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333" w:rsidRPr="004E3F5E" w:rsidRDefault="004E3F5E" w:rsidP="004E3F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proofErr w:type="spellStart"/>
      <w:r w:rsidR="00C9646F" w:rsidRPr="004E3F5E">
        <w:rPr>
          <w:rFonts w:ascii="Times New Roman" w:hAnsi="Times New Roman" w:cs="Times New Roman"/>
          <w:b/>
          <w:bCs/>
          <w:sz w:val="28"/>
          <w:szCs w:val="28"/>
        </w:rPr>
        <w:t>Тестування</w:t>
      </w:r>
      <w:proofErr w:type="spellEnd"/>
      <w:r w:rsidR="00C9646F" w:rsidRPr="004E3F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 №3, теми5-6.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b/>
          <w:bCs/>
          <w:sz w:val="28"/>
          <w:szCs w:val="28"/>
        </w:rPr>
        <w:t>Обер</w:t>
      </w:r>
      <w:proofErr w:type="spellStart"/>
      <w:r w:rsidR="004E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іть</w:t>
      </w:r>
      <w:proofErr w:type="spellEnd"/>
      <w:r w:rsidRPr="004E3F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3F5E">
        <w:rPr>
          <w:rFonts w:ascii="Times New Roman" w:hAnsi="Times New Roman" w:cs="Times New Roman"/>
          <w:b/>
          <w:bCs/>
          <w:sz w:val="28"/>
          <w:szCs w:val="28"/>
        </w:rPr>
        <w:t>правильну</w:t>
      </w:r>
      <w:proofErr w:type="spellEnd"/>
      <w:r w:rsidRPr="004E3F5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4E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 w:rsidRPr="004E3F5E">
        <w:rPr>
          <w:rFonts w:ascii="Times New Roman" w:hAnsi="Times New Roman" w:cs="Times New Roman"/>
          <w:b/>
          <w:bCs/>
          <w:sz w:val="28"/>
          <w:szCs w:val="28"/>
        </w:rPr>
        <w:t>дпов</w:t>
      </w:r>
      <w:proofErr w:type="spellEnd"/>
      <w:r w:rsidRPr="004E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 w:rsidRPr="004E3F5E">
        <w:rPr>
          <w:rFonts w:ascii="Times New Roman" w:hAnsi="Times New Roman" w:cs="Times New Roman"/>
          <w:b/>
          <w:bCs/>
          <w:sz w:val="28"/>
          <w:szCs w:val="28"/>
        </w:rPr>
        <w:t>дь</w:t>
      </w:r>
      <w:proofErr w:type="spellEnd"/>
      <w:r w:rsidRPr="004E3F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1.Першими вчителями глухих дітей були: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а) педагоги-вихователі;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б) лікарі;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в) священники.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2. Суспільне становище глухонімих в епоху рабовласництва представлене у вигляді: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а) наукових трактатів;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б) релігійної літератури;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в) конкретних правил-«новел».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3. Основоположником української сурдопедагогіки є: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4E3F5E">
        <w:rPr>
          <w:rFonts w:ascii="Times New Roman" w:hAnsi="Times New Roman" w:cs="Times New Roman"/>
          <w:sz w:val="28"/>
          <w:szCs w:val="28"/>
          <w:lang w:val="uk-UA"/>
        </w:rPr>
        <w:t>Ілінський</w:t>
      </w:r>
      <w:proofErr w:type="spellEnd"/>
      <w:r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 Ю.А.;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4E3F5E">
        <w:rPr>
          <w:rFonts w:ascii="Times New Roman" w:hAnsi="Times New Roman" w:cs="Times New Roman"/>
          <w:sz w:val="28"/>
          <w:szCs w:val="28"/>
          <w:lang w:val="uk-UA"/>
        </w:rPr>
        <w:t>Лаговський</w:t>
      </w:r>
      <w:proofErr w:type="spellEnd"/>
      <w:r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 М. М.;</w:t>
      </w:r>
    </w:p>
    <w:p w:rsidR="00C9646F" w:rsidRPr="004E3F5E" w:rsidRDefault="00C9646F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4E3F5E">
        <w:rPr>
          <w:rFonts w:ascii="Times New Roman" w:hAnsi="Times New Roman" w:cs="Times New Roman"/>
          <w:sz w:val="28"/>
          <w:szCs w:val="28"/>
          <w:lang w:val="uk-UA"/>
        </w:rPr>
        <w:t>Соколянський</w:t>
      </w:r>
      <w:proofErr w:type="spellEnd"/>
      <w:r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</w:p>
    <w:p w:rsidR="00813B35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4. Спеціальні навчальні заклади для глухих дітей були засновані у:</w:t>
      </w:r>
    </w:p>
    <w:p w:rsidR="00C9646F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а) Х</w:t>
      </w:r>
      <w:r w:rsidRPr="004E3F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E3F5E">
        <w:rPr>
          <w:rFonts w:ascii="Times New Roman" w:hAnsi="Times New Roman" w:cs="Times New Roman"/>
          <w:sz w:val="28"/>
          <w:szCs w:val="28"/>
        </w:rPr>
        <w:t xml:space="preserve"> </w:t>
      </w:r>
      <w:r w:rsidRPr="004E3F5E">
        <w:rPr>
          <w:rFonts w:ascii="Times New Roman" w:hAnsi="Times New Roman" w:cs="Times New Roman"/>
          <w:sz w:val="28"/>
          <w:szCs w:val="28"/>
          <w:lang w:val="uk-UA"/>
        </w:rPr>
        <w:t>ст. у Франції;</w:t>
      </w:r>
    </w:p>
    <w:p w:rsidR="00813B35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б) Х</w:t>
      </w:r>
      <w:r w:rsidRPr="004E3F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3F5E">
        <w:rPr>
          <w:rFonts w:ascii="Times New Roman" w:hAnsi="Times New Roman" w:cs="Times New Roman"/>
          <w:sz w:val="28"/>
          <w:szCs w:val="28"/>
          <w:lang w:val="uk-UA"/>
        </w:rPr>
        <w:t>Х ст. в Україні;</w:t>
      </w:r>
    </w:p>
    <w:p w:rsidR="00813B35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в) ХХ ст. в Англії.</w:t>
      </w:r>
    </w:p>
    <w:p w:rsidR="00813B35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5. Слухопротезування -це:</w:t>
      </w:r>
    </w:p>
    <w:p w:rsidR="00813B35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а) вид заходів педагогічного характеру для комплексної слухової реабілітації осіб з порушеннями слуху;</w:t>
      </w:r>
    </w:p>
    <w:p w:rsidR="00813B35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б) медична діагностика вуха;</w:t>
      </w:r>
    </w:p>
    <w:p w:rsidR="00813B35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5E">
        <w:rPr>
          <w:rFonts w:ascii="Times New Roman" w:hAnsi="Times New Roman" w:cs="Times New Roman"/>
          <w:sz w:val="28"/>
          <w:szCs w:val="28"/>
          <w:lang w:val="uk-UA"/>
        </w:rPr>
        <w:t>в) вид медичної сурдологічної допомоги дітям і дорослим з порушеннями слуху;</w:t>
      </w:r>
    </w:p>
    <w:p w:rsidR="00813B35" w:rsidRPr="004E3F5E" w:rsidRDefault="00813B35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="004E3F5E" w:rsidRPr="00066CF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Перелічіть</w:t>
      </w:r>
      <w:r w:rsidR="004E3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5E"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8-10 ознак </w:t>
      </w:r>
      <w:proofErr w:type="spellStart"/>
      <w:r w:rsidR="004E3F5E" w:rsidRPr="004E3F5E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4E3F5E" w:rsidRPr="004E3F5E">
        <w:rPr>
          <w:rFonts w:ascii="Times New Roman" w:hAnsi="Times New Roman" w:cs="Times New Roman"/>
          <w:sz w:val="28"/>
          <w:szCs w:val="28"/>
          <w:lang w:val="uk-UA"/>
        </w:rPr>
        <w:t>-кваліфікаційних  вимог сурдопедагога.</w:t>
      </w:r>
    </w:p>
    <w:p w:rsidR="004E3F5E" w:rsidRPr="004E3F5E" w:rsidRDefault="004E3F5E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CFD">
        <w:rPr>
          <w:rFonts w:ascii="Times New Roman" w:hAnsi="Times New Roman" w:cs="Times New Roman"/>
          <w:b/>
          <w:bCs/>
          <w:sz w:val="28"/>
          <w:szCs w:val="28"/>
          <w:lang w:val="uk-UA"/>
        </w:rPr>
        <w:t>7.Зазначте</w:t>
      </w:r>
      <w:r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4E3F5E">
        <w:rPr>
          <w:rFonts w:ascii="Times New Roman" w:hAnsi="Times New Roman" w:cs="Times New Roman"/>
          <w:sz w:val="28"/>
          <w:szCs w:val="28"/>
          <w:lang w:val="uk-UA"/>
        </w:rPr>
        <w:t>а яких етапах порушення слуху потрібна консультація сурдопедагога?</w:t>
      </w:r>
    </w:p>
    <w:p w:rsidR="004E3F5E" w:rsidRPr="004E3F5E" w:rsidRDefault="004E3F5E" w:rsidP="004E3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CFD">
        <w:rPr>
          <w:rFonts w:ascii="Times New Roman" w:hAnsi="Times New Roman" w:cs="Times New Roman"/>
          <w:b/>
          <w:bCs/>
          <w:sz w:val="28"/>
          <w:szCs w:val="28"/>
          <w:lang w:val="uk-UA"/>
        </w:rPr>
        <w:t>8.Назвіть</w:t>
      </w:r>
      <w:r w:rsidRPr="004E3F5E">
        <w:rPr>
          <w:rFonts w:ascii="Times New Roman" w:hAnsi="Times New Roman" w:cs="Times New Roman"/>
          <w:sz w:val="28"/>
          <w:szCs w:val="28"/>
          <w:lang w:val="uk-UA"/>
        </w:rPr>
        <w:t xml:space="preserve"> перешкоди (труднощі) в діяльності спеціальних шкіл України </w:t>
      </w:r>
      <w:proofErr w:type="spellStart"/>
      <w:r w:rsidRPr="004E3F5E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4E3F5E">
        <w:rPr>
          <w:rFonts w:ascii="Times New Roman" w:hAnsi="Times New Roman" w:cs="Times New Roman"/>
          <w:sz w:val="28"/>
          <w:szCs w:val="28"/>
          <w:lang w:val="uk-UA"/>
        </w:rPr>
        <w:t>. Х</w:t>
      </w:r>
      <w:r w:rsidRPr="004E3F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3F5E">
        <w:rPr>
          <w:rFonts w:ascii="Times New Roman" w:hAnsi="Times New Roman" w:cs="Times New Roman"/>
          <w:sz w:val="28"/>
          <w:szCs w:val="28"/>
          <w:lang w:val="uk-UA"/>
        </w:rPr>
        <w:t>Х ст.</w:t>
      </w:r>
    </w:p>
    <w:sectPr w:rsidR="004E3F5E" w:rsidRPr="004E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D1DC2"/>
    <w:multiLevelType w:val="hybridMultilevel"/>
    <w:tmpl w:val="2188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34067"/>
    <w:multiLevelType w:val="hybridMultilevel"/>
    <w:tmpl w:val="1F5C7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77681">
    <w:abstractNumId w:val="1"/>
  </w:num>
  <w:num w:numId="2" w16cid:durableId="62176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6F"/>
    <w:rsid w:val="00066CFD"/>
    <w:rsid w:val="000E2333"/>
    <w:rsid w:val="0033514F"/>
    <w:rsid w:val="004E3F5E"/>
    <w:rsid w:val="00813B35"/>
    <w:rsid w:val="00C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BC47"/>
  <w15:docId w15:val="{A2BB2860-1CCF-43A0-B5A9-CD2E4BDB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2024-03-21T20:01:00Z</dcterms:created>
  <dcterms:modified xsi:type="dcterms:W3CDTF">2024-03-21T20:01:00Z</dcterms:modified>
</cp:coreProperties>
</file>