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32" w:rsidRPr="00142E13" w:rsidRDefault="00114232" w:rsidP="00765E02">
      <w:pPr>
        <w:pStyle w:val="a3"/>
        <w:jc w:val="center"/>
        <w:rPr>
          <w:rFonts w:ascii="Times New Roman" w:hAnsi="Times New Roman" w:cs="Times New Roman"/>
          <w:b/>
          <w:sz w:val="32"/>
          <w:szCs w:val="32"/>
          <w:lang w:val="fr-FR"/>
        </w:rPr>
      </w:pPr>
      <w:r w:rsidRPr="00142E13">
        <w:rPr>
          <w:rFonts w:ascii="Times New Roman" w:hAnsi="Times New Roman" w:cs="Times New Roman"/>
          <w:b/>
          <w:sz w:val="32"/>
          <w:szCs w:val="32"/>
          <w:lang w:val="fr-FR"/>
        </w:rPr>
        <w:t>Albert Camus</w:t>
      </w:r>
    </w:p>
    <w:p w:rsidR="00765E02" w:rsidRPr="001E1424" w:rsidRDefault="00765E02" w:rsidP="00765E02">
      <w:pPr>
        <w:pStyle w:val="a3"/>
        <w:jc w:val="center"/>
        <w:rPr>
          <w:rFonts w:ascii="Times New Roman" w:hAnsi="Times New Roman" w:cs="Times New Roman"/>
          <w:b/>
          <w:sz w:val="32"/>
          <w:szCs w:val="32"/>
          <w:lang w:val="fr-FR"/>
        </w:rPr>
      </w:pPr>
      <w:r w:rsidRPr="001E1424">
        <w:rPr>
          <w:rFonts w:ascii="Times New Roman" w:hAnsi="Times New Roman" w:cs="Times New Roman"/>
          <w:b/>
          <w:sz w:val="32"/>
          <w:szCs w:val="32"/>
          <w:lang w:val="uk-UA"/>
        </w:rPr>
        <w:t>L</w:t>
      </w:r>
      <w:r w:rsidRPr="001E1424">
        <w:rPr>
          <w:rFonts w:ascii="Times New Roman" w:hAnsi="Times New Roman" w:cs="Times New Roman"/>
          <w:b/>
          <w:sz w:val="32"/>
          <w:szCs w:val="32"/>
          <w:lang w:val="fr-FR"/>
        </w:rPr>
        <w:t>`excipit de «La Peste»</w:t>
      </w:r>
    </w:p>
    <w:p w:rsidR="00765E02" w:rsidRPr="001E1424" w:rsidRDefault="00765E02" w:rsidP="00765E02">
      <w:pPr>
        <w:pStyle w:val="a3"/>
        <w:rPr>
          <w:rFonts w:ascii="Times New Roman" w:hAnsi="Times New Roman" w:cs="Times New Roman"/>
          <w:b/>
          <w:sz w:val="28"/>
          <w:szCs w:val="28"/>
          <w:lang w:val="fr-FR"/>
        </w:rPr>
      </w:pPr>
    </w:p>
    <w:p w:rsidR="00C63407" w:rsidRDefault="00A53496" w:rsidP="00C63407">
      <w:pPr>
        <w:pStyle w:val="1"/>
        <w:numPr>
          <w:ilvl w:val="0"/>
          <w:numId w:val="4"/>
        </w:numPr>
        <w:shd w:val="clear" w:color="auto" w:fill="FFFFFF"/>
        <w:spacing w:before="0" w:beforeAutospacing="0" w:after="0" w:afterAutospacing="0"/>
        <w:jc w:val="both"/>
        <w:rPr>
          <w:sz w:val="28"/>
          <w:szCs w:val="28"/>
          <w:lang w:val="fr-FR"/>
        </w:rPr>
      </w:pPr>
      <w:r w:rsidRPr="001E1424">
        <w:rPr>
          <w:sz w:val="28"/>
          <w:szCs w:val="28"/>
          <w:lang w:val="fr-FR"/>
        </w:rPr>
        <w:t xml:space="preserve">Lisez l`excipit (la fin du roman) de «La Peste», </w:t>
      </w:r>
      <w:r w:rsidR="00C63407">
        <w:rPr>
          <w:sz w:val="28"/>
          <w:szCs w:val="28"/>
          <w:lang w:val="fr-FR"/>
        </w:rPr>
        <w:t>p</w:t>
      </w:r>
      <w:r w:rsidR="00C63407" w:rsidRPr="003329FF">
        <w:rPr>
          <w:sz w:val="28"/>
          <w:szCs w:val="28"/>
          <w:lang w:val="fr-FR"/>
        </w:rPr>
        <w:t xml:space="preserve">réparez </w:t>
      </w:r>
      <w:r w:rsidR="00C63407">
        <w:rPr>
          <w:sz w:val="28"/>
          <w:szCs w:val="28"/>
          <w:lang w:val="fr-FR"/>
        </w:rPr>
        <w:t>s</w:t>
      </w:r>
      <w:r w:rsidR="00C63407" w:rsidRPr="003329FF">
        <w:rPr>
          <w:sz w:val="28"/>
          <w:szCs w:val="28"/>
          <w:lang w:val="fr-FR"/>
        </w:rPr>
        <w:t>a lecture en vous servant de version audio «</w:t>
      </w:r>
      <w:r w:rsidR="00C63407" w:rsidRPr="00C63407">
        <w:rPr>
          <w:color w:val="0F0F0F"/>
          <w:sz w:val="28"/>
          <w:szCs w:val="28"/>
          <w:lang w:val="fr-FR"/>
        </w:rPr>
        <w:t>30 - La peste de Camus - Chapitre 30</w:t>
      </w:r>
      <w:r w:rsidR="00C63407">
        <w:rPr>
          <w:color w:val="0F0F0F"/>
          <w:sz w:val="28"/>
          <w:szCs w:val="28"/>
          <w:lang w:val="fr-FR"/>
        </w:rPr>
        <w:t xml:space="preserve"> </w:t>
      </w:r>
      <w:r w:rsidR="00C63407" w:rsidRPr="003329FF">
        <w:rPr>
          <w:color w:val="0F0F0F"/>
          <w:sz w:val="28"/>
          <w:szCs w:val="28"/>
          <w:lang w:val="fr-FR"/>
        </w:rPr>
        <w:t>- livre audio</w:t>
      </w:r>
      <w:r w:rsidR="00C63407" w:rsidRPr="003329FF">
        <w:rPr>
          <w:sz w:val="28"/>
          <w:szCs w:val="28"/>
          <w:lang w:val="fr-FR"/>
        </w:rPr>
        <w:t xml:space="preserve">» </w:t>
      </w:r>
    </w:p>
    <w:p w:rsidR="00C63407" w:rsidRPr="003329FF" w:rsidRDefault="00C63407" w:rsidP="00C63407">
      <w:pPr>
        <w:pStyle w:val="1"/>
        <w:shd w:val="clear" w:color="auto" w:fill="FFFFFF"/>
        <w:spacing w:before="0" w:beforeAutospacing="0" w:after="0" w:afterAutospacing="0"/>
        <w:ind w:left="720"/>
        <w:jc w:val="both"/>
        <w:rPr>
          <w:sz w:val="28"/>
          <w:szCs w:val="28"/>
          <w:lang w:val="fr-FR"/>
        </w:rPr>
      </w:pPr>
      <w:r w:rsidRPr="00C63407">
        <w:rPr>
          <w:sz w:val="28"/>
          <w:szCs w:val="28"/>
          <w:lang w:val="fr-FR"/>
        </w:rPr>
        <w:t>https://www.youtube.com/watch?v=7sT229HMpzA</w:t>
      </w:r>
    </w:p>
    <w:p w:rsidR="008A4A78" w:rsidRPr="00704684" w:rsidRDefault="00C63407" w:rsidP="00C63407">
      <w:pPr>
        <w:pStyle w:val="a3"/>
        <w:rPr>
          <w:rFonts w:ascii="Times New Roman" w:hAnsi="Times New Roman" w:cs="Times New Roman"/>
          <w:b/>
          <w:color w:val="333333"/>
          <w:sz w:val="28"/>
          <w:szCs w:val="28"/>
          <w:lang w:val="fr-FR"/>
        </w:rPr>
      </w:pPr>
      <w:r w:rsidRPr="00704684">
        <w:rPr>
          <w:rFonts w:ascii="Times New Roman" w:hAnsi="Times New Roman" w:cs="Times New Roman"/>
          <w:sz w:val="28"/>
          <w:szCs w:val="28"/>
          <w:highlight w:val="yellow"/>
          <w:lang w:val="fr-FR"/>
        </w:rPr>
        <w:t>Le début de l`extrait est à 12.15</w:t>
      </w:r>
    </w:p>
    <w:p w:rsidR="009104F0" w:rsidRPr="00C63407" w:rsidRDefault="00025C0C" w:rsidP="008A4A78">
      <w:pPr>
        <w:spacing w:after="0"/>
        <w:ind w:firstLine="360"/>
        <w:jc w:val="both"/>
        <w:rPr>
          <w:rFonts w:ascii="Times New Roman" w:hAnsi="Times New Roman" w:cs="Times New Roman"/>
          <w:color w:val="333333"/>
          <w:sz w:val="28"/>
          <w:szCs w:val="28"/>
          <w:lang w:val="fr-FR"/>
        </w:rPr>
      </w:pPr>
      <w:r w:rsidRPr="00C63407">
        <w:rPr>
          <w:rFonts w:ascii="Times New Roman" w:hAnsi="Times New Roman" w:cs="Times New Roman"/>
          <w:color w:val="333333"/>
          <w:sz w:val="28"/>
          <w:szCs w:val="28"/>
          <w:lang w:val="fr-FR"/>
        </w:rPr>
        <w:t xml:space="preserve">Du port obscure </w:t>
      </w:r>
      <w:r w:rsidRPr="003622DA">
        <w:rPr>
          <w:rFonts w:ascii="Times New Roman" w:hAnsi="Times New Roman" w:cs="Times New Roman"/>
          <w:b/>
          <w:color w:val="333333"/>
          <w:sz w:val="28"/>
          <w:szCs w:val="28"/>
          <w:lang w:val="fr-FR"/>
        </w:rPr>
        <w:t>montèrent</w:t>
      </w:r>
      <w:r w:rsidRPr="00C63407">
        <w:rPr>
          <w:rFonts w:ascii="Times New Roman" w:hAnsi="Times New Roman" w:cs="Times New Roman"/>
          <w:color w:val="333333"/>
          <w:sz w:val="28"/>
          <w:szCs w:val="28"/>
          <w:lang w:val="fr-FR"/>
        </w:rPr>
        <w:t xml:space="preserve"> les premières fusées des réjouissances officielles. La ville les </w:t>
      </w:r>
      <w:r w:rsidRPr="003622DA">
        <w:rPr>
          <w:rFonts w:ascii="Times New Roman" w:hAnsi="Times New Roman" w:cs="Times New Roman"/>
          <w:b/>
          <w:color w:val="333333"/>
          <w:sz w:val="28"/>
          <w:szCs w:val="28"/>
          <w:lang w:val="fr-FR"/>
        </w:rPr>
        <w:t>salua</w:t>
      </w:r>
      <w:r w:rsidRPr="00C63407">
        <w:rPr>
          <w:rFonts w:ascii="Times New Roman" w:hAnsi="Times New Roman" w:cs="Times New Roman"/>
          <w:color w:val="333333"/>
          <w:sz w:val="28"/>
          <w:szCs w:val="28"/>
          <w:lang w:val="fr-FR"/>
        </w:rPr>
        <w:t xml:space="preserve"> p</w:t>
      </w:r>
      <w:bookmarkStart w:id="0" w:name="_GoBack"/>
      <w:bookmarkEnd w:id="0"/>
      <w:r w:rsidRPr="00C63407">
        <w:rPr>
          <w:rFonts w:ascii="Times New Roman" w:hAnsi="Times New Roman" w:cs="Times New Roman"/>
          <w:color w:val="333333"/>
          <w:sz w:val="28"/>
          <w:szCs w:val="28"/>
          <w:lang w:val="fr-FR"/>
        </w:rPr>
        <w:t xml:space="preserve">ar une longue et sourde exlamation. Cottard, Tarrou, ceux et celle que Rieux </w:t>
      </w:r>
      <w:r w:rsidRPr="003622DA">
        <w:rPr>
          <w:rFonts w:ascii="Times New Roman" w:hAnsi="Times New Roman" w:cs="Times New Roman"/>
          <w:b/>
          <w:color w:val="333333"/>
          <w:sz w:val="28"/>
          <w:szCs w:val="28"/>
          <w:lang w:val="fr-FR"/>
        </w:rPr>
        <w:t>avait aimés</w:t>
      </w:r>
      <w:r w:rsidRPr="00C63407">
        <w:rPr>
          <w:rFonts w:ascii="Times New Roman" w:hAnsi="Times New Roman" w:cs="Times New Roman"/>
          <w:color w:val="333333"/>
          <w:sz w:val="28"/>
          <w:szCs w:val="28"/>
          <w:lang w:val="fr-FR"/>
        </w:rPr>
        <w:t xml:space="preserve"> et pendus, tous, morts ou coupables, </w:t>
      </w:r>
      <w:r w:rsidRPr="003622DA">
        <w:rPr>
          <w:rFonts w:ascii="Times New Roman" w:hAnsi="Times New Roman" w:cs="Times New Roman"/>
          <w:b/>
          <w:color w:val="333333"/>
          <w:sz w:val="28"/>
          <w:szCs w:val="28"/>
          <w:lang w:val="fr-FR"/>
        </w:rPr>
        <w:t>étaient oubliés</w:t>
      </w:r>
      <w:r w:rsidRPr="00C63407">
        <w:rPr>
          <w:rFonts w:ascii="Times New Roman" w:hAnsi="Times New Roman" w:cs="Times New Roman"/>
          <w:color w:val="333333"/>
          <w:sz w:val="28"/>
          <w:szCs w:val="28"/>
          <w:lang w:val="fr-FR"/>
        </w:rPr>
        <w:t xml:space="preserve">. Le vieux </w:t>
      </w:r>
      <w:r w:rsidRPr="003622DA">
        <w:rPr>
          <w:rFonts w:ascii="Times New Roman" w:hAnsi="Times New Roman" w:cs="Times New Roman"/>
          <w:b/>
          <w:color w:val="333333"/>
          <w:sz w:val="28"/>
          <w:szCs w:val="28"/>
          <w:lang w:val="fr-FR"/>
        </w:rPr>
        <w:t>avait</w:t>
      </w:r>
      <w:r w:rsidRPr="00C63407">
        <w:rPr>
          <w:rFonts w:ascii="Times New Roman" w:hAnsi="Times New Roman" w:cs="Times New Roman"/>
          <w:color w:val="333333"/>
          <w:sz w:val="28"/>
          <w:szCs w:val="28"/>
          <w:lang w:val="fr-FR"/>
        </w:rPr>
        <w:t xml:space="preserve"> raison, les hommes </w:t>
      </w:r>
      <w:r w:rsidRPr="003622DA">
        <w:rPr>
          <w:rFonts w:ascii="Times New Roman" w:hAnsi="Times New Roman" w:cs="Times New Roman"/>
          <w:b/>
          <w:color w:val="333333"/>
          <w:sz w:val="28"/>
          <w:szCs w:val="28"/>
          <w:lang w:val="fr-FR"/>
        </w:rPr>
        <w:t>étaient</w:t>
      </w:r>
      <w:r w:rsidRPr="00C63407">
        <w:rPr>
          <w:rFonts w:ascii="Times New Roman" w:hAnsi="Times New Roman" w:cs="Times New Roman"/>
          <w:color w:val="333333"/>
          <w:sz w:val="28"/>
          <w:szCs w:val="28"/>
          <w:lang w:val="fr-FR"/>
        </w:rPr>
        <w:t xml:space="preserve"> toujours les mêmes. Mais c`était leur force et leur innocence et </w:t>
      </w:r>
      <w:r w:rsidRPr="003622DA">
        <w:rPr>
          <w:rFonts w:ascii="Times New Roman" w:hAnsi="Times New Roman" w:cs="Times New Roman"/>
          <w:b/>
          <w:sz w:val="28"/>
          <w:szCs w:val="28"/>
          <w:lang w:val="fr-FR"/>
        </w:rPr>
        <w:t xml:space="preserve">c`est ici </w:t>
      </w:r>
      <w:r w:rsidRPr="00C63407">
        <w:rPr>
          <w:rFonts w:ascii="Times New Roman" w:hAnsi="Times New Roman" w:cs="Times New Roman"/>
          <w:sz w:val="28"/>
          <w:szCs w:val="28"/>
          <w:lang w:val="fr-FR"/>
        </w:rPr>
        <w:t>que</w:t>
      </w:r>
      <w:r w:rsidRPr="00C63407">
        <w:rPr>
          <w:rFonts w:ascii="Times New Roman" w:hAnsi="Times New Roman" w:cs="Times New Roman"/>
          <w:color w:val="333333"/>
          <w:sz w:val="28"/>
          <w:szCs w:val="28"/>
          <w:lang w:val="fr-FR"/>
        </w:rPr>
        <w:t xml:space="preserve">, par-dessus toute douleur, Rieux </w:t>
      </w:r>
      <w:r w:rsidRPr="003622DA">
        <w:rPr>
          <w:rFonts w:ascii="Times New Roman" w:hAnsi="Times New Roman" w:cs="Times New Roman"/>
          <w:b/>
          <w:color w:val="333333"/>
          <w:sz w:val="28"/>
          <w:szCs w:val="28"/>
          <w:lang w:val="fr-FR"/>
        </w:rPr>
        <w:t>sentait</w:t>
      </w:r>
      <w:r w:rsidRPr="00C63407">
        <w:rPr>
          <w:rFonts w:ascii="Times New Roman" w:hAnsi="Times New Roman" w:cs="Times New Roman"/>
          <w:color w:val="333333"/>
          <w:sz w:val="28"/>
          <w:szCs w:val="28"/>
          <w:lang w:val="fr-FR"/>
        </w:rPr>
        <w:t xml:space="preserve"> qu`il les </w:t>
      </w:r>
      <w:r w:rsidRPr="003622DA">
        <w:rPr>
          <w:rFonts w:ascii="Times New Roman" w:hAnsi="Times New Roman" w:cs="Times New Roman"/>
          <w:b/>
          <w:color w:val="333333"/>
          <w:sz w:val="28"/>
          <w:szCs w:val="28"/>
          <w:lang w:val="fr-FR"/>
        </w:rPr>
        <w:t>rejoignait</w:t>
      </w:r>
      <w:r w:rsidRPr="00C63407">
        <w:rPr>
          <w:rFonts w:ascii="Times New Roman" w:hAnsi="Times New Roman" w:cs="Times New Roman"/>
          <w:color w:val="333333"/>
          <w:sz w:val="28"/>
          <w:szCs w:val="28"/>
          <w:lang w:val="fr-FR"/>
        </w:rPr>
        <w:t xml:space="preserve">. </w:t>
      </w:r>
      <w:r w:rsidR="009104F0" w:rsidRPr="00C63407">
        <w:rPr>
          <w:rFonts w:ascii="Times New Roman" w:hAnsi="Times New Roman" w:cs="Times New Roman"/>
          <w:color w:val="333333"/>
          <w:sz w:val="28"/>
          <w:szCs w:val="28"/>
          <w:lang w:val="fr-FR"/>
        </w:rPr>
        <w:t xml:space="preserve">Au milieu des cris qui </w:t>
      </w:r>
      <w:r w:rsidR="009104F0" w:rsidRPr="003622DA">
        <w:rPr>
          <w:rFonts w:ascii="Times New Roman" w:hAnsi="Times New Roman" w:cs="Times New Roman"/>
          <w:b/>
          <w:color w:val="333333"/>
          <w:sz w:val="28"/>
          <w:szCs w:val="28"/>
          <w:lang w:val="fr-FR"/>
        </w:rPr>
        <w:t>redoublaient</w:t>
      </w:r>
      <w:r w:rsidR="009104F0" w:rsidRPr="00C63407">
        <w:rPr>
          <w:rFonts w:ascii="Times New Roman" w:hAnsi="Times New Roman" w:cs="Times New Roman"/>
          <w:color w:val="333333"/>
          <w:sz w:val="28"/>
          <w:szCs w:val="28"/>
          <w:lang w:val="fr-FR"/>
        </w:rPr>
        <w:t xml:space="preserve"> de force et de durée, qui </w:t>
      </w:r>
      <w:r w:rsidR="009104F0" w:rsidRPr="003622DA">
        <w:rPr>
          <w:rFonts w:ascii="Times New Roman" w:hAnsi="Times New Roman" w:cs="Times New Roman"/>
          <w:b/>
          <w:color w:val="333333"/>
          <w:sz w:val="28"/>
          <w:szCs w:val="28"/>
          <w:lang w:val="fr-FR"/>
        </w:rPr>
        <w:t>se répercutaient</w:t>
      </w:r>
      <w:r w:rsidR="009104F0" w:rsidRPr="00C63407">
        <w:rPr>
          <w:rFonts w:ascii="Times New Roman" w:hAnsi="Times New Roman" w:cs="Times New Roman"/>
          <w:color w:val="333333"/>
          <w:sz w:val="28"/>
          <w:szCs w:val="28"/>
          <w:lang w:val="fr-FR"/>
        </w:rPr>
        <w:t xml:space="preserve"> longuement jusqu'au pied de la terrasse, à mesure que les gerbes multicolores </w:t>
      </w:r>
      <w:r w:rsidR="009104F0" w:rsidRPr="003622DA">
        <w:rPr>
          <w:rFonts w:ascii="Times New Roman" w:hAnsi="Times New Roman" w:cs="Times New Roman"/>
          <w:b/>
          <w:color w:val="333333"/>
          <w:sz w:val="28"/>
          <w:szCs w:val="28"/>
          <w:lang w:val="fr-FR"/>
        </w:rPr>
        <w:t>s'élevaient</w:t>
      </w:r>
      <w:r w:rsidR="009104F0" w:rsidRPr="00C63407">
        <w:rPr>
          <w:rFonts w:ascii="Times New Roman" w:hAnsi="Times New Roman" w:cs="Times New Roman"/>
          <w:color w:val="333333"/>
          <w:sz w:val="28"/>
          <w:szCs w:val="28"/>
          <w:lang w:val="fr-FR"/>
        </w:rPr>
        <w:t xml:space="preserve"> plus nombreuses dans le ciel, le docteur Rieux </w:t>
      </w:r>
      <w:r w:rsidR="009104F0" w:rsidRPr="003622DA">
        <w:rPr>
          <w:rFonts w:ascii="Times New Roman" w:hAnsi="Times New Roman" w:cs="Times New Roman"/>
          <w:b/>
          <w:color w:val="333333"/>
          <w:sz w:val="28"/>
          <w:szCs w:val="28"/>
          <w:lang w:val="fr-FR"/>
        </w:rPr>
        <w:t xml:space="preserve">décida </w:t>
      </w:r>
      <w:r w:rsidR="009104F0" w:rsidRPr="00C63407">
        <w:rPr>
          <w:rFonts w:ascii="Times New Roman" w:hAnsi="Times New Roman" w:cs="Times New Roman"/>
          <w:color w:val="333333"/>
          <w:sz w:val="28"/>
          <w:szCs w:val="28"/>
          <w:lang w:val="fr-FR"/>
        </w:rPr>
        <w:t xml:space="preserve">alors de rédiger le récit qui </w:t>
      </w:r>
      <w:r w:rsidR="009104F0" w:rsidRPr="003622DA">
        <w:rPr>
          <w:rFonts w:ascii="Times New Roman" w:hAnsi="Times New Roman" w:cs="Times New Roman"/>
          <w:b/>
          <w:color w:val="333333"/>
          <w:sz w:val="28"/>
          <w:szCs w:val="28"/>
          <w:lang w:val="fr-FR"/>
        </w:rPr>
        <w:t>s'achève ici</w:t>
      </w:r>
      <w:r w:rsidR="009104F0" w:rsidRPr="00C63407">
        <w:rPr>
          <w:rFonts w:ascii="Times New Roman" w:hAnsi="Times New Roman" w:cs="Times New Roman"/>
          <w:color w:val="333333"/>
          <w:sz w:val="28"/>
          <w:szCs w:val="28"/>
          <w:lang w:val="fr-FR"/>
        </w:rPr>
        <w:t xml:space="preserve">, pour ne pas être de ceux qui </w:t>
      </w:r>
      <w:r w:rsidR="009104F0" w:rsidRPr="003622DA">
        <w:rPr>
          <w:rFonts w:ascii="Times New Roman" w:hAnsi="Times New Roman" w:cs="Times New Roman"/>
          <w:b/>
          <w:color w:val="333333"/>
          <w:sz w:val="28"/>
          <w:szCs w:val="28"/>
          <w:lang w:val="fr-FR"/>
        </w:rPr>
        <w:t>se taisent</w:t>
      </w:r>
      <w:r w:rsidR="009104F0" w:rsidRPr="00C63407">
        <w:rPr>
          <w:rFonts w:ascii="Times New Roman" w:hAnsi="Times New Roman" w:cs="Times New Roman"/>
          <w:color w:val="333333"/>
          <w:sz w:val="28"/>
          <w:szCs w:val="28"/>
          <w:lang w:val="fr-FR"/>
        </w:rPr>
        <w:t xml:space="preserve">, pour témoigner en faveur de ces pestiférés, pour laisser du moins un souvenir de l'injustice et de la violence qui leur </w:t>
      </w:r>
      <w:r w:rsidR="009104F0" w:rsidRPr="003622DA">
        <w:rPr>
          <w:rFonts w:ascii="Times New Roman" w:hAnsi="Times New Roman" w:cs="Times New Roman"/>
          <w:b/>
          <w:color w:val="333333"/>
          <w:sz w:val="28"/>
          <w:szCs w:val="28"/>
          <w:lang w:val="fr-FR"/>
        </w:rPr>
        <w:t>avaient été faites</w:t>
      </w:r>
      <w:r w:rsidR="009104F0" w:rsidRPr="00C63407">
        <w:rPr>
          <w:rFonts w:ascii="Times New Roman" w:hAnsi="Times New Roman" w:cs="Times New Roman"/>
          <w:color w:val="333333"/>
          <w:sz w:val="28"/>
          <w:szCs w:val="28"/>
          <w:lang w:val="fr-FR"/>
        </w:rPr>
        <w:t xml:space="preserve">, et pour dire simplement ce </w:t>
      </w:r>
      <w:r w:rsidR="009104F0" w:rsidRPr="003622DA">
        <w:rPr>
          <w:rFonts w:ascii="Times New Roman" w:hAnsi="Times New Roman" w:cs="Times New Roman"/>
          <w:color w:val="333333"/>
          <w:sz w:val="28"/>
          <w:szCs w:val="28"/>
          <w:lang w:val="fr-FR"/>
        </w:rPr>
        <w:t>qu'</w:t>
      </w:r>
      <w:r w:rsidR="009104F0" w:rsidRPr="003622DA">
        <w:rPr>
          <w:rFonts w:ascii="Times New Roman" w:hAnsi="Times New Roman" w:cs="Times New Roman"/>
          <w:b/>
          <w:color w:val="333333"/>
          <w:sz w:val="28"/>
          <w:szCs w:val="28"/>
          <w:lang w:val="fr-FR"/>
        </w:rPr>
        <w:t>on apprend</w:t>
      </w:r>
      <w:r w:rsidR="009104F0" w:rsidRPr="00C63407">
        <w:rPr>
          <w:rFonts w:ascii="Times New Roman" w:hAnsi="Times New Roman" w:cs="Times New Roman"/>
          <w:color w:val="333333"/>
          <w:sz w:val="28"/>
          <w:szCs w:val="28"/>
          <w:lang w:val="fr-FR"/>
        </w:rPr>
        <w:t xml:space="preserve"> au milieu des fléaux, qu'il y </w:t>
      </w:r>
      <w:r w:rsidR="009104F0" w:rsidRPr="003622DA">
        <w:rPr>
          <w:rFonts w:ascii="Times New Roman" w:hAnsi="Times New Roman" w:cs="Times New Roman"/>
          <w:b/>
          <w:color w:val="333333"/>
          <w:sz w:val="28"/>
          <w:szCs w:val="28"/>
          <w:lang w:val="fr-FR"/>
        </w:rPr>
        <w:t>a</w:t>
      </w:r>
      <w:r w:rsidR="009104F0" w:rsidRPr="00C63407">
        <w:rPr>
          <w:rFonts w:ascii="Times New Roman" w:hAnsi="Times New Roman" w:cs="Times New Roman"/>
          <w:color w:val="333333"/>
          <w:sz w:val="28"/>
          <w:szCs w:val="28"/>
          <w:lang w:val="fr-FR"/>
        </w:rPr>
        <w:t xml:space="preserve"> dans les hommes plus de choses, à admirer que de choses à mépriser.</w:t>
      </w:r>
    </w:p>
    <w:p w:rsidR="009104F0" w:rsidRPr="00C63407" w:rsidRDefault="009104F0" w:rsidP="008A4A78">
      <w:pPr>
        <w:spacing w:after="0"/>
        <w:jc w:val="both"/>
        <w:rPr>
          <w:rFonts w:ascii="Times New Roman" w:hAnsi="Times New Roman" w:cs="Times New Roman"/>
          <w:color w:val="333333"/>
          <w:sz w:val="28"/>
          <w:szCs w:val="28"/>
          <w:lang w:val="fr-FR"/>
        </w:rPr>
      </w:pPr>
      <w:r w:rsidRPr="00C63407">
        <w:rPr>
          <w:rFonts w:ascii="Times New Roman" w:hAnsi="Times New Roman" w:cs="Times New Roman"/>
          <w:color w:val="333333"/>
          <w:sz w:val="28"/>
          <w:szCs w:val="28"/>
          <w:lang w:val="fr-FR"/>
        </w:rPr>
        <w:t xml:space="preserve">    </w:t>
      </w:r>
      <w:r w:rsidRPr="00C63407">
        <w:rPr>
          <w:rFonts w:ascii="Times New Roman" w:hAnsi="Times New Roman" w:cs="Times New Roman"/>
          <w:color w:val="333333"/>
          <w:sz w:val="28"/>
          <w:szCs w:val="28"/>
          <w:lang w:val="fr-FR"/>
        </w:rPr>
        <w:tab/>
        <w:t>Mais il savait cependant que cette chronique ne pouvait pas être celle de la victoire définitive. Elle ne pouvait être que le témoignage de ce qu'il avait fallu accomplir et que, sans doute, devraient accomplir encore, contre la terreur et son arme inlassable, malgré leurs déchirements personnels, tous les hommes qui, ne pouvant être des saints et refusant d'admettre les fléaux, s'efforcent cependant d'être des médecins.</w:t>
      </w:r>
    </w:p>
    <w:p w:rsidR="006D44CD" w:rsidRPr="001E1424" w:rsidRDefault="009104F0" w:rsidP="006D44CD">
      <w:pPr>
        <w:spacing w:after="0"/>
        <w:jc w:val="both"/>
        <w:rPr>
          <w:rFonts w:ascii="Times New Roman" w:hAnsi="Times New Roman" w:cs="Times New Roman"/>
          <w:color w:val="333333"/>
          <w:sz w:val="28"/>
          <w:szCs w:val="28"/>
          <w:lang w:val="fr-FR"/>
        </w:rPr>
      </w:pPr>
      <w:r w:rsidRPr="00C63407">
        <w:rPr>
          <w:rFonts w:ascii="Times New Roman" w:hAnsi="Times New Roman" w:cs="Times New Roman"/>
          <w:color w:val="333333"/>
          <w:sz w:val="28"/>
          <w:szCs w:val="28"/>
          <w:lang w:val="fr-FR"/>
        </w:rPr>
        <w:t xml:space="preserve">    </w:t>
      </w:r>
      <w:r w:rsidRPr="00C63407">
        <w:rPr>
          <w:rFonts w:ascii="Times New Roman" w:hAnsi="Times New Roman" w:cs="Times New Roman"/>
          <w:color w:val="333333"/>
          <w:sz w:val="28"/>
          <w:szCs w:val="28"/>
          <w:lang w:val="fr-FR"/>
        </w:rPr>
        <w:tab/>
        <w:t>Écoutant, en effet, les cris d'allégresse qui montaient de la ville, Rieux se souvenait que cette allégresse était toujours menacée. Car il savait ce que cette foule en joie ignorait, et qu'on peut lire dans les livres, que le bacille de la peste ne meurt ni ne disparaît jamais, qu'il peut rester pendant des dizaines d'années endormi dans les meubles et le linge, qu'il attend patiemment dans les chambres, les caves, les malles, les mouchoirs et les paperasses, et que, peut-être, le jour viendrait où, pour le malheur et l'enseignement des hommes, la peste réveillerait ses rats et les enverrait mourir dans une cité heureuse.</w:t>
      </w:r>
    </w:p>
    <w:p w:rsidR="009104F0" w:rsidRPr="001E1424" w:rsidRDefault="009104F0" w:rsidP="006D44CD">
      <w:pPr>
        <w:jc w:val="right"/>
        <w:rPr>
          <w:rFonts w:ascii="Times New Roman" w:hAnsi="Times New Roman" w:cs="Times New Roman"/>
          <w:i/>
          <w:iCs/>
          <w:color w:val="333333"/>
          <w:sz w:val="28"/>
          <w:szCs w:val="28"/>
          <w:lang w:val="fr-FR"/>
        </w:rPr>
      </w:pPr>
      <w:r w:rsidRPr="001E1424">
        <w:rPr>
          <w:rFonts w:ascii="Times New Roman" w:hAnsi="Times New Roman" w:cs="Times New Roman"/>
          <w:color w:val="333333"/>
          <w:sz w:val="28"/>
          <w:szCs w:val="28"/>
          <w:lang w:val="fr-FR"/>
        </w:rPr>
        <w:t>    </w:t>
      </w:r>
      <w:r w:rsidRPr="001E1424">
        <w:rPr>
          <w:rFonts w:ascii="Times New Roman" w:hAnsi="Times New Roman" w:cs="Times New Roman"/>
          <w:i/>
          <w:iCs/>
          <w:color w:val="333333"/>
          <w:sz w:val="28"/>
          <w:szCs w:val="28"/>
          <w:lang w:val="fr-FR"/>
        </w:rPr>
        <w:t>Extrait de </w:t>
      </w:r>
      <w:r w:rsidRPr="001E1424">
        <w:rPr>
          <w:rFonts w:ascii="Times New Roman" w:hAnsi="Times New Roman" w:cs="Times New Roman"/>
          <w:i/>
          <w:iCs/>
          <w:color w:val="333333"/>
          <w:sz w:val="28"/>
          <w:szCs w:val="28"/>
          <w:u w:val="single"/>
          <w:lang w:val="fr-FR"/>
        </w:rPr>
        <w:t>La Peste</w:t>
      </w:r>
      <w:r w:rsidRPr="001E1424">
        <w:rPr>
          <w:rFonts w:ascii="Times New Roman" w:hAnsi="Times New Roman" w:cs="Times New Roman"/>
          <w:i/>
          <w:iCs/>
          <w:color w:val="333333"/>
          <w:sz w:val="28"/>
          <w:szCs w:val="28"/>
          <w:lang w:val="fr-FR"/>
        </w:rPr>
        <w:t> (fin du roman) - Albert Camus</w:t>
      </w:r>
    </w:p>
    <w:p w:rsidR="006D44CD" w:rsidRPr="001E1424" w:rsidRDefault="006D44CD" w:rsidP="006D44CD">
      <w:pPr>
        <w:tabs>
          <w:tab w:val="left" w:pos="3290"/>
        </w:tabs>
        <w:rPr>
          <w:rFonts w:ascii="Times New Roman" w:hAnsi="Times New Roman" w:cs="Times New Roman"/>
          <w:sz w:val="28"/>
          <w:szCs w:val="28"/>
          <w:lang w:val="fr-FR"/>
        </w:rPr>
      </w:pPr>
      <w:r w:rsidRPr="001E1424">
        <w:rPr>
          <w:rFonts w:ascii="Times New Roman" w:hAnsi="Times New Roman" w:cs="Times New Roman"/>
          <w:iCs/>
          <w:color w:val="333333"/>
          <w:sz w:val="28"/>
          <w:szCs w:val="28"/>
          <w:lang w:val="fr-FR"/>
        </w:rPr>
        <w:t xml:space="preserve">2. </w:t>
      </w:r>
      <w:r w:rsidRPr="001E1424">
        <w:rPr>
          <w:rFonts w:ascii="Times New Roman" w:hAnsi="Times New Roman" w:cs="Times New Roman"/>
          <w:b/>
          <w:iCs/>
          <w:color w:val="333333"/>
          <w:sz w:val="28"/>
          <w:szCs w:val="28"/>
          <w:lang w:val="fr-FR"/>
        </w:rPr>
        <w:t>Consultez le dictionnaire et remplissez le tableau </w:t>
      </w:r>
      <w:r w:rsidRPr="001E1424">
        <w:rPr>
          <w:rFonts w:ascii="Times New Roman" w:hAnsi="Times New Roman" w:cs="Times New Roman"/>
          <w:iCs/>
          <w:color w:val="333333"/>
          <w:sz w:val="28"/>
          <w:szCs w:val="28"/>
          <w:lang w:val="fr-FR"/>
        </w:rPr>
        <w:t xml:space="preserve">: </w:t>
      </w:r>
    </w:p>
    <w:tbl>
      <w:tblPr>
        <w:tblStyle w:val="a5"/>
        <w:tblW w:w="9994" w:type="dxa"/>
        <w:tblInd w:w="-423" w:type="dxa"/>
        <w:tblLayout w:type="fixed"/>
        <w:tblLook w:val="04A0" w:firstRow="1" w:lastRow="0" w:firstColumn="1" w:lastColumn="0" w:noHBand="0" w:noVBand="1"/>
      </w:tblPr>
      <w:tblGrid>
        <w:gridCol w:w="531"/>
        <w:gridCol w:w="2410"/>
        <w:gridCol w:w="2126"/>
        <w:gridCol w:w="4927"/>
      </w:tblGrid>
      <w:tr w:rsidR="006D44CD" w:rsidRPr="001E1424" w:rsidTr="00FA77CC">
        <w:tc>
          <w:tcPr>
            <w:tcW w:w="531" w:type="dxa"/>
          </w:tcPr>
          <w:p w:rsidR="006D44CD" w:rsidRPr="001E1424" w:rsidRDefault="006D44CD" w:rsidP="00E04715">
            <w:pPr>
              <w:jc w:val="center"/>
              <w:rPr>
                <w:rFonts w:ascii="Times New Roman" w:hAnsi="Times New Roman" w:cs="Times New Roman"/>
                <w:b/>
                <w:sz w:val="28"/>
                <w:szCs w:val="28"/>
                <w:lang w:val="uk-UA"/>
              </w:rPr>
            </w:pPr>
            <w:r w:rsidRPr="001E1424">
              <w:rPr>
                <w:rFonts w:ascii="Times New Roman" w:hAnsi="Times New Roman" w:cs="Times New Roman"/>
                <w:b/>
                <w:sz w:val="28"/>
                <w:szCs w:val="28"/>
                <w:lang w:val="uk-UA"/>
              </w:rPr>
              <w:lastRenderedPageBreak/>
              <w:t>№</w:t>
            </w:r>
          </w:p>
        </w:tc>
        <w:tc>
          <w:tcPr>
            <w:tcW w:w="2410" w:type="dxa"/>
          </w:tcPr>
          <w:p w:rsidR="006D44CD" w:rsidRPr="001E1424" w:rsidRDefault="006D44CD" w:rsidP="00E04715">
            <w:pPr>
              <w:jc w:val="center"/>
              <w:rPr>
                <w:rFonts w:ascii="Times New Roman" w:hAnsi="Times New Roman" w:cs="Times New Roman"/>
                <w:b/>
                <w:sz w:val="28"/>
                <w:szCs w:val="28"/>
                <w:lang w:val="uk-UA"/>
              </w:rPr>
            </w:pPr>
            <w:r w:rsidRPr="001E1424">
              <w:rPr>
                <w:rFonts w:ascii="Times New Roman" w:hAnsi="Times New Roman" w:cs="Times New Roman"/>
                <w:b/>
                <w:sz w:val="28"/>
                <w:szCs w:val="28"/>
                <w:lang w:val="en-US"/>
              </w:rPr>
              <w:t>Mot/expression</w:t>
            </w:r>
            <w:r w:rsidRPr="001E1424">
              <w:rPr>
                <w:rFonts w:ascii="Times New Roman" w:hAnsi="Times New Roman" w:cs="Times New Roman"/>
                <w:b/>
                <w:sz w:val="28"/>
                <w:szCs w:val="28"/>
                <w:lang w:val="uk-UA"/>
              </w:rPr>
              <w:t xml:space="preserve"> </w:t>
            </w:r>
          </w:p>
        </w:tc>
        <w:tc>
          <w:tcPr>
            <w:tcW w:w="2126" w:type="dxa"/>
          </w:tcPr>
          <w:p w:rsidR="006D44CD" w:rsidRPr="001E1424" w:rsidRDefault="006D44CD" w:rsidP="00E04715">
            <w:pPr>
              <w:jc w:val="center"/>
              <w:rPr>
                <w:rFonts w:ascii="Times New Roman" w:hAnsi="Times New Roman" w:cs="Times New Roman"/>
                <w:b/>
                <w:sz w:val="28"/>
                <w:szCs w:val="28"/>
                <w:lang w:val="en-US"/>
              </w:rPr>
            </w:pPr>
            <w:r w:rsidRPr="001E1424">
              <w:rPr>
                <w:rFonts w:ascii="Times New Roman" w:hAnsi="Times New Roman" w:cs="Times New Roman"/>
                <w:b/>
                <w:sz w:val="28"/>
                <w:szCs w:val="28"/>
                <w:lang w:val="en-US"/>
              </w:rPr>
              <w:t xml:space="preserve">Traduction </w:t>
            </w:r>
          </w:p>
        </w:tc>
        <w:tc>
          <w:tcPr>
            <w:tcW w:w="4927" w:type="dxa"/>
          </w:tcPr>
          <w:p w:rsidR="006D44CD" w:rsidRPr="001E1424" w:rsidRDefault="006D44CD" w:rsidP="00E04715">
            <w:pPr>
              <w:jc w:val="center"/>
              <w:rPr>
                <w:rFonts w:ascii="Times New Roman" w:hAnsi="Times New Roman" w:cs="Times New Roman"/>
                <w:b/>
                <w:sz w:val="28"/>
                <w:szCs w:val="28"/>
                <w:lang w:val="en-US"/>
              </w:rPr>
            </w:pPr>
            <w:r w:rsidRPr="001E1424">
              <w:rPr>
                <w:rFonts w:ascii="Times New Roman" w:hAnsi="Times New Roman" w:cs="Times New Roman"/>
                <w:b/>
                <w:sz w:val="28"/>
                <w:szCs w:val="28"/>
                <w:lang w:val="en-US"/>
              </w:rPr>
              <w:t>Définition française</w:t>
            </w:r>
          </w:p>
        </w:tc>
      </w:tr>
      <w:tr w:rsidR="006D44CD" w:rsidRPr="003622DA" w:rsidTr="00FA77CC">
        <w:tc>
          <w:tcPr>
            <w:tcW w:w="531" w:type="dxa"/>
          </w:tcPr>
          <w:p w:rsidR="006D44CD" w:rsidRPr="001E1424" w:rsidRDefault="006D44CD" w:rsidP="006D44CD">
            <w:pPr>
              <w:rPr>
                <w:rFonts w:ascii="Times New Roman" w:hAnsi="Times New Roman" w:cs="Times New Roman"/>
                <w:sz w:val="28"/>
                <w:szCs w:val="28"/>
                <w:lang w:val="uk-UA"/>
              </w:rPr>
            </w:pPr>
            <w:r w:rsidRPr="001E1424">
              <w:rPr>
                <w:rFonts w:ascii="Times New Roman" w:hAnsi="Times New Roman" w:cs="Times New Roman"/>
                <w:sz w:val="28"/>
                <w:szCs w:val="28"/>
                <w:lang w:val="uk-UA"/>
              </w:rPr>
              <w:t>1</w:t>
            </w:r>
          </w:p>
        </w:tc>
        <w:tc>
          <w:tcPr>
            <w:tcW w:w="2410" w:type="dxa"/>
          </w:tcPr>
          <w:p w:rsidR="006D44CD" w:rsidRPr="001E1424" w:rsidRDefault="00FA77CC" w:rsidP="006D44CD">
            <w:pPr>
              <w:rPr>
                <w:rFonts w:ascii="Times New Roman" w:hAnsi="Times New Roman" w:cs="Times New Roman"/>
                <w:sz w:val="28"/>
                <w:szCs w:val="28"/>
                <w:lang w:val="fr-FR"/>
              </w:rPr>
            </w:pPr>
            <w:r w:rsidRPr="001E1424">
              <w:rPr>
                <w:rFonts w:ascii="Times New Roman" w:hAnsi="Times New Roman" w:cs="Times New Roman"/>
                <w:sz w:val="28"/>
                <w:szCs w:val="28"/>
                <w:lang w:val="fr-FR"/>
              </w:rPr>
              <w:t>l</w:t>
            </w:r>
            <w:r w:rsidR="006D44CD" w:rsidRPr="001E1424">
              <w:rPr>
                <w:rFonts w:ascii="Times New Roman" w:hAnsi="Times New Roman" w:cs="Times New Roman"/>
                <w:sz w:val="28"/>
                <w:szCs w:val="28"/>
                <w:lang w:val="fr-FR"/>
              </w:rPr>
              <w:t>es fusées des réjouissances officielles</w:t>
            </w:r>
          </w:p>
        </w:tc>
        <w:tc>
          <w:tcPr>
            <w:tcW w:w="2126" w:type="dxa"/>
          </w:tcPr>
          <w:p w:rsidR="006D44CD" w:rsidRPr="001E1424" w:rsidRDefault="006D44CD" w:rsidP="006D44CD">
            <w:pPr>
              <w:rPr>
                <w:rFonts w:ascii="Times New Roman" w:hAnsi="Times New Roman" w:cs="Times New Roman"/>
                <w:sz w:val="28"/>
                <w:szCs w:val="28"/>
                <w:lang w:val="uk-UA"/>
              </w:rPr>
            </w:pPr>
          </w:p>
        </w:tc>
        <w:tc>
          <w:tcPr>
            <w:tcW w:w="4927" w:type="dxa"/>
          </w:tcPr>
          <w:p w:rsidR="006D44CD" w:rsidRPr="001E1424" w:rsidRDefault="006D44CD" w:rsidP="006D44CD">
            <w:pPr>
              <w:rPr>
                <w:rFonts w:ascii="Times New Roman" w:hAnsi="Times New Roman" w:cs="Times New Roman"/>
                <w:i/>
                <w:iCs/>
                <w:sz w:val="28"/>
                <w:szCs w:val="28"/>
                <w:lang w:val="uk-UA"/>
              </w:rPr>
            </w:pPr>
          </w:p>
        </w:tc>
      </w:tr>
      <w:tr w:rsidR="006D44CD" w:rsidRPr="001E1424" w:rsidTr="00FA77CC">
        <w:tc>
          <w:tcPr>
            <w:tcW w:w="531" w:type="dxa"/>
          </w:tcPr>
          <w:p w:rsidR="006D44CD" w:rsidRPr="001E1424" w:rsidRDefault="006D44CD" w:rsidP="006D44CD">
            <w:pPr>
              <w:rPr>
                <w:rFonts w:ascii="Times New Roman" w:hAnsi="Times New Roman" w:cs="Times New Roman"/>
                <w:sz w:val="28"/>
                <w:szCs w:val="28"/>
                <w:lang w:val="en-US"/>
              </w:rPr>
            </w:pPr>
            <w:r w:rsidRPr="001E1424">
              <w:rPr>
                <w:rFonts w:ascii="Times New Roman" w:hAnsi="Times New Roman" w:cs="Times New Roman"/>
                <w:sz w:val="28"/>
                <w:szCs w:val="28"/>
                <w:lang w:val="en-US"/>
              </w:rPr>
              <w:t>2</w:t>
            </w:r>
          </w:p>
        </w:tc>
        <w:tc>
          <w:tcPr>
            <w:tcW w:w="2410" w:type="dxa"/>
          </w:tcPr>
          <w:p w:rsidR="006D44CD" w:rsidRPr="001E1424" w:rsidRDefault="006D44CD" w:rsidP="006D44CD">
            <w:pPr>
              <w:rPr>
                <w:rFonts w:ascii="Times New Roman" w:hAnsi="Times New Roman" w:cs="Times New Roman"/>
                <w:sz w:val="28"/>
                <w:szCs w:val="28"/>
                <w:lang w:val="fr-FR"/>
              </w:rPr>
            </w:pPr>
            <w:r w:rsidRPr="001E1424">
              <w:rPr>
                <w:rFonts w:ascii="Times New Roman" w:hAnsi="Times New Roman" w:cs="Times New Roman"/>
                <w:color w:val="333333"/>
                <w:sz w:val="28"/>
                <w:szCs w:val="28"/>
                <w:lang w:val="fr-FR"/>
              </w:rPr>
              <w:t>innocence (f)</w:t>
            </w:r>
          </w:p>
        </w:tc>
        <w:tc>
          <w:tcPr>
            <w:tcW w:w="2126" w:type="dxa"/>
          </w:tcPr>
          <w:p w:rsidR="006D44CD" w:rsidRPr="001E1424" w:rsidRDefault="006D44CD" w:rsidP="006D44CD">
            <w:pPr>
              <w:rPr>
                <w:rFonts w:ascii="Times New Roman" w:hAnsi="Times New Roman" w:cs="Times New Roman"/>
                <w:sz w:val="28"/>
                <w:szCs w:val="28"/>
                <w:lang w:val="uk-UA"/>
              </w:rPr>
            </w:pPr>
          </w:p>
        </w:tc>
        <w:tc>
          <w:tcPr>
            <w:tcW w:w="4927" w:type="dxa"/>
          </w:tcPr>
          <w:p w:rsidR="006D44CD" w:rsidRPr="001E1424" w:rsidRDefault="006D44CD" w:rsidP="006D44CD">
            <w:pPr>
              <w:rPr>
                <w:rFonts w:ascii="Times New Roman" w:hAnsi="Times New Roman" w:cs="Times New Roman"/>
                <w:i/>
                <w:iCs/>
                <w:sz w:val="28"/>
                <w:szCs w:val="28"/>
                <w:lang w:val="uk-UA"/>
              </w:rPr>
            </w:pPr>
          </w:p>
        </w:tc>
      </w:tr>
      <w:tr w:rsidR="006D44CD" w:rsidRPr="001E1424" w:rsidTr="00FA77CC">
        <w:tc>
          <w:tcPr>
            <w:tcW w:w="531" w:type="dxa"/>
          </w:tcPr>
          <w:p w:rsidR="006D44CD" w:rsidRPr="001E1424" w:rsidRDefault="006D44CD" w:rsidP="006D44CD">
            <w:pPr>
              <w:rPr>
                <w:rFonts w:ascii="Times New Roman" w:hAnsi="Times New Roman" w:cs="Times New Roman"/>
                <w:sz w:val="28"/>
                <w:szCs w:val="28"/>
                <w:lang w:val="en-US"/>
              </w:rPr>
            </w:pPr>
            <w:r w:rsidRPr="001E1424">
              <w:rPr>
                <w:rFonts w:ascii="Times New Roman" w:hAnsi="Times New Roman" w:cs="Times New Roman"/>
                <w:sz w:val="28"/>
                <w:szCs w:val="28"/>
                <w:lang w:val="en-US"/>
              </w:rPr>
              <w:t>3</w:t>
            </w:r>
          </w:p>
        </w:tc>
        <w:tc>
          <w:tcPr>
            <w:tcW w:w="2410" w:type="dxa"/>
          </w:tcPr>
          <w:p w:rsidR="00765E02" w:rsidRPr="001E1424" w:rsidRDefault="006D44CD" w:rsidP="00765E02">
            <w:pPr>
              <w:rPr>
                <w:rFonts w:ascii="Times New Roman" w:hAnsi="Times New Roman" w:cs="Times New Roman"/>
                <w:sz w:val="28"/>
                <w:szCs w:val="28"/>
                <w:lang w:val="uk-UA"/>
              </w:rPr>
            </w:pPr>
            <w:r w:rsidRPr="001E1424">
              <w:rPr>
                <w:rFonts w:ascii="Times New Roman" w:hAnsi="Times New Roman" w:cs="Times New Roman"/>
                <w:color w:val="333333"/>
                <w:sz w:val="28"/>
                <w:szCs w:val="28"/>
                <w:lang w:val="fr-FR"/>
              </w:rPr>
              <w:t>se répercuter</w:t>
            </w:r>
          </w:p>
        </w:tc>
        <w:tc>
          <w:tcPr>
            <w:tcW w:w="2126" w:type="dxa"/>
          </w:tcPr>
          <w:p w:rsidR="006D44CD" w:rsidRPr="001E1424" w:rsidRDefault="006D44CD" w:rsidP="006D44CD">
            <w:pPr>
              <w:rPr>
                <w:rFonts w:ascii="Times New Roman" w:hAnsi="Times New Roman" w:cs="Times New Roman"/>
                <w:sz w:val="28"/>
                <w:szCs w:val="28"/>
                <w:lang w:val="uk-UA"/>
              </w:rPr>
            </w:pPr>
          </w:p>
        </w:tc>
        <w:tc>
          <w:tcPr>
            <w:tcW w:w="4927" w:type="dxa"/>
          </w:tcPr>
          <w:p w:rsidR="006D44CD" w:rsidRPr="001E1424" w:rsidRDefault="006D44CD" w:rsidP="006D44CD">
            <w:pPr>
              <w:rPr>
                <w:rFonts w:ascii="Times New Roman" w:hAnsi="Times New Roman" w:cs="Times New Roman"/>
                <w:i/>
                <w:iCs/>
                <w:sz w:val="28"/>
                <w:szCs w:val="28"/>
                <w:lang w:val="uk-UA"/>
              </w:rPr>
            </w:pPr>
          </w:p>
        </w:tc>
      </w:tr>
      <w:tr w:rsidR="00765E02" w:rsidRPr="001E1424" w:rsidTr="00FA77CC">
        <w:tc>
          <w:tcPr>
            <w:tcW w:w="531" w:type="dxa"/>
          </w:tcPr>
          <w:p w:rsidR="00765E02" w:rsidRPr="001E1424" w:rsidRDefault="00765E02" w:rsidP="006D44CD">
            <w:pPr>
              <w:rPr>
                <w:rFonts w:ascii="Times New Roman" w:hAnsi="Times New Roman" w:cs="Times New Roman"/>
                <w:sz w:val="28"/>
                <w:szCs w:val="28"/>
                <w:lang w:val="uk-UA"/>
              </w:rPr>
            </w:pPr>
            <w:r w:rsidRPr="001E1424">
              <w:rPr>
                <w:rFonts w:ascii="Times New Roman" w:hAnsi="Times New Roman" w:cs="Times New Roman"/>
                <w:sz w:val="28"/>
                <w:szCs w:val="28"/>
                <w:lang w:val="uk-UA"/>
              </w:rPr>
              <w:t>4</w:t>
            </w:r>
          </w:p>
        </w:tc>
        <w:tc>
          <w:tcPr>
            <w:tcW w:w="2410" w:type="dxa"/>
          </w:tcPr>
          <w:p w:rsidR="00765E02" w:rsidRPr="001E1424" w:rsidRDefault="00765E02" w:rsidP="006D44CD">
            <w:pPr>
              <w:rPr>
                <w:rFonts w:ascii="Times New Roman" w:hAnsi="Times New Roman" w:cs="Times New Roman"/>
                <w:color w:val="333333"/>
                <w:sz w:val="28"/>
                <w:szCs w:val="28"/>
                <w:lang w:val="fr-FR"/>
              </w:rPr>
            </w:pPr>
            <w:r w:rsidRPr="001E1424">
              <w:rPr>
                <w:rFonts w:ascii="Times New Roman" w:hAnsi="Times New Roman" w:cs="Times New Roman"/>
                <w:color w:val="333333"/>
                <w:sz w:val="28"/>
                <w:szCs w:val="28"/>
                <w:lang w:val="fr-FR"/>
              </w:rPr>
              <w:t>pestiféré (e)</w:t>
            </w:r>
          </w:p>
        </w:tc>
        <w:tc>
          <w:tcPr>
            <w:tcW w:w="2126" w:type="dxa"/>
          </w:tcPr>
          <w:p w:rsidR="00765E02" w:rsidRPr="001E1424" w:rsidRDefault="00765E02" w:rsidP="006D44CD">
            <w:pPr>
              <w:rPr>
                <w:rFonts w:ascii="Times New Roman" w:hAnsi="Times New Roman" w:cs="Times New Roman"/>
                <w:sz w:val="28"/>
                <w:szCs w:val="28"/>
                <w:lang w:val="uk-UA"/>
              </w:rPr>
            </w:pPr>
          </w:p>
        </w:tc>
        <w:tc>
          <w:tcPr>
            <w:tcW w:w="4927" w:type="dxa"/>
          </w:tcPr>
          <w:p w:rsidR="00765E02" w:rsidRPr="001E1424" w:rsidRDefault="00765E02" w:rsidP="006D44CD">
            <w:pPr>
              <w:rPr>
                <w:rFonts w:ascii="Times New Roman" w:hAnsi="Times New Roman" w:cs="Times New Roman"/>
                <w:i/>
                <w:iCs/>
                <w:sz w:val="28"/>
                <w:szCs w:val="28"/>
                <w:lang w:val="uk-UA"/>
              </w:rPr>
            </w:pPr>
          </w:p>
        </w:tc>
      </w:tr>
      <w:tr w:rsidR="006D44CD" w:rsidRPr="001E1424" w:rsidTr="00FA77CC">
        <w:tc>
          <w:tcPr>
            <w:tcW w:w="531" w:type="dxa"/>
          </w:tcPr>
          <w:p w:rsidR="006D44CD" w:rsidRPr="001E1424" w:rsidRDefault="006D44CD" w:rsidP="006D44CD">
            <w:pPr>
              <w:rPr>
                <w:rFonts w:ascii="Times New Roman" w:hAnsi="Times New Roman" w:cs="Times New Roman"/>
                <w:sz w:val="28"/>
                <w:szCs w:val="28"/>
                <w:lang w:val="en-US"/>
              </w:rPr>
            </w:pPr>
            <w:r w:rsidRPr="001E1424">
              <w:rPr>
                <w:rFonts w:ascii="Times New Roman" w:hAnsi="Times New Roman" w:cs="Times New Roman"/>
                <w:sz w:val="28"/>
                <w:szCs w:val="28"/>
                <w:lang w:val="en-US"/>
              </w:rPr>
              <w:t>5</w:t>
            </w:r>
          </w:p>
        </w:tc>
        <w:tc>
          <w:tcPr>
            <w:tcW w:w="2410" w:type="dxa"/>
          </w:tcPr>
          <w:p w:rsidR="006D44CD" w:rsidRPr="001E1424" w:rsidRDefault="006D44CD" w:rsidP="006D44CD">
            <w:pPr>
              <w:rPr>
                <w:rFonts w:ascii="Times New Roman" w:hAnsi="Times New Roman" w:cs="Times New Roman"/>
                <w:sz w:val="28"/>
                <w:szCs w:val="28"/>
                <w:lang w:val="fr-FR"/>
              </w:rPr>
            </w:pPr>
            <w:r w:rsidRPr="001E1424">
              <w:rPr>
                <w:rFonts w:ascii="Times New Roman" w:hAnsi="Times New Roman" w:cs="Times New Roman"/>
                <w:color w:val="333333"/>
                <w:sz w:val="28"/>
                <w:szCs w:val="28"/>
                <w:lang w:val="fr-FR"/>
              </w:rPr>
              <w:t>fléau (m)</w:t>
            </w:r>
          </w:p>
        </w:tc>
        <w:tc>
          <w:tcPr>
            <w:tcW w:w="2126" w:type="dxa"/>
          </w:tcPr>
          <w:p w:rsidR="006D44CD" w:rsidRPr="001E1424" w:rsidRDefault="006D44CD" w:rsidP="006D44CD">
            <w:pPr>
              <w:rPr>
                <w:rFonts w:ascii="Times New Roman" w:hAnsi="Times New Roman" w:cs="Times New Roman"/>
                <w:sz w:val="28"/>
                <w:szCs w:val="28"/>
                <w:lang w:val="uk-UA"/>
              </w:rPr>
            </w:pPr>
          </w:p>
        </w:tc>
        <w:tc>
          <w:tcPr>
            <w:tcW w:w="4927" w:type="dxa"/>
          </w:tcPr>
          <w:p w:rsidR="006D44CD" w:rsidRPr="001E1424" w:rsidRDefault="006D44CD" w:rsidP="006D44CD">
            <w:pPr>
              <w:rPr>
                <w:rFonts w:ascii="Times New Roman" w:hAnsi="Times New Roman" w:cs="Times New Roman"/>
                <w:i/>
                <w:iCs/>
                <w:sz w:val="28"/>
                <w:szCs w:val="28"/>
                <w:lang w:val="uk-UA"/>
              </w:rPr>
            </w:pPr>
          </w:p>
        </w:tc>
      </w:tr>
      <w:tr w:rsidR="006D44CD" w:rsidRPr="001E1424" w:rsidTr="00FA77CC">
        <w:tc>
          <w:tcPr>
            <w:tcW w:w="531" w:type="dxa"/>
          </w:tcPr>
          <w:p w:rsidR="006D44CD" w:rsidRPr="001E1424" w:rsidRDefault="006D44CD" w:rsidP="006D44CD">
            <w:pPr>
              <w:rPr>
                <w:rFonts w:ascii="Times New Roman" w:hAnsi="Times New Roman" w:cs="Times New Roman"/>
                <w:sz w:val="28"/>
                <w:szCs w:val="28"/>
                <w:lang w:val="en-US"/>
              </w:rPr>
            </w:pPr>
            <w:r w:rsidRPr="001E1424">
              <w:rPr>
                <w:rFonts w:ascii="Times New Roman" w:hAnsi="Times New Roman" w:cs="Times New Roman"/>
                <w:sz w:val="28"/>
                <w:szCs w:val="28"/>
                <w:lang w:val="en-US"/>
              </w:rPr>
              <w:t>6</w:t>
            </w:r>
          </w:p>
        </w:tc>
        <w:tc>
          <w:tcPr>
            <w:tcW w:w="2410" w:type="dxa"/>
          </w:tcPr>
          <w:p w:rsidR="006D44CD" w:rsidRPr="001E1424" w:rsidRDefault="006D44CD" w:rsidP="006D44CD">
            <w:pPr>
              <w:rPr>
                <w:rFonts w:ascii="Times New Roman" w:hAnsi="Times New Roman" w:cs="Times New Roman"/>
                <w:sz w:val="28"/>
                <w:szCs w:val="28"/>
                <w:lang w:val="fr-FR"/>
              </w:rPr>
            </w:pPr>
            <w:r w:rsidRPr="001E1424">
              <w:rPr>
                <w:rFonts w:ascii="Times New Roman" w:hAnsi="Times New Roman" w:cs="Times New Roman"/>
                <w:color w:val="333333"/>
                <w:sz w:val="28"/>
                <w:szCs w:val="28"/>
                <w:lang w:val="fr-FR"/>
              </w:rPr>
              <w:t>terreur (f)</w:t>
            </w:r>
          </w:p>
        </w:tc>
        <w:tc>
          <w:tcPr>
            <w:tcW w:w="2126" w:type="dxa"/>
          </w:tcPr>
          <w:p w:rsidR="006D44CD" w:rsidRPr="001E1424" w:rsidRDefault="006D44CD" w:rsidP="006D44CD">
            <w:pPr>
              <w:rPr>
                <w:rFonts w:ascii="Times New Roman" w:hAnsi="Times New Roman" w:cs="Times New Roman"/>
                <w:sz w:val="28"/>
                <w:szCs w:val="28"/>
                <w:lang w:val="uk-UA"/>
              </w:rPr>
            </w:pPr>
          </w:p>
        </w:tc>
        <w:tc>
          <w:tcPr>
            <w:tcW w:w="4927" w:type="dxa"/>
          </w:tcPr>
          <w:p w:rsidR="006D44CD" w:rsidRPr="001E1424" w:rsidRDefault="006D44CD" w:rsidP="006D44CD">
            <w:pPr>
              <w:rPr>
                <w:rFonts w:ascii="Times New Roman" w:hAnsi="Times New Roman" w:cs="Times New Roman"/>
                <w:i/>
                <w:iCs/>
                <w:sz w:val="28"/>
                <w:szCs w:val="28"/>
                <w:lang w:val="uk-UA"/>
              </w:rPr>
            </w:pPr>
          </w:p>
        </w:tc>
      </w:tr>
      <w:tr w:rsidR="006D44CD" w:rsidRPr="001E1424" w:rsidTr="00FA77CC">
        <w:tc>
          <w:tcPr>
            <w:tcW w:w="531" w:type="dxa"/>
          </w:tcPr>
          <w:p w:rsidR="006D44CD" w:rsidRPr="001E1424" w:rsidRDefault="006D44CD" w:rsidP="006D44CD">
            <w:pPr>
              <w:rPr>
                <w:rFonts w:ascii="Times New Roman" w:hAnsi="Times New Roman" w:cs="Times New Roman"/>
                <w:sz w:val="28"/>
                <w:szCs w:val="28"/>
                <w:lang w:val="fr-FR"/>
              </w:rPr>
            </w:pPr>
            <w:r w:rsidRPr="001E1424">
              <w:rPr>
                <w:rFonts w:ascii="Times New Roman" w:hAnsi="Times New Roman" w:cs="Times New Roman"/>
                <w:sz w:val="28"/>
                <w:szCs w:val="28"/>
                <w:lang w:val="fr-FR"/>
              </w:rPr>
              <w:t>7</w:t>
            </w:r>
          </w:p>
        </w:tc>
        <w:tc>
          <w:tcPr>
            <w:tcW w:w="2410" w:type="dxa"/>
          </w:tcPr>
          <w:p w:rsidR="006D44CD" w:rsidRPr="001E1424" w:rsidRDefault="006D44CD" w:rsidP="006D44CD">
            <w:pPr>
              <w:rPr>
                <w:rFonts w:ascii="Times New Roman" w:hAnsi="Times New Roman" w:cs="Times New Roman"/>
                <w:sz w:val="28"/>
                <w:szCs w:val="28"/>
                <w:lang w:val="fr-FR"/>
              </w:rPr>
            </w:pPr>
            <w:r w:rsidRPr="001E1424">
              <w:rPr>
                <w:rFonts w:ascii="Times New Roman" w:hAnsi="Times New Roman" w:cs="Times New Roman"/>
                <w:color w:val="333333"/>
                <w:sz w:val="28"/>
                <w:szCs w:val="28"/>
                <w:lang w:val="fr-FR"/>
              </w:rPr>
              <w:t>les déchirements personnels</w:t>
            </w:r>
          </w:p>
        </w:tc>
        <w:tc>
          <w:tcPr>
            <w:tcW w:w="2126" w:type="dxa"/>
          </w:tcPr>
          <w:p w:rsidR="006D44CD" w:rsidRPr="001E1424" w:rsidRDefault="006D44CD" w:rsidP="006D44CD">
            <w:pPr>
              <w:rPr>
                <w:rFonts w:ascii="Times New Roman" w:hAnsi="Times New Roman" w:cs="Times New Roman"/>
                <w:sz w:val="28"/>
                <w:szCs w:val="28"/>
                <w:lang w:val="uk-UA"/>
              </w:rPr>
            </w:pPr>
          </w:p>
        </w:tc>
        <w:tc>
          <w:tcPr>
            <w:tcW w:w="4927" w:type="dxa"/>
          </w:tcPr>
          <w:p w:rsidR="006D44CD" w:rsidRPr="001E1424" w:rsidRDefault="006D44CD" w:rsidP="006D44CD">
            <w:pPr>
              <w:rPr>
                <w:rFonts w:ascii="Times New Roman" w:hAnsi="Times New Roman" w:cs="Times New Roman"/>
                <w:i/>
                <w:iCs/>
                <w:sz w:val="28"/>
                <w:szCs w:val="28"/>
                <w:lang w:val="fr-FR"/>
              </w:rPr>
            </w:pPr>
          </w:p>
        </w:tc>
      </w:tr>
      <w:tr w:rsidR="006D44CD" w:rsidRPr="001E1424" w:rsidTr="004C1DD2">
        <w:trPr>
          <w:trHeight w:val="307"/>
        </w:trPr>
        <w:tc>
          <w:tcPr>
            <w:tcW w:w="531" w:type="dxa"/>
            <w:tcBorders>
              <w:bottom w:val="single" w:sz="4" w:space="0" w:color="auto"/>
            </w:tcBorders>
          </w:tcPr>
          <w:p w:rsidR="006D44CD" w:rsidRPr="001E1424" w:rsidRDefault="006D44CD" w:rsidP="006D44CD">
            <w:pPr>
              <w:rPr>
                <w:rFonts w:ascii="Times New Roman" w:hAnsi="Times New Roman" w:cs="Times New Roman"/>
                <w:sz w:val="28"/>
                <w:szCs w:val="28"/>
                <w:lang w:val="en-US"/>
              </w:rPr>
            </w:pPr>
            <w:r w:rsidRPr="001E1424">
              <w:rPr>
                <w:rFonts w:ascii="Times New Roman" w:hAnsi="Times New Roman" w:cs="Times New Roman"/>
                <w:sz w:val="28"/>
                <w:szCs w:val="28"/>
                <w:lang w:val="en-US"/>
              </w:rPr>
              <w:t>8</w:t>
            </w:r>
          </w:p>
        </w:tc>
        <w:tc>
          <w:tcPr>
            <w:tcW w:w="2410" w:type="dxa"/>
            <w:tcBorders>
              <w:bottom w:val="single" w:sz="4" w:space="0" w:color="auto"/>
            </w:tcBorders>
          </w:tcPr>
          <w:p w:rsidR="004C1DD2" w:rsidRPr="001E1424" w:rsidRDefault="006D44CD" w:rsidP="006D44CD">
            <w:pPr>
              <w:rPr>
                <w:rFonts w:ascii="Times New Roman" w:hAnsi="Times New Roman" w:cs="Times New Roman"/>
                <w:sz w:val="28"/>
                <w:szCs w:val="28"/>
                <w:lang w:val="en-US"/>
              </w:rPr>
            </w:pPr>
            <w:r w:rsidRPr="001E1424">
              <w:rPr>
                <w:rFonts w:ascii="Times New Roman" w:hAnsi="Times New Roman" w:cs="Times New Roman"/>
                <w:color w:val="333333"/>
                <w:sz w:val="28"/>
                <w:szCs w:val="28"/>
                <w:lang w:val="fr-FR"/>
              </w:rPr>
              <w:t>allégresse (f)</w:t>
            </w:r>
          </w:p>
        </w:tc>
        <w:tc>
          <w:tcPr>
            <w:tcW w:w="2126" w:type="dxa"/>
            <w:tcBorders>
              <w:bottom w:val="single" w:sz="4" w:space="0" w:color="auto"/>
            </w:tcBorders>
          </w:tcPr>
          <w:p w:rsidR="006D44CD" w:rsidRPr="001E1424" w:rsidRDefault="006D44CD" w:rsidP="006D44CD">
            <w:pPr>
              <w:rPr>
                <w:rFonts w:ascii="Times New Roman" w:hAnsi="Times New Roman" w:cs="Times New Roman"/>
                <w:sz w:val="28"/>
                <w:szCs w:val="28"/>
                <w:lang w:val="fr-FR"/>
              </w:rPr>
            </w:pPr>
          </w:p>
        </w:tc>
        <w:tc>
          <w:tcPr>
            <w:tcW w:w="4927" w:type="dxa"/>
            <w:tcBorders>
              <w:bottom w:val="single" w:sz="4" w:space="0" w:color="auto"/>
            </w:tcBorders>
          </w:tcPr>
          <w:p w:rsidR="006D44CD" w:rsidRPr="001E1424" w:rsidRDefault="006D44CD" w:rsidP="006D44CD">
            <w:pPr>
              <w:rPr>
                <w:rFonts w:ascii="Times New Roman" w:hAnsi="Times New Roman" w:cs="Times New Roman"/>
                <w:i/>
                <w:iCs/>
                <w:sz w:val="28"/>
                <w:szCs w:val="28"/>
                <w:lang w:val="fr-FR"/>
              </w:rPr>
            </w:pPr>
          </w:p>
        </w:tc>
      </w:tr>
      <w:tr w:rsidR="004C1DD2" w:rsidRPr="001E1424" w:rsidTr="004C1DD2">
        <w:trPr>
          <w:trHeight w:val="101"/>
        </w:trPr>
        <w:tc>
          <w:tcPr>
            <w:tcW w:w="531" w:type="dxa"/>
            <w:tcBorders>
              <w:top w:val="single" w:sz="4" w:space="0" w:color="auto"/>
              <w:bottom w:val="single" w:sz="4" w:space="0" w:color="auto"/>
            </w:tcBorders>
          </w:tcPr>
          <w:p w:rsidR="004C1DD2" w:rsidRPr="001E1424" w:rsidRDefault="004C1DD2" w:rsidP="006D44CD">
            <w:pPr>
              <w:rPr>
                <w:rFonts w:ascii="Times New Roman" w:hAnsi="Times New Roman" w:cs="Times New Roman"/>
                <w:sz w:val="28"/>
                <w:szCs w:val="28"/>
                <w:lang w:val="en-US"/>
              </w:rPr>
            </w:pPr>
            <w:r w:rsidRPr="001E1424">
              <w:rPr>
                <w:rFonts w:ascii="Times New Roman" w:hAnsi="Times New Roman" w:cs="Times New Roman"/>
                <w:sz w:val="28"/>
                <w:szCs w:val="28"/>
                <w:lang w:val="en-US"/>
              </w:rPr>
              <w:t>9</w:t>
            </w:r>
          </w:p>
        </w:tc>
        <w:tc>
          <w:tcPr>
            <w:tcW w:w="2410" w:type="dxa"/>
            <w:tcBorders>
              <w:top w:val="single" w:sz="4" w:space="0" w:color="auto"/>
              <w:bottom w:val="single" w:sz="4" w:space="0" w:color="auto"/>
            </w:tcBorders>
          </w:tcPr>
          <w:p w:rsidR="004C1DD2" w:rsidRPr="001E1424" w:rsidRDefault="004C1DD2" w:rsidP="004C1DD2">
            <w:pPr>
              <w:rPr>
                <w:rFonts w:ascii="Times New Roman" w:hAnsi="Times New Roman" w:cs="Times New Roman"/>
                <w:color w:val="333333"/>
                <w:sz w:val="28"/>
                <w:szCs w:val="28"/>
                <w:lang w:val="fr-FR"/>
              </w:rPr>
            </w:pPr>
            <w:r w:rsidRPr="001E1424">
              <w:rPr>
                <w:rFonts w:ascii="Times New Roman" w:hAnsi="Times New Roman" w:cs="Times New Roman"/>
                <w:color w:val="333333"/>
                <w:sz w:val="28"/>
                <w:szCs w:val="28"/>
                <w:lang w:val="fr-FR"/>
              </w:rPr>
              <w:t>le récit</w:t>
            </w:r>
          </w:p>
        </w:tc>
        <w:tc>
          <w:tcPr>
            <w:tcW w:w="2126" w:type="dxa"/>
            <w:tcBorders>
              <w:top w:val="single" w:sz="4" w:space="0" w:color="auto"/>
              <w:bottom w:val="single" w:sz="4" w:space="0" w:color="auto"/>
            </w:tcBorders>
          </w:tcPr>
          <w:p w:rsidR="004C1DD2" w:rsidRPr="001E1424" w:rsidRDefault="004C1DD2" w:rsidP="006D44CD">
            <w:pPr>
              <w:rPr>
                <w:rFonts w:ascii="Times New Roman" w:hAnsi="Times New Roman" w:cs="Times New Roman"/>
                <w:sz w:val="28"/>
                <w:szCs w:val="28"/>
                <w:lang w:val="uk-UA"/>
              </w:rPr>
            </w:pPr>
          </w:p>
        </w:tc>
        <w:tc>
          <w:tcPr>
            <w:tcW w:w="4927" w:type="dxa"/>
            <w:tcBorders>
              <w:top w:val="single" w:sz="4" w:space="0" w:color="auto"/>
              <w:bottom w:val="single" w:sz="4" w:space="0" w:color="auto"/>
            </w:tcBorders>
          </w:tcPr>
          <w:p w:rsidR="004C1DD2" w:rsidRPr="001E1424" w:rsidRDefault="004C1DD2" w:rsidP="006D44CD">
            <w:pPr>
              <w:rPr>
                <w:rFonts w:ascii="Times New Roman" w:hAnsi="Times New Roman" w:cs="Times New Roman"/>
                <w:i/>
                <w:iCs/>
                <w:sz w:val="28"/>
                <w:szCs w:val="28"/>
                <w:lang w:val="fr-FR"/>
              </w:rPr>
            </w:pPr>
          </w:p>
        </w:tc>
      </w:tr>
      <w:tr w:rsidR="004C1DD2" w:rsidRPr="001E1424" w:rsidTr="004C1DD2">
        <w:trPr>
          <w:trHeight w:val="211"/>
        </w:trPr>
        <w:tc>
          <w:tcPr>
            <w:tcW w:w="531" w:type="dxa"/>
            <w:tcBorders>
              <w:top w:val="single" w:sz="4" w:space="0" w:color="auto"/>
              <w:bottom w:val="single" w:sz="4" w:space="0" w:color="auto"/>
            </w:tcBorders>
          </w:tcPr>
          <w:p w:rsidR="004C1DD2" w:rsidRPr="001E1424" w:rsidRDefault="004C1DD2" w:rsidP="006D44CD">
            <w:pPr>
              <w:rPr>
                <w:rFonts w:ascii="Times New Roman" w:hAnsi="Times New Roman" w:cs="Times New Roman"/>
                <w:sz w:val="28"/>
                <w:szCs w:val="28"/>
                <w:lang w:val="en-US"/>
              </w:rPr>
            </w:pPr>
            <w:r w:rsidRPr="001E1424">
              <w:rPr>
                <w:rFonts w:ascii="Times New Roman" w:hAnsi="Times New Roman" w:cs="Times New Roman"/>
                <w:sz w:val="28"/>
                <w:szCs w:val="28"/>
                <w:lang w:val="en-US"/>
              </w:rPr>
              <w:t>10</w:t>
            </w:r>
          </w:p>
        </w:tc>
        <w:tc>
          <w:tcPr>
            <w:tcW w:w="2410" w:type="dxa"/>
            <w:tcBorders>
              <w:top w:val="single" w:sz="4" w:space="0" w:color="auto"/>
              <w:bottom w:val="single" w:sz="4" w:space="0" w:color="auto"/>
            </w:tcBorders>
          </w:tcPr>
          <w:p w:rsidR="004C1DD2" w:rsidRPr="001E1424" w:rsidRDefault="004C1DD2" w:rsidP="004C1DD2">
            <w:pPr>
              <w:rPr>
                <w:rFonts w:ascii="Times New Roman" w:hAnsi="Times New Roman" w:cs="Times New Roman"/>
                <w:color w:val="333333"/>
                <w:sz w:val="28"/>
                <w:szCs w:val="28"/>
                <w:lang w:val="fr-FR"/>
              </w:rPr>
            </w:pPr>
            <w:r w:rsidRPr="001E1424">
              <w:rPr>
                <w:rFonts w:ascii="Times New Roman" w:hAnsi="Times New Roman" w:cs="Times New Roman"/>
                <w:color w:val="333333"/>
                <w:sz w:val="28"/>
                <w:szCs w:val="28"/>
                <w:lang w:val="fr-FR"/>
              </w:rPr>
              <w:t xml:space="preserve">la chronique </w:t>
            </w:r>
          </w:p>
        </w:tc>
        <w:tc>
          <w:tcPr>
            <w:tcW w:w="2126" w:type="dxa"/>
            <w:tcBorders>
              <w:top w:val="single" w:sz="4" w:space="0" w:color="auto"/>
              <w:bottom w:val="single" w:sz="4" w:space="0" w:color="auto"/>
            </w:tcBorders>
          </w:tcPr>
          <w:p w:rsidR="004C1DD2" w:rsidRPr="001E1424" w:rsidRDefault="004C1DD2" w:rsidP="006D44CD">
            <w:pPr>
              <w:rPr>
                <w:rFonts w:ascii="Times New Roman" w:hAnsi="Times New Roman" w:cs="Times New Roman"/>
                <w:sz w:val="28"/>
                <w:szCs w:val="28"/>
                <w:lang w:val="uk-UA"/>
              </w:rPr>
            </w:pPr>
          </w:p>
        </w:tc>
        <w:tc>
          <w:tcPr>
            <w:tcW w:w="4927" w:type="dxa"/>
            <w:tcBorders>
              <w:top w:val="single" w:sz="4" w:space="0" w:color="auto"/>
              <w:bottom w:val="single" w:sz="4" w:space="0" w:color="auto"/>
            </w:tcBorders>
          </w:tcPr>
          <w:p w:rsidR="004C1DD2" w:rsidRPr="001E1424" w:rsidRDefault="004C1DD2" w:rsidP="006D44CD">
            <w:pPr>
              <w:rPr>
                <w:rFonts w:ascii="Times New Roman" w:hAnsi="Times New Roman" w:cs="Times New Roman"/>
                <w:i/>
                <w:iCs/>
                <w:sz w:val="28"/>
                <w:szCs w:val="28"/>
                <w:lang w:val="fr-FR"/>
              </w:rPr>
            </w:pPr>
          </w:p>
        </w:tc>
      </w:tr>
      <w:tr w:rsidR="004C1DD2" w:rsidRPr="001E1424" w:rsidTr="004C1DD2">
        <w:trPr>
          <w:trHeight w:val="202"/>
        </w:trPr>
        <w:tc>
          <w:tcPr>
            <w:tcW w:w="531" w:type="dxa"/>
            <w:tcBorders>
              <w:top w:val="single" w:sz="4" w:space="0" w:color="auto"/>
              <w:bottom w:val="single" w:sz="4" w:space="0" w:color="auto"/>
            </w:tcBorders>
          </w:tcPr>
          <w:p w:rsidR="004C1DD2" w:rsidRPr="001E1424" w:rsidRDefault="004C1DD2" w:rsidP="006D44CD">
            <w:pPr>
              <w:rPr>
                <w:rFonts w:ascii="Times New Roman" w:hAnsi="Times New Roman" w:cs="Times New Roman"/>
                <w:sz w:val="28"/>
                <w:szCs w:val="28"/>
                <w:lang w:val="en-US"/>
              </w:rPr>
            </w:pPr>
            <w:r w:rsidRPr="001E1424">
              <w:rPr>
                <w:rFonts w:ascii="Times New Roman" w:hAnsi="Times New Roman" w:cs="Times New Roman"/>
                <w:sz w:val="28"/>
                <w:szCs w:val="28"/>
                <w:lang w:val="en-US"/>
              </w:rPr>
              <w:t>11</w:t>
            </w:r>
          </w:p>
        </w:tc>
        <w:tc>
          <w:tcPr>
            <w:tcW w:w="2410" w:type="dxa"/>
            <w:tcBorders>
              <w:top w:val="single" w:sz="4" w:space="0" w:color="auto"/>
              <w:bottom w:val="single" w:sz="4" w:space="0" w:color="auto"/>
            </w:tcBorders>
          </w:tcPr>
          <w:p w:rsidR="004C1DD2" w:rsidRPr="001E1424" w:rsidRDefault="004C1DD2" w:rsidP="006D44CD">
            <w:pPr>
              <w:rPr>
                <w:rFonts w:ascii="Times New Roman" w:hAnsi="Times New Roman" w:cs="Times New Roman"/>
                <w:color w:val="333333"/>
                <w:sz w:val="28"/>
                <w:szCs w:val="28"/>
                <w:lang w:val="fr-FR"/>
              </w:rPr>
            </w:pPr>
            <w:r w:rsidRPr="001E1424">
              <w:rPr>
                <w:rFonts w:ascii="Times New Roman" w:hAnsi="Times New Roman" w:cs="Times New Roman"/>
                <w:color w:val="333333"/>
                <w:sz w:val="28"/>
                <w:szCs w:val="28"/>
                <w:lang w:val="fr-FR"/>
              </w:rPr>
              <w:t>le témoignage</w:t>
            </w:r>
          </w:p>
        </w:tc>
        <w:tc>
          <w:tcPr>
            <w:tcW w:w="2126" w:type="dxa"/>
            <w:tcBorders>
              <w:top w:val="single" w:sz="4" w:space="0" w:color="auto"/>
              <w:bottom w:val="single" w:sz="4" w:space="0" w:color="auto"/>
            </w:tcBorders>
          </w:tcPr>
          <w:p w:rsidR="004C1DD2" w:rsidRPr="001E1424" w:rsidRDefault="004C1DD2" w:rsidP="006D44CD">
            <w:pPr>
              <w:rPr>
                <w:rFonts w:ascii="Times New Roman" w:hAnsi="Times New Roman" w:cs="Times New Roman"/>
                <w:sz w:val="28"/>
                <w:szCs w:val="28"/>
                <w:lang w:val="uk-UA"/>
              </w:rPr>
            </w:pPr>
          </w:p>
        </w:tc>
        <w:tc>
          <w:tcPr>
            <w:tcW w:w="4927" w:type="dxa"/>
            <w:tcBorders>
              <w:top w:val="single" w:sz="4" w:space="0" w:color="auto"/>
              <w:bottom w:val="single" w:sz="4" w:space="0" w:color="auto"/>
            </w:tcBorders>
          </w:tcPr>
          <w:p w:rsidR="004C1DD2" w:rsidRPr="001E1424" w:rsidRDefault="004C1DD2" w:rsidP="006D44CD">
            <w:pPr>
              <w:rPr>
                <w:rFonts w:ascii="Times New Roman" w:hAnsi="Times New Roman" w:cs="Times New Roman"/>
                <w:i/>
                <w:iCs/>
                <w:sz w:val="28"/>
                <w:szCs w:val="28"/>
                <w:lang w:val="fr-FR"/>
              </w:rPr>
            </w:pPr>
          </w:p>
        </w:tc>
      </w:tr>
    </w:tbl>
    <w:p w:rsidR="00DA2B22" w:rsidRPr="001E1424" w:rsidRDefault="00DA2B22" w:rsidP="00FA77CC">
      <w:pPr>
        <w:jc w:val="both"/>
        <w:rPr>
          <w:rFonts w:ascii="Times New Roman" w:hAnsi="Times New Roman" w:cs="Times New Roman"/>
          <w:b/>
          <w:sz w:val="28"/>
          <w:szCs w:val="28"/>
          <w:lang w:val="fr-FR"/>
        </w:rPr>
      </w:pPr>
    </w:p>
    <w:p w:rsidR="00FA77CC" w:rsidRPr="001E1424" w:rsidRDefault="00FA77CC" w:rsidP="00FA77CC">
      <w:pPr>
        <w:jc w:val="both"/>
        <w:rPr>
          <w:rFonts w:ascii="Times New Roman" w:hAnsi="Times New Roman" w:cs="Times New Roman"/>
          <w:b/>
          <w:sz w:val="28"/>
          <w:szCs w:val="28"/>
          <w:lang w:val="fr-FR"/>
        </w:rPr>
      </w:pPr>
      <w:r w:rsidRPr="001E1424">
        <w:rPr>
          <w:rFonts w:ascii="Times New Roman" w:hAnsi="Times New Roman" w:cs="Times New Roman"/>
          <w:b/>
          <w:sz w:val="28"/>
          <w:szCs w:val="28"/>
          <w:lang w:val="fr-FR"/>
        </w:rPr>
        <w:t>3. Étudiez le texte et rédigez les réponses développées.</w:t>
      </w:r>
    </w:p>
    <w:tbl>
      <w:tblPr>
        <w:tblStyle w:val="a5"/>
        <w:tblW w:w="0" w:type="auto"/>
        <w:tblInd w:w="-459" w:type="dxa"/>
        <w:tblLook w:val="04A0" w:firstRow="1" w:lastRow="0" w:firstColumn="1" w:lastColumn="0" w:noHBand="0" w:noVBand="1"/>
      </w:tblPr>
      <w:tblGrid>
        <w:gridCol w:w="567"/>
        <w:gridCol w:w="4111"/>
        <w:gridCol w:w="5352"/>
      </w:tblGrid>
      <w:tr w:rsidR="00FA77CC" w:rsidRPr="001E1424" w:rsidTr="00FA77CC">
        <w:tc>
          <w:tcPr>
            <w:tcW w:w="567" w:type="dxa"/>
          </w:tcPr>
          <w:p w:rsidR="00FA77CC" w:rsidRPr="001E1424" w:rsidRDefault="00FA77CC" w:rsidP="00E04715">
            <w:pPr>
              <w:pStyle w:val="a3"/>
              <w:ind w:left="0"/>
              <w:jc w:val="center"/>
              <w:rPr>
                <w:rFonts w:ascii="Times New Roman" w:hAnsi="Times New Roman" w:cs="Times New Roman"/>
                <w:b/>
                <w:sz w:val="28"/>
                <w:szCs w:val="28"/>
              </w:rPr>
            </w:pPr>
            <w:r w:rsidRPr="001E1424">
              <w:rPr>
                <w:rFonts w:ascii="Times New Roman" w:hAnsi="Times New Roman" w:cs="Times New Roman"/>
                <w:b/>
                <w:sz w:val="28"/>
                <w:szCs w:val="28"/>
                <w:lang w:val="fr-FR"/>
              </w:rPr>
              <w:t>№</w:t>
            </w:r>
          </w:p>
        </w:tc>
        <w:tc>
          <w:tcPr>
            <w:tcW w:w="4111" w:type="dxa"/>
          </w:tcPr>
          <w:p w:rsidR="00FA77CC" w:rsidRPr="001E1424" w:rsidRDefault="00FA77CC" w:rsidP="00E04715">
            <w:pPr>
              <w:pStyle w:val="a3"/>
              <w:ind w:left="0"/>
              <w:jc w:val="center"/>
              <w:rPr>
                <w:rFonts w:ascii="Times New Roman" w:hAnsi="Times New Roman" w:cs="Times New Roman"/>
                <w:b/>
                <w:sz w:val="28"/>
                <w:szCs w:val="28"/>
                <w:lang w:val="fr-FR"/>
              </w:rPr>
            </w:pPr>
            <w:r w:rsidRPr="001E1424">
              <w:rPr>
                <w:rFonts w:ascii="Times New Roman" w:hAnsi="Times New Roman" w:cs="Times New Roman"/>
                <w:b/>
                <w:sz w:val="28"/>
                <w:szCs w:val="28"/>
                <w:lang w:val="fr-FR"/>
              </w:rPr>
              <w:t>Question</w:t>
            </w:r>
          </w:p>
        </w:tc>
        <w:tc>
          <w:tcPr>
            <w:tcW w:w="5352" w:type="dxa"/>
          </w:tcPr>
          <w:p w:rsidR="00FA77CC" w:rsidRPr="001E1424" w:rsidRDefault="00FA77CC" w:rsidP="00FA77CC">
            <w:pPr>
              <w:pStyle w:val="a3"/>
              <w:ind w:left="0"/>
              <w:jc w:val="center"/>
              <w:rPr>
                <w:rFonts w:ascii="Times New Roman" w:hAnsi="Times New Roman" w:cs="Times New Roman"/>
                <w:b/>
                <w:sz w:val="28"/>
                <w:szCs w:val="28"/>
                <w:lang w:val="fr-FR"/>
              </w:rPr>
            </w:pPr>
            <w:r w:rsidRPr="001E1424">
              <w:rPr>
                <w:rFonts w:ascii="Times New Roman" w:hAnsi="Times New Roman" w:cs="Times New Roman"/>
                <w:b/>
                <w:sz w:val="28"/>
                <w:szCs w:val="28"/>
                <w:lang w:val="fr-FR"/>
              </w:rPr>
              <w:t xml:space="preserve">Réponse </w:t>
            </w:r>
          </w:p>
        </w:tc>
      </w:tr>
      <w:tr w:rsidR="00FA77CC" w:rsidRPr="003622DA" w:rsidTr="00FA77CC">
        <w:tc>
          <w:tcPr>
            <w:tcW w:w="567" w:type="dxa"/>
          </w:tcPr>
          <w:p w:rsidR="00FA77CC" w:rsidRPr="001E1424" w:rsidRDefault="00FA77CC" w:rsidP="00E04715">
            <w:pPr>
              <w:pStyle w:val="a3"/>
              <w:ind w:left="0"/>
              <w:rPr>
                <w:rFonts w:ascii="Times New Roman" w:hAnsi="Times New Roman" w:cs="Times New Roman"/>
                <w:b/>
                <w:sz w:val="28"/>
                <w:szCs w:val="28"/>
                <w:lang w:val="fr-FR"/>
              </w:rPr>
            </w:pPr>
            <w:r w:rsidRPr="001E1424">
              <w:rPr>
                <w:rFonts w:ascii="Times New Roman" w:hAnsi="Times New Roman" w:cs="Times New Roman"/>
                <w:b/>
                <w:sz w:val="28"/>
                <w:szCs w:val="28"/>
                <w:lang w:val="fr-FR"/>
              </w:rPr>
              <w:t>1</w:t>
            </w:r>
          </w:p>
        </w:tc>
        <w:tc>
          <w:tcPr>
            <w:tcW w:w="4111" w:type="dxa"/>
          </w:tcPr>
          <w:p w:rsidR="00FA77CC" w:rsidRPr="001E1424" w:rsidRDefault="00FA77CC" w:rsidP="00FA77CC">
            <w:pPr>
              <w:pStyle w:val="a3"/>
              <w:ind w:left="0"/>
              <w:jc w:val="both"/>
              <w:rPr>
                <w:rFonts w:ascii="Times New Roman" w:hAnsi="Times New Roman" w:cs="Times New Roman"/>
                <w:sz w:val="28"/>
                <w:szCs w:val="28"/>
                <w:lang w:val="fr-FR"/>
              </w:rPr>
            </w:pPr>
            <w:r w:rsidRPr="001E1424">
              <w:rPr>
                <w:rFonts w:ascii="Times New Roman" w:hAnsi="Times New Roman" w:cs="Times New Roman"/>
                <w:sz w:val="28"/>
                <w:szCs w:val="28"/>
                <w:lang w:val="fr-FR"/>
              </w:rPr>
              <w:t xml:space="preserve">Commentez, en étudiant </w:t>
            </w:r>
            <w:r w:rsidRPr="001E1424">
              <w:rPr>
                <w:rFonts w:ascii="Times New Roman" w:hAnsi="Times New Roman" w:cs="Times New Roman"/>
                <w:b/>
                <w:sz w:val="28"/>
                <w:szCs w:val="28"/>
                <w:lang w:val="fr-FR"/>
              </w:rPr>
              <w:t>le jeu des temps</w:t>
            </w:r>
            <w:r w:rsidRPr="001E1424">
              <w:rPr>
                <w:rFonts w:ascii="Times New Roman" w:hAnsi="Times New Roman" w:cs="Times New Roman"/>
                <w:sz w:val="28"/>
                <w:szCs w:val="28"/>
                <w:lang w:val="fr-FR"/>
              </w:rPr>
              <w:t xml:space="preserve">, la transformation de cet épilogue en origine du récit (les verbes </w:t>
            </w:r>
            <w:r w:rsidRPr="001E1424">
              <w:rPr>
                <w:rFonts w:ascii="Times New Roman" w:hAnsi="Times New Roman" w:cs="Times New Roman"/>
                <w:b/>
                <w:sz w:val="28"/>
                <w:szCs w:val="28"/>
                <w:lang w:val="fr-FR"/>
              </w:rPr>
              <w:t>en gras</w:t>
            </w:r>
            <w:r w:rsidRPr="001E1424">
              <w:rPr>
                <w:rFonts w:ascii="Times New Roman" w:hAnsi="Times New Roman" w:cs="Times New Roman"/>
                <w:sz w:val="28"/>
                <w:szCs w:val="28"/>
                <w:lang w:val="fr-FR"/>
              </w:rPr>
              <w:t>) ; quelle relation entre histoire et littérature instaure-t-elle ?</w:t>
            </w:r>
          </w:p>
        </w:tc>
        <w:tc>
          <w:tcPr>
            <w:tcW w:w="5352" w:type="dxa"/>
          </w:tcPr>
          <w:p w:rsidR="00FA77CC" w:rsidRPr="001E1424" w:rsidRDefault="00FA77CC" w:rsidP="00E04715">
            <w:pPr>
              <w:pStyle w:val="a3"/>
              <w:ind w:left="0"/>
              <w:rPr>
                <w:rFonts w:ascii="Times New Roman" w:hAnsi="Times New Roman" w:cs="Times New Roman"/>
                <w:b/>
                <w:sz w:val="28"/>
                <w:szCs w:val="28"/>
                <w:lang w:val="fr-FR"/>
              </w:rPr>
            </w:pPr>
          </w:p>
        </w:tc>
      </w:tr>
      <w:tr w:rsidR="00FA77CC" w:rsidRPr="003622DA" w:rsidTr="00FA77CC">
        <w:tc>
          <w:tcPr>
            <w:tcW w:w="567" w:type="dxa"/>
          </w:tcPr>
          <w:p w:rsidR="00FA77CC" w:rsidRPr="001E1424" w:rsidRDefault="00FA77CC" w:rsidP="00E04715">
            <w:pPr>
              <w:pStyle w:val="a3"/>
              <w:ind w:left="0"/>
              <w:rPr>
                <w:rFonts w:ascii="Times New Roman" w:hAnsi="Times New Roman" w:cs="Times New Roman"/>
                <w:b/>
                <w:sz w:val="28"/>
                <w:szCs w:val="28"/>
                <w:lang w:val="fr-FR"/>
              </w:rPr>
            </w:pPr>
            <w:r w:rsidRPr="001E1424">
              <w:rPr>
                <w:rFonts w:ascii="Times New Roman" w:hAnsi="Times New Roman" w:cs="Times New Roman"/>
                <w:b/>
                <w:sz w:val="28"/>
                <w:szCs w:val="28"/>
                <w:lang w:val="fr-FR"/>
              </w:rPr>
              <w:t>2</w:t>
            </w:r>
          </w:p>
        </w:tc>
        <w:tc>
          <w:tcPr>
            <w:tcW w:w="4111" w:type="dxa"/>
          </w:tcPr>
          <w:p w:rsidR="00FA77CC" w:rsidRPr="001E1424" w:rsidRDefault="004C1DD2" w:rsidP="00217BFD">
            <w:pPr>
              <w:pStyle w:val="a3"/>
              <w:ind w:left="0"/>
              <w:jc w:val="both"/>
              <w:rPr>
                <w:rFonts w:ascii="Times New Roman" w:hAnsi="Times New Roman" w:cs="Times New Roman"/>
                <w:sz w:val="28"/>
                <w:szCs w:val="28"/>
                <w:lang w:val="fr-FR"/>
              </w:rPr>
            </w:pPr>
            <w:r w:rsidRPr="001E1424">
              <w:rPr>
                <w:rFonts w:ascii="Times New Roman" w:hAnsi="Times New Roman" w:cs="Times New Roman"/>
                <w:color w:val="333333"/>
                <w:sz w:val="28"/>
                <w:szCs w:val="28"/>
                <w:lang w:val="fr-FR"/>
              </w:rPr>
              <w:t>Comparez les termes «récit», «chronique», «témoignage»</w:t>
            </w:r>
            <w:r w:rsidR="00217BFD" w:rsidRPr="001E1424">
              <w:rPr>
                <w:rFonts w:ascii="Times New Roman" w:hAnsi="Times New Roman" w:cs="Times New Roman"/>
                <w:color w:val="333333"/>
                <w:sz w:val="28"/>
                <w:szCs w:val="28"/>
                <w:lang w:val="fr-FR"/>
              </w:rPr>
              <w:t xml:space="preserve"> : quelle </w:t>
            </w:r>
            <w:r w:rsidR="00217BFD" w:rsidRPr="001E1424">
              <w:rPr>
                <w:rFonts w:ascii="Times New Roman" w:hAnsi="Times New Roman" w:cs="Times New Roman"/>
                <w:b/>
                <w:color w:val="333333"/>
                <w:sz w:val="28"/>
                <w:szCs w:val="28"/>
                <w:lang w:val="fr-FR"/>
              </w:rPr>
              <w:t>évolution</w:t>
            </w:r>
            <w:r w:rsidR="00217BFD" w:rsidRPr="001E1424">
              <w:rPr>
                <w:rFonts w:ascii="Times New Roman" w:hAnsi="Times New Roman" w:cs="Times New Roman"/>
                <w:color w:val="333333"/>
                <w:sz w:val="28"/>
                <w:szCs w:val="28"/>
                <w:lang w:val="fr-FR"/>
              </w:rPr>
              <w:t xml:space="preserve"> manifestent-ils ?</w:t>
            </w:r>
            <w:r w:rsidRPr="001E1424">
              <w:rPr>
                <w:rFonts w:ascii="Times New Roman" w:hAnsi="Times New Roman" w:cs="Times New Roman"/>
                <w:i/>
                <w:color w:val="333333"/>
                <w:sz w:val="28"/>
                <w:szCs w:val="28"/>
                <w:lang w:val="fr-FR"/>
              </w:rPr>
              <w:t xml:space="preserve"> </w:t>
            </w:r>
          </w:p>
        </w:tc>
        <w:tc>
          <w:tcPr>
            <w:tcW w:w="5352" w:type="dxa"/>
          </w:tcPr>
          <w:p w:rsidR="00FA77CC" w:rsidRPr="001E1424" w:rsidRDefault="00FA77CC" w:rsidP="00E04715">
            <w:pPr>
              <w:pStyle w:val="a3"/>
              <w:ind w:left="0"/>
              <w:rPr>
                <w:rFonts w:ascii="Times New Roman" w:hAnsi="Times New Roman" w:cs="Times New Roman"/>
                <w:b/>
                <w:sz w:val="28"/>
                <w:szCs w:val="28"/>
                <w:lang w:val="fr-FR"/>
              </w:rPr>
            </w:pPr>
          </w:p>
        </w:tc>
      </w:tr>
      <w:tr w:rsidR="00FA77CC" w:rsidRPr="001E1424" w:rsidTr="00FA77CC">
        <w:tc>
          <w:tcPr>
            <w:tcW w:w="567" w:type="dxa"/>
          </w:tcPr>
          <w:p w:rsidR="00FA77CC" w:rsidRPr="001E1424" w:rsidRDefault="00FA77CC" w:rsidP="00E04715">
            <w:pPr>
              <w:pStyle w:val="a3"/>
              <w:ind w:left="0"/>
              <w:rPr>
                <w:rFonts w:ascii="Times New Roman" w:hAnsi="Times New Roman" w:cs="Times New Roman"/>
                <w:b/>
                <w:sz w:val="28"/>
                <w:szCs w:val="28"/>
                <w:lang w:val="fr-FR"/>
              </w:rPr>
            </w:pPr>
            <w:r w:rsidRPr="001E1424">
              <w:rPr>
                <w:rFonts w:ascii="Times New Roman" w:hAnsi="Times New Roman" w:cs="Times New Roman"/>
                <w:b/>
                <w:sz w:val="28"/>
                <w:szCs w:val="28"/>
                <w:lang w:val="fr-FR"/>
              </w:rPr>
              <w:t>3</w:t>
            </w:r>
          </w:p>
        </w:tc>
        <w:tc>
          <w:tcPr>
            <w:tcW w:w="4111" w:type="dxa"/>
          </w:tcPr>
          <w:p w:rsidR="00FA77CC" w:rsidRPr="001E1424" w:rsidRDefault="00217BFD" w:rsidP="00DA2B22">
            <w:pPr>
              <w:pStyle w:val="a3"/>
              <w:ind w:left="0"/>
              <w:jc w:val="both"/>
              <w:rPr>
                <w:rFonts w:ascii="Times New Roman" w:hAnsi="Times New Roman" w:cs="Times New Roman"/>
                <w:sz w:val="28"/>
                <w:szCs w:val="28"/>
                <w:lang w:val="fr-FR"/>
              </w:rPr>
            </w:pPr>
            <w:r w:rsidRPr="001E1424">
              <w:rPr>
                <w:rFonts w:ascii="Times New Roman" w:hAnsi="Times New Roman" w:cs="Times New Roman"/>
                <w:sz w:val="28"/>
                <w:szCs w:val="28"/>
                <w:lang w:val="fr-FR"/>
              </w:rPr>
              <w:t xml:space="preserve">Par quels procédés la peste est-elle personnalisée ? À qui est-elle comparée ? De quoi devient-elle le </w:t>
            </w:r>
            <w:r w:rsidRPr="001E1424">
              <w:rPr>
                <w:rFonts w:ascii="Times New Roman" w:hAnsi="Times New Roman" w:cs="Times New Roman"/>
                <w:b/>
                <w:sz w:val="28"/>
                <w:szCs w:val="28"/>
                <w:lang w:val="fr-FR"/>
              </w:rPr>
              <w:t>symbole </w:t>
            </w:r>
            <w:r w:rsidRPr="001E1424">
              <w:rPr>
                <w:rFonts w:ascii="Times New Roman" w:hAnsi="Times New Roman" w:cs="Times New Roman"/>
                <w:sz w:val="28"/>
                <w:szCs w:val="28"/>
                <w:lang w:val="fr-FR"/>
              </w:rPr>
              <w:t>?</w:t>
            </w:r>
          </w:p>
        </w:tc>
        <w:tc>
          <w:tcPr>
            <w:tcW w:w="5352" w:type="dxa"/>
          </w:tcPr>
          <w:p w:rsidR="00FA77CC" w:rsidRPr="001E1424" w:rsidRDefault="00FA77CC" w:rsidP="00E04715">
            <w:pPr>
              <w:pStyle w:val="a3"/>
              <w:ind w:left="0"/>
              <w:rPr>
                <w:rFonts w:ascii="Times New Roman" w:hAnsi="Times New Roman" w:cs="Times New Roman"/>
                <w:b/>
                <w:sz w:val="28"/>
                <w:szCs w:val="28"/>
                <w:lang w:val="fr-FR"/>
              </w:rPr>
            </w:pPr>
          </w:p>
        </w:tc>
      </w:tr>
      <w:tr w:rsidR="00FA77CC" w:rsidRPr="003622DA" w:rsidTr="00FA77CC">
        <w:tc>
          <w:tcPr>
            <w:tcW w:w="567" w:type="dxa"/>
          </w:tcPr>
          <w:p w:rsidR="00FA77CC" w:rsidRPr="001E1424" w:rsidRDefault="00FA77CC" w:rsidP="00E04715">
            <w:pPr>
              <w:pStyle w:val="a3"/>
              <w:ind w:left="0"/>
              <w:rPr>
                <w:rFonts w:ascii="Times New Roman" w:hAnsi="Times New Roman" w:cs="Times New Roman"/>
                <w:b/>
                <w:sz w:val="28"/>
                <w:szCs w:val="28"/>
                <w:lang w:val="fr-FR"/>
              </w:rPr>
            </w:pPr>
            <w:r w:rsidRPr="001E1424">
              <w:rPr>
                <w:rFonts w:ascii="Times New Roman" w:hAnsi="Times New Roman" w:cs="Times New Roman"/>
                <w:b/>
                <w:sz w:val="28"/>
                <w:szCs w:val="28"/>
                <w:lang w:val="fr-FR"/>
              </w:rPr>
              <w:t>4</w:t>
            </w:r>
          </w:p>
        </w:tc>
        <w:tc>
          <w:tcPr>
            <w:tcW w:w="4111" w:type="dxa"/>
          </w:tcPr>
          <w:p w:rsidR="00FA77CC" w:rsidRPr="001E1424" w:rsidRDefault="00217BFD" w:rsidP="00DA2B22">
            <w:pPr>
              <w:pStyle w:val="a3"/>
              <w:ind w:left="0"/>
              <w:jc w:val="both"/>
              <w:rPr>
                <w:rFonts w:ascii="Times New Roman" w:hAnsi="Times New Roman" w:cs="Times New Roman"/>
                <w:sz w:val="28"/>
                <w:szCs w:val="28"/>
                <w:lang w:val="fr-FR"/>
              </w:rPr>
            </w:pPr>
            <w:r w:rsidRPr="001E1424">
              <w:rPr>
                <w:rFonts w:ascii="Times New Roman" w:hAnsi="Times New Roman" w:cs="Times New Roman"/>
                <w:sz w:val="28"/>
                <w:szCs w:val="28"/>
                <w:lang w:val="fr-FR"/>
              </w:rPr>
              <w:t xml:space="preserve">Comment </w:t>
            </w:r>
            <w:r w:rsidRPr="001E1424">
              <w:rPr>
                <w:rFonts w:ascii="Times New Roman" w:hAnsi="Times New Roman" w:cs="Times New Roman"/>
                <w:b/>
                <w:sz w:val="28"/>
                <w:szCs w:val="28"/>
                <w:lang w:val="fr-FR"/>
              </w:rPr>
              <w:t>le champs lexical de l`altitude</w:t>
            </w:r>
            <w:r w:rsidRPr="001E1424">
              <w:rPr>
                <w:rFonts w:ascii="Times New Roman" w:hAnsi="Times New Roman" w:cs="Times New Roman"/>
                <w:sz w:val="28"/>
                <w:szCs w:val="28"/>
                <w:lang w:val="fr-FR"/>
              </w:rPr>
              <w:t xml:space="preserve"> permet-il de situer l`intellectuel par rapport à l`humanité et de définir son rôle ? </w:t>
            </w:r>
          </w:p>
        </w:tc>
        <w:tc>
          <w:tcPr>
            <w:tcW w:w="5352" w:type="dxa"/>
          </w:tcPr>
          <w:p w:rsidR="00FA77CC" w:rsidRPr="001E1424" w:rsidRDefault="00FA77CC" w:rsidP="00E04715">
            <w:pPr>
              <w:pStyle w:val="a3"/>
              <w:ind w:left="0"/>
              <w:rPr>
                <w:rFonts w:ascii="Times New Roman" w:hAnsi="Times New Roman" w:cs="Times New Roman"/>
                <w:b/>
                <w:sz w:val="28"/>
                <w:szCs w:val="28"/>
                <w:lang w:val="fr-FR"/>
              </w:rPr>
            </w:pPr>
          </w:p>
        </w:tc>
      </w:tr>
    </w:tbl>
    <w:p w:rsidR="00FA77CC" w:rsidRPr="001E1424" w:rsidRDefault="00FA77CC" w:rsidP="00FA77CC">
      <w:pPr>
        <w:jc w:val="both"/>
        <w:rPr>
          <w:rFonts w:ascii="Times New Roman" w:hAnsi="Times New Roman" w:cs="Times New Roman"/>
          <w:b/>
          <w:sz w:val="28"/>
          <w:szCs w:val="28"/>
          <w:lang w:val="fr-FR"/>
        </w:rPr>
      </w:pPr>
    </w:p>
    <w:p w:rsidR="00704684" w:rsidRPr="00704684" w:rsidRDefault="00DA2B22" w:rsidP="00704684">
      <w:pPr>
        <w:jc w:val="both"/>
        <w:rPr>
          <w:rFonts w:ascii="Times New Roman" w:hAnsi="Times New Roman" w:cs="Times New Roman"/>
          <w:sz w:val="28"/>
          <w:szCs w:val="28"/>
          <w:lang w:val="uk-UA"/>
        </w:rPr>
      </w:pPr>
      <w:r w:rsidRPr="00704684">
        <w:rPr>
          <w:rFonts w:ascii="Times New Roman" w:hAnsi="Times New Roman" w:cs="Times New Roman"/>
          <w:sz w:val="28"/>
          <w:szCs w:val="28"/>
          <w:lang w:val="fr-FR"/>
        </w:rPr>
        <w:t xml:space="preserve">4. </w:t>
      </w:r>
      <w:r w:rsidR="00704684" w:rsidRPr="00704684">
        <w:rPr>
          <w:rFonts w:ascii="Times New Roman" w:hAnsi="Times New Roman" w:cs="Times New Roman"/>
          <w:sz w:val="28"/>
          <w:szCs w:val="28"/>
          <w:lang w:val="fr-FR"/>
        </w:rPr>
        <w:t>Regardez la vidéo «La Peste » d`Albert Camus</w:t>
      </w:r>
      <w:r w:rsidR="00704684" w:rsidRPr="00704684">
        <w:rPr>
          <w:rFonts w:ascii="Times New Roman" w:hAnsi="Times New Roman" w:cs="Times New Roman"/>
          <w:sz w:val="28"/>
          <w:szCs w:val="28"/>
          <w:lang w:val="uk-UA"/>
        </w:rPr>
        <w:t xml:space="preserve"> </w:t>
      </w:r>
      <w:r w:rsidR="00704684" w:rsidRPr="00704684">
        <w:rPr>
          <w:rFonts w:ascii="Times New Roman" w:hAnsi="Times New Roman" w:cs="Times New Roman"/>
          <w:b/>
          <w:sz w:val="28"/>
          <w:szCs w:val="28"/>
          <w:lang w:val="fr-FR"/>
        </w:rPr>
        <w:t>et  complétez le tableau</w:t>
      </w:r>
      <w:r w:rsidR="00704684" w:rsidRPr="00704684">
        <w:rPr>
          <w:rFonts w:ascii="Times New Roman" w:hAnsi="Times New Roman" w:cs="Times New Roman"/>
          <w:sz w:val="28"/>
          <w:szCs w:val="28"/>
          <w:lang w:val="fr-FR"/>
        </w:rPr>
        <w:t xml:space="preserve"> </w:t>
      </w:r>
      <w:r w:rsidR="00704684">
        <w:rPr>
          <w:rFonts w:ascii="Times New Roman" w:hAnsi="Times New Roman" w:cs="Times New Roman"/>
          <w:sz w:val="28"/>
          <w:szCs w:val="28"/>
          <w:lang w:val="fr-FR"/>
        </w:rPr>
        <w:t xml:space="preserve">d`après lq vidéo </w:t>
      </w:r>
      <w:hyperlink r:id="rId7" w:history="1">
        <w:r w:rsidR="00704684" w:rsidRPr="00704684">
          <w:rPr>
            <w:rStyle w:val="a4"/>
            <w:rFonts w:ascii="Times New Roman" w:hAnsi="Times New Roman" w:cs="Times New Roman"/>
            <w:sz w:val="28"/>
            <w:szCs w:val="28"/>
            <w:lang w:val="fr-FR"/>
          </w:rPr>
          <w:t>https://www.youtube.com/watch?v=-PLpM9YnpHo</w:t>
        </w:r>
      </w:hyperlink>
    </w:p>
    <w:tbl>
      <w:tblPr>
        <w:tblStyle w:val="a5"/>
        <w:tblW w:w="0" w:type="auto"/>
        <w:tblInd w:w="-34" w:type="dxa"/>
        <w:tblLook w:val="04A0" w:firstRow="1" w:lastRow="0" w:firstColumn="1" w:lastColumn="0" w:noHBand="0" w:noVBand="1"/>
      </w:tblPr>
      <w:tblGrid>
        <w:gridCol w:w="568"/>
        <w:gridCol w:w="2693"/>
        <w:gridCol w:w="3544"/>
        <w:gridCol w:w="2800"/>
      </w:tblGrid>
      <w:tr w:rsidR="00704684" w:rsidRPr="00704684" w:rsidTr="00DC7F07">
        <w:tc>
          <w:tcPr>
            <w:tcW w:w="568" w:type="dxa"/>
          </w:tcPr>
          <w:p w:rsidR="00704684" w:rsidRPr="00704684" w:rsidRDefault="00704684" w:rsidP="00DC7F07">
            <w:pPr>
              <w:pStyle w:val="a3"/>
              <w:ind w:left="0"/>
              <w:jc w:val="center"/>
              <w:rPr>
                <w:rFonts w:ascii="Times New Roman" w:hAnsi="Times New Roman" w:cs="Times New Roman"/>
                <w:b/>
                <w:sz w:val="28"/>
                <w:szCs w:val="28"/>
              </w:rPr>
            </w:pPr>
            <w:r w:rsidRPr="00704684">
              <w:rPr>
                <w:rFonts w:ascii="Times New Roman" w:hAnsi="Times New Roman" w:cs="Times New Roman"/>
                <w:b/>
                <w:sz w:val="28"/>
                <w:szCs w:val="28"/>
                <w:lang w:val="fr-FR"/>
              </w:rPr>
              <w:t>№</w:t>
            </w:r>
          </w:p>
        </w:tc>
        <w:tc>
          <w:tcPr>
            <w:tcW w:w="2693" w:type="dxa"/>
          </w:tcPr>
          <w:p w:rsidR="00704684" w:rsidRPr="00704684" w:rsidRDefault="00704684" w:rsidP="00DC7F07">
            <w:pPr>
              <w:pStyle w:val="a3"/>
              <w:ind w:left="0"/>
              <w:jc w:val="center"/>
              <w:rPr>
                <w:rFonts w:ascii="Times New Roman" w:hAnsi="Times New Roman" w:cs="Times New Roman"/>
                <w:b/>
                <w:sz w:val="28"/>
                <w:szCs w:val="28"/>
                <w:lang w:val="fr-FR"/>
              </w:rPr>
            </w:pPr>
            <w:r w:rsidRPr="00704684">
              <w:rPr>
                <w:rFonts w:ascii="Times New Roman" w:hAnsi="Times New Roman" w:cs="Times New Roman"/>
                <w:b/>
                <w:sz w:val="28"/>
                <w:szCs w:val="28"/>
                <w:lang w:val="fr-FR"/>
              </w:rPr>
              <w:t>Questions</w:t>
            </w:r>
          </w:p>
        </w:tc>
        <w:tc>
          <w:tcPr>
            <w:tcW w:w="3544" w:type="dxa"/>
            <w:tcBorders>
              <w:right w:val="single" w:sz="4" w:space="0" w:color="auto"/>
            </w:tcBorders>
          </w:tcPr>
          <w:p w:rsidR="00704684" w:rsidRPr="00704684" w:rsidRDefault="00704684" w:rsidP="00DC7F07">
            <w:pPr>
              <w:pStyle w:val="a3"/>
              <w:ind w:left="0"/>
              <w:jc w:val="center"/>
              <w:rPr>
                <w:rFonts w:ascii="Times New Roman" w:hAnsi="Times New Roman" w:cs="Times New Roman"/>
                <w:b/>
                <w:sz w:val="28"/>
                <w:szCs w:val="28"/>
                <w:lang w:val="fr-FR"/>
              </w:rPr>
            </w:pPr>
            <w:r w:rsidRPr="00704684">
              <w:rPr>
                <w:rFonts w:ascii="Times New Roman" w:hAnsi="Times New Roman" w:cs="Times New Roman"/>
                <w:b/>
                <w:sz w:val="28"/>
                <w:szCs w:val="28"/>
                <w:lang w:val="fr-FR"/>
              </w:rPr>
              <w:t>Réponses</w:t>
            </w:r>
          </w:p>
        </w:tc>
        <w:tc>
          <w:tcPr>
            <w:tcW w:w="2800" w:type="dxa"/>
            <w:tcBorders>
              <w:left w:val="single" w:sz="4" w:space="0" w:color="auto"/>
            </w:tcBorders>
          </w:tcPr>
          <w:p w:rsidR="00704684" w:rsidRPr="00704684" w:rsidRDefault="00704684" w:rsidP="00DC7F07">
            <w:pPr>
              <w:pStyle w:val="a3"/>
              <w:ind w:left="0"/>
              <w:jc w:val="center"/>
              <w:rPr>
                <w:rFonts w:ascii="Times New Roman" w:hAnsi="Times New Roman" w:cs="Times New Roman"/>
                <w:b/>
                <w:sz w:val="28"/>
                <w:szCs w:val="28"/>
                <w:lang w:val="fr-FR"/>
              </w:rPr>
            </w:pPr>
            <w:r w:rsidRPr="00704684">
              <w:rPr>
                <w:rFonts w:ascii="Times New Roman" w:hAnsi="Times New Roman" w:cs="Times New Roman"/>
                <w:b/>
                <w:color w:val="FF0000"/>
                <w:sz w:val="28"/>
                <w:szCs w:val="28"/>
                <w:lang w:val="fr-FR"/>
              </w:rPr>
              <w:t>Traduction des réponses</w:t>
            </w:r>
          </w:p>
        </w:tc>
      </w:tr>
      <w:tr w:rsidR="00704684" w:rsidRPr="00704684" w:rsidTr="00DC7F07">
        <w:tc>
          <w:tcPr>
            <w:tcW w:w="568" w:type="dxa"/>
          </w:tcPr>
          <w:p w:rsidR="00704684" w:rsidRPr="00704684" w:rsidRDefault="00704684" w:rsidP="00DC7F07">
            <w:pPr>
              <w:pStyle w:val="a3"/>
              <w:ind w:left="0"/>
              <w:rPr>
                <w:rFonts w:ascii="Times New Roman" w:hAnsi="Times New Roman" w:cs="Times New Roman"/>
                <w:b/>
                <w:sz w:val="28"/>
                <w:szCs w:val="28"/>
                <w:lang w:val="fr-FR"/>
              </w:rPr>
            </w:pPr>
            <w:r w:rsidRPr="00704684">
              <w:rPr>
                <w:rFonts w:ascii="Times New Roman" w:hAnsi="Times New Roman" w:cs="Times New Roman"/>
                <w:b/>
                <w:sz w:val="28"/>
                <w:szCs w:val="28"/>
                <w:lang w:val="fr-FR"/>
              </w:rPr>
              <w:t>1</w:t>
            </w:r>
          </w:p>
        </w:tc>
        <w:tc>
          <w:tcPr>
            <w:tcW w:w="2693" w:type="dxa"/>
          </w:tcPr>
          <w:p w:rsidR="00704684" w:rsidRPr="00704684" w:rsidRDefault="00704684" w:rsidP="00DC7F07">
            <w:pPr>
              <w:pStyle w:val="a3"/>
              <w:ind w:left="0"/>
              <w:rPr>
                <w:rFonts w:ascii="Times New Roman" w:hAnsi="Times New Roman" w:cs="Times New Roman"/>
                <w:b/>
                <w:sz w:val="28"/>
                <w:szCs w:val="28"/>
                <w:lang w:val="fr-FR"/>
              </w:rPr>
            </w:pPr>
            <w:r w:rsidRPr="00704684">
              <w:rPr>
                <w:rFonts w:ascii="Times New Roman" w:hAnsi="Times New Roman" w:cs="Times New Roman"/>
                <w:b/>
                <w:sz w:val="28"/>
                <w:szCs w:val="28"/>
                <w:lang w:val="fr-FR"/>
              </w:rPr>
              <w:t xml:space="preserve">Pourquoi le roman </w:t>
            </w:r>
            <w:r w:rsidRPr="00704684">
              <w:rPr>
                <w:rFonts w:ascii="Times New Roman" w:hAnsi="Times New Roman" w:cs="Times New Roman"/>
                <w:b/>
                <w:sz w:val="28"/>
                <w:szCs w:val="28"/>
                <w:lang w:val="fr-FR"/>
              </w:rPr>
              <w:lastRenderedPageBreak/>
              <w:t>«La Peste» d`Albert  Camus est une fiction réaliste ?</w:t>
            </w:r>
          </w:p>
        </w:tc>
        <w:tc>
          <w:tcPr>
            <w:tcW w:w="3544" w:type="dxa"/>
            <w:tcBorders>
              <w:right w:val="single" w:sz="4" w:space="0" w:color="auto"/>
            </w:tcBorders>
          </w:tcPr>
          <w:p w:rsidR="00704684" w:rsidRPr="00704684" w:rsidRDefault="00704684" w:rsidP="00DC7F07">
            <w:pPr>
              <w:pStyle w:val="a3"/>
              <w:ind w:left="0"/>
              <w:rPr>
                <w:rFonts w:ascii="Times New Roman" w:hAnsi="Times New Roman" w:cs="Times New Roman"/>
                <w:b/>
                <w:sz w:val="28"/>
                <w:szCs w:val="28"/>
                <w:lang w:val="fr-FR"/>
              </w:rPr>
            </w:pPr>
          </w:p>
        </w:tc>
        <w:tc>
          <w:tcPr>
            <w:tcW w:w="2800" w:type="dxa"/>
            <w:tcBorders>
              <w:left w:val="single" w:sz="4" w:space="0" w:color="auto"/>
            </w:tcBorders>
          </w:tcPr>
          <w:p w:rsidR="00704684" w:rsidRPr="00704684" w:rsidRDefault="00704684" w:rsidP="00DC7F07">
            <w:pPr>
              <w:pStyle w:val="a3"/>
              <w:ind w:left="0"/>
              <w:rPr>
                <w:rFonts w:ascii="Times New Roman" w:hAnsi="Times New Roman" w:cs="Times New Roman"/>
                <w:b/>
                <w:sz w:val="28"/>
                <w:szCs w:val="28"/>
                <w:lang w:val="fr-FR"/>
              </w:rPr>
            </w:pPr>
          </w:p>
        </w:tc>
      </w:tr>
      <w:tr w:rsidR="00704684" w:rsidRPr="00704684" w:rsidTr="00DC7F07">
        <w:tc>
          <w:tcPr>
            <w:tcW w:w="568" w:type="dxa"/>
          </w:tcPr>
          <w:p w:rsidR="00704684" w:rsidRPr="00704684" w:rsidRDefault="00704684" w:rsidP="00DC7F07">
            <w:pPr>
              <w:pStyle w:val="a3"/>
              <w:ind w:left="0"/>
              <w:rPr>
                <w:rFonts w:ascii="Times New Roman" w:hAnsi="Times New Roman" w:cs="Times New Roman"/>
                <w:b/>
                <w:sz w:val="28"/>
                <w:szCs w:val="28"/>
                <w:lang w:val="fr-FR"/>
              </w:rPr>
            </w:pPr>
            <w:r w:rsidRPr="00704684">
              <w:rPr>
                <w:rFonts w:ascii="Times New Roman" w:hAnsi="Times New Roman" w:cs="Times New Roman"/>
                <w:b/>
                <w:sz w:val="28"/>
                <w:szCs w:val="28"/>
                <w:lang w:val="fr-FR"/>
              </w:rPr>
              <w:lastRenderedPageBreak/>
              <w:t>2</w:t>
            </w:r>
          </w:p>
        </w:tc>
        <w:tc>
          <w:tcPr>
            <w:tcW w:w="2693" w:type="dxa"/>
          </w:tcPr>
          <w:p w:rsidR="00704684" w:rsidRPr="00704684" w:rsidRDefault="00704684" w:rsidP="00DC7F07">
            <w:pPr>
              <w:pStyle w:val="a3"/>
              <w:ind w:left="0"/>
              <w:rPr>
                <w:rFonts w:ascii="Times New Roman" w:hAnsi="Times New Roman" w:cs="Times New Roman"/>
                <w:b/>
                <w:sz w:val="28"/>
                <w:szCs w:val="28"/>
                <w:lang w:val="fr-FR"/>
              </w:rPr>
            </w:pPr>
            <w:r w:rsidRPr="00704684">
              <w:rPr>
                <w:rFonts w:ascii="Times New Roman" w:hAnsi="Times New Roman" w:cs="Times New Roman"/>
                <w:b/>
                <w:sz w:val="28"/>
                <w:szCs w:val="28"/>
                <w:lang w:val="fr-FR"/>
              </w:rPr>
              <w:t>Qu`est-ce que symbolise la peste dans le roman ?</w:t>
            </w:r>
          </w:p>
        </w:tc>
        <w:tc>
          <w:tcPr>
            <w:tcW w:w="3544" w:type="dxa"/>
            <w:tcBorders>
              <w:right w:val="single" w:sz="4" w:space="0" w:color="auto"/>
            </w:tcBorders>
          </w:tcPr>
          <w:p w:rsidR="00704684" w:rsidRPr="00704684" w:rsidRDefault="00704684" w:rsidP="00DC7F07">
            <w:pPr>
              <w:pStyle w:val="a3"/>
              <w:ind w:left="0"/>
              <w:rPr>
                <w:rFonts w:ascii="Times New Roman" w:hAnsi="Times New Roman" w:cs="Times New Roman"/>
                <w:b/>
                <w:sz w:val="28"/>
                <w:szCs w:val="28"/>
                <w:lang w:val="fr-FR"/>
              </w:rPr>
            </w:pPr>
          </w:p>
        </w:tc>
        <w:tc>
          <w:tcPr>
            <w:tcW w:w="2800" w:type="dxa"/>
            <w:tcBorders>
              <w:left w:val="single" w:sz="4" w:space="0" w:color="auto"/>
            </w:tcBorders>
          </w:tcPr>
          <w:p w:rsidR="00704684" w:rsidRPr="00704684" w:rsidRDefault="00704684" w:rsidP="00DC7F07">
            <w:pPr>
              <w:pStyle w:val="a3"/>
              <w:ind w:left="0"/>
              <w:rPr>
                <w:rFonts w:ascii="Times New Roman" w:hAnsi="Times New Roman" w:cs="Times New Roman"/>
                <w:b/>
                <w:sz w:val="28"/>
                <w:szCs w:val="28"/>
                <w:lang w:val="fr-FR"/>
              </w:rPr>
            </w:pPr>
          </w:p>
        </w:tc>
      </w:tr>
      <w:tr w:rsidR="00704684" w:rsidRPr="00704684" w:rsidTr="00DC7F07">
        <w:tc>
          <w:tcPr>
            <w:tcW w:w="568" w:type="dxa"/>
          </w:tcPr>
          <w:p w:rsidR="00704684" w:rsidRPr="00704684" w:rsidRDefault="00704684" w:rsidP="00DC7F07">
            <w:pPr>
              <w:pStyle w:val="a3"/>
              <w:ind w:left="0"/>
              <w:rPr>
                <w:rFonts w:ascii="Times New Roman" w:hAnsi="Times New Roman" w:cs="Times New Roman"/>
                <w:b/>
                <w:sz w:val="28"/>
                <w:szCs w:val="28"/>
                <w:lang w:val="fr-FR"/>
              </w:rPr>
            </w:pPr>
            <w:r w:rsidRPr="00704684">
              <w:rPr>
                <w:rFonts w:ascii="Times New Roman" w:hAnsi="Times New Roman" w:cs="Times New Roman"/>
                <w:b/>
                <w:sz w:val="28"/>
                <w:szCs w:val="28"/>
                <w:lang w:val="fr-FR"/>
              </w:rPr>
              <w:t>3</w:t>
            </w:r>
          </w:p>
        </w:tc>
        <w:tc>
          <w:tcPr>
            <w:tcW w:w="2693" w:type="dxa"/>
          </w:tcPr>
          <w:p w:rsidR="00704684" w:rsidRPr="00704684" w:rsidRDefault="00704684" w:rsidP="00DC7F07">
            <w:pPr>
              <w:pStyle w:val="a3"/>
              <w:ind w:left="0"/>
              <w:rPr>
                <w:rFonts w:ascii="Times New Roman" w:hAnsi="Times New Roman" w:cs="Times New Roman"/>
                <w:b/>
                <w:sz w:val="28"/>
                <w:szCs w:val="28"/>
              </w:rPr>
            </w:pPr>
            <w:r w:rsidRPr="00704684">
              <w:rPr>
                <w:rFonts w:ascii="Times New Roman" w:hAnsi="Times New Roman" w:cs="Times New Roman"/>
                <w:b/>
                <w:sz w:val="28"/>
                <w:szCs w:val="28"/>
                <w:lang w:val="fr-FR"/>
              </w:rPr>
              <w:t xml:space="preserve">Expliquez comment les personnages principaux réagissent au mal ? </w:t>
            </w:r>
            <w:r w:rsidRPr="00704684">
              <w:rPr>
                <w:rFonts w:ascii="Times New Roman" w:hAnsi="Times New Roman" w:cs="Times New Roman"/>
                <w:b/>
                <w:sz w:val="28"/>
                <w:szCs w:val="28"/>
              </w:rPr>
              <w:t>(</w:t>
            </w:r>
            <w:r w:rsidRPr="00704684">
              <w:rPr>
                <w:rFonts w:ascii="Times New Roman" w:hAnsi="Times New Roman" w:cs="Times New Roman"/>
                <w:b/>
                <w:color w:val="8DB3E2" w:themeColor="text2" w:themeTint="66"/>
                <w:sz w:val="28"/>
                <w:szCs w:val="28"/>
              </w:rPr>
              <w:t xml:space="preserve">Тут на основі </w:t>
            </w:r>
            <w:r w:rsidRPr="00704684">
              <w:rPr>
                <w:rFonts w:ascii="Times New Roman" w:hAnsi="Times New Roman" w:cs="Times New Roman"/>
                <w:b/>
                <w:color w:val="8DB3E2" w:themeColor="text2" w:themeTint="66"/>
                <w:sz w:val="28"/>
                <w:szCs w:val="28"/>
                <w:lang w:val="uk-UA"/>
              </w:rPr>
              <w:t xml:space="preserve">відео </w:t>
            </w:r>
            <w:r w:rsidRPr="00704684">
              <w:rPr>
                <w:rFonts w:ascii="Times New Roman" w:hAnsi="Times New Roman" w:cs="Times New Roman"/>
                <w:b/>
                <w:color w:val="8DB3E2" w:themeColor="text2" w:themeTint="66"/>
                <w:sz w:val="28"/>
                <w:szCs w:val="28"/>
              </w:rPr>
              <w:t>треба самостійно</w:t>
            </w:r>
            <w:r w:rsidRPr="00704684">
              <w:rPr>
                <w:rFonts w:ascii="Times New Roman" w:hAnsi="Times New Roman" w:cs="Times New Roman"/>
                <w:b/>
                <w:color w:val="8DB3E2" w:themeColor="text2" w:themeTint="66"/>
                <w:sz w:val="28"/>
                <w:szCs w:val="28"/>
                <w:lang w:val="uk-UA"/>
              </w:rPr>
              <w:t xml:space="preserve"> пояснити</w:t>
            </w:r>
            <w:r w:rsidRPr="00704684">
              <w:rPr>
                <w:rFonts w:ascii="Times New Roman" w:hAnsi="Times New Roman" w:cs="Times New Roman"/>
                <w:b/>
                <w:color w:val="8DB3E2" w:themeColor="text2" w:themeTint="66"/>
                <w:sz w:val="28"/>
                <w:szCs w:val="28"/>
              </w:rPr>
              <w:t>,</w:t>
            </w:r>
            <w:r w:rsidRPr="00704684">
              <w:rPr>
                <w:rFonts w:ascii="Times New Roman" w:hAnsi="Times New Roman" w:cs="Times New Roman"/>
                <w:b/>
                <w:color w:val="8DB3E2" w:themeColor="text2" w:themeTint="66"/>
                <w:sz w:val="28"/>
                <w:szCs w:val="28"/>
                <w:lang w:val="uk-UA"/>
              </w:rPr>
              <w:t xml:space="preserve"> хто з героїв діє і як у контексті філософії Камю</w:t>
            </w:r>
            <w:r w:rsidRPr="00704684">
              <w:rPr>
                <w:rFonts w:ascii="Times New Roman" w:hAnsi="Times New Roman" w:cs="Times New Roman"/>
                <w:b/>
                <w:sz w:val="28"/>
                <w:szCs w:val="28"/>
                <w:lang w:val="uk-UA"/>
              </w:rPr>
              <w:t xml:space="preserve">) </w:t>
            </w:r>
            <w:r w:rsidRPr="00704684">
              <w:rPr>
                <w:rFonts w:ascii="Times New Roman" w:hAnsi="Times New Roman" w:cs="Times New Roman"/>
                <w:b/>
                <w:sz w:val="28"/>
                <w:szCs w:val="28"/>
              </w:rPr>
              <w:t xml:space="preserve"> </w:t>
            </w:r>
          </w:p>
        </w:tc>
        <w:tc>
          <w:tcPr>
            <w:tcW w:w="3544" w:type="dxa"/>
            <w:tcBorders>
              <w:right w:val="single" w:sz="4" w:space="0" w:color="auto"/>
            </w:tcBorders>
          </w:tcPr>
          <w:p w:rsidR="00704684" w:rsidRPr="00704684" w:rsidRDefault="00704684" w:rsidP="00DC7F07">
            <w:pPr>
              <w:pStyle w:val="a3"/>
              <w:ind w:left="0"/>
              <w:rPr>
                <w:rFonts w:ascii="Times New Roman" w:hAnsi="Times New Roman" w:cs="Times New Roman"/>
                <w:b/>
                <w:sz w:val="28"/>
                <w:szCs w:val="28"/>
              </w:rPr>
            </w:pPr>
          </w:p>
        </w:tc>
        <w:tc>
          <w:tcPr>
            <w:tcW w:w="2800" w:type="dxa"/>
            <w:tcBorders>
              <w:left w:val="single" w:sz="4" w:space="0" w:color="auto"/>
            </w:tcBorders>
          </w:tcPr>
          <w:p w:rsidR="00704684" w:rsidRPr="00704684" w:rsidRDefault="00704684" w:rsidP="00DC7F07">
            <w:pPr>
              <w:pStyle w:val="a3"/>
              <w:ind w:left="0"/>
              <w:rPr>
                <w:rFonts w:ascii="Times New Roman" w:hAnsi="Times New Roman" w:cs="Times New Roman"/>
                <w:b/>
                <w:sz w:val="28"/>
                <w:szCs w:val="28"/>
              </w:rPr>
            </w:pPr>
          </w:p>
        </w:tc>
      </w:tr>
    </w:tbl>
    <w:p w:rsidR="00704684" w:rsidRPr="00704684" w:rsidRDefault="00704684" w:rsidP="00704684">
      <w:pPr>
        <w:pStyle w:val="a3"/>
        <w:jc w:val="both"/>
        <w:rPr>
          <w:rFonts w:ascii="Times New Roman" w:hAnsi="Times New Roman" w:cs="Times New Roman"/>
          <w:sz w:val="28"/>
          <w:szCs w:val="28"/>
        </w:rPr>
      </w:pPr>
    </w:p>
    <w:p w:rsidR="00704684" w:rsidRPr="00704684" w:rsidRDefault="00704684" w:rsidP="00704684">
      <w:pPr>
        <w:pStyle w:val="a3"/>
        <w:rPr>
          <w:rFonts w:ascii="Times New Roman" w:hAnsi="Times New Roman" w:cs="Times New Roman"/>
          <w:sz w:val="28"/>
          <w:szCs w:val="28"/>
          <w:lang w:val="uk-UA"/>
        </w:rPr>
      </w:pPr>
    </w:p>
    <w:p w:rsidR="006D44CD" w:rsidRPr="00704684" w:rsidRDefault="006D44CD" w:rsidP="00704684">
      <w:pPr>
        <w:jc w:val="both"/>
        <w:rPr>
          <w:rFonts w:ascii="Times New Roman" w:hAnsi="Times New Roman" w:cs="Times New Roman"/>
          <w:sz w:val="28"/>
          <w:szCs w:val="28"/>
          <w:lang w:val="uk-UA"/>
        </w:rPr>
      </w:pPr>
    </w:p>
    <w:sectPr w:rsidR="006D44CD" w:rsidRPr="00704684" w:rsidSect="00F23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72" w:rsidRDefault="00704072" w:rsidP="004C1DD2">
      <w:pPr>
        <w:spacing w:after="0" w:line="240" w:lineRule="auto"/>
      </w:pPr>
      <w:r>
        <w:separator/>
      </w:r>
    </w:p>
  </w:endnote>
  <w:endnote w:type="continuationSeparator" w:id="0">
    <w:p w:rsidR="00704072" w:rsidRDefault="00704072" w:rsidP="004C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72" w:rsidRDefault="00704072" w:rsidP="004C1DD2">
      <w:pPr>
        <w:spacing w:after="0" w:line="240" w:lineRule="auto"/>
      </w:pPr>
      <w:r>
        <w:separator/>
      </w:r>
    </w:p>
  </w:footnote>
  <w:footnote w:type="continuationSeparator" w:id="0">
    <w:p w:rsidR="00704072" w:rsidRDefault="00704072" w:rsidP="004C1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3777B"/>
    <w:multiLevelType w:val="multilevel"/>
    <w:tmpl w:val="E5C2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26A92"/>
    <w:multiLevelType w:val="hybridMultilevel"/>
    <w:tmpl w:val="31645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547BFD"/>
    <w:multiLevelType w:val="hybridMultilevel"/>
    <w:tmpl w:val="68FE2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4764FB"/>
    <w:multiLevelType w:val="hybridMultilevel"/>
    <w:tmpl w:val="AF748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04F0"/>
    <w:rsid w:val="00025C0C"/>
    <w:rsid w:val="00055721"/>
    <w:rsid w:val="0006684C"/>
    <w:rsid w:val="00114232"/>
    <w:rsid w:val="00142E13"/>
    <w:rsid w:val="00155F62"/>
    <w:rsid w:val="00192E68"/>
    <w:rsid w:val="001A329E"/>
    <w:rsid w:val="001E1424"/>
    <w:rsid w:val="00217BFD"/>
    <w:rsid w:val="00245E3E"/>
    <w:rsid w:val="00347621"/>
    <w:rsid w:val="003622DA"/>
    <w:rsid w:val="00390936"/>
    <w:rsid w:val="003951A7"/>
    <w:rsid w:val="003978BB"/>
    <w:rsid w:val="003B70A8"/>
    <w:rsid w:val="004C1DD2"/>
    <w:rsid w:val="00583BA3"/>
    <w:rsid w:val="005D4F26"/>
    <w:rsid w:val="005D5D82"/>
    <w:rsid w:val="005E5823"/>
    <w:rsid w:val="006A588D"/>
    <w:rsid w:val="006D44CD"/>
    <w:rsid w:val="006D56AE"/>
    <w:rsid w:val="00704072"/>
    <w:rsid w:val="00704684"/>
    <w:rsid w:val="007400BB"/>
    <w:rsid w:val="00765E02"/>
    <w:rsid w:val="0077545C"/>
    <w:rsid w:val="008A4A78"/>
    <w:rsid w:val="008D5CF4"/>
    <w:rsid w:val="009104F0"/>
    <w:rsid w:val="009E4389"/>
    <w:rsid w:val="00A103D5"/>
    <w:rsid w:val="00A37651"/>
    <w:rsid w:val="00A53496"/>
    <w:rsid w:val="00A83974"/>
    <w:rsid w:val="00A96C8B"/>
    <w:rsid w:val="00BF0077"/>
    <w:rsid w:val="00C63407"/>
    <w:rsid w:val="00C7347B"/>
    <w:rsid w:val="00CD0215"/>
    <w:rsid w:val="00D910A6"/>
    <w:rsid w:val="00DA2B22"/>
    <w:rsid w:val="00E04715"/>
    <w:rsid w:val="00E21FD9"/>
    <w:rsid w:val="00EE1CDB"/>
    <w:rsid w:val="00F23433"/>
    <w:rsid w:val="00F3796E"/>
    <w:rsid w:val="00FA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D264"/>
  <w15:docId w15:val="{C7DA2C80-640A-4D38-8270-593ADC18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33"/>
  </w:style>
  <w:style w:type="paragraph" w:styleId="1">
    <w:name w:val="heading 1"/>
    <w:basedOn w:val="a"/>
    <w:link w:val="10"/>
    <w:uiPriority w:val="9"/>
    <w:qFormat/>
    <w:rsid w:val="00C634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496"/>
    <w:pPr>
      <w:ind w:left="720"/>
      <w:contextualSpacing/>
    </w:pPr>
  </w:style>
  <w:style w:type="character" w:styleId="a4">
    <w:name w:val="Hyperlink"/>
    <w:basedOn w:val="a0"/>
    <w:uiPriority w:val="99"/>
    <w:semiHidden/>
    <w:unhideWhenUsed/>
    <w:rsid w:val="00A53496"/>
    <w:rPr>
      <w:color w:val="0000FF"/>
      <w:u w:val="single"/>
    </w:rPr>
  </w:style>
  <w:style w:type="table" w:styleId="a5">
    <w:name w:val="Table Grid"/>
    <w:basedOn w:val="a1"/>
    <w:uiPriority w:val="59"/>
    <w:rsid w:val="006D44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4C1DD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C1DD2"/>
  </w:style>
  <w:style w:type="paragraph" w:styleId="a8">
    <w:name w:val="footer"/>
    <w:basedOn w:val="a"/>
    <w:link w:val="a9"/>
    <w:uiPriority w:val="99"/>
    <w:semiHidden/>
    <w:unhideWhenUsed/>
    <w:rsid w:val="004C1DD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C1DD2"/>
  </w:style>
  <w:style w:type="character" w:customStyle="1" w:styleId="renvois">
    <w:name w:val="renvois"/>
    <w:basedOn w:val="a0"/>
    <w:rsid w:val="00583BA3"/>
  </w:style>
  <w:style w:type="character" w:customStyle="1" w:styleId="10">
    <w:name w:val="Заголовок 1 Знак"/>
    <w:basedOn w:val="a0"/>
    <w:link w:val="1"/>
    <w:uiPriority w:val="9"/>
    <w:rsid w:val="00C6340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LpM9Ynp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3</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22</cp:revision>
  <dcterms:created xsi:type="dcterms:W3CDTF">2020-04-22T18:14:00Z</dcterms:created>
  <dcterms:modified xsi:type="dcterms:W3CDTF">2025-04-07T08:15:00Z</dcterms:modified>
</cp:coreProperties>
</file>