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700" w:rsidRDefault="00B21700" w:rsidP="00D53AD0">
      <w:pPr>
        <w:jc w:val="center"/>
        <w:rPr>
          <w:szCs w:val="28"/>
        </w:rPr>
      </w:pPr>
    </w:p>
    <w:p w:rsidR="00B21700" w:rsidRDefault="00B21700" w:rsidP="00121858">
      <w:pPr>
        <w:rPr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7505065</wp:posOffset>
                </wp:positionV>
                <wp:extent cx="3048000" cy="10001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0001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3097" w:rsidRDefault="00993097">
                            <w:r>
                              <w:rPr>
                                <w:noProof/>
                                <w:szCs w:val="28"/>
                                <w:lang w:val="en-US" w:eastAsia="en-US"/>
                              </w:rPr>
                              <w:drawing>
                                <wp:inline distT="0" distB="0" distL="0" distR="0" wp14:anchorId="5467F075" wp14:editId="3280AB85">
                                  <wp:extent cx="1482298" cy="7110295"/>
                                  <wp:effectExtent l="5397" t="0" r="0" b="0"/>
                                  <wp:docPr id="1" name="Рисунок 1" descr="C:\Users\Padre\AppData\Local\Microsoft\Windows\INetCache\Content.Word\20210206_040109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adre\AppData\Local\Microsoft\Windows\INetCache\Content.Word\20210206_040109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2597" r="538" b="56061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496311" cy="7177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35.15pt;margin-top:590.95pt;width:240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" fillcolor="gray [1629]" stroked="f" strokeweight=".5pt">
                <v:textbox>
                  <w:txbxContent>
                    <w:p w:rsidR="00993097" w:rsidRDefault="00993097">
                      <w:r>
                        <w:rPr>
                          <w:noProof/>
                          <w:szCs w:val="28"/>
                          <w:lang w:val="en-US" w:eastAsia="en-US"/>
                        </w:rPr>
                        <w:drawing>
                          <wp:inline distT="0" distB="0" distL="0" distR="0" wp14:anchorId="5467F075" wp14:editId="3280AB85">
                            <wp:extent cx="1482298" cy="7110295"/>
                            <wp:effectExtent l="5397" t="0" r="0" b="0"/>
                            <wp:docPr id="1" name="Рисунок 1" descr="C:\Users\Padre\AppData\Local\Microsoft\Windows\INetCache\Content.Word\20210206_040109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adre\AppData\Local\Microsoft\Windows\INetCache\Content.Word\20210206_040109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597" r="538" b="56061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496311" cy="7177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3AD0" w:rsidRPr="00076E79" w:rsidRDefault="00D53AD0" w:rsidP="00D53AD0">
      <w:pPr>
        <w:jc w:val="center"/>
        <w:rPr>
          <w:szCs w:val="28"/>
          <w:lang w:val="ru-RU"/>
        </w:rPr>
      </w:pPr>
      <w:r w:rsidRPr="00E97F3A">
        <w:rPr>
          <w:szCs w:val="28"/>
        </w:rPr>
        <w:t>МІНІСТЕРСТВ</w:t>
      </w:r>
      <w:r>
        <w:rPr>
          <w:szCs w:val="28"/>
        </w:rPr>
        <w:t>О</w:t>
      </w:r>
      <w:r w:rsidRPr="00E97F3A">
        <w:rPr>
          <w:szCs w:val="28"/>
        </w:rPr>
        <w:t xml:space="preserve"> ОСВІТИ І НАУКИ УКРАЇНИ</w:t>
      </w:r>
    </w:p>
    <w:p w:rsidR="00D53AD0" w:rsidRPr="00E97F3A" w:rsidRDefault="00D53AD0" w:rsidP="00D53AD0">
      <w:pPr>
        <w:jc w:val="center"/>
        <w:rPr>
          <w:szCs w:val="28"/>
        </w:rPr>
      </w:pPr>
      <w:r w:rsidRPr="00E97F3A">
        <w:rPr>
          <w:szCs w:val="28"/>
        </w:rPr>
        <w:t>ЗАПОРІЗЬКИЙ НАЦІОНАЛЬНИЙ УНІВЕРСИТЕТ</w:t>
      </w:r>
    </w:p>
    <w:p w:rsidR="00D53AD0" w:rsidRPr="00972B23" w:rsidRDefault="00D53AD0" w:rsidP="00D53AD0">
      <w:pPr>
        <w:jc w:val="center"/>
        <w:rPr>
          <w:caps/>
          <w:szCs w:val="28"/>
        </w:rPr>
      </w:pPr>
      <w:r w:rsidRPr="00972B23">
        <w:rPr>
          <w:caps/>
          <w:szCs w:val="28"/>
        </w:rPr>
        <w:t>Факультет</w:t>
      </w:r>
      <w:r>
        <w:rPr>
          <w:caps/>
          <w:szCs w:val="28"/>
        </w:rPr>
        <w:t xml:space="preserve"> СОЦІАЛЬНОЇ ПЕДАГОГІКИ ТА ПСИХОЛОГІЇ</w:t>
      </w:r>
    </w:p>
    <w:p w:rsidR="00D53AD0" w:rsidRPr="00F82172" w:rsidRDefault="00D53AD0" w:rsidP="00D53AD0">
      <w:pPr>
        <w:jc w:val="center"/>
        <w:rPr>
          <w:sz w:val="20"/>
          <w:szCs w:val="20"/>
        </w:rPr>
      </w:pPr>
      <w:r w:rsidRPr="00972B23">
        <w:rPr>
          <w:caps/>
        </w:rPr>
        <w:t>Кафедра</w:t>
      </w:r>
      <w:r w:rsidRPr="00E92E3B">
        <w:t xml:space="preserve"> </w:t>
      </w:r>
      <w:r>
        <w:t>ДОШКІЛЬНОЇ ТА ПОЧАТКОВОЇ ОСВІТИ</w:t>
      </w:r>
    </w:p>
    <w:p w:rsidR="00D53AD0" w:rsidRPr="00D93A3E" w:rsidRDefault="00D53AD0" w:rsidP="00D53AD0">
      <w:pPr>
        <w:jc w:val="center"/>
        <w:rPr>
          <w:sz w:val="20"/>
          <w:szCs w:val="20"/>
        </w:rPr>
      </w:pPr>
    </w:p>
    <w:p w:rsidR="00D53AD0" w:rsidRPr="002E2AFF" w:rsidRDefault="00D53AD0" w:rsidP="00D53AD0">
      <w:pPr>
        <w:jc w:val="center"/>
        <w:rPr>
          <w:sz w:val="20"/>
          <w:szCs w:val="20"/>
        </w:rPr>
      </w:pPr>
    </w:p>
    <w:p w:rsidR="00D53AD0" w:rsidRDefault="00D53AD0" w:rsidP="00D53AD0"/>
    <w:p w:rsidR="00D53AD0" w:rsidRPr="00E92E3B" w:rsidRDefault="00D53AD0" w:rsidP="00D53AD0"/>
    <w:p w:rsidR="00D53AD0" w:rsidRPr="00071D30" w:rsidRDefault="00D53AD0" w:rsidP="00D53AD0">
      <w:pPr>
        <w:jc w:val="center"/>
        <w:rPr>
          <w:b/>
        </w:rPr>
      </w:pPr>
      <w:r w:rsidRPr="00071D30">
        <w:rPr>
          <w:b/>
        </w:rPr>
        <w:t xml:space="preserve">                                                     </w:t>
      </w:r>
    </w:p>
    <w:p w:rsidR="00D53AD0" w:rsidRPr="00991F9E" w:rsidRDefault="00D53AD0" w:rsidP="00D53AD0">
      <w:pPr>
        <w:jc w:val="center"/>
      </w:pPr>
      <w:r w:rsidRPr="00071D30">
        <w:rPr>
          <w:b/>
        </w:rPr>
        <w:t xml:space="preserve">                                                       </w:t>
      </w:r>
      <w:r w:rsidRPr="00991F9E">
        <w:rPr>
          <w:b/>
        </w:rPr>
        <w:t>ЗАТВЕРДЖУЮ</w:t>
      </w:r>
    </w:p>
    <w:p w:rsidR="00D53AD0" w:rsidRDefault="00D53AD0" w:rsidP="00D53AD0">
      <w:pPr>
        <w:ind w:left="5400"/>
      </w:pPr>
    </w:p>
    <w:p w:rsidR="00D53AD0" w:rsidRDefault="00D53AD0" w:rsidP="00D53AD0">
      <w:pPr>
        <w:ind w:left="5400"/>
      </w:pPr>
      <w:r w:rsidRPr="0066311F">
        <w:t xml:space="preserve">Декан факультету </w:t>
      </w:r>
      <w:r>
        <w:t>соціальної педагогіки та психології</w:t>
      </w:r>
    </w:p>
    <w:p w:rsidR="00D53AD0" w:rsidRPr="0066311F" w:rsidRDefault="00D53AD0" w:rsidP="00D53AD0">
      <w:pPr>
        <w:ind w:left="5400"/>
      </w:pPr>
    </w:p>
    <w:p w:rsidR="00D53AD0" w:rsidRPr="000C5190" w:rsidRDefault="00D53AD0" w:rsidP="00D53AD0">
      <w:pPr>
        <w:ind w:left="5400"/>
        <w:rPr>
          <w:sz w:val="16"/>
          <w:lang w:val="ru-RU"/>
        </w:rPr>
      </w:pPr>
      <w:r>
        <w:rPr>
          <w:szCs w:val="28"/>
        </w:rPr>
        <w:t xml:space="preserve">________        </w:t>
      </w:r>
      <w:proofErr w:type="spellStart"/>
      <w:r>
        <w:rPr>
          <w:szCs w:val="28"/>
        </w:rPr>
        <w:t>О.В.Пономаренко</w:t>
      </w:r>
      <w:proofErr w:type="spellEnd"/>
    </w:p>
    <w:p w:rsidR="00D53AD0" w:rsidRDefault="00D53AD0" w:rsidP="00D53AD0">
      <w:pPr>
        <w:rPr>
          <w:lang w:val="ru-RU"/>
        </w:rPr>
      </w:pPr>
    </w:p>
    <w:p w:rsidR="00D53AD0" w:rsidRDefault="00D53AD0" w:rsidP="00D53AD0">
      <w:r w:rsidRPr="000C5190">
        <w:rPr>
          <w:lang w:val="ru-RU"/>
        </w:rPr>
        <w:t xml:space="preserve">                                                                                      </w:t>
      </w:r>
      <w:r>
        <w:rPr>
          <w:lang w:val="ru-RU"/>
        </w:rPr>
        <w:t xml:space="preserve">   </w:t>
      </w:r>
      <w:r w:rsidRPr="000C5190">
        <w:rPr>
          <w:lang w:val="ru-RU"/>
        </w:rPr>
        <w:t xml:space="preserve">   </w:t>
      </w:r>
      <w:r>
        <w:t>«</w:t>
      </w:r>
      <w:r w:rsidRPr="00991F9E">
        <w:t>______</w:t>
      </w:r>
      <w:r>
        <w:t>»</w:t>
      </w:r>
      <w:r w:rsidRPr="00991F9E">
        <w:t>_______________20___</w:t>
      </w:r>
    </w:p>
    <w:p w:rsidR="00D53AD0" w:rsidRPr="00D93A3E" w:rsidRDefault="00D53AD0" w:rsidP="00D53AD0">
      <w:pPr>
        <w:jc w:val="center"/>
        <w:rPr>
          <w:sz w:val="20"/>
          <w:szCs w:val="20"/>
        </w:rPr>
      </w:pPr>
    </w:p>
    <w:p w:rsidR="00D53AD0" w:rsidRPr="00D93A3E" w:rsidRDefault="00D53AD0" w:rsidP="00D53AD0">
      <w:pPr>
        <w:jc w:val="center"/>
        <w:rPr>
          <w:sz w:val="20"/>
          <w:szCs w:val="20"/>
        </w:rPr>
      </w:pPr>
    </w:p>
    <w:p w:rsidR="00D53AD0" w:rsidRPr="001C7F88" w:rsidRDefault="00121858" w:rsidP="00D53A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РОЗВИТОК КРЕАТИВНОСТІ ТА ПЕДАГОГІЧНОЇ ТВОРЧОСТІ</w:t>
      </w:r>
    </w:p>
    <w:p w:rsidR="00D53AD0" w:rsidRPr="00D93A3E" w:rsidRDefault="00D53AD0" w:rsidP="00D53AD0">
      <w:pPr>
        <w:pStyle w:val="1"/>
        <w:tabs>
          <w:tab w:val="num" w:pos="432"/>
        </w:tabs>
        <w:ind w:left="432"/>
      </w:pPr>
    </w:p>
    <w:p w:rsidR="00D53AD0" w:rsidRPr="00615DAD" w:rsidRDefault="00D53AD0" w:rsidP="00D53AD0">
      <w:pPr>
        <w:jc w:val="center"/>
        <w:rPr>
          <w:i/>
          <w:iCs/>
          <w:sz w:val="28"/>
          <w:szCs w:val="28"/>
          <w:lang w:val="ru-RU"/>
        </w:rPr>
      </w:pPr>
      <w:r w:rsidRPr="00F70A8A">
        <w:rPr>
          <w:iCs/>
          <w:sz w:val="28"/>
          <w:szCs w:val="28"/>
        </w:rPr>
        <w:t>РОБОЧА ПРОГРАМА НАВЧАЛЬНОЇ ДИСЦИПЛІНИ</w:t>
      </w:r>
      <w:r w:rsidRPr="00F70A8A">
        <w:rPr>
          <w:i/>
          <w:iCs/>
          <w:sz w:val="28"/>
          <w:szCs w:val="28"/>
        </w:rPr>
        <w:t xml:space="preserve"> </w:t>
      </w:r>
    </w:p>
    <w:p w:rsidR="00D53AD0" w:rsidRDefault="00D53AD0" w:rsidP="00D53AD0">
      <w:pPr>
        <w:jc w:val="center"/>
        <w:rPr>
          <w:b/>
          <w:bCs/>
          <w:sz w:val="28"/>
          <w:szCs w:val="28"/>
        </w:rPr>
      </w:pPr>
    </w:p>
    <w:p w:rsidR="00D53AD0" w:rsidRDefault="00D53AD0" w:rsidP="00D53AD0">
      <w:pPr>
        <w:jc w:val="center"/>
        <w:rPr>
          <w:bCs/>
          <w:sz w:val="28"/>
          <w:szCs w:val="28"/>
        </w:rPr>
      </w:pPr>
      <w:r w:rsidRPr="00972B23">
        <w:rPr>
          <w:bCs/>
          <w:sz w:val="28"/>
          <w:szCs w:val="28"/>
        </w:rPr>
        <w:t xml:space="preserve">підготовки </w:t>
      </w:r>
      <w:r>
        <w:rPr>
          <w:bCs/>
          <w:sz w:val="28"/>
          <w:szCs w:val="28"/>
        </w:rPr>
        <w:t>бакалаврів</w:t>
      </w:r>
    </w:p>
    <w:p w:rsidR="00D53AD0" w:rsidRPr="00B02315" w:rsidRDefault="00D53AD0" w:rsidP="00D53AD0">
      <w:pPr>
        <w:jc w:val="center"/>
        <w:rPr>
          <w:bCs/>
          <w:sz w:val="16"/>
          <w:szCs w:val="16"/>
        </w:rPr>
      </w:pPr>
      <w:r w:rsidRPr="00B02315">
        <w:rPr>
          <w:iCs/>
          <w:sz w:val="28"/>
          <w:szCs w:val="28"/>
        </w:rPr>
        <w:t>очної (денної) та заочної (дистанційної) форм здобуття освіти</w:t>
      </w:r>
    </w:p>
    <w:p w:rsidR="00D53AD0" w:rsidRPr="0068497D" w:rsidRDefault="00D53AD0" w:rsidP="00D53AD0">
      <w:pPr>
        <w:jc w:val="center"/>
        <w:rPr>
          <w:bCs/>
          <w:sz w:val="16"/>
          <w:szCs w:val="16"/>
        </w:rPr>
      </w:pPr>
    </w:p>
    <w:p w:rsidR="00D53AD0" w:rsidRDefault="00D53AD0" w:rsidP="00D53AD0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спеціальності 012 «Дошкільна освіта </w:t>
      </w:r>
      <w:proofErr w:type="spellStart"/>
      <w:r>
        <w:rPr>
          <w:sz w:val="28"/>
          <w:szCs w:val="28"/>
        </w:rPr>
        <w:t>освіта</w:t>
      </w:r>
      <w:proofErr w:type="spellEnd"/>
      <w:r w:rsidRPr="00C47E8A">
        <w:rPr>
          <w:sz w:val="28"/>
          <w:szCs w:val="28"/>
        </w:rPr>
        <w:t>»</w:t>
      </w:r>
    </w:p>
    <w:p w:rsidR="00D53AD0" w:rsidRPr="00C47E8A" w:rsidRDefault="00D53AD0" w:rsidP="00D53AD0">
      <w:pPr>
        <w:ind w:firstLine="708"/>
        <w:jc w:val="center"/>
        <w:rPr>
          <w:sz w:val="28"/>
          <w:szCs w:val="28"/>
        </w:rPr>
      </w:pPr>
    </w:p>
    <w:p w:rsidR="00D53AD0" w:rsidRPr="00F70A8A" w:rsidRDefault="00D53AD0" w:rsidP="00D53AD0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освітньо-професійна програма «Дошкільна освіта</w:t>
      </w:r>
      <w:r w:rsidRPr="00C47E8A">
        <w:rPr>
          <w:sz w:val="28"/>
          <w:szCs w:val="28"/>
        </w:rPr>
        <w:t>»</w:t>
      </w:r>
    </w:p>
    <w:p w:rsidR="00D53AD0" w:rsidRPr="00F70A8A" w:rsidRDefault="00D53AD0" w:rsidP="00D53AD0">
      <w:pPr>
        <w:jc w:val="center"/>
        <w:rPr>
          <w:sz w:val="28"/>
          <w:szCs w:val="28"/>
        </w:rPr>
      </w:pPr>
    </w:p>
    <w:p w:rsidR="00D53AD0" w:rsidRDefault="00D53AD0" w:rsidP="00D53AD0">
      <w:pPr>
        <w:rPr>
          <w:b/>
          <w:bCs/>
        </w:rPr>
      </w:pPr>
    </w:p>
    <w:p w:rsidR="00D53AD0" w:rsidRPr="00347B89" w:rsidRDefault="00D53AD0" w:rsidP="00D53AD0">
      <w:pPr>
        <w:rPr>
          <w:bCs/>
        </w:rPr>
      </w:pPr>
      <w:r w:rsidRPr="002B2A6C">
        <w:rPr>
          <w:b/>
          <w:bCs/>
        </w:rPr>
        <w:t>Укладач</w:t>
      </w:r>
      <w:r>
        <w:rPr>
          <w:b/>
          <w:bCs/>
        </w:rPr>
        <w:t>:</w:t>
      </w:r>
      <w:r w:rsidR="00121858">
        <w:t xml:space="preserve">  </w:t>
      </w:r>
      <w:r w:rsidRPr="00FC00C1">
        <w:rPr>
          <w:b/>
          <w:bCs/>
        </w:rPr>
        <w:t>Чорна Г.В.</w:t>
      </w:r>
      <w:r>
        <w:rPr>
          <w:bCs/>
        </w:rPr>
        <w:t xml:space="preserve"> </w:t>
      </w:r>
      <w:r w:rsidR="00121858">
        <w:rPr>
          <w:bCs/>
        </w:rPr>
        <w:t xml:space="preserve">старший </w:t>
      </w:r>
      <w:r>
        <w:rPr>
          <w:bCs/>
        </w:rPr>
        <w:t xml:space="preserve">викладач </w:t>
      </w:r>
      <w:r w:rsidRPr="00FC00C1">
        <w:rPr>
          <w:bCs/>
        </w:rPr>
        <w:t>кафедри дошкільної та початкової освіти</w:t>
      </w:r>
      <w:r>
        <w:rPr>
          <w:bCs/>
        </w:rPr>
        <w:t>.</w:t>
      </w:r>
    </w:p>
    <w:p w:rsidR="00D53AD0" w:rsidRDefault="00D53AD0" w:rsidP="00D53AD0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6"/>
        <w:gridCol w:w="4745"/>
      </w:tblGrid>
      <w:tr w:rsidR="00D53AD0" w:rsidRPr="002B2A6C" w:rsidTr="00D53AD0">
        <w:tc>
          <w:tcPr>
            <w:tcW w:w="4826" w:type="dxa"/>
            <w:shd w:val="clear" w:color="auto" w:fill="auto"/>
          </w:tcPr>
          <w:p w:rsidR="00D53AD0" w:rsidRPr="002B2A6C" w:rsidRDefault="00D53AD0" w:rsidP="00D53AD0">
            <w:pPr>
              <w:widowControl w:val="0"/>
            </w:pPr>
            <w:r w:rsidRPr="002B2A6C">
              <w:t>Обговорено та ухвалено</w:t>
            </w:r>
          </w:p>
          <w:p w:rsidR="00D53AD0" w:rsidRDefault="00D53AD0" w:rsidP="00D53AD0">
            <w:pPr>
              <w:widowControl w:val="0"/>
            </w:pPr>
            <w:r w:rsidRPr="002B2A6C">
              <w:t>на засіданні кафедри</w:t>
            </w:r>
            <w:r>
              <w:t xml:space="preserve"> дошкільної та початкової освіти</w:t>
            </w:r>
          </w:p>
          <w:p w:rsidR="00D53AD0" w:rsidRPr="002B2A6C" w:rsidRDefault="00D53AD0" w:rsidP="00D53AD0">
            <w:pPr>
              <w:widowControl w:val="0"/>
            </w:pPr>
          </w:p>
          <w:p w:rsidR="00D53AD0" w:rsidRPr="002B2A6C" w:rsidRDefault="00D53AD0" w:rsidP="00D53AD0">
            <w:pPr>
              <w:widowControl w:val="0"/>
            </w:pPr>
            <w:r w:rsidRPr="002B2A6C">
              <w:t>Протокол №____ від</w:t>
            </w:r>
            <w:r>
              <w:t xml:space="preserve">  “___”________20</w:t>
            </w:r>
            <w:r w:rsidRPr="002B2A6C">
              <w:t>_</w:t>
            </w:r>
            <w:r>
              <w:t>_</w:t>
            </w:r>
            <w:r w:rsidRPr="002B2A6C">
              <w:t xml:space="preserve"> р.</w:t>
            </w:r>
          </w:p>
          <w:p w:rsidR="00D53AD0" w:rsidRPr="00690677" w:rsidRDefault="00D53AD0" w:rsidP="00D53AD0">
            <w:pPr>
              <w:widowControl w:val="0"/>
            </w:pPr>
            <w:r w:rsidRPr="002B2A6C">
              <w:t>Завідувач кафедри</w:t>
            </w:r>
            <w:r>
              <w:t xml:space="preserve"> дошкільної та початкової освіти _______________    Л. О. </w:t>
            </w:r>
            <w:proofErr w:type="spellStart"/>
            <w:r>
              <w:t>Сущенко</w:t>
            </w:r>
            <w:proofErr w:type="spellEnd"/>
          </w:p>
        </w:tc>
        <w:tc>
          <w:tcPr>
            <w:tcW w:w="4745" w:type="dxa"/>
            <w:shd w:val="clear" w:color="auto" w:fill="auto"/>
          </w:tcPr>
          <w:p w:rsidR="00D53AD0" w:rsidRPr="002B2A6C" w:rsidRDefault="00D53AD0" w:rsidP="00D53AD0">
            <w:pPr>
              <w:widowControl w:val="0"/>
              <w:ind w:left="35"/>
            </w:pPr>
            <w:r w:rsidRPr="002B2A6C">
              <w:t xml:space="preserve">Ухвалено науково-методичною радою </w:t>
            </w:r>
          </w:p>
          <w:p w:rsidR="00D53AD0" w:rsidRDefault="00D53AD0" w:rsidP="00D53AD0">
            <w:pPr>
              <w:widowControl w:val="0"/>
            </w:pPr>
            <w:r w:rsidRPr="00B90C23">
              <w:t xml:space="preserve">факультету </w:t>
            </w:r>
            <w:r>
              <w:t>соціальної педагогіки та психології</w:t>
            </w:r>
          </w:p>
          <w:p w:rsidR="00D53AD0" w:rsidRPr="001A02C6" w:rsidRDefault="00D53AD0" w:rsidP="00D53AD0">
            <w:pPr>
              <w:widowControl w:val="0"/>
              <w:rPr>
                <w:u w:val="single"/>
              </w:rPr>
            </w:pPr>
          </w:p>
          <w:p w:rsidR="00D53AD0" w:rsidRPr="002B2A6C" w:rsidRDefault="00D53AD0" w:rsidP="00D53AD0">
            <w:pPr>
              <w:widowControl w:val="0"/>
            </w:pPr>
            <w:r w:rsidRPr="002B2A6C">
              <w:t xml:space="preserve">Протокол №____від </w:t>
            </w:r>
            <w:r>
              <w:t xml:space="preserve"> “___”______20___</w:t>
            </w:r>
            <w:r w:rsidRPr="002B2A6C">
              <w:t xml:space="preserve"> р.</w:t>
            </w:r>
          </w:p>
          <w:p w:rsidR="00D53AD0" w:rsidRDefault="00D53AD0" w:rsidP="00D53AD0">
            <w:pPr>
              <w:widowControl w:val="0"/>
            </w:pPr>
            <w:r w:rsidRPr="002B2A6C">
              <w:t xml:space="preserve">Голова науково-методичної ради факультету </w:t>
            </w:r>
            <w:r>
              <w:t xml:space="preserve">соціальної педагогіки та психології ___________   І. В. </w:t>
            </w:r>
            <w:proofErr w:type="spellStart"/>
            <w:r>
              <w:t>Козич</w:t>
            </w:r>
            <w:proofErr w:type="spellEnd"/>
            <w:r>
              <w:t xml:space="preserve">                              </w:t>
            </w:r>
          </w:p>
          <w:p w:rsidR="00D53AD0" w:rsidRPr="002B2A6C" w:rsidRDefault="00D53AD0" w:rsidP="00D53AD0">
            <w:pPr>
              <w:widowControl w:val="0"/>
            </w:pPr>
            <w:r>
              <w:t xml:space="preserve"> </w:t>
            </w:r>
          </w:p>
        </w:tc>
      </w:tr>
      <w:tr w:rsidR="00D53AD0" w:rsidRPr="00B02315" w:rsidTr="00D53AD0">
        <w:tc>
          <w:tcPr>
            <w:tcW w:w="4826" w:type="dxa"/>
            <w:shd w:val="clear" w:color="auto" w:fill="auto"/>
          </w:tcPr>
          <w:p w:rsidR="00D53AD0" w:rsidRPr="00B02315" w:rsidRDefault="00D53AD0" w:rsidP="00D53AD0">
            <w:pPr>
              <w:widowControl w:val="0"/>
            </w:pPr>
            <w:r w:rsidRPr="00B02315">
              <w:t xml:space="preserve">Погоджено </w:t>
            </w:r>
          </w:p>
          <w:p w:rsidR="00D53AD0" w:rsidRPr="00690677" w:rsidRDefault="00D53AD0" w:rsidP="00D53AD0">
            <w:pPr>
              <w:widowControl w:val="0"/>
            </w:pPr>
            <w:r w:rsidRPr="00B02315">
              <w:t>з навчально-методичним відділом</w:t>
            </w:r>
          </w:p>
          <w:p w:rsidR="00D53AD0" w:rsidRPr="00690677" w:rsidRDefault="00D53AD0" w:rsidP="00D53AD0">
            <w:pPr>
              <w:widowControl w:val="0"/>
            </w:pPr>
          </w:p>
          <w:p w:rsidR="00D53AD0" w:rsidRPr="00690677" w:rsidRDefault="00D53AD0" w:rsidP="00D53AD0">
            <w:pPr>
              <w:widowControl w:val="0"/>
            </w:pPr>
            <w:r w:rsidRPr="00690677">
              <w:t>___</w:t>
            </w:r>
            <w:r>
              <w:t>_________________________________</w:t>
            </w:r>
          </w:p>
          <w:p w:rsidR="00D53AD0" w:rsidRPr="00690677" w:rsidRDefault="00D53AD0" w:rsidP="00D53AD0">
            <w:pPr>
              <w:widowControl w:val="0"/>
              <w:rPr>
                <w:sz w:val="20"/>
                <w:szCs w:val="20"/>
              </w:rPr>
            </w:pPr>
            <w:r w:rsidRPr="00690677">
              <w:rPr>
                <w:sz w:val="20"/>
                <w:szCs w:val="20"/>
              </w:rPr>
              <w:t xml:space="preserve">       (підпис)     </w:t>
            </w:r>
            <w:r>
              <w:rPr>
                <w:sz w:val="20"/>
                <w:szCs w:val="20"/>
              </w:rPr>
              <w:t xml:space="preserve">             </w:t>
            </w:r>
            <w:r w:rsidRPr="00690677">
              <w:rPr>
                <w:sz w:val="20"/>
                <w:szCs w:val="20"/>
              </w:rPr>
              <w:t xml:space="preserve">    (ініціали, прізвище)</w:t>
            </w:r>
          </w:p>
          <w:p w:rsidR="00D53AD0" w:rsidRPr="00690677" w:rsidRDefault="00D53AD0" w:rsidP="00D53AD0">
            <w:pPr>
              <w:widowControl w:val="0"/>
            </w:pPr>
          </w:p>
        </w:tc>
        <w:tc>
          <w:tcPr>
            <w:tcW w:w="4745" w:type="dxa"/>
            <w:shd w:val="clear" w:color="auto" w:fill="auto"/>
          </w:tcPr>
          <w:p w:rsidR="00D53AD0" w:rsidRPr="00690677" w:rsidRDefault="00D53AD0" w:rsidP="00D53AD0">
            <w:pPr>
              <w:widowControl w:val="0"/>
              <w:ind w:left="35"/>
              <w:rPr>
                <w:sz w:val="20"/>
                <w:szCs w:val="20"/>
              </w:rPr>
            </w:pPr>
          </w:p>
        </w:tc>
      </w:tr>
    </w:tbl>
    <w:p w:rsidR="00D53AD0" w:rsidRDefault="00D53AD0" w:rsidP="00D53AD0">
      <w:pPr>
        <w:pStyle w:val="a3"/>
        <w:ind w:firstLine="0"/>
        <w:jc w:val="center"/>
        <w:rPr>
          <w:sz w:val="28"/>
          <w:szCs w:val="28"/>
        </w:rPr>
      </w:pPr>
    </w:p>
    <w:p w:rsidR="00D53AD0" w:rsidRDefault="00D53AD0" w:rsidP="00D53AD0">
      <w:pPr>
        <w:pStyle w:val="a3"/>
        <w:ind w:firstLine="0"/>
        <w:jc w:val="center"/>
        <w:rPr>
          <w:b/>
          <w:bCs/>
          <w:caps/>
          <w:szCs w:val="28"/>
          <w:lang w:val="uk-UA"/>
        </w:rPr>
      </w:pPr>
      <w:r>
        <w:rPr>
          <w:sz w:val="28"/>
          <w:szCs w:val="28"/>
        </w:rPr>
        <w:t>202</w:t>
      </w:r>
      <w:r>
        <w:rPr>
          <w:sz w:val="28"/>
          <w:szCs w:val="28"/>
          <w:lang w:val="uk-UA"/>
        </w:rPr>
        <w:t>0</w:t>
      </w:r>
      <w:r w:rsidRPr="000B458B">
        <w:rPr>
          <w:sz w:val="28"/>
          <w:szCs w:val="28"/>
        </w:rPr>
        <w:t xml:space="preserve"> рік</w:t>
      </w:r>
    </w:p>
    <w:p w:rsidR="00F33F79" w:rsidRDefault="00F33F79">
      <w:pPr>
        <w:suppressAutoHyphens w:val="0"/>
        <w:spacing w:after="160" w:line="259" w:lineRule="auto"/>
        <w:rPr>
          <w:b/>
          <w:bCs/>
          <w:caps/>
          <w:sz w:val="19"/>
          <w:szCs w:val="28"/>
        </w:rPr>
      </w:pPr>
      <w:r>
        <w:rPr>
          <w:b/>
          <w:bCs/>
          <w:caps/>
          <w:szCs w:val="28"/>
        </w:rPr>
        <w:br w:type="page"/>
      </w:r>
    </w:p>
    <w:p w:rsidR="008F76FB" w:rsidRPr="00315098" w:rsidRDefault="008F76FB" w:rsidP="008F76FB">
      <w:pPr>
        <w:pStyle w:val="a3"/>
        <w:ind w:firstLine="0"/>
        <w:jc w:val="center"/>
        <w:rPr>
          <w:b/>
          <w:bCs/>
          <w:sz w:val="28"/>
          <w:szCs w:val="28"/>
          <w:lang w:val="uk-UA"/>
        </w:rPr>
      </w:pPr>
      <w:r w:rsidRPr="00315098">
        <w:rPr>
          <w:b/>
          <w:bCs/>
          <w:caps/>
          <w:sz w:val="28"/>
          <w:szCs w:val="28"/>
          <w:lang w:val="uk-UA"/>
        </w:rPr>
        <w:lastRenderedPageBreak/>
        <w:t xml:space="preserve">1. </w:t>
      </w:r>
      <w:r w:rsidRPr="00315098">
        <w:rPr>
          <w:b/>
          <w:bCs/>
          <w:sz w:val="28"/>
          <w:szCs w:val="28"/>
          <w:lang w:val="uk-UA"/>
        </w:rPr>
        <w:t>Опис навчальної дисципліни</w:t>
      </w:r>
    </w:p>
    <w:tbl>
      <w:tblPr>
        <w:tblW w:w="93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976"/>
        <w:gridCol w:w="1503"/>
        <w:gridCol w:w="1800"/>
      </w:tblGrid>
      <w:tr w:rsidR="008F76FB" w:rsidRPr="00B02315" w:rsidTr="00FF6F80">
        <w:trPr>
          <w:trHeight w:val="110"/>
        </w:trPr>
        <w:tc>
          <w:tcPr>
            <w:tcW w:w="3119" w:type="dxa"/>
            <w:vAlign w:val="center"/>
          </w:tcPr>
          <w:p w:rsidR="008F76FB" w:rsidRPr="007D58E2" w:rsidRDefault="008F76FB" w:rsidP="00FF6F80">
            <w:pPr>
              <w:jc w:val="center"/>
              <w:rPr>
                <w:b/>
                <w:sz w:val="16"/>
                <w:szCs w:val="16"/>
              </w:rPr>
            </w:pPr>
            <w:r w:rsidRPr="007D58E2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976" w:type="dxa"/>
            <w:vAlign w:val="center"/>
          </w:tcPr>
          <w:p w:rsidR="008F76FB" w:rsidRPr="007D58E2" w:rsidRDefault="008F76FB" w:rsidP="00FF6F80">
            <w:pPr>
              <w:jc w:val="center"/>
              <w:rPr>
                <w:b/>
                <w:sz w:val="16"/>
                <w:szCs w:val="16"/>
              </w:rPr>
            </w:pPr>
            <w:r w:rsidRPr="007D58E2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303" w:type="dxa"/>
            <w:gridSpan w:val="2"/>
            <w:vAlign w:val="center"/>
          </w:tcPr>
          <w:p w:rsidR="008F76FB" w:rsidRPr="007D58E2" w:rsidRDefault="008F76FB" w:rsidP="00FF6F80">
            <w:pPr>
              <w:jc w:val="center"/>
              <w:rPr>
                <w:b/>
                <w:sz w:val="16"/>
                <w:szCs w:val="16"/>
              </w:rPr>
            </w:pPr>
            <w:r w:rsidRPr="007D58E2">
              <w:rPr>
                <w:b/>
                <w:sz w:val="16"/>
                <w:szCs w:val="16"/>
              </w:rPr>
              <w:t>3</w:t>
            </w:r>
          </w:p>
        </w:tc>
      </w:tr>
      <w:tr w:rsidR="008F76FB" w:rsidRPr="00B02315" w:rsidTr="00FF6F80">
        <w:trPr>
          <w:trHeight w:val="671"/>
        </w:trPr>
        <w:tc>
          <w:tcPr>
            <w:tcW w:w="3119" w:type="dxa"/>
            <w:vMerge w:val="restart"/>
            <w:vAlign w:val="center"/>
          </w:tcPr>
          <w:p w:rsidR="008F76FB" w:rsidRPr="00B02315" w:rsidRDefault="008F76FB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 xml:space="preserve">Галузь знань, спеціальність, </w:t>
            </w:r>
          </w:p>
          <w:p w:rsidR="008F76FB" w:rsidRPr="00B02315" w:rsidRDefault="008F76FB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освітня програма</w:t>
            </w:r>
          </w:p>
          <w:p w:rsidR="008F76FB" w:rsidRPr="00B02315" w:rsidRDefault="008F76FB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 xml:space="preserve"> рівень вищої освіти </w:t>
            </w:r>
          </w:p>
        </w:tc>
        <w:tc>
          <w:tcPr>
            <w:tcW w:w="2976" w:type="dxa"/>
            <w:vMerge w:val="restart"/>
            <w:vAlign w:val="center"/>
          </w:tcPr>
          <w:p w:rsidR="008F76FB" w:rsidRPr="00B02315" w:rsidRDefault="008F76FB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 xml:space="preserve">Нормативні показники для планування і розподілу дисципліни на змістові модулі </w:t>
            </w:r>
          </w:p>
        </w:tc>
        <w:tc>
          <w:tcPr>
            <w:tcW w:w="3303" w:type="dxa"/>
            <w:gridSpan w:val="2"/>
            <w:vAlign w:val="center"/>
          </w:tcPr>
          <w:p w:rsidR="008F76FB" w:rsidRPr="00B02315" w:rsidRDefault="008F76FB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Характеристика навчальної дисципліни</w:t>
            </w:r>
          </w:p>
        </w:tc>
      </w:tr>
      <w:tr w:rsidR="008F76FB" w:rsidRPr="00B02315" w:rsidTr="00FF6F80">
        <w:trPr>
          <w:trHeight w:val="643"/>
        </w:trPr>
        <w:tc>
          <w:tcPr>
            <w:tcW w:w="3119" w:type="dxa"/>
            <w:vMerge/>
            <w:vAlign w:val="center"/>
          </w:tcPr>
          <w:p w:rsidR="008F76FB" w:rsidRPr="00B02315" w:rsidRDefault="008F76FB" w:rsidP="00FF6F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vMerge/>
            <w:vAlign w:val="center"/>
          </w:tcPr>
          <w:p w:rsidR="008F76FB" w:rsidRPr="00B02315" w:rsidRDefault="008F76FB" w:rsidP="00FF6F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:rsidR="008F76FB" w:rsidRPr="00B02315" w:rsidRDefault="008F76FB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очна (денна) форма здобуття освіти</w:t>
            </w:r>
          </w:p>
        </w:tc>
        <w:tc>
          <w:tcPr>
            <w:tcW w:w="1800" w:type="dxa"/>
          </w:tcPr>
          <w:p w:rsidR="008F76FB" w:rsidRPr="00B02315" w:rsidRDefault="008F76FB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заочна (дистанційна)</w:t>
            </w:r>
          </w:p>
          <w:p w:rsidR="008F76FB" w:rsidRPr="00B02315" w:rsidRDefault="008F76FB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 xml:space="preserve"> форма здобуття освіти</w:t>
            </w:r>
          </w:p>
        </w:tc>
      </w:tr>
      <w:tr w:rsidR="008F76FB" w:rsidRPr="00B02315" w:rsidTr="00FF6F80">
        <w:trPr>
          <w:trHeight w:val="365"/>
        </w:trPr>
        <w:tc>
          <w:tcPr>
            <w:tcW w:w="3119" w:type="dxa"/>
            <w:vMerge w:val="restart"/>
          </w:tcPr>
          <w:p w:rsidR="008F76FB" w:rsidRPr="00B02315" w:rsidRDefault="008F76FB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Галузь знань</w:t>
            </w:r>
          </w:p>
          <w:p w:rsidR="008F76FB" w:rsidRPr="00B02315" w:rsidRDefault="003326AF" w:rsidP="00FF6F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Освіта/Педагогіка</w:t>
            </w:r>
          </w:p>
          <w:p w:rsidR="008F76FB" w:rsidRPr="007D58E2" w:rsidRDefault="008F76FB" w:rsidP="003326AF">
            <w:pPr>
              <w:rPr>
                <w:sz w:val="16"/>
                <w:szCs w:val="16"/>
              </w:rPr>
            </w:pPr>
          </w:p>
        </w:tc>
        <w:tc>
          <w:tcPr>
            <w:tcW w:w="2976" w:type="dxa"/>
            <w:vMerge w:val="restart"/>
            <w:vAlign w:val="center"/>
          </w:tcPr>
          <w:p w:rsidR="008F76FB" w:rsidRPr="00B02315" w:rsidRDefault="008F76FB" w:rsidP="00FF6F80">
            <w:pPr>
              <w:spacing w:before="60" w:after="60"/>
            </w:pPr>
            <w:r w:rsidRPr="00B02315">
              <w:t xml:space="preserve">Кількість кредитів – </w:t>
            </w:r>
            <w:r w:rsidR="003326AF">
              <w:t>3</w:t>
            </w:r>
            <w:r w:rsidRPr="00B02315">
              <w:t xml:space="preserve"> </w:t>
            </w:r>
          </w:p>
        </w:tc>
        <w:tc>
          <w:tcPr>
            <w:tcW w:w="3303" w:type="dxa"/>
            <w:gridSpan w:val="2"/>
            <w:vAlign w:val="center"/>
          </w:tcPr>
          <w:p w:rsidR="003326AF" w:rsidRPr="00B02315" w:rsidRDefault="008F76FB" w:rsidP="003326AF">
            <w:pPr>
              <w:jc w:val="center"/>
              <w:rPr>
                <w:i/>
                <w:sz w:val="14"/>
                <w:szCs w:val="14"/>
              </w:rPr>
            </w:pPr>
            <w:r w:rsidRPr="00B02315">
              <w:rPr>
                <w:b/>
                <w:sz w:val="20"/>
                <w:szCs w:val="20"/>
              </w:rPr>
              <w:t>Обов’язкова</w:t>
            </w:r>
            <w:r w:rsidRPr="00B02315">
              <w:rPr>
                <w:sz w:val="20"/>
                <w:szCs w:val="20"/>
              </w:rPr>
              <w:t xml:space="preserve">  </w:t>
            </w:r>
          </w:p>
          <w:p w:rsidR="008F76FB" w:rsidRPr="00B02315" w:rsidRDefault="008F76FB" w:rsidP="00FF6F80">
            <w:pPr>
              <w:jc w:val="center"/>
              <w:rPr>
                <w:i/>
                <w:sz w:val="14"/>
                <w:szCs w:val="14"/>
              </w:rPr>
            </w:pPr>
          </w:p>
        </w:tc>
      </w:tr>
      <w:tr w:rsidR="008F76FB" w:rsidRPr="00B02315" w:rsidTr="00FF6F80">
        <w:trPr>
          <w:trHeight w:val="480"/>
        </w:trPr>
        <w:tc>
          <w:tcPr>
            <w:tcW w:w="3119" w:type="dxa"/>
            <w:vMerge/>
          </w:tcPr>
          <w:p w:rsidR="008F76FB" w:rsidRPr="00B02315" w:rsidRDefault="008F76FB" w:rsidP="00FF6F80">
            <w:pPr>
              <w:spacing w:before="60" w:after="60"/>
            </w:pPr>
          </w:p>
        </w:tc>
        <w:tc>
          <w:tcPr>
            <w:tcW w:w="2976" w:type="dxa"/>
            <w:vMerge/>
            <w:vAlign w:val="center"/>
          </w:tcPr>
          <w:p w:rsidR="008F76FB" w:rsidRPr="00B02315" w:rsidRDefault="008F76FB" w:rsidP="00FF6F80">
            <w:pPr>
              <w:spacing w:before="60" w:after="60"/>
            </w:pPr>
          </w:p>
        </w:tc>
        <w:tc>
          <w:tcPr>
            <w:tcW w:w="3303" w:type="dxa"/>
            <w:gridSpan w:val="2"/>
            <w:vAlign w:val="center"/>
          </w:tcPr>
          <w:p w:rsidR="008F76FB" w:rsidRPr="003326AF" w:rsidRDefault="003326AF" w:rsidP="00FF6F80">
            <w:pPr>
              <w:jc w:val="center"/>
              <w:rPr>
                <w:b/>
                <w:sz w:val="18"/>
                <w:szCs w:val="18"/>
              </w:rPr>
            </w:pPr>
            <w:r w:rsidRPr="003326AF">
              <w:rPr>
                <w:b/>
                <w:sz w:val="18"/>
                <w:szCs w:val="18"/>
              </w:rPr>
              <w:t>Цикл професійної підготовки освітньої програми</w:t>
            </w:r>
          </w:p>
        </w:tc>
      </w:tr>
      <w:tr w:rsidR="008F76FB" w:rsidRPr="00B02315" w:rsidTr="00FF6F80">
        <w:trPr>
          <w:trHeight w:val="631"/>
        </w:trPr>
        <w:tc>
          <w:tcPr>
            <w:tcW w:w="3119" w:type="dxa"/>
            <w:vAlign w:val="center"/>
          </w:tcPr>
          <w:p w:rsidR="008F76FB" w:rsidRPr="00B02315" w:rsidRDefault="008F76FB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Спеціальність</w:t>
            </w:r>
          </w:p>
          <w:p w:rsidR="008F76FB" w:rsidRPr="007D58E2" w:rsidRDefault="00D53AD0" w:rsidP="00D53AD0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012</w:t>
            </w:r>
            <w:r w:rsidR="003326A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Дошкільна</w:t>
            </w:r>
            <w:r w:rsidR="003326AF">
              <w:rPr>
                <w:sz w:val="20"/>
                <w:szCs w:val="20"/>
              </w:rPr>
              <w:t xml:space="preserve"> освіта</w:t>
            </w:r>
          </w:p>
        </w:tc>
        <w:tc>
          <w:tcPr>
            <w:tcW w:w="2976" w:type="dxa"/>
            <w:vMerge w:val="restart"/>
            <w:vAlign w:val="center"/>
          </w:tcPr>
          <w:p w:rsidR="008F76FB" w:rsidRPr="00B02315" w:rsidRDefault="008F76FB" w:rsidP="003326AF">
            <w:pPr>
              <w:spacing w:before="60" w:after="60"/>
              <w:jc w:val="center"/>
            </w:pPr>
            <w:r w:rsidRPr="00B02315">
              <w:t>Загальна кількість годин –</w:t>
            </w:r>
            <w:r w:rsidR="003326AF">
              <w:t>90</w:t>
            </w:r>
          </w:p>
        </w:tc>
        <w:tc>
          <w:tcPr>
            <w:tcW w:w="3303" w:type="dxa"/>
            <w:gridSpan w:val="2"/>
            <w:vAlign w:val="center"/>
          </w:tcPr>
          <w:p w:rsidR="008F76FB" w:rsidRPr="00B02315" w:rsidRDefault="008F76FB" w:rsidP="00FF6F80">
            <w:pPr>
              <w:jc w:val="center"/>
              <w:rPr>
                <w:b/>
              </w:rPr>
            </w:pPr>
            <w:r w:rsidRPr="00B02315">
              <w:rPr>
                <w:b/>
              </w:rPr>
              <w:t>Семестр:</w:t>
            </w:r>
          </w:p>
        </w:tc>
      </w:tr>
      <w:tr w:rsidR="008F76FB" w:rsidRPr="00B02315" w:rsidTr="00FF6F80">
        <w:trPr>
          <w:trHeight w:val="364"/>
        </w:trPr>
        <w:tc>
          <w:tcPr>
            <w:tcW w:w="3119" w:type="dxa"/>
            <w:vMerge w:val="restart"/>
            <w:vAlign w:val="center"/>
          </w:tcPr>
          <w:p w:rsidR="008F76FB" w:rsidRPr="007D58E2" w:rsidRDefault="008F76FB" w:rsidP="00FF6F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vMerge/>
            <w:vAlign w:val="center"/>
          </w:tcPr>
          <w:p w:rsidR="008F76FB" w:rsidRPr="00B02315" w:rsidRDefault="008F76FB" w:rsidP="00FF6F80">
            <w:pPr>
              <w:spacing w:before="60" w:after="60"/>
            </w:pPr>
          </w:p>
        </w:tc>
        <w:tc>
          <w:tcPr>
            <w:tcW w:w="1503" w:type="dxa"/>
            <w:vAlign w:val="center"/>
          </w:tcPr>
          <w:p w:rsidR="008F76FB" w:rsidRPr="00B02315" w:rsidRDefault="003326AF" w:rsidP="00FF6F80">
            <w:pPr>
              <w:jc w:val="center"/>
            </w:pPr>
            <w:r>
              <w:t>6</w:t>
            </w:r>
            <w:r w:rsidR="008F76FB" w:rsidRPr="00B02315">
              <w:t>-й</w:t>
            </w:r>
          </w:p>
        </w:tc>
        <w:tc>
          <w:tcPr>
            <w:tcW w:w="1800" w:type="dxa"/>
            <w:vAlign w:val="center"/>
          </w:tcPr>
          <w:p w:rsidR="008F76FB" w:rsidRPr="00B02315" w:rsidRDefault="001C3541" w:rsidP="00FF6F80">
            <w:pPr>
              <w:jc w:val="center"/>
            </w:pPr>
            <w:r>
              <w:t>7</w:t>
            </w:r>
            <w:r w:rsidR="008F76FB" w:rsidRPr="00B02315">
              <w:t>-й</w:t>
            </w:r>
          </w:p>
        </w:tc>
      </w:tr>
      <w:tr w:rsidR="008F76FB" w:rsidRPr="00B02315" w:rsidTr="00FF6F80">
        <w:trPr>
          <w:trHeight w:val="322"/>
        </w:trPr>
        <w:tc>
          <w:tcPr>
            <w:tcW w:w="3119" w:type="dxa"/>
            <w:vMerge/>
            <w:vAlign w:val="center"/>
          </w:tcPr>
          <w:p w:rsidR="008F76FB" w:rsidRPr="00B02315" w:rsidRDefault="008F76FB" w:rsidP="00FF6F80"/>
        </w:tc>
        <w:tc>
          <w:tcPr>
            <w:tcW w:w="2976" w:type="dxa"/>
            <w:vMerge w:val="restart"/>
            <w:vAlign w:val="center"/>
          </w:tcPr>
          <w:p w:rsidR="008F76FB" w:rsidRPr="00B02315" w:rsidRDefault="008F76FB" w:rsidP="00FF6F80">
            <w:r w:rsidRPr="00B02315">
              <w:t>Змістових модулів –</w:t>
            </w:r>
            <w:r w:rsidR="003326AF">
              <w:t xml:space="preserve"> 4</w:t>
            </w:r>
          </w:p>
        </w:tc>
        <w:tc>
          <w:tcPr>
            <w:tcW w:w="3303" w:type="dxa"/>
            <w:gridSpan w:val="2"/>
            <w:vAlign w:val="center"/>
          </w:tcPr>
          <w:p w:rsidR="008F76FB" w:rsidRPr="00B02315" w:rsidRDefault="008F76FB" w:rsidP="00FF6F80">
            <w:pPr>
              <w:jc w:val="center"/>
              <w:rPr>
                <w:b/>
              </w:rPr>
            </w:pPr>
            <w:r w:rsidRPr="00B02315">
              <w:rPr>
                <w:b/>
              </w:rPr>
              <w:t>Лекції</w:t>
            </w:r>
          </w:p>
        </w:tc>
      </w:tr>
      <w:tr w:rsidR="008F76FB" w:rsidRPr="00B02315" w:rsidTr="00FF6F80">
        <w:trPr>
          <w:trHeight w:val="320"/>
        </w:trPr>
        <w:tc>
          <w:tcPr>
            <w:tcW w:w="3119" w:type="dxa"/>
            <w:vMerge w:val="restart"/>
            <w:vAlign w:val="center"/>
          </w:tcPr>
          <w:p w:rsidR="008F76FB" w:rsidRPr="00B02315" w:rsidRDefault="008F76FB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Освітньо-професійна програма</w:t>
            </w:r>
          </w:p>
          <w:p w:rsidR="008F76FB" w:rsidRPr="007D58E2" w:rsidRDefault="003326AF" w:rsidP="00D53AD0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«</w:t>
            </w:r>
            <w:r w:rsidR="00D53AD0">
              <w:rPr>
                <w:sz w:val="20"/>
                <w:szCs w:val="20"/>
              </w:rPr>
              <w:t>Дошкільна</w:t>
            </w:r>
            <w:r>
              <w:rPr>
                <w:sz w:val="20"/>
                <w:szCs w:val="20"/>
              </w:rPr>
              <w:t xml:space="preserve"> освіта»</w:t>
            </w:r>
          </w:p>
        </w:tc>
        <w:tc>
          <w:tcPr>
            <w:tcW w:w="2976" w:type="dxa"/>
            <w:vMerge/>
            <w:vAlign w:val="center"/>
          </w:tcPr>
          <w:p w:rsidR="008F76FB" w:rsidRPr="00B02315" w:rsidRDefault="008F76FB" w:rsidP="00FF6F80"/>
        </w:tc>
        <w:tc>
          <w:tcPr>
            <w:tcW w:w="1503" w:type="dxa"/>
            <w:vAlign w:val="center"/>
          </w:tcPr>
          <w:p w:rsidR="008F76FB" w:rsidRPr="00B02315" w:rsidRDefault="008F76FB" w:rsidP="00D54AB9"/>
        </w:tc>
        <w:tc>
          <w:tcPr>
            <w:tcW w:w="1800" w:type="dxa"/>
            <w:vAlign w:val="center"/>
          </w:tcPr>
          <w:p w:rsidR="008F76FB" w:rsidRPr="00B02315" w:rsidRDefault="008F76FB" w:rsidP="00D54AB9"/>
        </w:tc>
      </w:tr>
      <w:tr w:rsidR="008F76FB" w:rsidRPr="00B02315" w:rsidTr="00FF6F80">
        <w:trPr>
          <w:trHeight w:val="1066"/>
        </w:trPr>
        <w:tc>
          <w:tcPr>
            <w:tcW w:w="3119" w:type="dxa"/>
            <w:vMerge/>
            <w:tcBorders>
              <w:bottom w:val="single" w:sz="4" w:space="0" w:color="auto"/>
            </w:tcBorders>
            <w:vAlign w:val="center"/>
          </w:tcPr>
          <w:p w:rsidR="008F76FB" w:rsidRPr="00B02315" w:rsidRDefault="008F76FB" w:rsidP="00FF6F80"/>
        </w:tc>
        <w:tc>
          <w:tcPr>
            <w:tcW w:w="2976" w:type="dxa"/>
            <w:vMerge/>
            <w:vAlign w:val="center"/>
          </w:tcPr>
          <w:p w:rsidR="008F76FB" w:rsidRPr="00B02315" w:rsidRDefault="008F76FB" w:rsidP="00FF6F80"/>
        </w:tc>
        <w:tc>
          <w:tcPr>
            <w:tcW w:w="3303" w:type="dxa"/>
            <w:gridSpan w:val="2"/>
            <w:tcBorders>
              <w:bottom w:val="single" w:sz="4" w:space="0" w:color="auto"/>
            </w:tcBorders>
            <w:vAlign w:val="center"/>
          </w:tcPr>
          <w:p w:rsidR="003326AF" w:rsidRPr="00B02315" w:rsidRDefault="003326AF" w:rsidP="003326AF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b/>
              </w:rPr>
              <w:t>Практичні</w:t>
            </w:r>
          </w:p>
          <w:p w:rsidR="008F76FB" w:rsidRPr="00B02315" w:rsidRDefault="008F76FB" w:rsidP="00FF6F80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8F76FB" w:rsidRPr="00B02315" w:rsidTr="00FF6F80">
        <w:trPr>
          <w:trHeight w:val="562"/>
        </w:trPr>
        <w:tc>
          <w:tcPr>
            <w:tcW w:w="3119" w:type="dxa"/>
            <w:vMerge w:val="restart"/>
            <w:tcBorders>
              <w:bottom w:val="single" w:sz="4" w:space="0" w:color="auto"/>
            </w:tcBorders>
            <w:vAlign w:val="center"/>
          </w:tcPr>
          <w:p w:rsidR="008F76FB" w:rsidRPr="00B02315" w:rsidRDefault="008F76FB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Рівень вищої освіти:</w:t>
            </w:r>
            <w:r w:rsidRPr="00B02315">
              <w:rPr>
                <w:b/>
                <w:sz w:val="20"/>
                <w:szCs w:val="20"/>
              </w:rPr>
              <w:t xml:space="preserve"> бакалаврський </w:t>
            </w:r>
          </w:p>
          <w:p w:rsidR="008F76FB" w:rsidRPr="00B02315" w:rsidRDefault="008F76FB" w:rsidP="00FF6F80">
            <w:pPr>
              <w:jc w:val="center"/>
              <w:rPr>
                <w:i/>
              </w:rPr>
            </w:pPr>
          </w:p>
        </w:tc>
        <w:tc>
          <w:tcPr>
            <w:tcW w:w="2976" w:type="dxa"/>
            <w:vMerge w:val="restart"/>
            <w:tcBorders>
              <w:bottom w:val="single" w:sz="4" w:space="0" w:color="auto"/>
            </w:tcBorders>
            <w:vAlign w:val="center"/>
          </w:tcPr>
          <w:p w:rsidR="008F76FB" w:rsidRPr="00F10250" w:rsidRDefault="008F76FB" w:rsidP="00FF6F80">
            <w:r w:rsidRPr="00F10250">
              <w:t xml:space="preserve">Кількість поточних контрольних заходів – </w:t>
            </w:r>
            <w:r w:rsidR="00F10250" w:rsidRPr="00F10250">
              <w:t>20</w:t>
            </w:r>
          </w:p>
          <w:p w:rsidR="008F76FB" w:rsidRPr="00B02315" w:rsidRDefault="008F76FB" w:rsidP="00FF6F80"/>
        </w:tc>
        <w:tc>
          <w:tcPr>
            <w:tcW w:w="1503" w:type="dxa"/>
            <w:tcBorders>
              <w:bottom w:val="single" w:sz="4" w:space="0" w:color="auto"/>
            </w:tcBorders>
            <w:vAlign w:val="center"/>
          </w:tcPr>
          <w:p w:rsidR="008F76FB" w:rsidRPr="00B02315" w:rsidRDefault="00D54AB9" w:rsidP="00FF6F80">
            <w:pPr>
              <w:jc w:val="center"/>
              <w:rPr>
                <w:i/>
              </w:rPr>
            </w:pPr>
            <w:r>
              <w:t>36</w:t>
            </w:r>
            <w:r w:rsidR="003326AF">
              <w:t xml:space="preserve"> год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8F76FB" w:rsidRPr="00B02315" w:rsidRDefault="00D54AB9" w:rsidP="00FF6F80">
            <w:pPr>
              <w:jc w:val="center"/>
            </w:pPr>
            <w:r>
              <w:t xml:space="preserve">10 </w:t>
            </w:r>
            <w:r w:rsidR="003326AF">
              <w:t>год</w:t>
            </w:r>
          </w:p>
        </w:tc>
      </w:tr>
      <w:tr w:rsidR="008F76FB" w:rsidRPr="00B02315" w:rsidTr="00FF6F80">
        <w:trPr>
          <w:trHeight w:val="138"/>
        </w:trPr>
        <w:tc>
          <w:tcPr>
            <w:tcW w:w="3119" w:type="dxa"/>
            <w:vMerge/>
            <w:vAlign w:val="center"/>
          </w:tcPr>
          <w:p w:rsidR="008F76FB" w:rsidRPr="00B02315" w:rsidRDefault="008F76FB" w:rsidP="00FF6F80">
            <w:pPr>
              <w:jc w:val="center"/>
            </w:pPr>
          </w:p>
        </w:tc>
        <w:tc>
          <w:tcPr>
            <w:tcW w:w="2976" w:type="dxa"/>
            <w:vMerge/>
            <w:vAlign w:val="center"/>
          </w:tcPr>
          <w:p w:rsidR="008F76FB" w:rsidRPr="00B02315" w:rsidRDefault="008F76FB" w:rsidP="00FF6F80">
            <w:pPr>
              <w:jc w:val="center"/>
            </w:pPr>
          </w:p>
        </w:tc>
        <w:tc>
          <w:tcPr>
            <w:tcW w:w="3303" w:type="dxa"/>
            <w:gridSpan w:val="2"/>
            <w:vAlign w:val="center"/>
          </w:tcPr>
          <w:p w:rsidR="008F76FB" w:rsidRPr="00B02315" w:rsidRDefault="008F76FB" w:rsidP="00FF6F80">
            <w:pPr>
              <w:jc w:val="center"/>
              <w:rPr>
                <w:b/>
              </w:rPr>
            </w:pPr>
            <w:r w:rsidRPr="00B02315">
              <w:rPr>
                <w:b/>
              </w:rPr>
              <w:t>Самостійна робота</w:t>
            </w:r>
          </w:p>
        </w:tc>
      </w:tr>
      <w:tr w:rsidR="008F76FB" w:rsidRPr="00B02315" w:rsidTr="00FF6F80">
        <w:trPr>
          <w:trHeight w:val="138"/>
        </w:trPr>
        <w:tc>
          <w:tcPr>
            <w:tcW w:w="3119" w:type="dxa"/>
            <w:vMerge/>
            <w:vAlign w:val="center"/>
          </w:tcPr>
          <w:p w:rsidR="008F76FB" w:rsidRPr="00B02315" w:rsidRDefault="008F76FB" w:rsidP="00FF6F80">
            <w:pPr>
              <w:jc w:val="center"/>
            </w:pPr>
          </w:p>
        </w:tc>
        <w:tc>
          <w:tcPr>
            <w:tcW w:w="2976" w:type="dxa"/>
            <w:vMerge/>
            <w:vAlign w:val="center"/>
          </w:tcPr>
          <w:p w:rsidR="008F76FB" w:rsidRPr="00B02315" w:rsidRDefault="008F76FB" w:rsidP="00FF6F80">
            <w:pPr>
              <w:jc w:val="center"/>
            </w:pPr>
          </w:p>
        </w:tc>
        <w:tc>
          <w:tcPr>
            <w:tcW w:w="1503" w:type="dxa"/>
            <w:vAlign w:val="center"/>
          </w:tcPr>
          <w:p w:rsidR="008F76FB" w:rsidRPr="00B02315" w:rsidRDefault="003326AF" w:rsidP="00FF6F80">
            <w:pPr>
              <w:jc w:val="center"/>
              <w:rPr>
                <w:i/>
              </w:rPr>
            </w:pPr>
            <w:r>
              <w:t>54 год</w:t>
            </w:r>
          </w:p>
        </w:tc>
        <w:tc>
          <w:tcPr>
            <w:tcW w:w="1800" w:type="dxa"/>
            <w:vAlign w:val="center"/>
          </w:tcPr>
          <w:p w:rsidR="008F76FB" w:rsidRPr="00B02315" w:rsidRDefault="00454394" w:rsidP="00FF6F80">
            <w:pPr>
              <w:jc w:val="center"/>
            </w:pPr>
            <w:r>
              <w:t xml:space="preserve">80 </w:t>
            </w:r>
            <w:r w:rsidR="003326AF">
              <w:t>год</w:t>
            </w:r>
          </w:p>
        </w:tc>
      </w:tr>
      <w:tr w:rsidR="008F76FB" w:rsidRPr="00B02315" w:rsidTr="00FF6F80">
        <w:trPr>
          <w:trHeight w:val="138"/>
        </w:trPr>
        <w:tc>
          <w:tcPr>
            <w:tcW w:w="3119" w:type="dxa"/>
            <w:vMerge/>
            <w:vAlign w:val="center"/>
          </w:tcPr>
          <w:p w:rsidR="008F76FB" w:rsidRPr="00B02315" w:rsidRDefault="008F76FB" w:rsidP="00FF6F80">
            <w:pPr>
              <w:jc w:val="center"/>
            </w:pPr>
          </w:p>
        </w:tc>
        <w:tc>
          <w:tcPr>
            <w:tcW w:w="2976" w:type="dxa"/>
            <w:vMerge/>
            <w:vAlign w:val="center"/>
          </w:tcPr>
          <w:p w:rsidR="008F76FB" w:rsidRPr="00B02315" w:rsidRDefault="008F76FB" w:rsidP="00FF6F80">
            <w:pPr>
              <w:jc w:val="center"/>
            </w:pPr>
          </w:p>
        </w:tc>
        <w:tc>
          <w:tcPr>
            <w:tcW w:w="3303" w:type="dxa"/>
            <w:gridSpan w:val="2"/>
            <w:vAlign w:val="center"/>
          </w:tcPr>
          <w:p w:rsidR="008F76FB" w:rsidRPr="00B02315" w:rsidRDefault="008F76FB" w:rsidP="00FF6F80">
            <w:pPr>
              <w:jc w:val="center"/>
            </w:pPr>
            <w:r w:rsidRPr="00B02315">
              <w:rPr>
                <w:b/>
              </w:rPr>
              <w:t>Вид підсумкового семестрового контролю</w:t>
            </w:r>
            <w:r w:rsidRPr="00B02315">
              <w:t xml:space="preserve">: </w:t>
            </w:r>
          </w:p>
          <w:p w:rsidR="008F76FB" w:rsidRPr="00B02315" w:rsidRDefault="008F76FB" w:rsidP="00FF6F80">
            <w:pPr>
              <w:jc w:val="center"/>
            </w:pPr>
            <w:r w:rsidRPr="00B02315">
              <w:t>залік</w:t>
            </w:r>
          </w:p>
          <w:p w:rsidR="008F76FB" w:rsidRPr="00B02315" w:rsidRDefault="008F76FB" w:rsidP="003326AF">
            <w:pPr>
              <w:jc w:val="center"/>
              <w:rPr>
                <w:sz w:val="14"/>
                <w:szCs w:val="14"/>
              </w:rPr>
            </w:pPr>
          </w:p>
        </w:tc>
      </w:tr>
    </w:tbl>
    <w:p w:rsidR="00930A27" w:rsidRDefault="00930A27" w:rsidP="004633B0">
      <w:pPr>
        <w:pStyle w:val="3"/>
        <w:numPr>
          <w:ilvl w:val="0"/>
          <w:numId w:val="0"/>
        </w:numPr>
        <w:spacing w:after="0"/>
        <w:ind w:left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F76FB" w:rsidRPr="00B02315" w:rsidRDefault="008F76FB" w:rsidP="004633B0">
      <w:pPr>
        <w:pStyle w:val="3"/>
        <w:tabs>
          <w:tab w:val="clear" w:pos="2138"/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B02315">
        <w:rPr>
          <w:rFonts w:ascii="Times New Roman" w:hAnsi="Times New Roman" w:cs="Times New Roman"/>
          <w:b/>
          <w:i w:val="0"/>
          <w:sz w:val="28"/>
          <w:szCs w:val="28"/>
        </w:rPr>
        <w:t>2. Мета та завдання навчальної дисципліни</w:t>
      </w:r>
    </w:p>
    <w:p w:rsidR="00B13221" w:rsidRDefault="008F76FB" w:rsidP="004633B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B02315">
        <w:rPr>
          <w:b/>
          <w:sz w:val="28"/>
          <w:szCs w:val="28"/>
        </w:rPr>
        <w:t>Метою</w:t>
      </w:r>
      <w:r w:rsidRPr="00B02315">
        <w:rPr>
          <w:sz w:val="28"/>
          <w:szCs w:val="28"/>
        </w:rPr>
        <w:t xml:space="preserve"> вивчення навчальної</w:t>
      </w:r>
      <w:r w:rsidR="00B13221">
        <w:rPr>
          <w:sz w:val="28"/>
          <w:szCs w:val="28"/>
        </w:rPr>
        <w:t xml:space="preserve"> дисципліни</w:t>
      </w:r>
      <w:r w:rsidR="00B13221">
        <w:rPr>
          <w:color w:val="000000"/>
          <w:sz w:val="28"/>
          <w:szCs w:val="28"/>
        </w:rPr>
        <w:t xml:space="preserve"> «</w:t>
      </w:r>
      <w:r w:rsidR="00121858">
        <w:rPr>
          <w:color w:val="000000"/>
          <w:sz w:val="28"/>
          <w:szCs w:val="28"/>
        </w:rPr>
        <w:t>Розвиток креативності та педагогічної творчості</w:t>
      </w:r>
      <w:bookmarkStart w:id="0" w:name="_GoBack"/>
      <w:bookmarkEnd w:id="0"/>
      <w:r w:rsidR="00B13221">
        <w:rPr>
          <w:color w:val="000000"/>
          <w:sz w:val="28"/>
          <w:szCs w:val="28"/>
        </w:rPr>
        <w:t xml:space="preserve">» є усвідомлення студентами сутності діяльнісного підходу як наскрізного в освітньому процесі </w:t>
      </w:r>
      <w:r w:rsidR="00D53AD0">
        <w:rPr>
          <w:color w:val="000000"/>
          <w:sz w:val="28"/>
          <w:szCs w:val="28"/>
        </w:rPr>
        <w:t>закладу дошкільної освіти</w:t>
      </w:r>
      <w:r w:rsidR="00B13221">
        <w:rPr>
          <w:color w:val="000000"/>
          <w:sz w:val="28"/>
          <w:szCs w:val="28"/>
        </w:rPr>
        <w:t xml:space="preserve"> та оволодіння стратегіями його практичної реалізації у роботі з </w:t>
      </w:r>
      <w:r w:rsidR="00D53AD0">
        <w:rPr>
          <w:color w:val="000000"/>
          <w:sz w:val="28"/>
          <w:szCs w:val="28"/>
        </w:rPr>
        <w:t>дітьми дошкільного віку</w:t>
      </w:r>
      <w:r w:rsidR="00B13221">
        <w:rPr>
          <w:color w:val="000000"/>
          <w:sz w:val="28"/>
          <w:szCs w:val="28"/>
        </w:rPr>
        <w:t>.</w:t>
      </w:r>
    </w:p>
    <w:p w:rsidR="008F76FB" w:rsidRDefault="008F76FB" w:rsidP="004633B0">
      <w:pPr>
        <w:pStyle w:val="a3"/>
        <w:ind w:firstLine="709"/>
        <w:rPr>
          <w:sz w:val="28"/>
          <w:szCs w:val="28"/>
          <w:lang w:val="uk-UA"/>
        </w:rPr>
      </w:pPr>
      <w:r w:rsidRPr="00B02315">
        <w:rPr>
          <w:sz w:val="28"/>
          <w:szCs w:val="28"/>
          <w:lang w:val="uk-UA"/>
        </w:rPr>
        <w:t xml:space="preserve">Основними </w:t>
      </w:r>
      <w:r w:rsidRPr="00B02315">
        <w:rPr>
          <w:b/>
          <w:sz w:val="28"/>
          <w:szCs w:val="28"/>
          <w:lang w:val="uk-UA"/>
        </w:rPr>
        <w:t>завданнями</w:t>
      </w:r>
      <w:r w:rsidRPr="00B02315">
        <w:rPr>
          <w:sz w:val="28"/>
          <w:szCs w:val="28"/>
          <w:lang w:val="uk-UA"/>
        </w:rPr>
        <w:t xml:space="preserve"> вивчення дисципліни </w:t>
      </w:r>
      <w:r w:rsidR="00B13221">
        <w:rPr>
          <w:color w:val="000000"/>
          <w:sz w:val="28"/>
          <w:szCs w:val="28"/>
        </w:rPr>
        <w:t>«</w:t>
      </w:r>
      <w:r w:rsidR="00D53AD0">
        <w:rPr>
          <w:color w:val="000000"/>
          <w:sz w:val="28"/>
          <w:szCs w:val="28"/>
          <w:lang w:val="uk-UA"/>
        </w:rPr>
        <w:t>Педагогіка гри в закладах дошкільної освіти</w:t>
      </w:r>
      <w:r w:rsidR="00B13221">
        <w:rPr>
          <w:color w:val="000000"/>
          <w:sz w:val="28"/>
          <w:szCs w:val="28"/>
        </w:rPr>
        <w:t>»</w:t>
      </w:r>
      <w:r w:rsidR="00B13221">
        <w:rPr>
          <w:sz w:val="28"/>
          <w:szCs w:val="28"/>
          <w:lang w:val="uk-UA"/>
        </w:rPr>
        <w:t xml:space="preserve"> є: </w:t>
      </w:r>
    </w:p>
    <w:p w:rsidR="00B13221" w:rsidRDefault="008B3A4F" w:rsidP="004633B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9"/>
          <w:tab w:val="left" w:pos="890"/>
        </w:tabs>
        <w:suppressAutoHyphens w:val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усвідомити</w:t>
      </w:r>
      <w:r w:rsidR="00B13221">
        <w:rPr>
          <w:color w:val="000000"/>
          <w:sz w:val="28"/>
          <w:szCs w:val="28"/>
        </w:rPr>
        <w:t xml:space="preserve"> сутність діяльнісного підходу, його основну ідею впровадження в </w:t>
      </w:r>
      <w:r w:rsidR="00D53AD0">
        <w:rPr>
          <w:color w:val="000000"/>
          <w:sz w:val="28"/>
          <w:szCs w:val="28"/>
        </w:rPr>
        <w:t>закладі дошкільної освіти</w:t>
      </w:r>
      <w:r w:rsidR="00B13221">
        <w:rPr>
          <w:color w:val="000000"/>
          <w:sz w:val="28"/>
          <w:szCs w:val="28"/>
        </w:rPr>
        <w:t>;</w:t>
      </w:r>
    </w:p>
    <w:p w:rsidR="00B13221" w:rsidRDefault="00B13221" w:rsidP="004633B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9"/>
          <w:tab w:val="left" w:pos="890"/>
          <w:tab w:val="left" w:pos="2113"/>
          <w:tab w:val="left" w:pos="4758"/>
          <w:tab w:val="left" w:pos="6202"/>
          <w:tab w:val="left" w:pos="7941"/>
        </w:tabs>
        <w:suppressAutoHyphens w:val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озброїти</w:t>
      </w:r>
      <w:r w:rsidR="008B3A4F">
        <w:rPr>
          <w:color w:val="000000"/>
          <w:sz w:val="28"/>
          <w:szCs w:val="28"/>
        </w:rPr>
        <w:t>ся</w:t>
      </w:r>
      <w:r>
        <w:rPr>
          <w:color w:val="000000"/>
          <w:sz w:val="28"/>
          <w:szCs w:val="28"/>
        </w:rPr>
        <w:t xml:space="preserve"> </w:t>
      </w:r>
      <w:r w:rsidR="00454394">
        <w:rPr>
          <w:color w:val="000000"/>
          <w:sz w:val="28"/>
          <w:szCs w:val="28"/>
        </w:rPr>
        <w:t xml:space="preserve">арсеналом інструментів </w:t>
      </w:r>
      <w:r>
        <w:rPr>
          <w:color w:val="000000"/>
          <w:sz w:val="28"/>
          <w:szCs w:val="28"/>
        </w:rPr>
        <w:t xml:space="preserve">діяльнісного </w:t>
      </w:r>
      <w:r w:rsidR="00A30D4A">
        <w:rPr>
          <w:color w:val="000000"/>
          <w:sz w:val="28"/>
          <w:szCs w:val="28"/>
        </w:rPr>
        <w:t>підходу</w:t>
      </w:r>
      <w:r>
        <w:rPr>
          <w:color w:val="000000"/>
          <w:sz w:val="28"/>
          <w:szCs w:val="28"/>
        </w:rPr>
        <w:t>;</w:t>
      </w:r>
    </w:p>
    <w:p w:rsidR="00B13221" w:rsidRDefault="00B13221" w:rsidP="004633B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9"/>
          <w:tab w:val="left" w:pos="890"/>
          <w:tab w:val="left" w:pos="4325"/>
        </w:tabs>
        <w:suppressAutoHyphens w:val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ознайомити</w:t>
      </w:r>
      <w:r w:rsidR="008B3A4F">
        <w:rPr>
          <w:color w:val="000000"/>
          <w:sz w:val="28"/>
          <w:szCs w:val="28"/>
        </w:rPr>
        <w:t>ся</w:t>
      </w:r>
      <w:r>
        <w:rPr>
          <w:color w:val="000000"/>
          <w:sz w:val="28"/>
          <w:szCs w:val="28"/>
        </w:rPr>
        <w:t xml:space="preserve"> з діяльнісною інтеграцією та засадами її практичної реалізації в освітньому процесі </w:t>
      </w:r>
      <w:r w:rsidR="00D53AD0">
        <w:rPr>
          <w:color w:val="000000"/>
          <w:sz w:val="28"/>
          <w:szCs w:val="28"/>
        </w:rPr>
        <w:t>закладу дошкільної освіти</w:t>
      </w:r>
      <w:r>
        <w:rPr>
          <w:color w:val="000000"/>
          <w:sz w:val="28"/>
          <w:szCs w:val="28"/>
        </w:rPr>
        <w:t>;</w:t>
      </w:r>
    </w:p>
    <w:p w:rsidR="00B13221" w:rsidRDefault="008B3A4F" w:rsidP="004633B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9"/>
          <w:tab w:val="left" w:pos="890"/>
        </w:tabs>
        <w:suppressAutoHyphens w:val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актуалізувати знання</w:t>
      </w:r>
      <w:r w:rsidR="00B13221">
        <w:rPr>
          <w:color w:val="000000"/>
          <w:sz w:val="28"/>
          <w:szCs w:val="28"/>
        </w:rPr>
        <w:t xml:space="preserve"> щодо теоретико-методологічних засад </w:t>
      </w:r>
      <w:proofErr w:type="spellStart"/>
      <w:r w:rsidR="00B13221">
        <w:rPr>
          <w:color w:val="000000"/>
          <w:sz w:val="28"/>
          <w:szCs w:val="28"/>
        </w:rPr>
        <w:t>проєктування</w:t>
      </w:r>
      <w:proofErr w:type="spellEnd"/>
      <w:r w:rsidR="00B13221">
        <w:rPr>
          <w:color w:val="000000"/>
          <w:sz w:val="28"/>
          <w:szCs w:val="28"/>
        </w:rPr>
        <w:t xml:space="preserve"> в </w:t>
      </w:r>
      <w:r w:rsidR="00D53AD0">
        <w:rPr>
          <w:color w:val="000000"/>
          <w:sz w:val="28"/>
          <w:szCs w:val="28"/>
        </w:rPr>
        <w:t>закладі дошкільної освіти</w:t>
      </w:r>
      <w:r w:rsidR="00B13221">
        <w:rPr>
          <w:color w:val="000000"/>
          <w:sz w:val="28"/>
          <w:szCs w:val="28"/>
        </w:rPr>
        <w:t>;</w:t>
      </w:r>
    </w:p>
    <w:p w:rsidR="00B13221" w:rsidRDefault="008B3A4F" w:rsidP="004633B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9"/>
          <w:tab w:val="left" w:pos="890"/>
        </w:tabs>
        <w:suppressAutoHyphens w:val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вироби</w:t>
      </w:r>
      <w:r w:rsidR="00B13221">
        <w:rPr>
          <w:color w:val="000000"/>
          <w:sz w:val="28"/>
          <w:szCs w:val="28"/>
        </w:rPr>
        <w:t>ти ціннісне ставлення до дослідницько-експериментальної діяльності як механізму створення стану потоку;</w:t>
      </w:r>
    </w:p>
    <w:p w:rsidR="00B13221" w:rsidRDefault="00B13221" w:rsidP="004633B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9"/>
          <w:tab w:val="left" w:pos="890"/>
        </w:tabs>
        <w:suppressAutoHyphens w:val="0"/>
        <w:ind w:left="0" w:firstLine="709"/>
        <w:jc w:val="both"/>
        <w:rPr>
          <w:color w:val="000000"/>
          <w:sz w:val="28"/>
          <w:szCs w:val="28"/>
        </w:rPr>
      </w:pPr>
      <w:r w:rsidRPr="00B13221">
        <w:rPr>
          <w:color w:val="000000"/>
          <w:sz w:val="28"/>
          <w:szCs w:val="28"/>
        </w:rPr>
        <w:t>засвоїти поняття дизайн-мислення та його складових;</w:t>
      </w:r>
    </w:p>
    <w:p w:rsidR="00B13221" w:rsidRPr="00B13221" w:rsidRDefault="00B13221" w:rsidP="004633B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9"/>
          <w:tab w:val="left" w:pos="890"/>
        </w:tabs>
        <w:suppressAutoHyphens w:val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розкрити сучасні підходи до тлумачення понять креативного </w:t>
      </w:r>
      <w:r w:rsidRPr="00B13221">
        <w:rPr>
          <w:color w:val="000000"/>
          <w:sz w:val="28"/>
          <w:szCs w:val="28"/>
        </w:rPr>
        <w:t>та критичного мислення і прийоми їх розвитку;</w:t>
      </w:r>
    </w:p>
    <w:p w:rsidR="00B13221" w:rsidRDefault="00B13221" w:rsidP="004633B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9"/>
          <w:tab w:val="left" w:pos="890"/>
          <w:tab w:val="left" w:pos="2555"/>
          <w:tab w:val="left" w:pos="3944"/>
          <w:tab w:val="left" w:pos="4385"/>
          <w:tab w:val="left" w:pos="6915"/>
          <w:tab w:val="left" w:pos="8184"/>
        </w:tabs>
        <w:suppressAutoHyphens w:val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ознайомити</w:t>
      </w:r>
      <w:r w:rsidR="008B3A4F">
        <w:rPr>
          <w:color w:val="000000"/>
          <w:sz w:val="28"/>
          <w:szCs w:val="28"/>
        </w:rPr>
        <w:t>ся</w:t>
      </w:r>
      <w:r>
        <w:rPr>
          <w:color w:val="000000"/>
          <w:sz w:val="28"/>
          <w:szCs w:val="28"/>
        </w:rPr>
        <w:t xml:space="preserve"> </w:t>
      </w:r>
      <w:r w:rsidR="00454394">
        <w:rPr>
          <w:color w:val="000000"/>
          <w:sz w:val="28"/>
          <w:szCs w:val="28"/>
        </w:rPr>
        <w:t xml:space="preserve">із трансформаційним впливом </w:t>
      </w:r>
      <w:r>
        <w:rPr>
          <w:color w:val="000000"/>
          <w:sz w:val="28"/>
          <w:szCs w:val="28"/>
        </w:rPr>
        <w:t xml:space="preserve">освітнього середовища на </w:t>
      </w:r>
      <w:r>
        <w:rPr>
          <w:color w:val="000000"/>
          <w:sz w:val="28"/>
          <w:szCs w:val="28"/>
        </w:rPr>
        <w:lastRenderedPageBreak/>
        <w:t>педагогічну свідомість;</w:t>
      </w:r>
    </w:p>
    <w:p w:rsidR="00B13221" w:rsidRDefault="008B3A4F" w:rsidP="004633B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9"/>
          <w:tab w:val="left" w:pos="890"/>
        </w:tabs>
        <w:suppressAutoHyphens w:val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засвої</w:t>
      </w:r>
      <w:r w:rsidR="00B13221">
        <w:rPr>
          <w:color w:val="000000"/>
          <w:sz w:val="28"/>
          <w:szCs w:val="28"/>
        </w:rPr>
        <w:t>ти поняття діяльнісного підх</w:t>
      </w:r>
      <w:r w:rsidR="00B13221">
        <w:rPr>
          <w:sz w:val="28"/>
          <w:szCs w:val="28"/>
        </w:rPr>
        <w:t>о</w:t>
      </w:r>
      <w:r w:rsidR="00B13221">
        <w:rPr>
          <w:color w:val="000000"/>
          <w:sz w:val="28"/>
          <w:szCs w:val="28"/>
        </w:rPr>
        <w:t>ду в умовах дистанційн</w:t>
      </w:r>
      <w:r w:rsidR="00A30D4A">
        <w:rPr>
          <w:color w:val="000000"/>
          <w:sz w:val="28"/>
          <w:szCs w:val="28"/>
        </w:rPr>
        <w:t xml:space="preserve">ої освіти </w:t>
      </w:r>
      <w:r w:rsidR="00B13221">
        <w:rPr>
          <w:color w:val="000000"/>
          <w:sz w:val="28"/>
          <w:szCs w:val="28"/>
        </w:rPr>
        <w:t>як нової освітньої реальності;</w:t>
      </w:r>
    </w:p>
    <w:p w:rsidR="00B13221" w:rsidRDefault="00B13221" w:rsidP="004633B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9"/>
          <w:tab w:val="left" w:pos="890"/>
          <w:tab w:val="left" w:pos="2236"/>
          <w:tab w:val="left" w:pos="3798"/>
          <w:tab w:val="left" w:pos="5331"/>
          <w:tab w:val="left" w:pos="7044"/>
          <w:tab w:val="left" w:pos="7564"/>
          <w:tab w:val="left" w:pos="8641"/>
        </w:tabs>
        <w:suppressAutoHyphens w:val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розкрити значущість педагогіки партнерства як </w:t>
      </w:r>
      <w:r w:rsidR="00860616">
        <w:rPr>
          <w:color w:val="000000"/>
          <w:sz w:val="28"/>
          <w:szCs w:val="28"/>
        </w:rPr>
        <w:t xml:space="preserve">нового </w:t>
      </w:r>
      <w:r>
        <w:rPr>
          <w:color w:val="000000"/>
          <w:sz w:val="28"/>
          <w:szCs w:val="28"/>
        </w:rPr>
        <w:t xml:space="preserve">виміру взаємодії в освітньому процесі </w:t>
      </w:r>
      <w:r w:rsidR="00D53AD0">
        <w:rPr>
          <w:color w:val="000000"/>
          <w:sz w:val="28"/>
          <w:szCs w:val="28"/>
        </w:rPr>
        <w:t>закладу дошкільної освіти</w:t>
      </w:r>
      <w:r>
        <w:rPr>
          <w:color w:val="000000"/>
          <w:sz w:val="28"/>
          <w:szCs w:val="28"/>
        </w:rPr>
        <w:t>;</w:t>
      </w:r>
    </w:p>
    <w:p w:rsidR="00B13221" w:rsidRDefault="008B3A4F" w:rsidP="004633B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9"/>
          <w:tab w:val="left" w:pos="890"/>
        </w:tabs>
        <w:suppressAutoHyphens w:val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виробити</w:t>
      </w:r>
      <w:r w:rsidR="00B13221">
        <w:rPr>
          <w:color w:val="000000"/>
          <w:sz w:val="28"/>
          <w:szCs w:val="28"/>
        </w:rPr>
        <w:t xml:space="preserve"> уявлення про особистісний розвиток як передумову професійного зростання.</w:t>
      </w:r>
    </w:p>
    <w:p w:rsidR="00E12DB7" w:rsidRDefault="00E12DB7" w:rsidP="00E12D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89"/>
          <w:tab w:val="left" w:pos="890"/>
        </w:tabs>
        <w:suppressAutoHyphens w:val="0"/>
        <w:ind w:left="709"/>
        <w:jc w:val="both"/>
        <w:rPr>
          <w:color w:val="000000"/>
          <w:sz w:val="28"/>
          <w:szCs w:val="28"/>
        </w:rPr>
      </w:pPr>
    </w:p>
    <w:p w:rsidR="008F76FB" w:rsidRDefault="008F76FB" w:rsidP="004633B0">
      <w:pPr>
        <w:tabs>
          <w:tab w:val="left" w:pos="284"/>
          <w:tab w:val="left" w:pos="567"/>
        </w:tabs>
        <w:ind w:firstLine="567"/>
        <w:jc w:val="both"/>
        <w:rPr>
          <w:sz w:val="28"/>
          <w:szCs w:val="28"/>
        </w:rPr>
      </w:pPr>
      <w:r w:rsidRPr="00B02315">
        <w:rPr>
          <w:sz w:val="28"/>
          <w:szCs w:val="28"/>
        </w:rPr>
        <w:t xml:space="preserve">У результаті вивчення навчальної дисципліни студент повинен набути таких </w:t>
      </w:r>
      <w:proofErr w:type="spellStart"/>
      <w:r w:rsidRPr="00E12DB7">
        <w:rPr>
          <w:b/>
          <w:sz w:val="28"/>
          <w:szCs w:val="28"/>
        </w:rPr>
        <w:t>компетентностей</w:t>
      </w:r>
      <w:proofErr w:type="spellEnd"/>
      <w:r w:rsidRPr="00E12DB7">
        <w:rPr>
          <w:b/>
          <w:sz w:val="28"/>
          <w:szCs w:val="28"/>
        </w:rPr>
        <w:t>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678"/>
      </w:tblGrid>
      <w:tr w:rsidR="00B13221" w:rsidRPr="00B02315" w:rsidTr="001205AD">
        <w:tc>
          <w:tcPr>
            <w:tcW w:w="5098" w:type="dxa"/>
          </w:tcPr>
          <w:p w:rsidR="00B13221" w:rsidRPr="001205AD" w:rsidRDefault="00B13221" w:rsidP="00E42C9C">
            <w:pPr>
              <w:jc w:val="center"/>
              <w:rPr>
                <w:sz w:val="28"/>
                <w:szCs w:val="28"/>
              </w:rPr>
            </w:pPr>
            <w:r w:rsidRPr="001205AD">
              <w:rPr>
                <w:sz w:val="28"/>
                <w:szCs w:val="28"/>
              </w:rPr>
              <w:t>Заплановані робочою програмою результати навчання</w:t>
            </w:r>
          </w:p>
          <w:p w:rsidR="00B13221" w:rsidRPr="001205AD" w:rsidRDefault="00B13221" w:rsidP="00E42C9C">
            <w:pPr>
              <w:jc w:val="center"/>
              <w:rPr>
                <w:sz w:val="28"/>
                <w:szCs w:val="28"/>
              </w:rPr>
            </w:pPr>
            <w:r w:rsidRPr="001205AD">
              <w:rPr>
                <w:sz w:val="28"/>
                <w:szCs w:val="28"/>
              </w:rPr>
              <w:t xml:space="preserve">та компетентності </w:t>
            </w:r>
          </w:p>
        </w:tc>
        <w:tc>
          <w:tcPr>
            <w:tcW w:w="4678" w:type="dxa"/>
          </w:tcPr>
          <w:p w:rsidR="00B13221" w:rsidRPr="001205AD" w:rsidRDefault="00B13221" w:rsidP="00E42C9C">
            <w:pPr>
              <w:jc w:val="center"/>
              <w:rPr>
                <w:sz w:val="28"/>
                <w:szCs w:val="28"/>
              </w:rPr>
            </w:pPr>
            <w:r w:rsidRPr="001205AD">
              <w:rPr>
                <w:sz w:val="28"/>
                <w:szCs w:val="28"/>
              </w:rPr>
              <w:t>Методи і контрольні заходи</w:t>
            </w:r>
          </w:p>
        </w:tc>
      </w:tr>
      <w:tr w:rsidR="00B13221" w:rsidRPr="00025B18" w:rsidTr="001205AD">
        <w:tc>
          <w:tcPr>
            <w:tcW w:w="5098" w:type="dxa"/>
          </w:tcPr>
          <w:p w:rsidR="00B13221" w:rsidRPr="001205AD" w:rsidRDefault="00B13221" w:rsidP="00E42C9C">
            <w:pPr>
              <w:jc w:val="center"/>
              <w:rPr>
                <w:b/>
                <w:sz w:val="16"/>
                <w:szCs w:val="16"/>
              </w:rPr>
            </w:pPr>
            <w:r w:rsidRPr="001205A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678" w:type="dxa"/>
          </w:tcPr>
          <w:p w:rsidR="00B13221" w:rsidRPr="001205AD" w:rsidRDefault="00B13221" w:rsidP="00E42C9C">
            <w:pPr>
              <w:jc w:val="center"/>
              <w:rPr>
                <w:b/>
                <w:sz w:val="16"/>
                <w:szCs w:val="16"/>
              </w:rPr>
            </w:pPr>
            <w:r w:rsidRPr="001205AD">
              <w:rPr>
                <w:b/>
                <w:sz w:val="16"/>
                <w:szCs w:val="16"/>
              </w:rPr>
              <w:t>2</w:t>
            </w:r>
          </w:p>
        </w:tc>
      </w:tr>
      <w:tr w:rsidR="00222D2D" w:rsidRPr="00025B18" w:rsidTr="001205AD">
        <w:tc>
          <w:tcPr>
            <w:tcW w:w="5098" w:type="dxa"/>
          </w:tcPr>
          <w:p w:rsidR="00E12DB7" w:rsidRPr="00E12DB7" w:rsidRDefault="00E12DB7" w:rsidP="00E12DB7">
            <w:pPr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Компетентності:</w:t>
            </w:r>
          </w:p>
          <w:p w:rsidR="00222D2D" w:rsidRPr="001205AD" w:rsidRDefault="00222D2D" w:rsidP="00222D2D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ru-RU"/>
              </w:rPr>
            </w:pPr>
            <w:r w:rsidRPr="001205AD">
              <w:rPr>
                <w:lang w:val="ru-RU"/>
              </w:rPr>
              <w:t xml:space="preserve">- </w:t>
            </w:r>
            <w:proofErr w:type="spellStart"/>
            <w:r w:rsidR="0093150B" w:rsidRPr="001205AD">
              <w:rPr>
                <w:lang w:val="ru-RU"/>
              </w:rPr>
              <w:t>Здатність</w:t>
            </w:r>
            <w:proofErr w:type="spellEnd"/>
            <w:r w:rsidR="0093150B" w:rsidRPr="001205AD">
              <w:rPr>
                <w:lang w:val="ru-RU"/>
              </w:rPr>
              <w:t xml:space="preserve"> до абстрактного </w:t>
            </w:r>
            <w:proofErr w:type="spellStart"/>
            <w:r w:rsidR="0093150B" w:rsidRPr="001205AD">
              <w:rPr>
                <w:lang w:val="ru-RU"/>
              </w:rPr>
              <w:t>мислення</w:t>
            </w:r>
            <w:proofErr w:type="spellEnd"/>
            <w:r w:rsidR="0093150B" w:rsidRPr="001205AD">
              <w:rPr>
                <w:lang w:val="ru-RU"/>
              </w:rPr>
              <w:t xml:space="preserve">, </w:t>
            </w:r>
            <w:proofErr w:type="spellStart"/>
            <w:r w:rsidR="0093150B" w:rsidRPr="001205AD">
              <w:rPr>
                <w:lang w:val="ru-RU"/>
              </w:rPr>
              <w:t>аналізу</w:t>
            </w:r>
            <w:proofErr w:type="spellEnd"/>
            <w:r w:rsidR="0093150B" w:rsidRPr="001205AD">
              <w:rPr>
                <w:lang w:val="ru-RU"/>
              </w:rPr>
              <w:t xml:space="preserve"> та синтезу</w:t>
            </w:r>
            <w:r w:rsidRPr="001205AD">
              <w:t>;</w:t>
            </w:r>
          </w:p>
        </w:tc>
        <w:tc>
          <w:tcPr>
            <w:tcW w:w="4678" w:type="dxa"/>
          </w:tcPr>
          <w:p w:rsidR="00222D2D" w:rsidRPr="001205AD" w:rsidRDefault="00222D2D" w:rsidP="00222D2D">
            <w:pPr>
              <w:jc w:val="both"/>
            </w:pPr>
            <w:r w:rsidRPr="001205AD">
              <w:t xml:space="preserve">Методи: </w:t>
            </w:r>
            <w:proofErr w:type="spellStart"/>
            <w:r w:rsidRPr="001205AD">
              <w:t>пояснювально</w:t>
            </w:r>
            <w:proofErr w:type="spellEnd"/>
            <w:r w:rsidRPr="001205AD">
              <w:t>-ілюстративні, репродуктивні; словесні</w:t>
            </w:r>
            <w:r w:rsidR="00B84284" w:rsidRPr="001205AD">
              <w:t>.</w:t>
            </w:r>
          </w:p>
          <w:p w:rsidR="00222D2D" w:rsidRPr="001205AD" w:rsidRDefault="00222D2D" w:rsidP="00222D2D">
            <w:pPr>
              <w:jc w:val="both"/>
            </w:pPr>
            <w:r w:rsidRPr="001205AD">
              <w:t>Контрольні заходи: тестування</w:t>
            </w:r>
          </w:p>
        </w:tc>
      </w:tr>
      <w:tr w:rsidR="00222D2D" w:rsidRPr="00025B18" w:rsidTr="001205AD">
        <w:tc>
          <w:tcPr>
            <w:tcW w:w="5098" w:type="dxa"/>
          </w:tcPr>
          <w:p w:rsidR="00222D2D" w:rsidRPr="001205AD" w:rsidRDefault="00222D2D" w:rsidP="00222D2D">
            <w:pPr>
              <w:jc w:val="both"/>
              <w:rPr>
                <w:b/>
                <w:sz w:val="16"/>
                <w:szCs w:val="16"/>
                <w:lang w:val="ru-RU"/>
              </w:rPr>
            </w:pPr>
            <w:r w:rsidRPr="001205AD">
              <w:rPr>
                <w:lang w:val="ru-RU"/>
              </w:rPr>
              <w:t xml:space="preserve">- </w:t>
            </w:r>
            <w:proofErr w:type="spellStart"/>
            <w:r w:rsidR="001205AD" w:rsidRPr="001205AD">
              <w:rPr>
                <w:lang w:val="ru-RU"/>
              </w:rPr>
              <w:t>Здатність</w:t>
            </w:r>
            <w:proofErr w:type="spellEnd"/>
            <w:r w:rsidR="001205AD" w:rsidRPr="001205AD">
              <w:rPr>
                <w:lang w:val="ru-RU"/>
              </w:rPr>
              <w:t xml:space="preserve"> </w:t>
            </w:r>
            <w:proofErr w:type="spellStart"/>
            <w:r w:rsidR="001205AD" w:rsidRPr="001205AD">
              <w:rPr>
                <w:lang w:val="ru-RU"/>
              </w:rPr>
              <w:t>оцінювати</w:t>
            </w:r>
            <w:proofErr w:type="spellEnd"/>
            <w:r w:rsidR="001205AD" w:rsidRPr="001205AD">
              <w:rPr>
                <w:lang w:val="ru-RU"/>
              </w:rPr>
              <w:t xml:space="preserve"> та </w:t>
            </w:r>
            <w:proofErr w:type="spellStart"/>
            <w:r w:rsidR="001205AD" w:rsidRPr="001205AD">
              <w:rPr>
                <w:lang w:val="ru-RU"/>
              </w:rPr>
              <w:t>забезпечувати</w:t>
            </w:r>
            <w:proofErr w:type="spellEnd"/>
            <w:r w:rsidR="001205AD" w:rsidRPr="001205AD">
              <w:rPr>
                <w:lang w:val="ru-RU"/>
              </w:rPr>
              <w:t xml:space="preserve"> </w:t>
            </w:r>
            <w:proofErr w:type="spellStart"/>
            <w:r w:rsidR="001205AD" w:rsidRPr="001205AD">
              <w:rPr>
                <w:lang w:val="ru-RU"/>
              </w:rPr>
              <w:t>якість</w:t>
            </w:r>
            <w:proofErr w:type="spellEnd"/>
            <w:r w:rsidR="001205AD" w:rsidRPr="001205AD">
              <w:rPr>
                <w:lang w:val="ru-RU"/>
              </w:rPr>
              <w:t xml:space="preserve"> </w:t>
            </w:r>
            <w:proofErr w:type="spellStart"/>
            <w:r w:rsidR="001205AD" w:rsidRPr="001205AD">
              <w:rPr>
                <w:lang w:val="ru-RU"/>
              </w:rPr>
              <w:t>виконуваних</w:t>
            </w:r>
            <w:proofErr w:type="spellEnd"/>
            <w:r w:rsidR="001205AD" w:rsidRPr="001205AD">
              <w:rPr>
                <w:lang w:val="ru-RU"/>
              </w:rPr>
              <w:t xml:space="preserve"> </w:t>
            </w:r>
            <w:proofErr w:type="spellStart"/>
            <w:r w:rsidR="001205AD" w:rsidRPr="001205AD">
              <w:rPr>
                <w:lang w:val="ru-RU"/>
              </w:rPr>
              <w:t>робіт</w:t>
            </w:r>
            <w:proofErr w:type="spellEnd"/>
            <w:r w:rsidRPr="001205AD">
              <w:t>;</w:t>
            </w:r>
          </w:p>
        </w:tc>
        <w:tc>
          <w:tcPr>
            <w:tcW w:w="4678" w:type="dxa"/>
          </w:tcPr>
          <w:p w:rsidR="00222D2D" w:rsidRPr="001205AD" w:rsidRDefault="001205AD" w:rsidP="00222D2D">
            <w:pPr>
              <w:jc w:val="both"/>
            </w:pPr>
            <w:r w:rsidRPr="001205AD">
              <w:t>Методи:</w:t>
            </w:r>
            <w:r w:rsidRPr="001205AD">
              <w:rPr>
                <w:b/>
              </w:rPr>
              <w:t xml:space="preserve"> </w:t>
            </w:r>
            <w:r w:rsidRPr="001205AD">
              <w:t>проблемні, частково-пошукові; словесні (бесіди, дискусії, обговорення, робота з літературою, нормативно-правовою документацією); методи розвитку критичного мислення.</w:t>
            </w:r>
          </w:p>
        </w:tc>
      </w:tr>
      <w:tr w:rsidR="00222D2D" w:rsidRPr="00025B18" w:rsidTr="001205AD">
        <w:tc>
          <w:tcPr>
            <w:tcW w:w="5098" w:type="dxa"/>
          </w:tcPr>
          <w:p w:rsidR="00222D2D" w:rsidRPr="001205AD" w:rsidRDefault="00222D2D" w:rsidP="00222D2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ru-RU"/>
              </w:rPr>
            </w:pPr>
            <w:r w:rsidRPr="001205AD">
              <w:rPr>
                <w:lang w:val="ru-RU"/>
              </w:rPr>
              <w:t xml:space="preserve">- </w:t>
            </w:r>
            <w:proofErr w:type="spellStart"/>
            <w:r w:rsidR="001205AD" w:rsidRPr="001205AD">
              <w:rPr>
                <w:lang w:val="ru-RU"/>
              </w:rPr>
              <w:t>Здатність</w:t>
            </w:r>
            <w:proofErr w:type="spellEnd"/>
            <w:r w:rsidR="001205AD" w:rsidRPr="001205AD">
              <w:rPr>
                <w:lang w:val="ru-RU"/>
              </w:rPr>
              <w:t xml:space="preserve"> до </w:t>
            </w:r>
            <w:proofErr w:type="spellStart"/>
            <w:r w:rsidR="001205AD" w:rsidRPr="001205AD">
              <w:rPr>
                <w:lang w:val="ru-RU"/>
              </w:rPr>
              <w:t>міжособистісної</w:t>
            </w:r>
            <w:proofErr w:type="spellEnd"/>
            <w:r w:rsidR="001205AD" w:rsidRPr="001205AD">
              <w:rPr>
                <w:lang w:val="ru-RU"/>
              </w:rPr>
              <w:t xml:space="preserve"> </w:t>
            </w:r>
            <w:proofErr w:type="spellStart"/>
            <w:proofErr w:type="gramStart"/>
            <w:r w:rsidR="001205AD" w:rsidRPr="001205AD">
              <w:rPr>
                <w:lang w:val="ru-RU"/>
              </w:rPr>
              <w:t>взаємодії</w:t>
            </w:r>
            <w:proofErr w:type="spellEnd"/>
            <w:r w:rsidR="001205AD" w:rsidRPr="001205AD">
              <w:rPr>
                <w:lang w:val="ru-RU"/>
              </w:rPr>
              <w:t>.</w:t>
            </w:r>
            <w:r w:rsidRPr="001205AD">
              <w:rPr>
                <w:lang w:val="ru-RU"/>
              </w:rPr>
              <w:t>.</w:t>
            </w:r>
            <w:proofErr w:type="gramEnd"/>
            <w:r w:rsidR="001205AD" w:rsidRPr="001205AD">
              <w:t xml:space="preserve"> </w:t>
            </w:r>
            <w:proofErr w:type="spellStart"/>
            <w:r w:rsidR="001205AD" w:rsidRPr="001205AD">
              <w:rPr>
                <w:lang w:val="ru-RU"/>
              </w:rPr>
              <w:t>Здатність</w:t>
            </w:r>
            <w:proofErr w:type="spellEnd"/>
            <w:r w:rsidR="001205AD" w:rsidRPr="001205AD">
              <w:rPr>
                <w:lang w:val="ru-RU"/>
              </w:rPr>
              <w:t xml:space="preserve"> </w:t>
            </w:r>
            <w:proofErr w:type="spellStart"/>
            <w:r w:rsidR="001205AD" w:rsidRPr="001205AD">
              <w:rPr>
                <w:lang w:val="ru-RU"/>
              </w:rPr>
              <w:t>застосовувати</w:t>
            </w:r>
            <w:proofErr w:type="spellEnd"/>
            <w:r w:rsidR="001205AD" w:rsidRPr="001205AD">
              <w:rPr>
                <w:lang w:val="ru-RU"/>
              </w:rPr>
              <w:t xml:space="preserve"> </w:t>
            </w:r>
            <w:proofErr w:type="spellStart"/>
            <w:r w:rsidR="001205AD" w:rsidRPr="001205AD">
              <w:rPr>
                <w:lang w:val="ru-RU"/>
              </w:rPr>
              <w:t>знання</w:t>
            </w:r>
            <w:proofErr w:type="spellEnd"/>
            <w:r w:rsidR="001205AD" w:rsidRPr="001205AD">
              <w:rPr>
                <w:lang w:val="ru-RU"/>
              </w:rPr>
              <w:t xml:space="preserve"> у </w:t>
            </w:r>
            <w:proofErr w:type="spellStart"/>
            <w:r w:rsidR="001205AD" w:rsidRPr="001205AD">
              <w:rPr>
                <w:lang w:val="ru-RU"/>
              </w:rPr>
              <w:t>практичних</w:t>
            </w:r>
            <w:proofErr w:type="spellEnd"/>
            <w:r w:rsidR="001205AD" w:rsidRPr="001205AD">
              <w:rPr>
                <w:lang w:val="ru-RU"/>
              </w:rPr>
              <w:t xml:space="preserve"> </w:t>
            </w:r>
            <w:proofErr w:type="spellStart"/>
            <w:r w:rsidR="001205AD" w:rsidRPr="001205AD">
              <w:rPr>
                <w:lang w:val="ru-RU"/>
              </w:rPr>
              <w:t>ситуаціях</w:t>
            </w:r>
            <w:proofErr w:type="spellEnd"/>
            <w:r w:rsidR="001205AD" w:rsidRPr="001205AD">
              <w:rPr>
                <w:lang w:val="ru-RU"/>
              </w:rPr>
              <w:t>.</w:t>
            </w:r>
          </w:p>
        </w:tc>
        <w:tc>
          <w:tcPr>
            <w:tcW w:w="4678" w:type="dxa"/>
          </w:tcPr>
          <w:p w:rsidR="00222D2D" w:rsidRPr="001205AD" w:rsidRDefault="00222D2D" w:rsidP="00222D2D">
            <w:pPr>
              <w:jc w:val="both"/>
            </w:pPr>
            <w:r w:rsidRPr="001205AD">
              <w:t>Контрольні заходи:</w:t>
            </w:r>
            <w:r w:rsidRPr="001205AD">
              <w:rPr>
                <w:b/>
              </w:rPr>
              <w:t xml:space="preserve"> </w:t>
            </w:r>
            <w:r w:rsidRPr="001205AD">
              <w:t>виконання практичних завдань.</w:t>
            </w:r>
          </w:p>
          <w:p w:rsidR="001205AD" w:rsidRPr="001205AD" w:rsidRDefault="001205AD" w:rsidP="001205AD">
            <w:pPr>
              <w:jc w:val="both"/>
            </w:pPr>
            <w:r w:rsidRPr="001205AD">
              <w:t>Методи:</w:t>
            </w:r>
            <w:r w:rsidRPr="001205AD">
              <w:rPr>
                <w:b/>
              </w:rPr>
              <w:t xml:space="preserve"> </w:t>
            </w:r>
            <w:r w:rsidRPr="001205AD">
              <w:t>проблемні, частково-пошукові, дослідницькі; практичні (вправи, ігри, тренінги); інтерактивні; методи самоконтролю.</w:t>
            </w:r>
          </w:p>
        </w:tc>
      </w:tr>
      <w:tr w:rsidR="00222D2D" w:rsidRPr="00025B18" w:rsidTr="001205AD">
        <w:tc>
          <w:tcPr>
            <w:tcW w:w="5098" w:type="dxa"/>
          </w:tcPr>
          <w:p w:rsidR="00222D2D" w:rsidRPr="001205AD" w:rsidRDefault="001205AD" w:rsidP="00222D2D">
            <w:pPr>
              <w:pStyle w:val="a5"/>
              <w:numPr>
                <w:ilvl w:val="0"/>
                <w:numId w:val="3"/>
              </w:numPr>
              <w:ind w:left="0" w:firstLine="0"/>
              <w:jc w:val="both"/>
              <w:rPr>
                <w:b/>
                <w:sz w:val="16"/>
                <w:szCs w:val="16"/>
              </w:rPr>
            </w:pPr>
            <w:r w:rsidRPr="001205AD">
              <w:t>Здатність до розуміння природи і психологічних закономірностей розвитку в дітей раннього і дошкільного віку допитливості, пізнавальної мотивації, пізнавальних дій.</w:t>
            </w:r>
          </w:p>
        </w:tc>
        <w:tc>
          <w:tcPr>
            <w:tcW w:w="4678" w:type="dxa"/>
          </w:tcPr>
          <w:p w:rsidR="00222D2D" w:rsidRPr="001205AD" w:rsidRDefault="00222D2D" w:rsidP="00222D2D">
            <w:pPr>
              <w:jc w:val="both"/>
            </w:pPr>
            <w:r w:rsidRPr="001205AD">
              <w:t>Методи:</w:t>
            </w:r>
            <w:r w:rsidRPr="001205AD">
              <w:rPr>
                <w:b/>
              </w:rPr>
              <w:t xml:space="preserve"> </w:t>
            </w:r>
            <w:r w:rsidRPr="001205AD">
              <w:t>проблемні, частково-пошукові; словесні (бесіди, дискусії, обговорення, робота з літературою, нормативно-правовою документацією); практичні (вправи, завдання); інтерактивні</w:t>
            </w:r>
            <w:r w:rsidR="00B84284" w:rsidRPr="001205AD">
              <w:t>; методи самоконтролю.</w:t>
            </w:r>
          </w:p>
          <w:p w:rsidR="00222D2D" w:rsidRPr="001205AD" w:rsidRDefault="00222D2D" w:rsidP="00222D2D">
            <w:pPr>
              <w:jc w:val="both"/>
            </w:pPr>
            <w:r w:rsidRPr="001205AD">
              <w:t>Контрольні заходи: тестування, виконання практичних завдань.</w:t>
            </w:r>
          </w:p>
        </w:tc>
      </w:tr>
      <w:tr w:rsidR="00222D2D" w:rsidRPr="00025B18" w:rsidTr="001205AD">
        <w:tc>
          <w:tcPr>
            <w:tcW w:w="5098" w:type="dxa"/>
          </w:tcPr>
          <w:p w:rsidR="001205AD" w:rsidRPr="001205AD" w:rsidRDefault="001205AD" w:rsidP="001205AD">
            <w:pPr>
              <w:jc w:val="both"/>
              <w:rPr>
                <w:rFonts w:cs="Mangal"/>
                <w:kern w:val="1"/>
                <w:lang w:eastAsia="ru-RU" w:bidi="hi-IN"/>
              </w:rPr>
            </w:pPr>
            <w:r w:rsidRPr="001205AD">
              <w:rPr>
                <w:rFonts w:cs="Mangal"/>
                <w:kern w:val="1"/>
                <w:lang w:eastAsia="ru-RU" w:bidi="hi-IN"/>
              </w:rPr>
              <w:t xml:space="preserve">- Здатність до розуміння природи і психологічних закономірностей розвитку </w:t>
            </w:r>
            <w:proofErr w:type="spellStart"/>
            <w:r w:rsidRPr="001205AD">
              <w:rPr>
                <w:rFonts w:cs="Mangal"/>
                <w:kern w:val="1"/>
                <w:lang w:eastAsia="ru-RU" w:bidi="hi-IN"/>
              </w:rPr>
              <w:t>перцептивних</w:t>
            </w:r>
            <w:proofErr w:type="spellEnd"/>
            <w:r w:rsidRPr="001205AD">
              <w:rPr>
                <w:rFonts w:cs="Mangal"/>
                <w:kern w:val="1"/>
                <w:lang w:eastAsia="ru-RU" w:bidi="hi-IN"/>
              </w:rPr>
              <w:t xml:space="preserve">, </w:t>
            </w:r>
            <w:proofErr w:type="spellStart"/>
            <w:r w:rsidRPr="001205AD">
              <w:rPr>
                <w:rFonts w:cs="Mangal"/>
                <w:kern w:val="1"/>
                <w:lang w:eastAsia="ru-RU" w:bidi="hi-IN"/>
              </w:rPr>
              <w:t>мнемічних</w:t>
            </w:r>
            <w:proofErr w:type="spellEnd"/>
            <w:r w:rsidRPr="001205AD">
              <w:rPr>
                <w:rFonts w:cs="Mangal"/>
                <w:kern w:val="1"/>
                <w:lang w:eastAsia="ru-RU" w:bidi="hi-IN"/>
              </w:rPr>
              <w:t xml:space="preserve"> процесів, різних форм мислення та свідомості в дітей раннього і дошкільного віку.</w:t>
            </w:r>
          </w:p>
          <w:p w:rsidR="00222D2D" w:rsidRPr="001205AD" w:rsidRDefault="00222D2D" w:rsidP="001205AD">
            <w:pPr>
              <w:pStyle w:val="11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0"/>
              <w:jc w:val="both"/>
              <w:rPr>
                <w:rFonts w:hint="eastAsia"/>
                <w:b/>
                <w:sz w:val="16"/>
                <w:szCs w:val="16"/>
              </w:rPr>
            </w:pPr>
          </w:p>
        </w:tc>
        <w:tc>
          <w:tcPr>
            <w:tcW w:w="4678" w:type="dxa"/>
          </w:tcPr>
          <w:p w:rsidR="00222D2D" w:rsidRPr="001205AD" w:rsidRDefault="00222D2D" w:rsidP="00222D2D">
            <w:pPr>
              <w:jc w:val="both"/>
            </w:pPr>
            <w:r w:rsidRPr="001205AD">
              <w:t>Методи:</w:t>
            </w:r>
            <w:r w:rsidRPr="001205AD">
              <w:rPr>
                <w:b/>
              </w:rPr>
              <w:t xml:space="preserve"> </w:t>
            </w:r>
            <w:r w:rsidRPr="001205AD">
              <w:t>проблемні, частково-пошукові, дослідницькі; практичні, творчі завдання; інтерактивні.</w:t>
            </w:r>
          </w:p>
          <w:p w:rsidR="00222D2D" w:rsidRPr="001205AD" w:rsidRDefault="00222D2D" w:rsidP="00222D2D">
            <w:pPr>
              <w:jc w:val="both"/>
              <w:rPr>
                <w:b/>
                <w:sz w:val="16"/>
                <w:szCs w:val="16"/>
              </w:rPr>
            </w:pPr>
            <w:r w:rsidRPr="001205AD">
              <w:t>Контрольні заходи:</w:t>
            </w:r>
            <w:r w:rsidRPr="001205AD">
              <w:rPr>
                <w:b/>
              </w:rPr>
              <w:t xml:space="preserve"> </w:t>
            </w:r>
            <w:r w:rsidRPr="001205AD">
              <w:t>виконання практичних завдань.</w:t>
            </w:r>
          </w:p>
        </w:tc>
      </w:tr>
      <w:tr w:rsidR="00B13221" w:rsidRPr="00025B18" w:rsidTr="001205AD">
        <w:tc>
          <w:tcPr>
            <w:tcW w:w="5098" w:type="dxa"/>
          </w:tcPr>
          <w:p w:rsidR="001205AD" w:rsidRPr="001205AD" w:rsidRDefault="001205AD" w:rsidP="001205AD">
            <w:pPr>
              <w:pStyle w:val="aa"/>
              <w:widowControl w:val="0"/>
              <w:tabs>
                <w:tab w:val="left" w:pos="67"/>
                <w:tab w:val="left" w:pos="155"/>
                <w:tab w:val="left" w:pos="210"/>
                <w:tab w:val="left" w:pos="371"/>
              </w:tabs>
              <w:spacing w:before="0" w:beforeAutospacing="0" w:after="0" w:afterAutospacing="0"/>
              <w:jc w:val="both"/>
              <w:rPr>
                <w:lang w:val="ru-RU"/>
              </w:rPr>
            </w:pPr>
            <w:r w:rsidRPr="001205AD">
              <w:rPr>
                <w:color w:val="000000"/>
                <w:sz w:val="22"/>
                <w:szCs w:val="22"/>
                <w:lang w:val="uk-UA"/>
              </w:rPr>
              <w:t>-</w:t>
            </w:r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Здатність до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організації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і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керівництва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ігровою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провідною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),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художньо-мовленнєвою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і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художньо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>-продуктивною (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образотворча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музична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, театральна)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діяльністю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дітей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раннього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і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дошкільного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віку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з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урахуванням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особливостей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компетентнісного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діяльнісного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інтегративного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підходу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та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застосуванням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ігрових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методів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в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організації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освітнього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процесу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в закладах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дошкільної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205AD">
              <w:rPr>
                <w:color w:val="000000"/>
                <w:sz w:val="22"/>
                <w:szCs w:val="22"/>
                <w:lang w:val="ru-RU"/>
              </w:rPr>
              <w:t>освіти</w:t>
            </w:r>
            <w:proofErr w:type="spellEnd"/>
            <w:r w:rsidRPr="001205AD">
              <w:rPr>
                <w:color w:val="000000"/>
                <w:sz w:val="22"/>
                <w:szCs w:val="22"/>
                <w:lang w:val="ru-RU"/>
              </w:rPr>
              <w:t>.</w:t>
            </w:r>
          </w:p>
          <w:p w:rsidR="00B13221" w:rsidRPr="001205AD" w:rsidRDefault="00B13221" w:rsidP="001205AD">
            <w:pPr>
              <w:pStyle w:val="a5"/>
              <w:ind w:left="889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678" w:type="dxa"/>
          </w:tcPr>
          <w:p w:rsidR="00454394" w:rsidRPr="001205AD" w:rsidRDefault="002C1358" w:rsidP="00454394">
            <w:pPr>
              <w:jc w:val="both"/>
            </w:pPr>
            <w:r w:rsidRPr="001205AD">
              <w:t>Методи:</w:t>
            </w:r>
            <w:r w:rsidRPr="001205AD">
              <w:rPr>
                <w:b/>
              </w:rPr>
              <w:t xml:space="preserve"> </w:t>
            </w:r>
            <w:r w:rsidR="00A6014C" w:rsidRPr="001205AD">
              <w:t>п</w:t>
            </w:r>
            <w:r w:rsidR="00454394" w:rsidRPr="001205AD">
              <w:t>роблемні, частково-пошукові, дослідницькі;</w:t>
            </w:r>
            <w:r w:rsidR="00723CA1" w:rsidRPr="001205AD">
              <w:t xml:space="preserve"> словесні</w:t>
            </w:r>
            <w:r w:rsidRPr="001205AD">
              <w:t xml:space="preserve"> (бесіди, дискусії, обговорення</w:t>
            </w:r>
            <w:r w:rsidR="00723CA1" w:rsidRPr="001205AD">
              <w:t>);</w:t>
            </w:r>
            <w:r w:rsidR="00454394" w:rsidRPr="001205AD">
              <w:t xml:space="preserve"> практичні</w:t>
            </w:r>
            <w:r w:rsidRPr="001205AD">
              <w:t xml:space="preserve"> (вправи, творчі завдання, складання конспектів</w:t>
            </w:r>
            <w:r w:rsidR="00A6014C" w:rsidRPr="001205AD">
              <w:t>)</w:t>
            </w:r>
            <w:r w:rsidR="00454394" w:rsidRPr="001205AD">
              <w:t>; інтерактивні; методи розвитку критичного мислення.</w:t>
            </w:r>
          </w:p>
          <w:p w:rsidR="00454394" w:rsidRPr="001205AD" w:rsidRDefault="00454394" w:rsidP="002C1358">
            <w:pPr>
              <w:jc w:val="both"/>
              <w:rPr>
                <w:b/>
                <w:sz w:val="16"/>
                <w:szCs w:val="16"/>
              </w:rPr>
            </w:pPr>
            <w:r w:rsidRPr="001205AD">
              <w:t>Контрольні заходи:</w:t>
            </w:r>
            <w:r w:rsidRPr="001205AD">
              <w:rPr>
                <w:b/>
              </w:rPr>
              <w:t xml:space="preserve"> </w:t>
            </w:r>
            <w:r w:rsidRPr="001205AD">
              <w:t>тестування</w:t>
            </w:r>
            <w:r w:rsidR="00A6014C" w:rsidRPr="001205AD">
              <w:t>, виконання практичних завдань.</w:t>
            </w:r>
          </w:p>
        </w:tc>
      </w:tr>
      <w:tr w:rsidR="001205AD" w:rsidRPr="00025B18" w:rsidTr="001205AD">
        <w:tc>
          <w:tcPr>
            <w:tcW w:w="5098" w:type="dxa"/>
          </w:tcPr>
          <w:p w:rsidR="001205AD" w:rsidRPr="001205AD" w:rsidRDefault="001205AD" w:rsidP="001205AD">
            <w:pPr>
              <w:pStyle w:val="aa"/>
              <w:widowControl w:val="0"/>
              <w:tabs>
                <w:tab w:val="left" w:pos="67"/>
                <w:tab w:val="left" w:pos="155"/>
                <w:tab w:val="left" w:pos="210"/>
                <w:tab w:val="left" w:pos="371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1205AD">
              <w:rPr>
                <w:color w:val="000000"/>
                <w:sz w:val="22"/>
                <w:szCs w:val="22"/>
                <w:lang w:val="uk-UA"/>
              </w:rPr>
              <w:lastRenderedPageBreak/>
              <w:t>Здатність до самоосвіти, саморозвитку, до безперервності в освіті для постійного поглиблення загальноосвітньої та фахової підготовки, перетворення набуття освіти в процес, який триває впродовж усього життя людини</w:t>
            </w:r>
          </w:p>
        </w:tc>
        <w:tc>
          <w:tcPr>
            <w:tcW w:w="4678" w:type="dxa"/>
          </w:tcPr>
          <w:p w:rsidR="001205AD" w:rsidRPr="001205AD" w:rsidRDefault="001205AD" w:rsidP="001205AD">
            <w:pPr>
              <w:jc w:val="both"/>
            </w:pPr>
            <w:r w:rsidRPr="001205AD">
              <w:t>Методи:</w:t>
            </w:r>
            <w:r w:rsidRPr="001205AD">
              <w:rPr>
                <w:b/>
              </w:rPr>
              <w:t xml:space="preserve"> </w:t>
            </w:r>
            <w:r w:rsidRPr="001205AD">
              <w:t>проблемні, частково-пошукові, дослідницькі; практичні, творчі завдання; інтерактивні.</w:t>
            </w:r>
          </w:p>
          <w:p w:rsidR="001205AD" w:rsidRPr="001205AD" w:rsidRDefault="001205AD" w:rsidP="001205AD">
            <w:pPr>
              <w:jc w:val="both"/>
            </w:pPr>
            <w:r w:rsidRPr="001205AD">
              <w:t>Контрольні заходи:</w:t>
            </w:r>
            <w:r w:rsidRPr="001205AD">
              <w:rPr>
                <w:b/>
              </w:rPr>
              <w:t xml:space="preserve"> </w:t>
            </w:r>
            <w:r w:rsidRPr="001205AD">
              <w:t>виконання практичних завдань.</w:t>
            </w:r>
          </w:p>
        </w:tc>
      </w:tr>
    </w:tbl>
    <w:p w:rsidR="001205AD" w:rsidRDefault="001205AD" w:rsidP="00482FCA">
      <w:pPr>
        <w:ind w:firstLine="709"/>
        <w:jc w:val="both"/>
        <w:rPr>
          <w:b/>
          <w:sz w:val="28"/>
          <w:szCs w:val="28"/>
        </w:rPr>
      </w:pPr>
    </w:p>
    <w:p w:rsidR="00E12DB7" w:rsidRDefault="00E12DB7" w:rsidP="00E12DB7">
      <w:pPr>
        <w:ind w:firstLine="709"/>
        <w:jc w:val="both"/>
        <w:rPr>
          <w:b/>
          <w:sz w:val="28"/>
          <w:szCs w:val="28"/>
        </w:rPr>
      </w:pPr>
      <w:r w:rsidRPr="00B02315">
        <w:rPr>
          <w:sz w:val="28"/>
          <w:szCs w:val="28"/>
        </w:rPr>
        <w:t xml:space="preserve">У результаті вивчення навчальної дисципліни студент повинен </w:t>
      </w:r>
      <w:r>
        <w:rPr>
          <w:b/>
          <w:sz w:val="28"/>
          <w:szCs w:val="28"/>
        </w:rPr>
        <w:t>знати:</w:t>
      </w:r>
    </w:p>
    <w:p w:rsidR="00E12DB7" w:rsidRDefault="00E12DB7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з</w:t>
      </w:r>
      <w:r w:rsidRPr="00E12DB7">
        <w:rPr>
          <w:rFonts w:eastAsia="Calibri"/>
          <w:sz w:val="28"/>
          <w:szCs w:val="28"/>
          <w:lang w:eastAsia="en-US"/>
        </w:rPr>
        <w:t>нати соціально-культурні передумови дошкільної освіти (психолого-педагогічні умови, закономірності, принципи, мету, завдання, зміст, організаційні форми, методи і засоби); знаходити типові ознаки і специфіку процесів виховання, навчання, освіти і розвитку діте</w:t>
      </w:r>
      <w:r>
        <w:rPr>
          <w:rFonts w:eastAsia="Calibri"/>
          <w:sz w:val="28"/>
          <w:szCs w:val="28"/>
          <w:lang w:eastAsia="en-US"/>
        </w:rPr>
        <w:t>й у ранньому і дошкільному віці;</w:t>
      </w:r>
    </w:p>
    <w:p w:rsidR="00E12DB7" w:rsidRDefault="00E12DB7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і</w:t>
      </w:r>
      <w:r w:rsidRPr="00E12DB7">
        <w:rPr>
          <w:rFonts w:eastAsia="Calibri"/>
          <w:sz w:val="28"/>
          <w:szCs w:val="28"/>
          <w:lang w:eastAsia="en-US"/>
        </w:rPr>
        <w:t>нтерпретувати зміст і вимоги Базового компонента дошкільної освіти та варіативних програм дошкільної освіти, рекомендованих МОН України, обирати адекват</w:t>
      </w:r>
      <w:r>
        <w:rPr>
          <w:rFonts w:eastAsia="Calibri"/>
          <w:sz w:val="28"/>
          <w:szCs w:val="28"/>
          <w:lang w:eastAsia="en-US"/>
        </w:rPr>
        <w:t>ні методики для їх забезпечення;</w:t>
      </w:r>
    </w:p>
    <w:p w:rsidR="00E12DB7" w:rsidRDefault="00E12DB7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з</w:t>
      </w:r>
      <w:r w:rsidRPr="00E12DB7">
        <w:rPr>
          <w:rFonts w:eastAsia="Calibri"/>
          <w:sz w:val="28"/>
          <w:szCs w:val="28"/>
          <w:lang w:eastAsia="en-US"/>
        </w:rPr>
        <w:t>нати критерії оцінювання якості освітньої діяльності з розвитку, навчання та виховання дітей раннього і дошкільного віку</w:t>
      </w:r>
      <w:r>
        <w:rPr>
          <w:rFonts w:eastAsia="Calibri"/>
          <w:sz w:val="28"/>
          <w:szCs w:val="28"/>
          <w:lang w:eastAsia="en-US"/>
        </w:rPr>
        <w:t>;</w:t>
      </w:r>
    </w:p>
    <w:p w:rsidR="00E12DB7" w:rsidRDefault="00E12DB7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</w:t>
      </w:r>
      <w:r w:rsidRPr="00E12DB7">
        <w:rPr>
          <w:rFonts w:eastAsia="Calibri"/>
          <w:sz w:val="28"/>
          <w:szCs w:val="28"/>
          <w:lang w:val="ru-RU" w:eastAsia="en-US"/>
        </w:rPr>
        <w:t xml:space="preserve">олодіти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концептуальними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знаннями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,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набутими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у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процесі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навчання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та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професійної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діяльності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,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включаючи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певні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знання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сучасних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досягнень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.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Розуміти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суть і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логіку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теоретичних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положень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психолого-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педагогічної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науки як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основи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процесу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навчання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,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виховання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і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розвитку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дітей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раннього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і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дошкільного</w:t>
      </w:r>
      <w:proofErr w:type="spellEnd"/>
      <w:r w:rsidRPr="00E12DB7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E12DB7">
        <w:rPr>
          <w:rFonts w:eastAsia="Calibri"/>
          <w:sz w:val="28"/>
          <w:szCs w:val="28"/>
          <w:lang w:val="ru-RU" w:eastAsia="en-US"/>
        </w:rPr>
        <w:t>віку</w:t>
      </w:r>
      <w:proofErr w:type="spellEnd"/>
      <w:r w:rsidRPr="00E12DB7">
        <w:rPr>
          <w:rFonts w:eastAsia="Calibri"/>
          <w:sz w:val="28"/>
          <w:szCs w:val="28"/>
          <w:lang w:eastAsia="en-US"/>
        </w:rPr>
        <w:t>.</w:t>
      </w:r>
    </w:p>
    <w:p w:rsidR="00E12DB7" w:rsidRPr="00E12DB7" w:rsidRDefault="00E12DB7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</w:p>
    <w:p w:rsidR="00E12DB7" w:rsidRDefault="00E12DB7" w:rsidP="00E12DB7">
      <w:pPr>
        <w:ind w:firstLine="709"/>
        <w:jc w:val="both"/>
        <w:rPr>
          <w:b/>
          <w:sz w:val="28"/>
          <w:szCs w:val="28"/>
        </w:rPr>
      </w:pPr>
      <w:r w:rsidRPr="00B02315">
        <w:rPr>
          <w:sz w:val="28"/>
          <w:szCs w:val="28"/>
        </w:rPr>
        <w:t xml:space="preserve">У результаті вивчення навчальної дисципліни студент повинен </w:t>
      </w:r>
      <w:r>
        <w:rPr>
          <w:b/>
          <w:sz w:val="28"/>
          <w:szCs w:val="28"/>
        </w:rPr>
        <w:t>вміти:</w:t>
      </w:r>
    </w:p>
    <w:p w:rsidR="00E12DB7" w:rsidRDefault="00610871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</w:t>
      </w:r>
      <w:r w:rsidR="00E12DB7" w:rsidRPr="00E12DB7">
        <w:rPr>
          <w:rFonts w:eastAsia="Calibri"/>
          <w:sz w:val="28"/>
          <w:szCs w:val="28"/>
          <w:lang w:eastAsia="en-US"/>
        </w:rPr>
        <w:t>олодіти вміннями і навичками, необхідними для реалізації Базового компонента дошкільної освіти та чинних освітніх програм; визначати завдання і зміст різних видів діяльності дітей раннього і дошкільного віку на основі програм дошкільної освіти та знань про культурно-історичний досвід українського народу, загальнолюдські культу</w:t>
      </w:r>
      <w:r>
        <w:rPr>
          <w:rFonts w:eastAsia="Calibri"/>
          <w:sz w:val="28"/>
          <w:szCs w:val="28"/>
          <w:lang w:eastAsia="en-US"/>
        </w:rPr>
        <w:t>рні та етико-естетичні цінності;</w:t>
      </w:r>
    </w:p>
    <w:p w:rsidR="00E12DB7" w:rsidRDefault="00610871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з</w:t>
      </w:r>
      <w:r w:rsidR="00E12DB7" w:rsidRPr="00E12DB7">
        <w:rPr>
          <w:rFonts w:eastAsia="Calibri"/>
          <w:sz w:val="28"/>
          <w:szCs w:val="28"/>
          <w:lang w:eastAsia="en-US"/>
        </w:rPr>
        <w:t>астосовувати, узагальнювати і упорядковувати інформацію про явища і процеси із сфери розвитку, навчання й виховання дітей раннього і дошкільного віку за в</w:t>
      </w:r>
      <w:r>
        <w:rPr>
          <w:rFonts w:eastAsia="Calibri"/>
          <w:sz w:val="28"/>
          <w:szCs w:val="28"/>
          <w:lang w:eastAsia="en-US"/>
        </w:rPr>
        <w:t>изначеними логічними підставами;</w:t>
      </w:r>
    </w:p>
    <w:p w:rsidR="00E12DB7" w:rsidRDefault="00610871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</w:t>
      </w:r>
      <w:r w:rsidR="00E12DB7" w:rsidRPr="00E12DB7">
        <w:rPr>
          <w:rFonts w:eastAsia="Calibri"/>
          <w:sz w:val="28"/>
          <w:szCs w:val="28"/>
          <w:lang w:eastAsia="en-US"/>
        </w:rPr>
        <w:t>олодіти засобами, методами, методиками і технологіями навчання й виховання з метою формування гармонійно розвиненої особистості дит</w:t>
      </w:r>
      <w:r>
        <w:rPr>
          <w:rFonts w:eastAsia="Calibri"/>
          <w:sz w:val="28"/>
          <w:szCs w:val="28"/>
          <w:lang w:eastAsia="en-US"/>
        </w:rPr>
        <w:t>ини раннього і дошкільного віку;</w:t>
      </w:r>
    </w:p>
    <w:p w:rsidR="00E12DB7" w:rsidRPr="00E12DB7" w:rsidRDefault="00610871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р</w:t>
      </w:r>
      <w:r w:rsidR="00E12DB7" w:rsidRPr="00E12DB7">
        <w:rPr>
          <w:rFonts w:eastAsia="Calibri"/>
          <w:sz w:val="28"/>
          <w:szCs w:val="28"/>
          <w:lang w:eastAsia="en-US"/>
        </w:rPr>
        <w:t>озв’язувати складні непередбачувані задачі і проблеми у професійній діяльності, що передбачають збирання та інтерпретацію інформації (даних), вибір методів та інструментальних засобів, зас</w:t>
      </w:r>
      <w:r>
        <w:rPr>
          <w:rFonts w:eastAsia="Calibri"/>
          <w:sz w:val="28"/>
          <w:szCs w:val="28"/>
          <w:lang w:eastAsia="en-US"/>
        </w:rPr>
        <w:t>тосування інноваційних підходів;</w:t>
      </w:r>
    </w:p>
    <w:p w:rsidR="00E12DB7" w:rsidRDefault="00610871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</w:t>
      </w:r>
      <w:r w:rsidR="00E12DB7" w:rsidRPr="00E12DB7">
        <w:rPr>
          <w:rFonts w:eastAsia="Calibri"/>
          <w:sz w:val="28"/>
          <w:szCs w:val="28"/>
          <w:lang w:eastAsia="en-US"/>
        </w:rPr>
        <w:t>олодіти технологіями організації розвивального предметно-ігрового, природно-екологічного, пізнавального, мовленнєвого середовища в різних гру</w:t>
      </w:r>
      <w:r>
        <w:rPr>
          <w:rFonts w:eastAsia="Calibri"/>
          <w:sz w:val="28"/>
          <w:szCs w:val="28"/>
          <w:lang w:eastAsia="en-US"/>
        </w:rPr>
        <w:t>пах раннього і дошкільного віку;</w:t>
      </w:r>
    </w:p>
    <w:p w:rsidR="00E12DB7" w:rsidRDefault="00610871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</w:t>
      </w:r>
      <w:r w:rsidR="00E12DB7" w:rsidRPr="00E12DB7">
        <w:rPr>
          <w:rFonts w:eastAsia="Calibri"/>
          <w:sz w:val="28"/>
          <w:szCs w:val="28"/>
          <w:lang w:eastAsia="en-US"/>
        </w:rPr>
        <w:t>олодіти методиками формування в дітей раннього і дошкільного віку навичок екологічно безпечної поведінки і діяльності в побуті, природі та довкіллі; здатність виявл</w:t>
      </w:r>
      <w:r>
        <w:rPr>
          <w:rFonts w:eastAsia="Calibri"/>
          <w:sz w:val="28"/>
          <w:szCs w:val="28"/>
          <w:lang w:eastAsia="en-US"/>
        </w:rPr>
        <w:t>яти й оцінювати їх ефективність;</w:t>
      </w:r>
    </w:p>
    <w:p w:rsidR="00E12DB7" w:rsidRDefault="00610871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</w:t>
      </w:r>
      <w:r w:rsidR="00E12DB7" w:rsidRPr="00E12DB7">
        <w:rPr>
          <w:rFonts w:eastAsia="Calibri"/>
          <w:sz w:val="28"/>
          <w:szCs w:val="28"/>
          <w:lang w:eastAsia="en-US"/>
        </w:rPr>
        <w:t>олодіти методиками психолого-педагогічного супроводу та виховання в дітей раннього і дошкільного віку толерантного ставлення й поваги до інших, п</w:t>
      </w:r>
      <w:r>
        <w:rPr>
          <w:rFonts w:eastAsia="Calibri"/>
          <w:sz w:val="28"/>
          <w:szCs w:val="28"/>
          <w:lang w:eastAsia="en-US"/>
        </w:rPr>
        <w:t xml:space="preserve">опередження та протидії </w:t>
      </w:r>
      <w:proofErr w:type="spellStart"/>
      <w:r>
        <w:rPr>
          <w:rFonts w:eastAsia="Calibri"/>
          <w:sz w:val="28"/>
          <w:szCs w:val="28"/>
          <w:lang w:eastAsia="en-US"/>
        </w:rPr>
        <w:t>булінгу</w:t>
      </w:r>
      <w:proofErr w:type="spellEnd"/>
      <w:r>
        <w:rPr>
          <w:rFonts w:eastAsia="Calibri"/>
          <w:sz w:val="28"/>
          <w:szCs w:val="28"/>
          <w:lang w:eastAsia="en-US"/>
        </w:rPr>
        <w:t>;</w:t>
      </w:r>
    </w:p>
    <w:p w:rsidR="00E12DB7" w:rsidRPr="00E12DB7" w:rsidRDefault="00610871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- п</w:t>
      </w:r>
      <w:r w:rsidR="00E12DB7" w:rsidRPr="00E12DB7">
        <w:rPr>
          <w:rFonts w:eastAsia="Calibri"/>
          <w:sz w:val="28"/>
          <w:szCs w:val="28"/>
          <w:lang w:eastAsia="en-US"/>
        </w:rPr>
        <w:t>ідвищувати рівень підготовки та професійної компетентності, спрямовуючи їх на соціальний і культурний розвиток суспільства. Самостійно працювати з літературними джерелами та засобами масової інформації, зді</w:t>
      </w:r>
      <w:r>
        <w:rPr>
          <w:rFonts w:eastAsia="Calibri"/>
          <w:sz w:val="28"/>
          <w:szCs w:val="28"/>
          <w:lang w:eastAsia="en-US"/>
        </w:rPr>
        <w:t>йснюючи навчання впродовж життя;</w:t>
      </w:r>
    </w:p>
    <w:p w:rsidR="00E12DB7" w:rsidRDefault="00610871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</w:t>
      </w:r>
      <w:r w:rsidR="00E12DB7" w:rsidRPr="00E12DB7">
        <w:rPr>
          <w:rFonts w:eastAsia="Calibri"/>
          <w:sz w:val="28"/>
          <w:szCs w:val="28"/>
          <w:lang w:eastAsia="en-US"/>
        </w:rPr>
        <w:t>міти пояснювати, демонструвати і захищати особисту позицію у сфері розвитку, навчання і виховання дітей раннього і д</w:t>
      </w:r>
      <w:r>
        <w:rPr>
          <w:rFonts w:eastAsia="Calibri"/>
          <w:sz w:val="28"/>
          <w:szCs w:val="28"/>
          <w:lang w:eastAsia="en-US"/>
        </w:rPr>
        <w:t>ошкільного віку державною мовою;</w:t>
      </w:r>
    </w:p>
    <w:p w:rsidR="00E12DB7" w:rsidRDefault="00610871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б</w:t>
      </w:r>
      <w:r w:rsidR="00E12DB7" w:rsidRPr="00E12DB7">
        <w:rPr>
          <w:rFonts w:eastAsia="Calibri"/>
          <w:sz w:val="28"/>
          <w:szCs w:val="28"/>
          <w:lang w:eastAsia="en-US"/>
        </w:rPr>
        <w:t>удувати комунікативну стратегію, тактику та техніку взаємодії з колективом закладу дошкільної освіти, організовувати спільну діяльність для обміну досвідом, впровадження в роботу наукових наробок з метою</w:t>
      </w:r>
      <w:r>
        <w:rPr>
          <w:rFonts w:eastAsia="Calibri"/>
          <w:sz w:val="28"/>
          <w:szCs w:val="28"/>
          <w:lang w:eastAsia="en-US"/>
        </w:rPr>
        <w:t xml:space="preserve"> підвищення особистісного рівня;</w:t>
      </w:r>
    </w:p>
    <w:p w:rsidR="00E12DB7" w:rsidRPr="00E12DB7" w:rsidRDefault="00610871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</w:t>
      </w:r>
      <w:r w:rsidR="00E12DB7" w:rsidRPr="00E12DB7">
        <w:rPr>
          <w:rFonts w:eastAsia="Calibri"/>
          <w:sz w:val="28"/>
          <w:szCs w:val="28"/>
          <w:lang w:eastAsia="en-US"/>
        </w:rPr>
        <w:t xml:space="preserve">міти пояснювати учасникам освітнього процесу послідовність обраних дій, переконувати в їх доцільності і ефективності; </w:t>
      </w:r>
      <w:proofErr w:type="spellStart"/>
      <w:r w:rsidR="00E12DB7" w:rsidRPr="00E12DB7">
        <w:rPr>
          <w:rFonts w:eastAsia="Calibri"/>
          <w:sz w:val="28"/>
          <w:szCs w:val="28"/>
          <w:lang w:eastAsia="en-US"/>
        </w:rPr>
        <w:t>обігрувати</w:t>
      </w:r>
      <w:proofErr w:type="spellEnd"/>
      <w:r w:rsidR="00E12DB7" w:rsidRPr="00E12DB7">
        <w:rPr>
          <w:rFonts w:eastAsia="Calibri"/>
          <w:sz w:val="28"/>
          <w:szCs w:val="28"/>
          <w:lang w:eastAsia="en-US"/>
        </w:rPr>
        <w:t xml:space="preserve"> педагогічні ситуації, спрямовані на формування й розвиток особистості дитини; аналізувати результати та </w:t>
      </w:r>
      <w:proofErr w:type="spellStart"/>
      <w:r w:rsidR="00E12DB7" w:rsidRPr="00E12DB7">
        <w:rPr>
          <w:rFonts w:eastAsia="Calibri"/>
          <w:sz w:val="28"/>
          <w:szCs w:val="28"/>
          <w:lang w:eastAsia="en-US"/>
        </w:rPr>
        <w:t>проєктувати</w:t>
      </w:r>
      <w:proofErr w:type="spellEnd"/>
      <w:r w:rsidR="00E12DB7" w:rsidRPr="00E12DB7">
        <w:rPr>
          <w:rFonts w:eastAsia="Calibri"/>
          <w:sz w:val="28"/>
          <w:szCs w:val="28"/>
          <w:lang w:eastAsia="en-US"/>
        </w:rPr>
        <w:t xml:space="preserve"> шляхи вдосконалення освітнього проце</w:t>
      </w:r>
      <w:r>
        <w:rPr>
          <w:rFonts w:eastAsia="Calibri"/>
          <w:sz w:val="28"/>
          <w:szCs w:val="28"/>
          <w:lang w:eastAsia="en-US"/>
        </w:rPr>
        <w:t>су в закладах дошкільної освіти;</w:t>
      </w:r>
    </w:p>
    <w:p w:rsidR="00E12DB7" w:rsidRPr="00E12DB7" w:rsidRDefault="00610871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</w:t>
      </w:r>
      <w:r w:rsidR="00E12DB7" w:rsidRPr="00E12DB7">
        <w:rPr>
          <w:rFonts w:eastAsia="Calibri"/>
          <w:sz w:val="28"/>
          <w:szCs w:val="28"/>
          <w:lang w:eastAsia="en-US"/>
        </w:rPr>
        <w:t>икористовувати сучасні інформаційно-комунікаційні технології для професійної самоосвіти та особистісного зростання</w:t>
      </w:r>
      <w:r>
        <w:rPr>
          <w:rFonts w:eastAsia="Calibri"/>
          <w:sz w:val="28"/>
          <w:szCs w:val="28"/>
          <w:lang w:eastAsia="en-US"/>
        </w:rPr>
        <w:t>;</w:t>
      </w:r>
    </w:p>
    <w:p w:rsidR="00610871" w:rsidRPr="00E12DB7" w:rsidRDefault="00610871" w:rsidP="00E12DB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</w:t>
      </w:r>
      <w:r w:rsidR="00E12DB7" w:rsidRPr="00E12DB7">
        <w:rPr>
          <w:rFonts w:eastAsia="Calibri"/>
          <w:sz w:val="28"/>
          <w:szCs w:val="28"/>
          <w:lang w:eastAsia="en-US"/>
        </w:rPr>
        <w:t xml:space="preserve">рієнтуватися в широкому виборі сучасних </w:t>
      </w:r>
      <w:proofErr w:type="spellStart"/>
      <w:r w:rsidR="00E12DB7" w:rsidRPr="00E12DB7">
        <w:rPr>
          <w:rFonts w:eastAsia="Calibri"/>
          <w:sz w:val="28"/>
          <w:szCs w:val="28"/>
          <w:lang w:eastAsia="en-US"/>
        </w:rPr>
        <w:t>методик</w:t>
      </w:r>
      <w:proofErr w:type="spellEnd"/>
      <w:r w:rsidR="00E12DB7" w:rsidRPr="00E12DB7">
        <w:rPr>
          <w:rFonts w:eastAsia="Calibri"/>
          <w:sz w:val="28"/>
          <w:szCs w:val="28"/>
          <w:lang w:eastAsia="en-US"/>
        </w:rPr>
        <w:t xml:space="preserve"> і технологій, доцільно обирати оптимальні засоби педагогічного впливу, нести особисту відповідальність за їх ефективне застосування в освітнь</w:t>
      </w:r>
      <w:r>
        <w:rPr>
          <w:rFonts w:eastAsia="Calibri"/>
          <w:sz w:val="28"/>
          <w:szCs w:val="28"/>
          <w:lang w:eastAsia="en-US"/>
        </w:rPr>
        <w:t>ому процесі;</w:t>
      </w:r>
    </w:p>
    <w:p w:rsidR="00E12DB7" w:rsidRPr="00E12DB7" w:rsidRDefault="00610871" w:rsidP="00E12DB7">
      <w:pPr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- с</w:t>
      </w:r>
      <w:r w:rsidR="00E12DB7" w:rsidRPr="00E12DB7">
        <w:rPr>
          <w:rFonts w:eastAsia="Calibri"/>
          <w:sz w:val="28"/>
          <w:szCs w:val="28"/>
          <w:lang w:eastAsia="en-US"/>
        </w:rPr>
        <w:t>амостійно орієнтуватися в ситуації, з’ясовувати причини не передбачуваних ситуацій, роз’яснювати, яка відповідальність очікує за неправильно прийняті рішення.</w:t>
      </w:r>
    </w:p>
    <w:p w:rsidR="00E12DB7" w:rsidRPr="00E12DB7" w:rsidRDefault="00E12DB7" w:rsidP="00E12DB7">
      <w:pPr>
        <w:jc w:val="both"/>
        <w:rPr>
          <w:b/>
          <w:sz w:val="28"/>
          <w:szCs w:val="28"/>
        </w:rPr>
      </w:pPr>
    </w:p>
    <w:p w:rsidR="00482FCA" w:rsidRDefault="008F76FB" w:rsidP="00482FCA">
      <w:pPr>
        <w:ind w:firstLine="709"/>
        <w:jc w:val="both"/>
        <w:rPr>
          <w:sz w:val="28"/>
          <w:szCs w:val="28"/>
        </w:rPr>
      </w:pPr>
      <w:r w:rsidRPr="00315098">
        <w:rPr>
          <w:b/>
          <w:sz w:val="28"/>
          <w:szCs w:val="28"/>
        </w:rPr>
        <w:t xml:space="preserve">Міждисциплінарні зв’язки. </w:t>
      </w:r>
      <w:r w:rsidR="00482FCA" w:rsidRPr="00D53AD0">
        <w:rPr>
          <w:sz w:val="28"/>
          <w:szCs w:val="28"/>
        </w:rPr>
        <w:t>Проблематика</w:t>
      </w:r>
      <w:r w:rsidR="00482FCA">
        <w:rPr>
          <w:sz w:val="28"/>
          <w:szCs w:val="28"/>
        </w:rPr>
        <w:t xml:space="preserve"> навчальної дисципліни</w:t>
      </w:r>
      <w:r w:rsidR="00482FCA" w:rsidRPr="00CD2512">
        <w:rPr>
          <w:sz w:val="28"/>
          <w:szCs w:val="28"/>
        </w:rPr>
        <w:t xml:space="preserve"> </w:t>
      </w:r>
      <w:r w:rsidR="00482FCA">
        <w:rPr>
          <w:color w:val="000000"/>
          <w:sz w:val="28"/>
          <w:szCs w:val="28"/>
        </w:rPr>
        <w:t>«</w:t>
      </w:r>
      <w:r w:rsidR="00D53AD0">
        <w:rPr>
          <w:color w:val="000000"/>
          <w:sz w:val="28"/>
          <w:szCs w:val="28"/>
        </w:rPr>
        <w:t>Педагогіка гри в закладах дошкільної освіти</w:t>
      </w:r>
      <w:r w:rsidR="00482FCA">
        <w:rPr>
          <w:color w:val="000000"/>
          <w:sz w:val="28"/>
          <w:szCs w:val="28"/>
        </w:rPr>
        <w:t>»</w:t>
      </w:r>
      <w:r w:rsidR="00482FCA" w:rsidRPr="00CD2512">
        <w:rPr>
          <w:sz w:val="28"/>
          <w:szCs w:val="28"/>
        </w:rPr>
        <w:t xml:space="preserve"> пов’язана </w:t>
      </w:r>
      <w:r w:rsidR="004F08C5">
        <w:rPr>
          <w:sz w:val="28"/>
          <w:szCs w:val="28"/>
        </w:rPr>
        <w:t>зі спецкурсом «</w:t>
      </w:r>
      <w:r w:rsidR="004F08C5" w:rsidRPr="00D53AD0">
        <w:rPr>
          <w:sz w:val="28"/>
          <w:szCs w:val="28"/>
        </w:rPr>
        <w:t>Навчання</w:t>
      </w:r>
      <w:r w:rsidR="004F08C5">
        <w:rPr>
          <w:sz w:val="28"/>
          <w:szCs w:val="28"/>
        </w:rPr>
        <w:t xml:space="preserve"> через гру</w:t>
      </w:r>
      <w:r w:rsidR="004F08C5" w:rsidRPr="00CD2512">
        <w:rPr>
          <w:sz w:val="28"/>
          <w:szCs w:val="28"/>
        </w:rPr>
        <w:t>»</w:t>
      </w:r>
      <w:r w:rsidR="004F08C5">
        <w:rPr>
          <w:sz w:val="28"/>
          <w:szCs w:val="28"/>
        </w:rPr>
        <w:t xml:space="preserve">, </w:t>
      </w:r>
      <w:r w:rsidR="00D53AD0">
        <w:rPr>
          <w:sz w:val="28"/>
          <w:szCs w:val="28"/>
        </w:rPr>
        <w:t>з курсами «Дошкільна п</w:t>
      </w:r>
      <w:r w:rsidR="00482FCA" w:rsidRPr="00CD2512">
        <w:rPr>
          <w:sz w:val="28"/>
          <w:szCs w:val="28"/>
        </w:rPr>
        <w:t>едагогіка», «</w:t>
      </w:r>
      <w:r w:rsidR="00D53AD0">
        <w:rPr>
          <w:sz w:val="28"/>
          <w:szCs w:val="28"/>
        </w:rPr>
        <w:t>Методика ознайомлення з природою</w:t>
      </w:r>
      <w:r w:rsidR="00482FCA" w:rsidRPr="00CD2512">
        <w:rPr>
          <w:sz w:val="28"/>
          <w:szCs w:val="28"/>
        </w:rPr>
        <w:t xml:space="preserve">», </w:t>
      </w:r>
      <w:r w:rsidR="004F08C5">
        <w:rPr>
          <w:sz w:val="28"/>
          <w:szCs w:val="28"/>
        </w:rPr>
        <w:t>«</w:t>
      </w:r>
      <w:r w:rsidR="00D53AD0">
        <w:rPr>
          <w:sz w:val="28"/>
          <w:szCs w:val="28"/>
        </w:rPr>
        <w:t>Методика ознайомлення з довкіллям</w:t>
      </w:r>
      <w:r w:rsidR="004F08C5">
        <w:rPr>
          <w:sz w:val="28"/>
          <w:szCs w:val="28"/>
        </w:rPr>
        <w:t>», «</w:t>
      </w:r>
      <w:r w:rsidR="00D53AD0">
        <w:rPr>
          <w:sz w:val="28"/>
          <w:szCs w:val="28"/>
        </w:rPr>
        <w:t>Методика формування елементарних математичних уявлень</w:t>
      </w:r>
      <w:r w:rsidR="004F08C5">
        <w:rPr>
          <w:sz w:val="28"/>
          <w:szCs w:val="28"/>
        </w:rPr>
        <w:t>», «</w:t>
      </w:r>
      <w:r w:rsidR="00D53AD0">
        <w:rPr>
          <w:sz w:val="28"/>
          <w:szCs w:val="28"/>
        </w:rPr>
        <w:t>Методика зображувальної діяльності</w:t>
      </w:r>
      <w:r w:rsidR="00A22C1E">
        <w:rPr>
          <w:sz w:val="28"/>
          <w:szCs w:val="28"/>
        </w:rPr>
        <w:t>»,</w:t>
      </w:r>
      <w:r w:rsidR="004F08C5">
        <w:rPr>
          <w:sz w:val="28"/>
          <w:szCs w:val="28"/>
        </w:rPr>
        <w:t xml:space="preserve"> «</w:t>
      </w:r>
      <w:r w:rsidR="005A079F">
        <w:rPr>
          <w:sz w:val="28"/>
          <w:szCs w:val="28"/>
        </w:rPr>
        <w:t xml:space="preserve">Дошкільна </w:t>
      </w:r>
      <w:proofErr w:type="spellStart"/>
      <w:r w:rsidR="005A079F">
        <w:rPr>
          <w:sz w:val="28"/>
          <w:szCs w:val="28"/>
        </w:rPr>
        <w:t>лінгводидактика</w:t>
      </w:r>
      <w:proofErr w:type="spellEnd"/>
      <w:r w:rsidR="004F08C5">
        <w:rPr>
          <w:sz w:val="28"/>
          <w:szCs w:val="28"/>
        </w:rPr>
        <w:t>», «</w:t>
      </w:r>
      <w:r w:rsidR="005A079F">
        <w:rPr>
          <w:sz w:val="28"/>
          <w:szCs w:val="28"/>
        </w:rPr>
        <w:t>Методика фізичного виховання».</w:t>
      </w:r>
    </w:p>
    <w:p w:rsidR="005A079F" w:rsidRPr="00CD2512" w:rsidRDefault="005A079F" w:rsidP="00482FCA">
      <w:pPr>
        <w:ind w:firstLine="709"/>
        <w:jc w:val="both"/>
        <w:rPr>
          <w:sz w:val="28"/>
          <w:szCs w:val="28"/>
        </w:rPr>
      </w:pPr>
    </w:p>
    <w:p w:rsidR="008F76FB" w:rsidRDefault="008F76FB" w:rsidP="008C1695">
      <w:pPr>
        <w:tabs>
          <w:tab w:val="left" w:pos="284"/>
          <w:tab w:val="left" w:pos="567"/>
        </w:tabs>
        <w:suppressAutoHyphens w:val="0"/>
        <w:ind w:firstLine="709"/>
        <w:jc w:val="center"/>
        <w:rPr>
          <w:b/>
          <w:bCs/>
          <w:sz w:val="28"/>
          <w:szCs w:val="28"/>
        </w:rPr>
      </w:pPr>
      <w:r w:rsidRPr="008C1695">
        <w:rPr>
          <w:b/>
          <w:bCs/>
          <w:sz w:val="28"/>
          <w:szCs w:val="28"/>
        </w:rPr>
        <w:t>3. Програма навчальної дисципліни</w:t>
      </w:r>
    </w:p>
    <w:p w:rsidR="008F76FB" w:rsidRPr="008C1695" w:rsidRDefault="008F76FB" w:rsidP="008C1695">
      <w:pPr>
        <w:pStyle w:val="3"/>
        <w:numPr>
          <w:ilvl w:val="0"/>
          <w:numId w:val="0"/>
        </w:numPr>
        <w:spacing w:after="0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8C1695">
        <w:rPr>
          <w:rFonts w:ascii="Times New Roman" w:hAnsi="Times New Roman" w:cs="Times New Roman"/>
          <w:b/>
          <w:i w:val="0"/>
          <w:sz w:val="28"/>
          <w:szCs w:val="28"/>
        </w:rPr>
        <w:t>Змістовий модуль 1.</w:t>
      </w:r>
      <w:r w:rsidR="008C1695" w:rsidRPr="008C1695">
        <w:rPr>
          <w:rFonts w:ascii="Times New Roman" w:hAnsi="Times New Roman" w:cs="Times New Roman"/>
          <w:i w:val="0"/>
          <w:sz w:val="28"/>
          <w:szCs w:val="28"/>
        </w:rPr>
        <w:t xml:space="preserve"> Діяльнісний </w:t>
      </w:r>
      <w:r w:rsidR="008C1695" w:rsidRPr="008C1695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підхід у </w:t>
      </w:r>
      <w:r w:rsidR="00287D08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закладі дошкільної освіти: </w:t>
      </w:r>
      <w:r w:rsidR="008C1695" w:rsidRPr="008C1695">
        <w:rPr>
          <w:rFonts w:ascii="Times New Roman" w:hAnsi="Times New Roman" w:cs="Times New Roman"/>
          <w:i w:val="0"/>
          <w:color w:val="000000"/>
          <w:sz w:val="28"/>
          <w:szCs w:val="28"/>
        </w:rPr>
        <w:t>наскрізний вимір</w:t>
      </w:r>
    </w:p>
    <w:p w:rsidR="00287D08" w:rsidRDefault="00287D08" w:rsidP="00287D08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287D08">
        <w:rPr>
          <w:color w:val="000000"/>
          <w:sz w:val="28"/>
          <w:szCs w:val="28"/>
        </w:rPr>
        <w:t>Вступ до курсу «Педагогіка гр</w:t>
      </w:r>
      <w:r>
        <w:rPr>
          <w:color w:val="000000"/>
          <w:sz w:val="28"/>
          <w:szCs w:val="28"/>
        </w:rPr>
        <w:t>и у закладах дошкільної освіти»</w:t>
      </w:r>
      <w:r w:rsidR="008C1695" w:rsidRPr="008C1695">
        <w:rPr>
          <w:color w:val="000000"/>
          <w:sz w:val="28"/>
          <w:szCs w:val="28"/>
        </w:rPr>
        <w:t xml:space="preserve">. </w:t>
      </w:r>
      <w:r w:rsidRPr="00287D08">
        <w:rPr>
          <w:color w:val="000000"/>
          <w:sz w:val="28"/>
          <w:szCs w:val="28"/>
        </w:rPr>
        <w:t>Педагогіка гри у закладах дошкільн</w:t>
      </w:r>
      <w:r>
        <w:rPr>
          <w:color w:val="000000"/>
          <w:sz w:val="28"/>
          <w:szCs w:val="28"/>
        </w:rPr>
        <w:t>ої освіти. Розставляємо акценти.</w:t>
      </w:r>
      <w:r w:rsidR="008C1695" w:rsidRPr="008C1695">
        <w:rPr>
          <w:color w:val="000000"/>
          <w:sz w:val="28"/>
          <w:szCs w:val="28"/>
        </w:rPr>
        <w:t xml:space="preserve"> </w:t>
      </w:r>
      <w:r w:rsidRPr="00287D08">
        <w:rPr>
          <w:color w:val="000000"/>
          <w:sz w:val="28"/>
          <w:szCs w:val="28"/>
        </w:rPr>
        <w:t>Дизайн-мислення педагога як умова реалізації інтегрованого навчання</w:t>
      </w:r>
      <w:r>
        <w:rPr>
          <w:color w:val="000000"/>
          <w:sz w:val="28"/>
          <w:szCs w:val="28"/>
        </w:rPr>
        <w:t>.</w:t>
      </w:r>
    </w:p>
    <w:p w:rsidR="008F76FB" w:rsidRPr="00287D08" w:rsidRDefault="008F76FB" w:rsidP="00287D08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  <w:r w:rsidRPr="00610871">
        <w:rPr>
          <w:b/>
          <w:sz w:val="28"/>
          <w:szCs w:val="28"/>
        </w:rPr>
        <w:t>Змістовий модуль 2.</w:t>
      </w:r>
      <w:r w:rsidRPr="008C1695">
        <w:rPr>
          <w:b/>
          <w:i/>
          <w:sz w:val="28"/>
          <w:szCs w:val="28"/>
        </w:rPr>
        <w:t xml:space="preserve"> </w:t>
      </w:r>
      <w:r w:rsidR="008C1695" w:rsidRPr="00287D08">
        <w:rPr>
          <w:sz w:val="28"/>
          <w:szCs w:val="28"/>
        </w:rPr>
        <w:t>Шляхи</w:t>
      </w:r>
      <w:r w:rsidR="00287D08">
        <w:rPr>
          <w:sz w:val="28"/>
          <w:szCs w:val="28"/>
        </w:rPr>
        <w:t xml:space="preserve"> реалізації діяльнісного підходу</w:t>
      </w:r>
      <w:r w:rsidR="008C1695" w:rsidRPr="00287D08">
        <w:rPr>
          <w:sz w:val="28"/>
          <w:szCs w:val="28"/>
        </w:rPr>
        <w:t xml:space="preserve"> в </w:t>
      </w:r>
      <w:r w:rsidR="00287D08">
        <w:rPr>
          <w:sz w:val="28"/>
          <w:szCs w:val="28"/>
        </w:rPr>
        <w:t>закладі дошкільної освіти.</w:t>
      </w:r>
    </w:p>
    <w:p w:rsidR="00287D08" w:rsidRDefault="00287D08" w:rsidP="00287D08">
      <w:pPr>
        <w:pStyle w:val="a5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8"/>
          <w:szCs w:val="28"/>
        </w:rPr>
      </w:pPr>
      <w:r w:rsidRPr="00287D08">
        <w:rPr>
          <w:color w:val="000000"/>
          <w:sz w:val="28"/>
          <w:szCs w:val="28"/>
        </w:rPr>
        <w:t>Дизайн-мислення педагога як умова ре</w:t>
      </w:r>
      <w:r>
        <w:rPr>
          <w:color w:val="000000"/>
          <w:sz w:val="28"/>
          <w:szCs w:val="28"/>
        </w:rPr>
        <w:t>алізації інтегрованого навчання.</w:t>
      </w:r>
      <w:r w:rsidR="008C1695" w:rsidRPr="008C1695">
        <w:rPr>
          <w:color w:val="000000"/>
          <w:sz w:val="28"/>
          <w:szCs w:val="28"/>
        </w:rPr>
        <w:t xml:space="preserve"> </w:t>
      </w:r>
      <w:r w:rsidRPr="00287D08">
        <w:rPr>
          <w:color w:val="000000"/>
          <w:sz w:val="28"/>
          <w:szCs w:val="28"/>
        </w:rPr>
        <w:t>Креативне мис</w:t>
      </w:r>
      <w:r>
        <w:rPr>
          <w:color w:val="000000"/>
          <w:sz w:val="28"/>
          <w:szCs w:val="28"/>
        </w:rPr>
        <w:t>лення у реаліях сучасного світу</w:t>
      </w:r>
      <w:r w:rsidR="008C1695" w:rsidRPr="008C1695">
        <w:rPr>
          <w:color w:val="000000"/>
          <w:sz w:val="28"/>
          <w:szCs w:val="28"/>
        </w:rPr>
        <w:t xml:space="preserve">. </w:t>
      </w:r>
      <w:r w:rsidRPr="00287D08">
        <w:rPr>
          <w:color w:val="000000"/>
          <w:sz w:val="28"/>
          <w:szCs w:val="28"/>
        </w:rPr>
        <w:t>Критичне мислення як ресурс сучасної людини.</w:t>
      </w:r>
      <w:r w:rsidR="008C1695" w:rsidRPr="008C1695">
        <w:rPr>
          <w:color w:val="000000"/>
          <w:sz w:val="28"/>
          <w:szCs w:val="28"/>
        </w:rPr>
        <w:t xml:space="preserve"> </w:t>
      </w:r>
      <w:proofErr w:type="spellStart"/>
      <w:r w:rsidRPr="00287D08">
        <w:rPr>
          <w:color w:val="000000"/>
          <w:sz w:val="28"/>
          <w:szCs w:val="28"/>
        </w:rPr>
        <w:t>Проєктна</w:t>
      </w:r>
      <w:proofErr w:type="spellEnd"/>
      <w:r w:rsidRPr="00287D08">
        <w:rPr>
          <w:color w:val="000000"/>
          <w:sz w:val="28"/>
          <w:szCs w:val="28"/>
        </w:rPr>
        <w:t xml:space="preserve"> робота як спосіб реалізації підходу «навчання через гру».</w:t>
      </w:r>
    </w:p>
    <w:p w:rsidR="008F76FB" w:rsidRPr="008C1695" w:rsidRDefault="008F76FB" w:rsidP="00287D08">
      <w:pPr>
        <w:pStyle w:val="a5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sz w:val="28"/>
          <w:szCs w:val="28"/>
        </w:rPr>
      </w:pPr>
      <w:r w:rsidRPr="008C1695">
        <w:rPr>
          <w:b/>
          <w:sz w:val="28"/>
          <w:szCs w:val="28"/>
        </w:rPr>
        <w:t>Змістовий модуль 3.</w:t>
      </w:r>
      <w:r w:rsidRPr="008C1695">
        <w:rPr>
          <w:sz w:val="28"/>
          <w:szCs w:val="28"/>
        </w:rPr>
        <w:t xml:space="preserve"> </w:t>
      </w:r>
      <w:r w:rsidR="008C1695" w:rsidRPr="008C1695">
        <w:rPr>
          <w:sz w:val="28"/>
          <w:szCs w:val="28"/>
        </w:rPr>
        <w:t xml:space="preserve">Особливості сучасного освітнього простору в </w:t>
      </w:r>
      <w:r w:rsidR="00287D08">
        <w:rPr>
          <w:sz w:val="28"/>
          <w:szCs w:val="28"/>
        </w:rPr>
        <w:t>закладі дошкільної освіти.</w:t>
      </w:r>
    </w:p>
    <w:p w:rsidR="00287D08" w:rsidRDefault="00287D08" w:rsidP="00287D08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287D08">
        <w:rPr>
          <w:color w:val="000000"/>
          <w:sz w:val="28"/>
          <w:szCs w:val="28"/>
        </w:rPr>
        <w:lastRenderedPageBreak/>
        <w:t>Пошуково-дослідницька діяльність у освітньому процесі закладу дошкільної освіти.</w:t>
      </w:r>
      <w:r w:rsidR="008C1695" w:rsidRPr="008C16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Освітній простір без кордонів</w:t>
      </w:r>
      <w:r w:rsidRPr="00287D0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287D08">
        <w:rPr>
          <w:color w:val="000000"/>
          <w:sz w:val="28"/>
          <w:szCs w:val="28"/>
        </w:rPr>
        <w:t>Нормативно-правові орієнтири організації освітнього процесу у закладах дошкільної освіти.</w:t>
      </w:r>
      <w:r>
        <w:rPr>
          <w:color w:val="000000"/>
          <w:sz w:val="28"/>
          <w:szCs w:val="28"/>
        </w:rPr>
        <w:t xml:space="preserve"> </w:t>
      </w:r>
      <w:r w:rsidRPr="00287D08">
        <w:rPr>
          <w:color w:val="000000"/>
          <w:sz w:val="28"/>
          <w:szCs w:val="28"/>
        </w:rPr>
        <w:t>Професійний розвиток педагога: відкриваємо нові можливості.</w:t>
      </w:r>
    </w:p>
    <w:p w:rsidR="00A22C1E" w:rsidRDefault="00A22C1E" w:rsidP="00287D08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</w:p>
    <w:p w:rsidR="008F76FB" w:rsidRPr="008C1695" w:rsidRDefault="008F76FB" w:rsidP="00287D08">
      <w:pPr>
        <w:tabs>
          <w:tab w:val="num" w:pos="0"/>
        </w:tabs>
        <w:ind w:firstLine="709"/>
        <w:jc w:val="both"/>
        <w:rPr>
          <w:b/>
          <w:sz w:val="28"/>
          <w:szCs w:val="28"/>
        </w:rPr>
      </w:pPr>
      <w:r w:rsidRPr="008C1695">
        <w:rPr>
          <w:b/>
          <w:sz w:val="28"/>
          <w:szCs w:val="28"/>
        </w:rPr>
        <w:t>Змістовий модуль 4.</w:t>
      </w:r>
      <w:r w:rsidRPr="008C1695">
        <w:rPr>
          <w:sz w:val="28"/>
          <w:szCs w:val="28"/>
        </w:rPr>
        <w:t xml:space="preserve"> </w:t>
      </w:r>
      <w:r w:rsidR="00287D08">
        <w:rPr>
          <w:sz w:val="28"/>
          <w:szCs w:val="28"/>
        </w:rPr>
        <w:t>Сучасний педагог закладу дошкільної освіти.</w:t>
      </w:r>
    </w:p>
    <w:p w:rsidR="004633B0" w:rsidRDefault="00287D08" w:rsidP="00287D08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sz w:val="28"/>
          <w:szCs w:val="28"/>
        </w:rPr>
      </w:pPr>
      <w:r w:rsidRPr="00287D08">
        <w:rPr>
          <w:color w:val="000000"/>
          <w:sz w:val="28"/>
          <w:szCs w:val="28"/>
        </w:rPr>
        <w:t>Педагогічна професійна спільнот</w:t>
      </w:r>
      <w:r>
        <w:rPr>
          <w:color w:val="000000"/>
          <w:sz w:val="28"/>
          <w:szCs w:val="28"/>
        </w:rPr>
        <w:t>а: від конкуренції до співпраці</w:t>
      </w:r>
      <w:r w:rsidR="008C1695" w:rsidRPr="008C169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Педагогіка партнерства</w:t>
      </w:r>
      <w:r w:rsidR="008C1695" w:rsidRPr="008C1695">
        <w:rPr>
          <w:color w:val="000000"/>
          <w:sz w:val="28"/>
          <w:szCs w:val="28"/>
        </w:rPr>
        <w:t xml:space="preserve">. </w:t>
      </w:r>
      <w:r w:rsidRPr="00287D08">
        <w:rPr>
          <w:color w:val="000000"/>
          <w:sz w:val="28"/>
          <w:szCs w:val="28"/>
        </w:rPr>
        <w:t>Свята та розваги. Новий погляд.</w:t>
      </w:r>
      <w:r>
        <w:rPr>
          <w:color w:val="000000"/>
          <w:sz w:val="28"/>
          <w:szCs w:val="28"/>
        </w:rPr>
        <w:t xml:space="preserve"> </w:t>
      </w:r>
      <w:r w:rsidRPr="00287D08">
        <w:rPr>
          <w:color w:val="000000"/>
          <w:sz w:val="28"/>
          <w:szCs w:val="28"/>
        </w:rPr>
        <w:t>Підхід «навчання через гру» як наскрізний в освітньому процесі закладу дошкільної освіти. Системність і цілісність.</w:t>
      </w:r>
    </w:p>
    <w:p w:rsidR="008F76FB" w:rsidRPr="004F08C5" w:rsidRDefault="008F76FB" w:rsidP="008F76FB">
      <w:pPr>
        <w:jc w:val="center"/>
        <w:rPr>
          <w:b/>
          <w:bCs/>
          <w:sz w:val="28"/>
          <w:szCs w:val="28"/>
          <w:lang w:val="ru-RU"/>
        </w:rPr>
      </w:pPr>
      <w:r w:rsidRPr="00315098">
        <w:rPr>
          <w:b/>
          <w:bCs/>
          <w:sz w:val="28"/>
          <w:szCs w:val="28"/>
        </w:rPr>
        <w:t>4. Структура навчальної дисципліни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0"/>
        <w:gridCol w:w="1021"/>
        <w:gridCol w:w="567"/>
        <w:gridCol w:w="777"/>
        <w:gridCol w:w="640"/>
        <w:gridCol w:w="778"/>
        <w:gridCol w:w="498"/>
        <w:gridCol w:w="777"/>
        <w:gridCol w:w="924"/>
        <w:gridCol w:w="992"/>
        <w:gridCol w:w="851"/>
      </w:tblGrid>
      <w:tr w:rsidR="00623D80" w:rsidRPr="00B02315" w:rsidTr="008B3A4F">
        <w:trPr>
          <w:jc w:val="center"/>
        </w:trPr>
        <w:tc>
          <w:tcPr>
            <w:tcW w:w="1526" w:type="dxa"/>
            <w:vMerge w:val="restart"/>
          </w:tcPr>
          <w:p w:rsidR="00623D80" w:rsidRPr="00315098" w:rsidRDefault="00623D80" w:rsidP="00FF6F80">
            <w:pPr>
              <w:jc w:val="center"/>
              <w:rPr>
                <w:sz w:val="20"/>
                <w:szCs w:val="20"/>
              </w:rPr>
            </w:pPr>
            <w:r w:rsidRPr="00315098">
              <w:rPr>
                <w:sz w:val="20"/>
                <w:szCs w:val="20"/>
              </w:rPr>
              <w:t>Змістовий модуль</w:t>
            </w:r>
          </w:p>
        </w:tc>
        <w:tc>
          <w:tcPr>
            <w:tcW w:w="850" w:type="dxa"/>
            <w:vMerge w:val="restart"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Усього</w:t>
            </w:r>
          </w:p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годин</w:t>
            </w:r>
          </w:p>
        </w:tc>
        <w:tc>
          <w:tcPr>
            <w:tcW w:w="3783" w:type="dxa"/>
            <w:gridSpan w:val="5"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Аудиторні (контактні) години</w:t>
            </w:r>
          </w:p>
        </w:tc>
        <w:tc>
          <w:tcPr>
            <w:tcW w:w="1275" w:type="dxa"/>
            <w:gridSpan w:val="2"/>
            <w:vMerge w:val="restart"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Самостійна робота, год</w:t>
            </w:r>
          </w:p>
        </w:tc>
        <w:tc>
          <w:tcPr>
            <w:tcW w:w="2767" w:type="dxa"/>
            <w:gridSpan w:val="3"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Система накопичення балів</w:t>
            </w:r>
          </w:p>
        </w:tc>
      </w:tr>
      <w:tr w:rsidR="00623D80" w:rsidRPr="00B02315" w:rsidTr="008B3A4F">
        <w:trPr>
          <w:jc w:val="center"/>
        </w:trPr>
        <w:tc>
          <w:tcPr>
            <w:tcW w:w="1526" w:type="dxa"/>
            <w:vMerge/>
          </w:tcPr>
          <w:p w:rsidR="00623D80" w:rsidRPr="00315098" w:rsidRDefault="00623D80" w:rsidP="00FF6F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Усього</w:t>
            </w:r>
          </w:p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годин</w:t>
            </w:r>
          </w:p>
        </w:tc>
        <w:tc>
          <w:tcPr>
            <w:tcW w:w="1344" w:type="dxa"/>
            <w:gridSpan w:val="2"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 xml:space="preserve">Лекційні </w:t>
            </w:r>
          </w:p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заняття, год</w:t>
            </w:r>
          </w:p>
        </w:tc>
        <w:tc>
          <w:tcPr>
            <w:tcW w:w="1418" w:type="dxa"/>
            <w:gridSpan w:val="2"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Практичні</w:t>
            </w:r>
          </w:p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заняття, год</w:t>
            </w:r>
          </w:p>
        </w:tc>
        <w:tc>
          <w:tcPr>
            <w:tcW w:w="1275" w:type="dxa"/>
            <w:gridSpan w:val="2"/>
            <w:vMerge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4" w:type="dxa"/>
            <w:vMerge w:val="restart"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proofErr w:type="spellStart"/>
            <w:r w:rsidRPr="00B02315">
              <w:rPr>
                <w:sz w:val="20"/>
                <w:szCs w:val="20"/>
              </w:rPr>
              <w:t>Теор</w:t>
            </w:r>
            <w:proofErr w:type="spellEnd"/>
            <w:r w:rsidRPr="00B02315">
              <w:rPr>
                <w:sz w:val="20"/>
                <w:szCs w:val="20"/>
              </w:rPr>
              <w:t>.</w:t>
            </w:r>
          </w:p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зав-ня,</w:t>
            </w:r>
          </w:p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 xml:space="preserve"> к-ть балів</w:t>
            </w:r>
          </w:p>
        </w:tc>
        <w:tc>
          <w:tcPr>
            <w:tcW w:w="992" w:type="dxa"/>
            <w:vMerge w:val="restart"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proofErr w:type="spellStart"/>
            <w:r w:rsidRPr="00B02315">
              <w:rPr>
                <w:sz w:val="20"/>
                <w:szCs w:val="20"/>
              </w:rPr>
              <w:t>Практ</w:t>
            </w:r>
            <w:proofErr w:type="spellEnd"/>
            <w:r w:rsidRPr="00B02315">
              <w:rPr>
                <w:sz w:val="20"/>
                <w:szCs w:val="20"/>
              </w:rPr>
              <w:t>.</w:t>
            </w:r>
          </w:p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зав-ня,</w:t>
            </w:r>
          </w:p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к-ть балів</w:t>
            </w:r>
          </w:p>
        </w:tc>
        <w:tc>
          <w:tcPr>
            <w:tcW w:w="851" w:type="dxa"/>
            <w:vMerge w:val="restart"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Усього балів</w:t>
            </w:r>
          </w:p>
        </w:tc>
      </w:tr>
      <w:tr w:rsidR="00623D80" w:rsidRPr="00B02315" w:rsidTr="008B3A4F">
        <w:trPr>
          <w:jc w:val="center"/>
        </w:trPr>
        <w:tc>
          <w:tcPr>
            <w:tcW w:w="1526" w:type="dxa"/>
            <w:vMerge/>
          </w:tcPr>
          <w:p w:rsidR="00623D80" w:rsidRPr="00315098" w:rsidRDefault="00623D80" w:rsidP="00FF6F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23D80" w:rsidRPr="00B02315" w:rsidRDefault="00623D80" w:rsidP="00FF6F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  <w:vMerge/>
          </w:tcPr>
          <w:p w:rsidR="00623D80" w:rsidRPr="00B02315" w:rsidRDefault="00623D80" w:rsidP="00FF6F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о/</w:t>
            </w:r>
            <w:proofErr w:type="spellStart"/>
            <w:r w:rsidRPr="00B02315">
              <w:rPr>
                <w:sz w:val="20"/>
                <w:szCs w:val="20"/>
              </w:rPr>
              <w:t>дф</w:t>
            </w:r>
            <w:proofErr w:type="spellEnd"/>
            <w:r w:rsidRPr="00B02315">
              <w:rPr>
                <w:sz w:val="20"/>
                <w:szCs w:val="20"/>
              </w:rPr>
              <w:t>.</w:t>
            </w:r>
          </w:p>
        </w:tc>
        <w:tc>
          <w:tcPr>
            <w:tcW w:w="777" w:type="dxa"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з/</w:t>
            </w:r>
            <w:proofErr w:type="spellStart"/>
            <w:r w:rsidRPr="00B02315">
              <w:rPr>
                <w:sz w:val="20"/>
                <w:szCs w:val="20"/>
              </w:rPr>
              <w:t>дист</w:t>
            </w:r>
            <w:proofErr w:type="spellEnd"/>
          </w:p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ф.</w:t>
            </w:r>
          </w:p>
        </w:tc>
        <w:tc>
          <w:tcPr>
            <w:tcW w:w="640" w:type="dxa"/>
          </w:tcPr>
          <w:p w:rsidR="00623D80" w:rsidRPr="00B02315" w:rsidRDefault="00623D80" w:rsidP="00FF6F80">
            <w:pPr>
              <w:jc w:val="center"/>
              <w:rPr>
                <w:sz w:val="28"/>
                <w:szCs w:val="28"/>
              </w:rPr>
            </w:pPr>
            <w:r w:rsidRPr="00B02315">
              <w:rPr>
                <w:sz w:val="20"/>
                <w:szCs w:val="20"/>
              </w:rPr>
              <w:t>о/д ф.</w:t>
            </w:r>
          </w:p>
        </w:tc>
        <w:tc>
          <w:tcPr>
            <w:tcW w:w="778" w:type="dxa"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з/</w:t>
            </w:r>
            <w:proofErr w:type="spellStart"/>
            <w:r w:rsidRPr="00B02315">
              <w:rPr>
                <w:sz w:val="20"/>
                <w:szCs w:val="20"/>
              </w:rPr>
              <w:t>дист</w:t>
            </w:r>
            <w:proofErr w:type="spellEnd"/>
          </w:p>
          <w:p w:rsidR="00623D80" w:rsidRPr="00B02315" w:rsidRDefault="00623D80" w:rsidP="00FF6F80">
            <w:pPr>
              <w:jc w:val="center"/>
              <w:rPr>
                <w:sz w:val="28"/>
                <w:szCs w:val="28"/>
              </w:rPr>
            </w:pPr>
            <w:r w:rsidRPr="00B02315">
              <w:rPr>
                <w:sz w:val="20"/>
                <w:szCs w:val="20"/>
              </w:rPr>
              <w:t>ф.</w:t>
            </w:r>
          </w:p>
        </w:tc>
        <w:tc>
          <w:tcPr>
            <w:tcW w:w="498" w:type="dxa"/>
          </w:tcPr>
          <w:p w:rsidR="00623D80" w:rsidRPr="00B02315" w:rsidRDefault="00623D80" w:rsidP="00FF6F80">
            <w:pPr>
              <w:jc w:val="center"/>
              <w:rPr>
                <w:sz w:val="28"/>
                <w:szCs w:val="28"/>
              </w:rPr>
            </w:pPr>
            <w:r w:rsidRPr="00B02315">
              <w:rPr>
                <w:sz w:val="20"/>
                <w:szCs w:val="20"/>
              </w:rPr>
              <w:t>о/д ф.</w:t>
            </w:r>
          </w:p>
        </w:tc>
        <w:tc>
          <w:tcPr>
            <w:tcW w:w="777" w:type="dxa"/>
          </w:tcPr>
          <w:p w:rsidR="00623D80" w:rsidRPr="00B02315" w:rsidRDefault="00623D80" w:rsidP="00FF6F80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з/</w:t>
            </w:r>
            <w:proofErr w:type="spellStart"/>
            <w:r w:rsidRPr="00B02315">
              <w:rPr>
                <w:sz w:val="20"/>
                <w:szCs w:val="20"/>
              </w:rPr>
              <w:t>дист</w:t>
            </w:r>
            <w:proofErr w:type="spellEnd"/>
          </w:p>
          <w:p w:rsidR="00623D80" w:rsidRPr="00B02315" w:rsidRDefault="00623D80" w:rsidP="00FF6F80">
            <w:pPr>
              <w:jc w:val="center"/>
              <w:rPr>
                <w:sz w:val="28"/>
                <w:szCs w:val="28"/>
              </w:rPr>
            </w:pPr>
            <w:r w:rsidRPr="00B02315">
              <w:rPr>
                <w:sz w:val="20"/>
                <w:szCs w:val="20"/>
              </w:rPr>
              <w:t>ф.</w:t>
            </w:r>
          </w:p>
        </w:tc>
        <w:tc>
          <w:tcPr>
            <w:tcW w:w="924" w:type="dxa"/>
            <w:vMerge/>
          </w:tcPr>
          <w:p w:rsidR="00623D80" w:rsidRPr="00B02315" w:rsidRDefault="00623D80" w:rsidP="00FF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623D80" w:rsidRPr="00B02315" w:rsidRDefault="00623D80" w:rsidP="00FF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623D80" w:rsidRPr="00B02315" w:rsidRDefault="00623D80" w:rsidP="00FF6F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23D80" w:rsidRPr="00B02315" w:rsidTr="008B3A4F">
        <w:trPr>
          <w:trHeight w:val="146"/>
          <w:jc w:val="center"/>
        </w:trPr>
        <w:tc>
          <w:tcPr>
            <w:tcW w:w="1526" w:type="dxa"/>
          </w:tcPr>
          <w:p w:rsidR="00623D80" w:rsidRPr="00315098" w:rsidRDefault="00623D80" w:rsidP="00FF6F80">
            <w:pPr>
              <w:jc w:val="center"/>
              <w:rPr>
                <w:b/>
                <w:sz w:val="20"/>
                <w:szCs w:val="20"/>
              </w:rPr>
            </w:pPr>
            <w:r w:rsidRPr="0031509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623D80" w:rsidRPr="00B02315" w:rsidRDefault="00623D80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21" w:type="dxa"/>
          </w:tcPr>
          <w:p w:rsidR="00623D80" w:rsidRPr="00B02315" w:rsidRDefault="00623D80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623D80" w:rsidRPr="00B02315" w:rsidRDefault="00623D80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77" w:type="dxa"/>
          </w:tcPr>
          <w:p w:rsidR="00623D80" w:rsidRPr="00B02315" w:rsidRDefault="00623D80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40" w:type="dxa"/>
          </w:tcPr>
          <w:p w:rsidR="00623D80" w:rsidRPr="00B02315" w:rsidRDefault="00623D80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8" w:type="dxa"/>
          </w:tcPr>
          <w:p w:rsidR="00623D80" w:rsidRPr="00B02315" w:rsidRDefault="00623D80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98" w:type="dxa"/>
          </w:tcPr>
          <w:p w:rsidR="00623D80" w:rsidRPr="00B02315" w:rsidRDefault="00623D80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77" w:type="dxa"/>
          </w:tcPr>
          <w:p w:rsidR="00623D80" w:rsidRPr="00B02315" w:rsidRDefault="00623D80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24" w:type="dxa"/>
          </w:tcPr>
          <w:p w:rsidR="00623D80" w:rsidRPr="00B02315" w:rsidRDefault="00623D80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623D80" w:rsidRPr="00B02315" w:rsidRDefault="00623D80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623D80" w:rsidRPr="00B02315" w:rsidRDefault="00623D80" w:rsidP="00FF6F80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12</w:t>
            </w:r>
          </w:p>
        </w:tc>
      </w:tr>
      <w:tr w:rsidR="00B84284" w:rsidRPr="00B02315" w:rsidTr="008B3A4F">
        <w:trPr>
          <w:trHeight w:val="268"/>
          <w:jc w:val="center"/>
        </w:trPr>
        <w:tc>
          <w:tcPr>
            <w:tcW w:w="1526" w:type="dxa"/>
          </w:tcPr>
          <w:p w:rsidR="00B84284" w:rsidRPr="00315098" w:rsidRDefault="00B84284" w:rsidP="00B84284">
            <w:pPr>
              <w:jc w:val="center"/>
              <w:rPr>
                <w:sz w:val="28"/>
                <w:szCs w:val="28"/>
              </w:rPr>
            </w:pPr>
            <w:r w:rsidRPr="00315098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B84284" w:rsidRPr="00B02315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21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8</w:t>
            </w:r>
            <w:r w:rsidR="008B3A4F">
              <w:rPr>
                <w:sz w:val="28"/>
                <w:szCs w:val="28"/>
              </w:rPr>
              <w:t>/2</w:t>
            </w:r>
          </w:p>
        </w:tc>
        <w:tc>
          <w:tcPr>
            <w:tcW w:w="567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77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0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7</w:t>
            </w:r>
          </w:p>
        </w:tc>
        <w:tc>
          <w:tcPr>
            <w:tcW w:w="777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24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15</w:t>
            </w:r>
          </w:p>
        </w:tc>
      </w:tr>
      <w:tr w:rsidR="00B84284" w:rsidRPr="00B02315" w:rsidTr="008B3A4F">
        <w:trPr>
          <w:jc w:val="center"/>
        </w:trPr>
        <w:tc>
          <w:tcPr>
            <w:tcW w:w="1526" w:type="dxa"/>
          </w:tcPr>
          <w:p w:rsidR="00B84284" w:rsidRPr="00315098" w:rsidRDefault="00B84284" w:rsidP="00B84284">
            <w:pPr>
              <w:jc w:val="center"/>
              <w:rPr>
                <w:sz w:val="28"/>
                <w:szCs w:val="28"/>
              </w:rPr>
            </w:pPr>
            <w:r w:rsidRPr="00315098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B84284" w:rsidRPr="00B02315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21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10</w:t>
            </w:r>
            <w:r w:rsidR="00D24626">
              <w:rPr>
                <w:sz w:val="28"/>
                <w:szCs w:val="28"/>
              </w:rPr>
              <w:t>/4</w:t>
            </w:r>
          </w:p>
        </w:tc>
        <w:tc>
          <w:tcPr>
            <w:tcW w:w="567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77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0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78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5</w:t>
            </w:r>
          </w:p>
        </w:tc>
        <w:tc>
          <w:tcPr>
            <w:tcW w:w="777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24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15</w:t>
            </w:r>
          </w:p>
        </w:tc>
      </w:tr>
      <w:tr w:rsidR="00B84284" w:rsidRPr="00B02315" w:rsidTr="00D24626">
        <w:trPr>
          <w:trHeight w:val="518"/>
          <w:jc w:val="center"/>
        </w:trPr>
        <w:tc>
          <w:tcPr>
            <w:tcW w:w="1526" w:type="dxa"/>
          </w:tcPr>
          <w:p w:rsidR="00B84284" w:rsidRPr="00315098" w:rsidRDefault="00B84284" w:rsidP="00B84284">
            <w:pPr>
              <w:jc w:val="center"/>
              <w:rPr>
                <w:sz w:val="28"/>
                <w:szCs w:val="28"/>
              </w:rPr>
            </w:pPr>
            <w:r w:rsidRPr="00315098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B84284" w:rsidRPr="00B02315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21" w:type="dxa"/>
          </w:tcPr>
          <w:p w:rsidR="00B84284" w:rsidRPr="00ED3095" w:rsidRDefault="003A5951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B3A4F">
              <w:rPr>
                <w:sz w:val="28"/>
                <w:szCs w:val="28"/>
              </w:rPr>
              <w:t>/0</w:t>
            </w:r>
          </w:p>
        </w:tc>
        <w:tc>
          <w:tcPr>
            <w:tcW w:w="567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77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0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78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98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7</w:t>
            </w:r>
          </w:p>
        </w:tc>
        <w:tc>
          <w:tcPr>
            <w:tcW w:w="777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24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15</w:t>
            </w:r>
          </w:p>
        </w:tc>
      </w:tr>
      <w:tr w:rsidR="00B84284" w:rsidRPr="00B02315" w:rsidTr="008B3A4F">
        <w:trPr>
          <w:jc w:val="center"/>
        </w:trPr>
        <w:tc>
          <w:tcPr>
            <w:tcW w:w="1526" w:type="dxa"/>
          </w:tcPr>
          <w:p w:rsidR="00B84284" w:rsidRPr="00315098" w:rsidRDefault="00B84284" w:rsidP="00B84284">
            <w:pPr>
              <w:jc w:val="center"/>
              <w:rPr>
                <w:sz w:val="28"/>
                <w:szCs w:val="28"/>
              </w:rPr>
            </w:pPr>
            <w:r w:rsidRPr="00315098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B84284" w:rsidRPr="00B02315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21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8/4</w:t>
            </w:r>
          </w:p>
        </w:tc>
        <w:tc>
          <w:tcPr>
            <w:tcW w:w="567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77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0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5</w:t>
            </w:r>
          </w:p>
        </w:tc>
        <w:tc>
          <w:tcPr>
            <w:tcW w:w="777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24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15</w:t>
            </w:r>
          </w:p>
        </w:tc>
      </w:tr>
      <w:tr w:rsidR="00B84284" w:rsidRPr="00B02315" w:rsidTr="008B3A4F">
        <w:trPr>
          <w:jc w:val="center"/>
        </w:trPr>
        <w:tc>
          <w:tcPr>
            <w:tcW w:w="1526" w:type="dxa"/>
          </w:tcPr>
          <w:p w:rsidR="00B84284" w:rsidRPr="00315098" w:rsidRDefault="00B84284" w:rsidP="00B84284">
            <w:pPr>
              <w:jc w:val="center"/>
              <w:rPr>
                <w:sz w:val="20"/>
                <w:szCs w:val="20"/>
              </w:rPr>
            </w:pPr>
            <w:r w:rsidRPr="00315098">
              <w:rPr>
                <w:sz w:val="20"/>
                <w:szCs w:val="20"/>
              </w:rPr>
              <w:t>Усього за змістові модулі</w:t>
            </w:r>
          </w:p>
        </w:tc>
        <w:tc>
          <w:tcPr>
            <w:tcW w:w="850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60</w:t>
            </w:r>
          </w:p>
        </w:tc>
        <w:tc>
          <w:tcPr>
            <w:tcW w:w="1021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36</w:t>
            </w:r>
            <w:r w:rsidR="008B3A4F">
              <w:rPr>
                <w:sz w:val="28"/>
                <w:szCs w:val="28"/>
              </w:rPr>
              <w:t>/10</w:t>
            </w:r>
          </w:p>
        </w:tc>
        <w:tc>
          <w:tcPr>
            <w:tcW w:w="567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77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40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78" w:type="dxa"/>
          </w:tcPr>
          <w:p w:rsidR="00B84284" w:rsidRPr="00ED3095" w:rsidRDefault="00D24626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8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24</w:t>
            </w:r>
          </w:p>
        </w:tc>
        <w:tc>
          <w:tcPr>
            <w:tcW w:w="777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924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851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60</w:t>
            </w:r>
          </w:p>
        </w:tc>
      </w:tr>
      <w:tr w:rsidR="00B84284" w:rsidRPr="00315098" w:rsidTr="008B3A4F">
        <w:trPr>
          <w:jc w:val="center"/>
        </w:trPr>
        <w:tc>
          <w:tcPr>
            <w:tcW w:w="1526" w:type="dxa"/>
          </w:tcPr>
          <w:p w:rsidR="00B84284" w:rsidRPr="00B02315" w:rsidRDefault="00B84284" w:rsidP="00B84284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Підсумковий семестровий контроль</w:t>
            </w:r>
          </w:p>
          <w:p w:rsidR="00B84284" w:rsidRPr="00315098" w:rsidRDefault="00B84284" w:rsidP="00B84284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</w:rPr>
              <w:t>залік</w:t>
            </w:r>
          </w:p>
        </w:tc>
        <w:tc>
          <w:tcPr>
            <w:tcW w:w="850" w:type="dxa"/>
          </w:tcPr>
          <w:p w:rsidR="00B84284" w:rsidRPr="00ED3095" w:rsidRDefault="00B84284" w:rsidP="00B84284">
            <w:pPr>
              <w:jc w:val="center"/>
              <w:rPr>
                <w:sz w:val="28"/>
                <w:szCs w:val="28"/>
              </w:rPr>
            </w:pPr>
            <w:r w:rsidRPr="00ED3095">
              <w:rPr>
                <w:sz w:val="28"/>
                <w:szCs w:val="28"/>
              </w:rPr>
              <w:t>30</w:t>
            </w:r>
          </w:p>
        </w:tc>
        <w:tc>
          <w:tcPr>
            <w:tcW w:w="1021" w:type="dxa"/>
          </w:tcPr>
          <w:p w:rsidR="00B84284" w:rsidRPr="00315098" w:rsidRDefault="00B84284" w:rsidP="00B8428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4284" w:rsidRPr="00315098" w:rsidRDefault="00B84284" w:rsidP="00B8428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7" w:type="dxa"/>
          </w:tcPr>
          <w:p w:rsidR="00B84284" w:rsidRPr="00315098" w:rsidRDefault="00B84284" w:rsidP="00B8428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:rsidR="00B84284" w:rsidRPr="00315098" w:rsidRDefault="00B84284" w:rsidP="00B8428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8" w:type="dxa"/>
          </w:tcPr>
          <w:p w:rsidR="00B84284" w:rsidRPr="00315098" w:rsidRDefault="00B84284" w:rsidP="00B8428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8" w:type="dxa"/>
          </w:tcPr>
          <w:p w:rsidR="00B84284" w:rsidRPr="00B72352" w:rsidRDefault="00B84284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77" w:type="dxa"/>
          </w:tcPr>
          <w:p w:rsidR="00B84284" w:rsidRPr="008205CB" w:rsidRDefault="008205CB" w:rsidP="00B842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24" w:type="dxa"/>
          </w:tcPr>
          <w:p w:rsidR="00B84284" w:rsidRPr="006119FE" w:rsidRDefault="006119FE" w:rsidP="00B84284">
            <w:pPr>
              <w:jc w:val="center"/>
              <w:rPr>
                <w:sz w:val="28"/>
                <w:szCs w:val="28"/>
              </w:rPr>
            </w:pPr>
            <w:r w:rsidRPr="006119FE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B84284" w:rsidRPr="006119FE" w:rsidRDefault="006119FE" w:rsidP="00B84284">
            <w:pPr>
              <w:jc w:val="center"/>
              <w:rPr>
                <w:sz w:val="28"/>
                <w:szCs w:val="28"/>
              </w:rPr>
            </w:pPr>
            <w:r w:rsidRPr="006119FE">
              <w:rPr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B84284" w:rsidRPr="00315098" w:rsidRDefault="00B84284" w:rsidP="00B84284">
            <w:pPr>
              <w:jc w:val="center"/>
              <w:rPr>
                <w:sz w:val="28"/>
                <w:szCs w:val="28"/>
              </w:rPr>
            </w:pPr>
            <w:r w:rsidRPr="00315098">
              <w:rPr>
                <w:sz w:val="28"/>
                <w:szCs w:val="28"/>
              </w:rPr>
              <w:t>40</w:t>
            </w:r>
          </w:p>
        </w:tc>
      </w:tr>
      <w:tr w:rsidR="00B84284" w:rsidRPr="00315098" w:rsidTr="008B3A4F">
        <w:trPr>
          <w:jc w:val="center"/>
        </w:trPr>
        <w:tc>
          <w:tcPr>
            <w:tcW w:w="1526" w:type="dxa"/>
          </w:tcPr>
          <w:p w:rsidR="00B84284" w:rsidRPr="00315098" w:rsidRDefault="00B84284" w:rsidP="00B84284">
            <w:pPr>
              <w:jc w:val="center"/>
              <w:rPr>
                <w:sz w:val="20"/>
                <w:szCs w:val="20"/>
              </w:rPr>
            </w:pPr>
            <w:r w:rsidRPr="00315098">
              <w:rPr>
                <w:sz w:val="20"/>
                <w:szCs w:val="20"/>
              </w:rPr>
              <w:t>Загалом</w:t>
            </w:r>
          </w:p>
        </w:tc>
        <w:tc>
          <w:tcPr>
            <w:tcW w:w="5908" w:type="dxa"/>
            <w:gridSpan w:val="8"/>
          </w:tcPr>
          <w:p w:rsidR="00B84284" w:rsidRPr="00315098" w:rsidRDefault="00B84284" w:rsidP="00B84284">
            <w:pPr>
              <w:jc w:val="center"/>
              <w:rPr>
                <w:b/>
                <w:sz w:val="28"/>
                <w:szCs w:val="28"/>
              </w:rPr>
            </w:pPr>
            <w:r w:rsidRPr="00315098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2767" w:type="dxa"/>
            <w:gridSpan w:val="3"/>
          </w:tcPr>
          <w:p w:rsidR="00B84284" w:rsidRPr="00315098" w:rsidRDefault="00B84284" w:rsidP="00B84284">
            <w:pPr>
              <w:jc w:val="center"/>
              <w:rPr>
                <w:b/>
                <w:sz w:val="28"/>
                <w:szCs w:val="28"/>
              </w:rPr>
            </w:pPr>
            <w:r w:rsidRPr="00315098">
              <w:rPr>
                <w:b/>
                <w:sz w:val="28"/>
                <w:szCs w:val="28"/>
              </w:rPr>
              <w:t>100</w:t>
            </w:r>
          </w:p>
        </w:tc>
      </w:tr>
    </w:tbl>
    <w:p w:rsidR="003A5951" w:rsidRDefault="003A5951" w:rsidP="003A5951">
      <w:pPr>
        <w:ind w:left="7513" w:hanging="7513"/>
        <w:jc w:val="center"/>
        <w:rPr>
          <w:b/>
          <w:sz w:val="28"/>
          <w:szCs w:val="28"/>
          <w:lang w:val="ru-RU"/>
        </w:rPr>
      </w:pPr>
    </w:p>
    <w:p w:rsidR="003A5951" w:rsidRDefault="00B72352" w:rsidP="003A5951">
      <w:pPr>
        <w:ind w:left="7513" w:hanging="7513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</w:t>
      </w:r>
      <w:r w:rsidR="008F76FB" w:rsidRPr="00315098">
        <w:rPr>
          <w:b/>
          <w:sz w:val="28"/>
          <w:szCs w:val="28"/>
          <w:lang w:val="ru-RU"/>
        </w:rPr>
        <w:t xml:space="preserve">. </w:t>
      </w:r>
      <w:r w:rsidR="003A5951" w:rsidRPr="00315098">
        <w:rPr>
          <w:b/>
          <w:sz w:val="28"/>
          <w:szCs w:val="28"/>
          <w:lang w:val="ru-RU"/>
        </w:rPr>
        <w:t xml:space="preserve">Теми </w:t>
      </w:r>
      <w:proofErr w:type="spellStart"/>
      <w:proofErr w:type="gramStart"/>
      <w:r w:rsidR="003A5951">
        <w:rPr>
          <w:b/>
          <w:sz w:val="28"/>
          <w:szCs w:val="28"/>
          <w:lang w:val="ru-RU"/>
        </w:rPr>
        <w:t>лекційних</w:t>
      </w:r>
      <w:proofErr w:type="spellEnd"/>
      <w:r w:rsidR="003A5951" w:rsidRPr="00315098">
        <w:rPr>
          <w:b/>
          <w:sz w:val="28"/>
          <w:szCs w:val="28"/>
          <w:lang w:val="ru-RU"/>
        </w:rPr>
        <w:t xml:space="preserve">  занять</w:t>
      </w:r>
      <w:proofErr w:type="gramEnd"/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2"/>
        <w:gridCol w:w="7358"/>
        <w:gridCol w:w="818"/>
        <w:gridCol w:w="850"/>
      </w:tblGrid>
      <w:tr w:rsidR="003A5951" w:rsidRPr="00B02315" w:rsidTr="001B4ECA">
        <w:tc>
          <w:tcPr>
            <w:tcW w:w="1135" w:type="dxa"/>
            <w:vMerge w:val="restart"/>
          </w:tcPr>
          <w:p w:rsidR="003A5951" w:rsidRPr="00B02315" w:rsidRDefault="003A5951" w:rsidP="00993097">
            <w:pPr>
              <w:ind w:left="-70" w:right="-92"/>
              <w:jc w:val="center"/>
            </w:pPr>
            <w:r w:rsidRPr="00B02315">
              <w:rPr>
                <w:sz w:val="22"/>
                <w:szCs w:val="22"/>
              </w:rPr>
              <w:t xml:space="preserve">№ змістового </w:t>
            </w:r>
          </w:p>
          <w:p w:rsidR="003A5951" w:rsidRPr="00B02315" w:rsidRDefault="003A5951" w:rsidP="00993097">
            <w:pPr>
              <w:ind w:left="-70" w:right="-92"/>
              <w:jc w:val="center"/>
            </w:pPr>
            <w:r w:rsidRPr="00B02315">
              <w:rPr>
                <w:sz w:val="22"/>
                <w:szCs w:val="22"/>
              </w:rPr>
              <w:t>модуля</w:t>
            </w:r>
          </w:p>
        </w:tc>
        <w:tc>
          <w:tcPr>
            <w:tcW w:w="7374" w:type="dxa"/>
            <w:vMerge w:val="restart"/>
          </w:tcPr>
          <w:p w:rsidR="003A5951" w:rsidRPr="00B02315" w:rsidRDefault="003A5951" w:rsidP="00993097">
            <w:pPr>
              <w:jc w:val="center"/>
            </w:pPr>
            <w:r w:rsidRPr="00B02315">
              <w:rPr>
                <w:sz w:val="22"/>
                <w:szCs w:val="22"/>
              </w:rPr>
              <w:t>Назва теми</w:t>
            </w:r>
          </w:p>
        </w:tc>
        <w:tc>
          <w:tcPr>
            <w:tcW w:w="1669" w:type="dxa"/>
            <w:gridSpan w:val="2"/>
          </w:tcPr>
          <w:p w:rsidR="003A5951" w:rsidRPr="00B02315" w:rsidRDefault="003A5951" w:rsidP="00993097">
            <w:pPr>
              <w:jc w:val="center"/>
            </w:pPr>
            <w:r w:rsidRPr="00B02315">
              <w:rPr>
                <w:sz w:val="22"/>
                <w:szCs w:val="22"/>
              </w:rPr>
              <w:t>Кількість</w:t>
            </w:r>
          </w:p>
          <w:p w:rsidR="003A5951" w:rsidRPr="00B02315" w:rsidRDefault="003A5951" w:rsidP="00993097">
            <w:pPr>
              <w:jc w:val="center"/>
            </w:pPr>
            <w:r w:rsidRPr="00B02315">
              <w:rPr>
                <w:sz w:val="22"/>
                <w:szCs w:val="22"/>
              </w:rPr>
              <w:t>годин</w:t>
            </w:r>
          </w:p>
        </w:tc>
      </w:tr>
      <w:tr w:rsidR="003A5951" w:rsidRPr="00B02315" w:rsidTr="001B4ECA">
        <w:trPr>
          <w:trHeight w:val="164"/>
        </w:trPr>
        <w:tc>
          <w:tcPr>
            <w:tcW w:w="1135" w:type="dxa"/>
            <w:vMerge/>
          </w:tcPr>
          <w:p w:rsidR="003A5951" w:rsidRPr="00B02315" w:rsidRDefault="003A5951" w:rsidP="00993097">
            <w:pPr>
              <w:ind w:left="142" w:hanging="142"/>
              <w:jc w:val="center"/>
            </w:pPr>
          </w:p>
        </w:tc>
        <w:tc>
          <w:tcPr>
            <w:tcW w:w="7374" w:type="dxa"/>
            <w:vMerge/>
          </w:tcPr>
          <w:p w:rsidR="003A5951" w:rsidRPr="00B02315" w:rsidRDefault="003A5951" w:rsidP="00993097">
            <w:pPr>
              <w:jc w:val="center"/>
            </w:pPr>
          </w:p>
        </w:tc>
        <w:tc>
          <w:tcPr>
            <w:tcW w:w="819" w:type="dxa"/>
          </w:tcPr>
          <w:p w:rsidR="003A5951" w:rsidRPr="00B02315" w:rsidRDefault="003A5951" w:rsidP="00993097">
            <w:pPr>
              <w:jc w:val="center"/>
            </w:pPr>
            <w:r w:rsidRPr="00B02315">
              <w:rPr>
                <w:sz w:val="22"/>
                <w:szCs w:val="22"/>
              </w:rPr>
              <w:t>о/д</w:t>
            </w:r>
          </w:p>
          <w:p w:rsidR="003A5951" w:rsidRPr="00B02315" w:rsidRDefault="003A5951" w:rsidP="00993097">
            <w:pPr>
              <w:jc w:val="center"/>
            </w:pPr>
            <w:r w:rsidRPr="00B02315">
              <w:rPr>
                <w:sz w:val="22"/>
                <w:szCs w:val="22"/>
              </w:rPr>
              <w:t>ф.</w:t>
            </w:r>
          </w:p>
        </w:tc>
        <w:tc>
          <w:tcPr>
            <w:tcW w:w="850" w:type="dxa"/>
          </w:tcPr>
          <w:p w:rsidR="003A5951" w:rsidRPr="00B02315" w:rsidRDefault="003A5951" w:rsidP="00993097">
            <w:pPr>
              <w:jc w:val="center"/>
            </w:pPr>
            <w:r w:rsidRPr="00B02315">
              <w:rPr>
                <w:sz w:val="22"/>
                <w:szCs w:val="22"/>
              </w:rPr>
              <w:t>з/дист</w:t>
            </w:r>
          </w:p>
          <w:p w:rsidR="003A5951" w:rsidRPr="00B02315" w:rsidRDefault="003A5951" w:rsidP="00993097">
            <w:pPr>
              <w:jc w:val="center"/>
            </w:pPr>
            <w:r w:rsidRPr="00B02315">
              <w:rPr>
                <w:sz w:val="22"/>
                <w:szCs w:val="22"/>
              </w:rPr>
              <w:t>ф.</w:t>
            </w:r>
          </w:p>
        </w:tc>
      </w:tr>
      <w:tr w:rsidR="003A5951" w:rsidRPr="00025B18" w:rsidTr="001B4ECA">
        <w:trPr>
          <w:trHeight w:val="134"/>
        </w:trPr>
        <w:tc>
          <w:tcPr>
            <w:tcW w:w="1135" w:type="dxa"/>
          </w:tcPr>
          <w:p w:rsidR="003A5951" w:rsidRPr="00025B18" w:rsidRDefault="003A5951" w:rsidP="00993097">
            <w:pPr>
              <w:ind w:left="142" w:hanging="142"/>
              <w:jc w:val="center"/>
              <w:rPr>
                <w:b/>
                <w:sz w:val="16"/>
                <w:szCs w:val="16"/>
              </w:rPr>
            </w:pPr>
            <w:r w:rsidRPr="00025B1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74" w:type="dxa"/>
          </w:tcPr>
          <w:p w:rsidR="003A5951" w:rsidRPr="00025B18" w:rsidRDefault="003A5951" w:rsidP="00993097">
            <w:pPr>
              <w:jc w:val="center"/>
              <w:rPr>
                <w:b/>
                <w:sz w:val="16"/>
                <w:szCs w:val="16"/>
              </w:rPr>
            </w:pPr>
            <w:r w:rsidRPr="00025B18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19" w:type="dxa"/>
          </w:tcPr>
          <w:p w:rsidR="003A5951" w:rsidRPr="00025B18" w:rsidRDefault="003A5951" w:rsidP="00993097">
            <w:pPr>
              <w:jc w:val="center"/>
              <w:rPr>
                <w:b/>
                <w:sz w:val="16"/>
                <w:szCs w:val="16"/>
              </w:rPr>
            </w:pPr>
            <w:r w:rsidRPr="00025B18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3A5951" w:rsidRPr="00025B18" w:rsidRDefault="003A5951" w:rsidP="00993097">
            <w:pPr>
              <w:jc w:val="center"/>
              <w:rPr>
                <w:b/>
                <w:sz w:val="16"/>
                <w:szCs w:val="16"/>
              </w:rPr>
            </w:pPr>
            <w:r w:rsidRPr="00025B18">
              <w:rPr>
                <w:b/>
                <w:sz w:val="16"/>
                <w:szCs w:val="16"/>
              </w:rPr>
              <w:t>4</w:t>
            </w: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5951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3A5951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3A5951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3A5951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Default="003A5951" w:rsidP="00993097">
            <w:r w:rsidRPr="00652CCA">
              <w:rPr>
                <w:color w:val="000000"/>
                <w:sz w:val="28"/>
                <w:szCs w:val="28"/>
              </w:rPr>
              <w:t xml:space="preserve">Вступ до спецкурсу «Педагогіка гри у закладах дошкільної освіти».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Default="003A5951" w:rsidP="00993097">
            <w:r w:rsidRPr="00652CCA">
              <w:rPr>
                <w:color w:val="000000"/>
                <w:sz w:val="28"/>
                <w:szCs w:val="28"/>
              </w:rPr>
              <w:t>Педагогіка гри у закладах дошкільної освіти. Розставляємо акценти.</w:t>
            </w:r>
            <w:r>
              <w:rPr>
                <w:color w:val="000000"/>
                <w:sz w:val="28"/>
                <w:szCs w:val="28"/>
              </w:rPr>
              <w:t xml:space="preserve"> (Частина 1)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Default="003A5951" w:rsidP="00993097">
            <w:r w:rsidRPr="00652CCA">
              <w:rPr>
                <w:color w:val="000000"/>
                <w:sz w:val="28"/>
                <w:szCs w:val="28"/>
              </w:rPr>
              <w:t>Педагогіка гри у закладах дошкільної освіти. Розставляємо акценти.</w:t>
            </w:r>
            <w:r>
              <w:rPr>
                <w:color w:val="000000"/>
                <w:sz w:val="28"/>
                <w:szCs w:val="28"/>
              </w:rPr>
              <w:t xml:space="preserve"> (Частина 2)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Default="003A5951" w:rsidP="00993097">
            <w:r w:rsidRPr="00652CCA">
              <w:rPr>
                <w:color w:val="000000"/>
                <w:sz w:val="28"/>
                <w:szCs w:val="28"/>
              </w:rPr>
              <w:t>Дизайн-мислення педагога як умова реалізації інтегрованого навчання.</w:t>
            </w:r>
            <w:r w:rsidR="00993097" w:rsidRPr="0093150B">
              <w:rPr>
                <w:sz w:val="28"/>
                <w:szCs w:val="28"/>
              </w:rPr>
              <w:t xml:space="preserve"> (частина 1).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5951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3A5951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  <w:r w:rsidRPr="0093150B">
              <w:rPr>
                <w:sz w:val="28"/>
                <w:szCs w:val="28"/>
              </w:rPr>
              <w:t xml:space="preserve">Дизайн-мислення педагога як умова реалізації інтегрованого навчання </w:t>
            </w:r>
            <w:r w:rsidR="00993097" w:rsidRPr="00993097">
              <w:rPr>
                <w:sz w:val="28"/>
                <w:szCs w:val="28"/>
              </w:rPr>
              <w:t>(частина 2).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A5951" w:rsidRPr="00B72352" w:rsidTr="00993097">
        <w:trPr>
          <w:trHeight w:val="134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93097" w:rsidRPr="00287D08">
              <w:rPr>
                <w:color w:val="000000"/>
                <w:sz w:val="28"/>
                <w:szCs w:val="28"/>
              </w:rPr>
              <w:t>Креативне мис</w:t>
            </w:r>
            <w:r w:rsidR="00993097">
              <w:rPr>
                <w:color w:val="000000"/>
                <w:sz w:val="28"/>
                <w:szCs w:val="28"/>
              </w:rPr>
              <w:t>лення у реаліях сучасного світу</w:t>
            </w:r>
            <w:r w:rsidR="00993097" w:rsidRPr="008C169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993097" w:rsidP="00993097">
            <w:pPr>
              <w:jc w:val="both"/>
              <w:rPr>
                <w:sz w:val="28"/>
                <w:szCs w:val="28"/>
              </w:rPr>
            </w:pPr>
            <w:r w:rsidRPr="0093150B">
              <w:rPr>
                <w:sz w:val="28"/>
                <w:szCs w:val="28"/>
              </w:rPr>
              <w:t>Критичне мислення як ресурс сучасної людини.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993097" w:rsidP="00993097">
            <w:pPr>
              <w:jc w:val="both"/>
              <w:rPr>
                <w:sz w:val="28"/>
                <w:szCs w:val="28"/>
              </w:rPr>
            </w:pPr>
            <w:proofErr w:type="spellStart"/>
            <w:r w:rsidRPr="00B72352">
              <w:rPr>
                <w:sz w:val="28"/>
                <w:szCs w:val="28"/>
              </w:rPr>
              <w:t>Проєктна</w:t>
            </w:r>
            <w:proofErr w:type="spellEnd"/>
            <w:r w:rsidRPr="00B72352">
              <w:rPr>
                <w:sz w:val="28"/>
                <w:szCs w:val="28"/>
              </w:rPr>
              <w:t xml:space="preserve"> робота як спосіб реалізації діяльнісного підходу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5951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3A5951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3A5951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Default="003A5951" w:rsidP="00993097">
            <w:r w:rsidRPr="007E70AA">
              <w:rPr>
                <w:color w:val="000000"/>
                <w:sz w:val="28"/>
                <w:szCs w:val="28"/>
              </w:rPr>
              <w:t xml:space="preserve">Пошуково-дослідницька діяльність у освітньому процесі закладу дошкільної освіти.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Default="003A5951" w:rsidP="00993097">
            <w:r w:rsidRPr="007E70AA">
              <w:rPr>
                <w:color w:val="000000"/>
                <w:sz w:val="28"/>
                <w:szCs w:val="28"/>
              </w:rPr>
              <w:t xml:space="preserve">Освітній простір без кордонів.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Default="003A5951" w:rsidP="00993097">
            <w:r w:rsidRPr="007E70AA">
              <w:rPr>
                <w:color w:val="000000"/>
                <w:sz w:val="28"/>
                <w:szCs w:val="28"/>
              </w:rPr>
              <w:t xml:space="preserve">Нормативно-правові орієнтири організації освітнього процесу у закладах дошкільної освіти.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Default="003A5951" w:rsidP="00993097">
            <w:r w:rsidRPr="007E70AA">
              <w:rPr>
                <w:color w:val="000000"/>
                <w:sz w:val="28"/>
                <w:szCs w:val="28"/>
              </w:rPr>
              <w:t>Професійний розвиток педагога: відкриваємо нові можливості.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5951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3A5951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3A5951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Default="003A5951" w:rsidP="00993097">
            <w:r w:rsidRPr="00FD7EE5">
              <w:rPr>
                <w:color w:val="000000"/>
                <w:sz w:val="28"/>
                <w:szCs w:val="28"/>
              </w:rPr>
              <w:t>Педагогічна професійна спільнота: від конкуренції до співпраці.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Default="003A5951" w:rsidP="00993097">
            <w:r w:rsidRPr="00FD7EE5">
              <w:rPr>
                <w:color w:val="000000"/>
                <w:sz w:val="28"/>
                <w:szCs w:val="28"/>
              </w:rPr>
              <w:t xml:space="preserve">Педагогіка партнерства.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Default="003A5951" w:rsidP="00993097">
            <w:r w:rsidRPr="00FD7EE5">
              <w:rPr>
                <w:color w:val="000000"/>
                <w:sz w:val="28"/>
                <w:szCs w:val="28"/>
              </w:rPr>
              <w:t>Свята та розваги. Новий погляд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3A5951" w:rsidRPr="00B72352" w:rsidTr="001B4ECA">
        <w:trPr>
          <w:trHeight w:val="134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Default="003A5951" w:rsidP="00993097">
            <w:r w:rsidRPr="00FD7EE5">
              <w:rPr>
                <w:color w:val="000000"/>
                <w:sz w:val="28"/>
                <w:szCs w:val="28"/>
              </w:rPr>
              <w:t>Підхід «навчання через гру» як наскрізний в освітньому процесі закладу дошкільної освіти. Системність і цілісність.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51" w:rsidRPr="00B72352" w:rsidRDefault="003A5951" w:rsidP="009930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B4ECA" w:rsidRPr="00B72352" w:rsidTr="001B4ECA">
        <w:tc>
          <w:tcPr>
            <w:tcW w:w="8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CA" w:rsidRPr="00B72352" w:rsidRDefault="001B4ECA" w:rsidP="00993097">
            <w:pPr>
              <w:jc w:val="both"/>
              <w:rPr>
                <w:sz w:val="28"/>
                <w:szCs w:val="28"/>
              </w:rPr>
            </w:pPr>
            <w:r w:rsidRPr="00B72352">
              <w:rPr>
                <w:sz w:val="28"/>
                <w:szCs w:val="28"/>
              </w:rPr>
              <w:t>Разом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CA" w:rsidRPr="00B72352" w:rsidRDefault="001B4ECA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CA" w:rsidRPr="00B72352" w:rsidRDefault="001B4ECA" w:rsidP="009930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3A5951" w:rsidRDefault="003A5951" w:rsidP="003A5951">
      <w:pPr>
        <w:ind w:left="7513" w:hanging="7513"/>
        <w:jc w:val="center"/>
        <w:rPr>
          <w:b/>
          <w:sz w:val="28"/>
          <w:szCs w:val="28"/>
          <w:lang w:val="ru-RU"/>
        </w:rPr>
      </w:pPr>
    </w:p>
    <w:p w:rsidR="008F76FB" w:rsidRPr="00315098" w:rsidRDefault="008F76FB" w:rsidP="008F76FB">
      <w:pPr>
        <w:ind w:left="7513" w:hanging="7513"/>
        <w:jc w:val="center"/>
        <w:rPr>
          <w:b/>
          <w:sz w:val="28"/>
          <w:szCs w:val="28"/>
          <w:lang w:val="ru-RU"/>
        </w:rPr>
      </w:pPr>
      <w:r w:rsidRPr="00315098">
        <w:rPr>
          <w:b/>
          <w:sz w:val="28"/>
          <w:szCs w:val="28"/>
          <w:lang w:val="ru-RU"/>
        </w:rPr>
        <w:t xml:space="preserve">Теми </w:t>
      </w:r>
      <w:proofErr w:type="spellStart"/>
      <w:proofErr w:type="gramStart"/>
      <w:r w:rsidRPr="00315098">
        <w:rPr>
          <w:b/>
          <w:sz w:val="28"/>
          <w:szCs w:val="28"/>
          <w:lang w:val="ru-RU"/>
        </w:rPr>
        <w:t>практичних</w:t>
      </w:r>
      <w:proofErr w:type="spellEnd"/>
      <w:r w:rsidRPr="00315098">
        <w:rPr>
          <w:b/>
          <w:sz w:val="28"/>
          <w:szCs w:val="28"/>
          <w:lang w:val="ru-RU"/>
        </w:rPr>
        <w:t xml:space="preserve">  занять</w:t>
      </w:r>
      <w:proofErr w:type="gramEnd"/>
      <w:r w:rsidRPr="00315098">
        <w:rPr>
          <w:b/>
          <w:sz w:val="28"/>
          <w:szCs w:val="28"/>
          <w:lang w:val="ru-RU"/>
        </w:rPr>
        <w:t xml:space="preserve">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2"/>
        <w:gridCol w:w="7358"/>
        <w:gridCol w:w="818"/>
        <w:gridCol w:w="850"/>
      </w:tblGrid>
      <w:tr w:rsidR="008F76FB" w:rsidRPr="00B02315" w:rsidTr="00993097">
        <w:tc>
          <w:tcPr>
            <w:tcW w:w="1152" w:type="dxa"/>
            <w:vMerge w:val="restart"/>
          </w:tcPr>
          <w:p w:rsidR="008F76FB" w:rsidRPr="00B02315" w:rsidRDefault="008F76FB" w:rsidP="00FF6F80">
            <w:pPr>
              <w:ind w:left="-70" w:right="-92"/>
              <w:jc w:val="center"/>
            </w:pPr>
            <w:r w:rsidRPr="00B02315">
              <w:rPr>
                <w:sz w:val="22"/>
                <w:szCs w:val="22"/>
              </w:rPr>
              <w:t xml:space="preserve">№ змістового </w:t>
            </w:r>
          </w:p>
          <w:p w:rsidR="008F76FB" w:rsidRPr="00B02315" w:rsidRDefault="008F76FB" w:rsidP="00FF6F80">
            <w:pPr>
              <w:ind w:left="-70" w:right="-92"/>
              <w:jc w:val="center"/>
            </w:pPr>
            <w:r w:rsidRPr="00B02315">
              <w:rPr>
                <w:sz w:val="22"/>
                <w:szCs w:val="22"/>
              </w:rPr>
              <w:t>модуля</w:t>
            </w:r>
          </w:p>
        </w:tc>
        <w:tc>
          <w:tcPr>
            <w:tcW w:w="7358" w:type="dxa"/>
            <w:vMerge w:val="restart"/>
          </w:tcPr>
          <w:p w:rsidR="008F76FB" w:rsidRPr="00B02315" w:rsidRDefault="008F76FB" w:rsidP="00FF6F80">
            <w:pPr>
              <w:jc w:val="center"/>
            </w:pPr>
            <w:r w:rsidRPr="00B02315">
              <w:rPr>
                <w:sz w:val="22"/>
                <w:szCs w:val="22"/>
              </w:rPr>
              <w:t>Назва теми</w:t>
            </w:r>
          </w:p>
        </w:tc>
        <w:tc>
          <w:tcPr>
            <w:tcW w:w="1668" w:type="dxa"/>
            <w:gridSpan w:val="2"/>
          </w:tcPr>
          <w:p w:rsidR="008F76FB" w:rsidRPr="00B02315" w:rsidRDefault="008F76FB" w:rsidP="00FF6F80">
            <w:pPr>
              <w:jc w:val="center"/>
            </w:pPr>
            <w:r w:rsidRPr="00B02315">
              <w:rPr>
                <w:sz w:val="22"/>
                <w:szCs w:val="22"/>
              </w:rPr>
              <w:t>Кількість</w:t>
            </w:r>
          </w:p>
          <w:p w:rsidR="008F76FB" w:rsidRPr="00B02315" w:rsidRDefault="008F76FB" w:rsidP="00FF6F80">
            <w:pPr>
              <w:jc w:val="center"/>
            </w:pPr>
            <w:r w:rsidRPr="00B02315">
              <w:rPr>
                <w:sz w:val="22"/>
                <w:szCs w:val="22"/>
              </w:rPr>
              <w:t>годин</w:t>
            </w:r>
          </w:p>
        </w:tc>
      </w:tr>
      <w:tr w:rsidR="008F76FB" w:rsidRPr="00B02315" w:rsidTr="00993097">
        <w:trPr>
          <w:trHeight w:val="164"/>
        </w:trPr>
        <w:tc>
          <w:tcPr>
            <w:tcW w:w="1152" w:type="dxa"/>
            <w:vMerge/>
          </w:tcPr>
          <w:p w:rsidR="008F76FB" w:rsidRPr="00B02315" w:rsidRDefault="008F76FB" w:rsidP="00FF6F80">
            <w:pPr>
              <w:ind w:left="142" w:hanging="142"/>
              <w:jc w:val="center"/>
            </w:pPr>
          </w:p>
        </w:tc>
        <w:tc>
          <w:tcPr>
            <w:tcW w:w="7358" w:type="dxa"/>
            <w:vMerge/>
          </w:tcPr>
          <w:p w:rsidR="008F76FB" w:rsidRPr="00B02315" w:rsidRDefault="008F76FB" w:rsidP="00FF6F80">
            <w:pPr>
              <w:jc w:val="center"/>
            </w:pPr>
          </w:p>
        </w:tc>
        <w:tc>
          <w:tcPr>
            <w:tcW w:w="818" w:type="dxa"/>
          </w:tcPr>
          <w:p w:rsidR="008F76FB" w:rsidRPr="00B02315" w:rsidRDefault="008F76FB" w:rsidP="00FF6F80">
            <w:pPr>
              <w:jc w:val="center"/>
            </w:pPr>
            <w:r w:rsidRPr="00B02315">
              <w:rPr>
                <w:sz w:val="22"/>
                <w:szCs w:val="22"/>
              </w:rPr>
              <w:t>о/д</w:t>
            </w:r>
          </w:p>
          <w:p w:rsidR="008F76FB" w:rsidRPr="00B02315" w:rsidRDefault="008F76FB" w:rsidP="00FF6F80">
            <w:pPr>
              <w:jc w:val="center"/>
            </w:pPr>
            <w:r w:rsidRPr="00B02315">
              <w:rPr>
                <w:sz w:val="22"/>
                <w:szCs w:val="22"/>
              </w:rPr>
              <w:t>ф.</w:t>
            </w:r>
          </w:p>
        </w:tc>
        <w:tc>
          <w:tcPr>
            <w:tcW w:w="850" w:type="dxa"/>
          </w:tcPr>
          <w:p w:rsidR="008F76FB" w:rsidRPr="00B02315" w:rsidRDefault="008F76FB" w:rsidP="00FF6F80">
            <w:pPr>
              <w:jc w:val="center"/>
            </w:pPr>
            <w:r w:rsidRPr="00B02315">
              <w:rPr>
                <w:sz w:val="22"/>
                <w:szCs w:val="22"/>
              </w:rPr>
              <w:t>з/дист</w:t>
            </w:r>
          </w:p>
          <w:p w:rsidR="008F76FB" w:rsidRPr="00B02315" w:rsidRDefault="008F76FB" w:rsidP="00FF6F80">
            <w:pPr>
              <w:jc w:val="center"/>
            </w:pPr>
            <w:r w:rsidRPr="00B02315">
              <w:rPr>
                <w:sz w:val="22"/>
                <w:szCs w:val="22"/>
              </w:rPr>
              <w:t>ф.</w:t>
            </w:r>
          </w:p>
        </w:tc>
      </w:tr>
      <w:tr w:rsidR="008F76FB" w:rsidRPr="00B02315" w:rsidTr="00993097">
        <w:trPr>
          <w:trHeight w:val="134"/>
        </w:trPr>
        <w:tc>
          <w:tcPr>
            <w:tcW w:w="1152" w:type="dxa"/>
          </w:tcPr>
          <w:p w:rsidR="008F76FB" w:rsidRPr="00025B18" w:rsidRDefault="008F76FB" w:rsidP="00FF6F80">
            <w:pPr>
              <w:ind w:left="142" w:hanging="142"/>
              <w:jc w:val="center"/>
              <w:rPr>
                <w:b/>
                <w:sz w:val="16"/>
                <w:szCs w:val="16"/>
              </w:rPr>
            </w:pPr>
            <w:r w:rsidRPr="00025B1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58" w:type="dxa"/>
          </w:tcPr>
          <w:p w:rsidR="008F76FB" w:rsidRPr="00025B18" w:rsidRDefault="008F76FB" w:rsidP="00FF6F80">
            <w:pPr>
              <w:jc w:val="center"/>
              <w:rPr>
                <w:b/>
                <w:sz w:val="16"/>
                <w:szCs w:val="16"/>
              </w:rPr>
            </w:pPr>
            <w:r w:rsidRPr="00025B18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18" w:type="dxa"/>
          </w:tcPr>
          <w:p w:rsidR="008F76FB" w:rsidRPr="00025B18" w:rsidRDefault="008F76FB" w:rsidP="00FF6F80">
            <w:pPr>
              <w:jc w:val="center"/>
              <w:rPr>
                <w:b/>
                <w:sz w:val="16"/>
                <w:szCs w:val="16"/>
              </w:rPr>
            </w:pPr>
            <w:r w:rsidRPr="00025B18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8F76FB" w:rsidRPr="00025B18" w:rsidRDefault="008F76FB" w:rsidP="00FF6F80">
            <w:pPr>
              <w:jc w:val="center"/>
              <w:rPr>
                <w:b/>
                <w:sz w:val="16"/>
                <w:szCs w:val="16"/>
              </w:rPr>
            </w:pPr>
            <w:r w:rsidRPr="00025B18">
              <w:rPr>
                <w:b/>
                <w:sz w:val="16"/>
                <w:szCs w:val="16"/>
              </w:rPr>
              <w:t>4</w:t>
            </w: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97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993097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993097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993097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Default="00993097" w:rsidP="00993097">
            <w:r w:rsidRPr="00652CCA">
              <w:rPr>
                <w:color w:val="000000"/>
                <w:sz w:val="28"/>
                <w:szCs w:val="28"/>
              </w:rPr>
              <w:t xml:space="preserve">Вступ до спецкурсу «Педагогіка гри у закладах дошкільної освіти».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Default="00993097" w:rsidP="00993097">
            <w:r w:rsidRPr="00652CCA">
              <w:rPr>
                <w:color w:val="000000"/>
                <w:sz w:val="28"/>
                <w:szCs w:val="28"/>
              </w:rPr>
              <w:t>Педагогіка гри у закладах дошкільної освіти. Розставляємо акценти.</w:t>
            </w:r>
            <w:r>
              <w:rPr>
                <w:color w:val="000000"/>
                <w:sz w:val="28"/>
                <w:szCs w:val="28"/>
              </w:rPr>
              <w:t xml:space="preserve"> (Частина 1)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Default="00993097" w:rsidP="00993097">
            <w:r w:rsidRPr="00652CCA">
              <w:rPr>
                <w:color w:val="000000"/>
                <w:sz w:val="28"/>
                <w:szCs w:val="28"/>
              </w:rPr>
              <w:t>Педагогіка гри у закладах дошкільної освіти. Розставляємо акценти.</w:t>
            </w:r>
            <w:r>
              <w:rPr>
                <w:color w:val="000000"/>
                <w:sz w:val="28"/>
                <w:szCs w:val="28"/>
              </w:rPr>
              <w:t xml:space="preserve"> (Частина 2)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Default="00993097" w:rsidP="00993097">
            <w:r w:rsidRPr="00652CCA">
              <w:rPr>
                <w:color w:val="000000"/>
                <w:sz w:val="28"/>
                <w:szCs w:val="28"/>
              </w:rPr>
              <w:t>Дизайн-мислення педагога як умова реалізації інтегрованого навчання.</w:t>
            </w:r>
            <w:r w:rsidRPr="0093150B">
              <w:rPr>
                <w:sz w:val="28"/>
                <w:szCs w:val="28"/>
              </w:rPr>
              <w:t xml:space="preserve"> (частина 1).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97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993097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  <w:r w:rsidRPr="0093150B">
              <w:rPr>
                <w:sz w:val="28"/>
                <w:szCs w:val="28"/>
              </w:rPr>
              <w:t xml:space="preserve">Дизайн-мислення педагога як умова реалізації інтегрованого навчання </w:t>
            </w:r>
            <w:r w:rsidRPr="00993097">
              <w:rPr>
                <w:sz w:val="28"/>
                <w:szCs w:val="28"/>
              </w:rPr>
              <w:t>(частина 2).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87D08">
              <w:rPr>
                <w:color w:val="000000"/>
                <w:sz w:val="28"/>
                <w:szCs w:val="28"/>
              </w:rPr>
              <w:t>Креативне мис</w:t>
            </w:r>
            <w:r>
              <w:rPr>
                <w:color w:val="000000"/>
                <w:sz w:val="28"/>
                <w:szCs w:val="28"/>
              </w:rPr>
              <w:t>лення у реаліях сучасного світу</w:t>
            </w:r>
            <w:r w:rsidRPr="008C169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  <w:r w:rsidRPr="0093150B">
              <w:rPr>
                <w:sz w:val="28"/>
                <w:szCs w:val="28"/>
              </w:rPr>
              <w:t>Критичне мислення як ресурс сучасної людини.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  <w:proofErr w:type="spellStart"/>
            <w:r w:rsidRPr="00B72352">
              <w:rPr>
                <w:sz w:val="28"/>
                <w:szCs w:val="28"/>
              </w:rPr>
              <w:t>Проєктна</w:t>
            </w:r>
            <w:proofErr w:type="spellEnd"/>
            <w:r w:rsidRPr="00B72352">
              <w:rPr>
                <w:sz w:val="28"/>
                <w:szCs w:val="28"/>
              </w:rPr>
              <w:t xml:space="preserve"> робота як спосіб реалізації діяльнісного підходу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97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993097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993097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Default="00993097" w:rsidP="00993097">
            <w:r w:rsidRPr="007E70AA">
              <w:rPr>
                <w:color w:val="000000"/>
                <w:sz w:val="28"/>
                <w:szCs w:val="28"/>
              </w:rPr>
              <w:t xml:space="preserve">Пошуково-дослідницька діяльність у освітньому процесі закладу дошкільної освіти.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Default="00993097" w:rsidP="00993097">
            <w:r w:rsidRPr="007E70AA">
              <w:rPr>
                <w:color w:val="000000"/>
                <w:sz w:val="28"/>
                <w:szCs w:val="28"/>
              </w:rPr>
              <w:t xml:space="preserve">Освітній простір без кордонів.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Default="00993097" w:rsidP="00993097">
            <w:r w:rsidRPr="007E70AA">
              <w:rPr>
                <w:color w:val="000000"/>
                <w:sz w:val="28"/>
                <w:szCs w:val="28"/>
              </w:rPr>
              <w:t xml:space="preserve">Нормативно-правові орієнтири організації освітнього процесу у закладах дошкільної освіти.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Default="00993097" w:rsidP="00993097">
            <w:r w:rsidRPr="007E70AA">
              <w:rPr>
                <w:color w:val="000000"/>
                <w:sz w:val="28"/>
                <w:szCs w:val="28"/>
              </w:rPr>
              <w:t>Професійний розвиток педагога: відкриваємо нові можливості.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97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993097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993097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Default="00993097" w:rsidP="00993097">
            <w:r w:rsidRPr="00FD7EE5">
              <w:rPr>
                <w:color w:val="000000"/>
                <w:sz w:val="28"/>
                <w:szCs w:val="28"/>
              </w:rPr>
              <w:t>Педагогічна професійна спільнота: від конкуренції до співпраці.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Default="00993097" w:rsidP="00993097">
            <w:r w:rsidRPr="00FD7EE5">
              <w:rPr>
                <w:color w:val="000000"/>
                <w:sz w:val="28"/>
                <w:szCs w:val="28"/>
              </w:rPr>
              <w:t xml:space="preserve">Педагогіка партнерства.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Default="00993097" w:rsidP="00993097">
            <w:r w:rsidRPr="00FD7EE5">
              <w:rPr>
                <w:color w:val="000000"/>
                <w:sz w:val="28"/>
                <w:szCs w:val="28"/>
              </w:rPr>
              <w:t>Свята та розваги. Новий погляд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</w:p>
        </w:tc>
      </w:tr>
      <w:tr w:rsidR="00993097" w:rsidRPr="00B72352" w:rsidTr="00993097">
        <w:trPr>
          <w:trHeight w:val="134"/>
        </w:trPr>
        <w:tc>
          <w:tcPr>
            <w:tcW w:w="1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ind w:left="142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Default="00993097" w:rsidP="00993097">
            <w:r w:rsidRPr="00FD7EE5">
              <w:rPr>
                <w:color w:val="000000"/>
                <w:sz w:val="28"/>
                <w:szCs w:val="28"/>
              </w:rPr>
              <w:t>Підхід «навчання через гру» як наскрізний в освітньому процесі закладу дошкільної освіти. Системність і цілісність.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97" w:rsidRPr="00B72352" w:rsidRDefault="00993097" w:rsidP="009930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72352" w:rsidRPr="00B72352" w:rsidTr="00993097"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352" w:rsidRPr="00B72352" w:rsidRDefault="00B72352" w:rsidP="00B72352">
            <w:pPr>
              <w:jc w:val="both"/>
              <w:rPr>
                <w:sz w:val="28"/>
                <w:szCs w:val="28"/>
              </w:rPr>
            </w:pPr>
            <w:r w:rsidRPr="00B72352">
              <w:rPr>
                <w:sz w:val="28"/>
                <w:szCs w:val="28"/>
              </w:rPr>
              <w:lastRenderedPageBreak/>
              <w:t>Разом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352" w:rsidRPr="00B72352" w:rsidRDefault="003A5951" w:rsidP="00FF6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352" w:rsidRPr="00B72352" w:rsidRDefault="003A5951" w:rsidP="00B723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5708D1" w:rsidRDefault="005708D1" w:rsidP="00B72352">
      <w:pPr>
        <w:ind w:left="927"/>
        <w:jc w:val="both"/>
        <w:rPr>
          <w:sz w:val="28"/>
          <w:szCs w:val="28"/>
        </w:rPr>
        <w:sectPr w:rsidR="005708D1" w:rsidSect="00FF6F80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8F76FB" w:rsidRPr="00B72352" w:rsidRDefault="008F76FB" w:rsidP="00B72352">
      <w:pPr>
        <w:ind w:left="927"/>
        <w:jc w:val="both"/>
        <w:rPr>
          <w:sz w:val="28"/>
          <w:szCs w:val="28"/>
        </w:rPr>
      </w:pPr>
    </w:p>
    <w:p w:rsidR="008F76FB" w:rsidRPr="001C3541" w:rsidRDefault="008F76FB" w:rsidP="001C3541">
      <w:pPr>
        <w:pStyle w:val="a5"/>
        <w:numPr>
          <w:ilvl w:val="0"/>
          <w:numId w:val="32"/>
        </w:numPr>
        <w:jc w:val="center"/>
        <w:rPr>
          <w:b/>
          <w:sz w:val="28"/>
          <w:szCs w:val="28"/>
        </w:rPr>
      </w:pPr>
      <w:r w:rsidRPr="001C3541">
        <w:rPr>
          <w:b/>
          <w:sz w:val="28"/>
          <w:szCs w:val="28"/>
        </w:rPr>
        <w:t xml:space="preserve">Види і зміст поточних контрольних заходів </w:t>
      </w:r>
      <w:r w:rsidRPr="001C3541">
        <w:rPr>
          <w:b/>
          <w:sz w:val="20"/>
          <w:szCs w:val="20"/>
        </w:rPr>
        <w:t>*</w:t>
      </w:r>
    </w:p>
    <w:tbl>
      <w:tblPr>
        <w:tblW w:w="15587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439"/>
        <w:gridCol w:w="7087"/>
        <w:gridCol w:w="3827"/>
        <w:gridCol w:w="992"/>
      </w:tblGrid>
      <w:tr w:rsidR="008F76FB" w:rsidRPr="00B02315" w:rsidTr="00E3127D">
        <w:trPr>
          <w:trHeight w:val="803"/>
        </w:trPr>
        <w:tc>
          <w:tcPr>
            <w:tcW w:w="1242" w:type="dxa"/>
          </w:tcPr>
          <w:p w:rsidR="008F76FB" w:rsidRPr="00B02315" w:rsidRDefault="008F76FB" w:rsidP="00FF6F80">
            <w:pPr>
              <w:jc w:val="center"/>
            </w:pPr>
            <w:r w:rsidRPr="00B02315">
              <w:rPr>
                <w:sz w:val="22"/>
                <w:szCs w:val="22"/>
              </w:rPr>
              <w:t>№ змістового модуля</w:t>
            </w:r>
          </w:p>
        </w:tc>
        <w:tc>
          <w:tcPr>
            <w:tcW w:w="2439" w:type="dxa"/>
          </w:tcPr>
          <w:p w:rsidR="008F76FB" w:rsidRPr="00B02315" w:rsidRDefault="008F76FB" w:rsidP="00FF6F80">
            <w:pPr>
              <w:jc w:val="center"/>
            </w:pPr>
            <w:r w:rsidRPr="00B02315">
              <w:rPr>
                <w:sz w:val="22"/>
                <w:szCs w:val="22"/>
              </w:rPr>
              <w:t>Вид поточного контрольного заходу</w:t>
            </w:r>
          </w:p>
        </w:tc>
        <w:tc>
          <w:tcPr>
            <w:tcW w:w="7087" w:type="dxa"/>
          </w:tcPr>
          <w:p w:rsidR="008F76FB" w:rsidRPr="00B02315" w:rsidRDefault="008F76FB" w:rsidP="00FF6F80">
            <w:pPr>
              <w:jc w:val="center"/>
            </w:pPr>
            <w:r w:rsidRPr="00B02315">
              <w:rPr>
                <w:sz w:val="22"/>
                <w:szCs w:val="22"/>
              </w:rPr>
              <w:t>Зміст поточного контрольного заходу</w:t>
            </w:r>
          </w:p>
        </w:tc>
        <w:tc>
          <w:tcPr>
            <w:tcW w:w="3827" w:type="dxa"/>
          </w:tcPr>
          <w:p w:rsidR="008F76FB" w:rsidRPr="00B02315" w:rsidRDefault="008F76FB" w:rsidP="00FF6F80">
            <w:pPr>
              <w:jc w:val="center"/>
            </w:pPr>
            <w:r w:rsidRPr="00B02315">
              <w:rPr>
                <w:sz w:val="22"/>
                <w:szCs w:val="22"/>
              </w:rPr>
              <w:t>Критерії оцінювання</w:t>
            </w:r>
            <w:r w:rsidRPr="00D37E78">
              <w:rPr>
                <w:sz w:val="20"/>
                <w:szCs w:val="20"/>
              </w:rPr>
              <w:t>**</w:t>
            </w:r>
          </w:p>
        </w:tc>
        <w:tc>
          <w:tcPr>
            <w:tcW w:w="992" w:type="dxa"/>
          </w:tcPr>
          <w:p w:rsidR="008F76FB" w:rsidRPr="00B02315" w:rsidRDefault="008F76FB" w:rsidP="00FF6F80">
            <w:pPr>
              <w:jc w:val="center"/>
            </w:pPr>
            <w:r w:rsidRPr="00B02315">
              <w:rPr>
                <w:sz w:val="22"/>
                <w:szCs w:val="22"/>
              </w:rPr>
              <w:t>Усього балів</w:t>
            </w:r>
          </w:p>
        </w:tc>
      </w:tr>
      <w:tr w:rsidR="008F76FB" w:rsidRPr="00B02315" w:rsidTr="00E3127D">
        <w:trPr>
          <w:trHeight w:val="344"/>
        </w:trPr>
        <w:tc>
          <w:tcPr>
            <w:tcW w:w="1242" w:type="dxa"/>
          </w:tcPr>
          <w:p w:rsidR="008F76FB" w:rsidRPr="00B02315" w:rsidRDefault="008F76FB" w:rsidP="00FF6F80">
            <w:pPr>
              <w:jc w:val="center"/>
              <w:rPr>
                <w:b/>
              </w:rPr>
            </w:pPr>
            <w:r w:rsidRPr="00B0231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439" w:type="dxa"/>
          </w:tcPr>
          <w:p w:rsidR="008F76FB" w:rsidRPr="00B02315" w:rsidRDefault="008F76FB" w:rsidP="00FF6F80">
            <w:pPr>
              <w:jc w:val="center"/>
              <w:rPr>
                <w:b/>
              </w:rPr>
            </w:pPr>
            <w:r w:rsidRPr="00B0231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087" w:type="dxa"/>
          </w:tcPr>
          <w:p w:rsidR="008F76FB" w:rsidRPr="00B02315" w:rsidRDefault="008F76FB" w:rsidP="00FF6F80">
            <w:pPr>
              <w:jc w:val="center"/>
              <w:rPr>
                <w:b/>
              </w:rPr>
            </w:pPr>
            <w:r w:rsidRPr="00B02315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827" w:type="dxa"/>
          </w:tcPr>
          <w:p w:rsidR="008F76FB" w:rsidRPr="00B02315" w:rsidRDefault="008F76FB" w:rsidP="00FF6F80">
            <w:pPr>
              <w:jc w:val="center"/>
              <w:rPr>
                <w:b/>
              </w:rPr>
            </w:pPr>
            <w:r w:rsidRPr="00B0231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8F76FB" w:rsidRPr="00B02315" w:rsidRDefault="008F76FB" w:rsidP="00FF6F80">
            <w:pPr>
              <w:jc w:val="center"/>
              <w:rPr>
                <w:b/>
              </w:rPr>
            </w:pPr>
            <w:r w:rsidRPr="00B02315">
              <w:rPr>
                <w:b/>
                <w:sz w:val="22"/>
                <w:szCs w:val="22"/>
              </w:rPr>
              <w:t>5</w:t>
            </w:r>
          </w:p>
        </w:tc>
      </w:tr>
      <w:tr w:rsidR="008F76FB" w:rsidRPr="00B02315" w:rsidTr="00E3127D">
        <w:tc>
          <w:tcPr>
            <w:tcW w:w="1242" w:type="dxa"/>
            <w:vMerge w:val="restart"/>
          </w:tcPr>
          <w:p w:rsidR="008F76FB" w:rsidRPr="004633B0" w:rsidRDefault="008F76FB" w:rsidP="00FF6F80">
            <w:pPr>
              <w:jc w:val="center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>1</w:t>
            </w:r>
          </w:p>
        </w:tc>
        <w:tc>
          <w:tcPr>
            <w:tcW w:w="2439" w:type="dxa"/>
          </w:tcPr>
          <w:p w:rsidR="008F76FB" w:rsidRPr="004633B0" w:rsidRDefault="008F76FB" w:rsidP="004633B0">
            <w:pPr>
              <w:ind w:firstLine="34"/>
              <w:rPr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Теоретичне завдання</w:t>
            </w:r>
            <w:r w:rsidR="005708D1" w:rsidRPr="004633B0">
              <w:rPr>
                <w:b/>
                <w:sz w:val="22"/>
                <w:szCs w:val="22"/>
              </w:rPr>
              <w:t>:</w:t>
            </w:r>
            <w:r w:rsidR="004633B0">
              <w:rPr>
                <w:b/>
                <w:sz w:val="22"/>
                <w:szCs w:val="22"/>
              </w:rPr>
              <w:t xml:space="preserve"> </w:t>
            </w:r>
            <w:r w:rsidR="009321D1" w:rsidRPr="004633B0">
              <w:rPr>
                <w:sz w:val="22"/>
                <w:szCs w:val="22"/>
              </w:rPr>
              <w:t>тестування</w:t>
            </w:r>
            <w:r w:rsidRPr="004633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</w:tcPr>
          <w:p w:rsidR="00E3127D" w:rsidRPr="004633B0" w:rsidRDefault="008F76FB" w:rsidP="00E3127D">
            <w:pPr>
              <w:jc w:val="both"/>
              <w:rPr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Питання для підготовки:</w:t>
            </w:r>
            <w:r w:rsidR="00E3127D" w:rsidRPr="004633B0">
              <w:rPr>
                <w:sz w:val="22"/>
                <w:szCs w:val="22"/>
              </w:rPr>
              <w:t xml:space="preserve"> д</w:t>
            </w:r>
            <w:r w:rsidR="005708D1" w:rsidRPr="004633B0">
              <w:rPr>
                <w:sz w:val="22"/>
                <w:szCs w:val="22"/>
              </w:rPr>
              <w:t>іяльнісний підхід</w:t>
            </w:r>
            <w:r w:rsidR="00E3127D" w:rsidRPr="004633B0">
              <w:rPr>
                <w:sz w:val="22"/>
                <w:szCs w:val="22"/>
              </w:rPr>
              <w:t>, д</w:t>
            </w:r>
            <w:r w:rsidR="005708D1" w:rsidRPr="004633B0">
              <w:rPr>
                <w:sz w:val="22"/>
                <w:szCs w:val="22"/>
              </w:rPr>
              <w:t>изайн-мислення</w:t>
            </w:r>
            <w:r w:rsidR="00E3127D" w:rsidRPr="004633B0">
              <w:rPr>
                <w:sz w:val="22"/>
                <w:szCs w:val="22"/>
              </w:rPr>
              <w:t>, к</w:t>
            </w:r>
            <w:r w:rsidR="005708D1" w:rsidRPr="004633B0">
              <w:rPr>
                <w:sz w:val="22"/>
                <w:szCs w:val="22"/>
              </w:rPr>
              <w:t>реативність</w:t>
            </w:r>
            <w:r w:rsidR="00E90C74"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8F76FB" w:rsidRPr="004633B0" w:rsidRDefault="005708D1" w:rsidP="005708D1">
            <w:pPr>
              <w:jc w:val="both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>За кожну правильну відповідь студент отримує 0,5 балів</w:t>
            </w:r>
          </w:p>
        </w:tc>
        <w:tc>
          <w:tcPr>
            <w:tcW w:w="992" w:type="dxa"/>
          </w:tcPr>
          <w:p w:rsidR="008F76FB" w:rsidRPr="004633B0" w:rsidRDefault="005708D1" w:rsidP="005708D1">
            <w:pPr>
              <w:jc w:val="center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>3</w:t>
            </w:r>
          </w:p>
        </w:tc>
      </w:tr>
      <w:tr w:rsidR="004633B0" w:rsidRPr="00B02315" w:rsidTr="00E3127D">
        <w:tc>
          <w:tcPr>
            <w:tcW w:w="1242" w:type="dxa"/>
            <w:vMerge/>
          </w:tcPr>
          <w:p w:rsidR="004633B0" w:rsidRPr="004633B0" w:rsidRDefault="004633B0" w:rsidP="00FF6F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9" w:type="dxa"/>
          </w:tcPr>
          <w:p w:rsidR="004633B0" w:rsidRPr="004633B0" w:rsidRDefault="004633B0" w:rsidP="00D26F37">
            <w:pPr>
              <w:pStyle w:val="a5"/>
              <w:ind w:left="0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Практичне завдання:</w:t>
            </w:r>
          </w:p>
          <w:p w:rsidR="004633B0" w:rsidRPr="004633B0" w:rsidRDefault="004633B0" w:rsidP="0056012C">
            <w:pPr>
              <w:pStyle w:val="a5"/>
              <w:ind w:left="0"/>
              <w:rPr>
                <w:sz w:val="22"/>
                <w:szCs w:val="22"/>
                <w:lang w:val="ru-RU"/>
              </w:rPr>
            </w:pPr>
            <w:r w:rsidRPr="004633B0">
              <w:rPr>
                <w:sz w:val="22"/>
                <w:szCs w:val="22"/>
              </w:rPr>
              <w:t xml:space="preserve">1. Оформлення </w:t>
            </w:r>
            <w:r w:rsidRPr="004633B0">
              <w:rPr>
                <w:sz w:val="22"/>
                <w:szCs w:val="22"/>
                <w:lang w:val="en-US"/>
              </w:rPr>
              <w:t>Play</w:t>
            </w:r>
            <w:r w:rsidRPr="004633B0">
              <w:rPr>
                <w:sz w:val="22"/>
                <w:szCs w:val="22"/>
                <w:lang w:val="ru-RU"/>
              </w:rPr>
              <w:t xml:space="preserve"> </w:t>
            </w:r>
            <w:r w:rsidRPr="004633B0">
              <w:rPr>
                <w:sz w:val="22"/>
                <w:szCs w:val="22"/>
                <w:lang w:val="en-US"/>
              </w:rPr>
              <w:t>Diary</w:t>
            </w:r>
            <w:r w:rsidRPr="004633B0">
              <w:rPr>
                <w:sz w:val="22"/>
                <w:szCs w:val="22"/>
              </w:rPr>
              <w:t>. Створення дизайн-роботи</w:t>
            </w:r>
          </w:p>
          <w:p w:rsidR="004633B0" w:rsidRPr="004633B0" w:rsidRDefault="004633B0" w:rsidP="00D26F37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7087" w:type="dxa"/>
          </w:tcPr>
          <w:p w:rsidR="004633B0" w:rsidRPr="004633B0" w:rsidRDefault="004633B0" w:rsidP="00D26F37">
            <w:pPr>
              <w:ind w:right="-249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Вимоги до виконання та оформлення:</w:t>
            </w:r>
          </w:p>
          <w:p w:rsidR="004633B0" w:rsidRPr="004633B0" w:rsidRDefault="004633B0" w:rsidP="00E8576B">
            <w:pPr>
              <w:jc w:val="both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 xml:space="preserve">У  </w:t>
            </w:r>
            <w:proofErr w:type="spellStart"/>
            <w:r w:rsidRPr="004633B0">
              <w:rPr>
                <w:sz w:val="22"/>
                <w:szCs w:val="22"/>
              </w:rPr>
              <w:t>Play</w:t>
            </w:r>
            <w:proofErr w:type="spellEnd"/>
            <w:r w:rsidRPr="004633B0">
              <w:rPr>
                <w:sz w:val="22"/>
                <w:szCs w:val="22"/>
              </w:rPr>
              <w:t xml:space="preserve"> </w:t>
            </w:r>
            <w:proofErr w:type="spellStart"/>
            <w:r w:rsidRPr="004633B0">
              <w:rPr>
                <w:sz w:val="22"/>
                <w:szCs w:val="22"/>
              </w:rPr>
              <w:t>Diary</w:t>
            </w:r>
            <w:proofErr w:type="spellEnd"/>
            <w:r w:rsidRPr="004633B0">
              <w:rPr>
                <w:sz w:val="22"/>
                <w:szCs w:val="22"/>
              </w:rPr>
              <w:t xml:space="preserve"> оформити сторінку “Зустріч 1”, де описати свої враження про зустріч. </w:t>
            </w:r>
          </w:p>
          <w:p w:rsidR="004633B0" w:rsidRPr="004633B0" w:rsidRDefault="004633B0" w:rsidP="00E90C74">
            <w:pPr>
              <w:ind w:right="-249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 xml:space="preserve"> Орієнтуючись на своє </w:t>
            </w:r>
            <w:proofErr w:type="spellStart"/>
            <w:r w:rsidRPr="004633B0">
              <w:rPr>
                <w:sz w:val="22"/>
                <w:szCs w:val="22"/>
              </w:rPr>
              <w:t>Play</w:t>
            </w:r>
            <w:proofErr w:type="spellEnd"/>
            <w:r w:rsidRPr="004633B0">
              <w:rPr>
                <w:sz w:val="22"/>
                <w:szCs w:val="22"/>
              </w:rPr>
              <w:t xml:space="preserve"> портфоліо та отриманий </w:t>
            </w:r>
            <w:r w:rsidR="00E90C74">
              <w:rPr>
                <w:sz w:val="22"/>
                <w:szCs w:val="22"/>
              </w:rPr>
              <w:t xml:space="preserve">досвід </w:t>
            </w:r>
            <w:r w:rsidRPr="004633B0">
              <w:rPr>
                <w:sz w:val="22"/>
                <w:szCs w:val="22"/>
              </w:rPr>
              <w:t xml:space="preserve">під час </w:t>
            </w:r>
            <w:r w:rsidR="00E90C74">
              <w:rPr>
                <w:sz w:val="22"/>
                <w:szCs w:val="22"/>
              </w:rPr>
              <w:t xml:space="preserve">навчальної </w:t>
            </w:r>
            <w:r w:rsidRPr="004633B0">
              <w:rPr>
                <w:sz w:val="22"/>
                <w:szCs w:val="22"/>
              </w:rPr>
              <w:t xml:space="preserve"> практики</w:t>
            </w:r>
            <w:r w:rsidR="00E90C74">
              <w:rPr>
                <w:sz w:val="22"/>
                <w:szCs w:val="22"/>
              </w:rPr>
              <w:t xml:space="preserve"> «Навчання через гру» </w:t>
            </w:r>
            <w:r w:rsidRPr="004633B0">
              <w:rPr>
                <w:sz w:val="22"/>
                <w:szCs w:val="22"/>
              </w:rPr>
              <w:t xml:space="preserve"> створити дизайн-роботу на тему  “Унікальність </w:t>
            </w:r>
            <w:r w:rsidR="00993097">
              <w:rPr>
                <w:sz w:val="22"/>
                <w:szCs w:val="22"/>
              </w:rPr>
              <w:t>спец</w:t>
            </w:r>
            <w:r w:rsidRPr="004633B0">
              <w:rPr>
                <w:sz w:val="22"/>
                <w:szCs w:val="22"/>
              </w:rPr>
              <w:t>курсу “Навчання через гру” для мене, як особистості і професіонала”</w:t>
            </w:r>
          </w:p>
        </w:tc>
        <w:tc>
          <w:tcPr>
            <w:tcW w:w="3827" w:type="dxa"/>
            <w:vMerge w:val="restart"/>
          </w:tcPr>
          <w:p w:rsidR="004633B0" w:rsidRPr="004633B0" w:rsidRDefault="004633B0" w:rsidP="00D26F37">
            <w:pPr>
              <w:jc w:val="both"/>
              <w:rPr>
                <w:sz w:val="22"/>
                <w:szCs w:val="22"/>
              </w:rPr>
            </w:pPr>
            <w:r w:rsidRPr="004633B0">
              <w:rPr>
                <w:i/>
                <w:sz w:val="22"/>
                <w:szCs w:val="22"/>
              </w:rPr>
              <w:t>3 бали</w:t>
            </w:r>
            <w:r w:rsidRPr="004633B0">
              <w:rPr>
                <w:sz w:val="22"/>
                <w:szCs w:val="22"/>
              </w:rPr>
              <w:t xml:space="preserve"> отримує студент, який самостійно, у повному обсязі виконав завдання, виявив творчій підхід до його виконання та представлення; під час презентації виявив навички взаємодії з аудиторією, запропонував власні завдання або питання для групового обговорення.</w:t>
            </w:r>
          </w:p>
          <w:p w:rsidR="004633B0" w:rsidRPr="004633B0" w:rsidRDefault="004633B0" w:rsidP="00D26F37">
            <w:pPr>
              <w:jc w:val="both"/>
              <w:rPr>
                <w:sz w:val="22"/>
                <w:szCs w:val="22"/>
              </w:rPr>
            </w:pPr>
            <w:r w:rsidRPr="004633B0">
              <w:rPr>
                <w:i/>
                <w:sz w:val="22"/>
                <w:szCs w:val="22"/>
              </w:rPr>
              <w:t>2 бали</w:t>
            </w:r>
            <w:r w:rsidRPr="004633B0">
              <w:rPr>
                <w:sz w:val="22"/>
                <w:szCs w:val="22"/>
              </w:rPr>
              <w:t xml:space="preserve"> отримує студент, який виконав завдання не в повному обсязі, стереотипно, але принципово правильно; під час презентації виявив певну активність, запропонував завдання або питання для групового обговорення.</w:t>
            </w:r>
          </w:p>
          <w:p w:rsidR="004633B0" w:rsidRPr="004633B0" w:rsidRDefault="004633B0" w:rsidP="00D26F37">
            <w:pPr>
              <w:jc w:val="both"/>
              <w:rPr>
                <w:sz w:val="22"/>
                <w:szCs w:val="22"/>
              </w:rPr>
            </w:pPr>
            <w:r w:rsidRPr="004633B0">
              <w:rPr>
                <w:i/>
                <w:sz w:val="22"/>
                <w:szCs w:val="22"/>
              </w:rPr>
              <w:t xml:space="preserve">1 бал </w:t>
            </w:r>
            <w:r w:rsidRPr="004633B0">
              <w:rPr>
                <w:sz w:val="22"/>
                <w:szCs w:val="22"/>
              </w:rPr>
              <w:t>отримує студент, який виконав завдання номінально, без творчого підходу.</w:t>
            </w:r>
          </w:p>
          <w:p w:rsidR="004633B0" w:rsidRPr="004633B0" w:rsidRDefault="004633B0" w:rsidP="004633B0">
            <w:pPr>
              <w:jc w:val="both"/>
              <w:rPr>
                <w:sz w:val="22"/>
                <w:szCs w:val="22"/>
              </w:rPr>
            </w:pPr>
            <w:r w:rsidRPr="004633B0">
              <w:rPr>
                <w:i/>
                <w:sz w:val="22"/>
                <w:szCs w:val="22"/>
              </w:rPr>
              <w:t>0 балів</w:t>
            </w:r>
            <w:r w:rsidRPr="004633B0">
              <w:rPr>
                <w:sz w:val="22"/>
                <w:szCs w:val="22"/>
              </w:rPr>
              <w:t xml:space="preserve"> отримує студент, який не виконав завдання. У таких випадках студенту надається можливість повторного виконання та презентації завдання, але не пізніше наступного практичного заняття. </w:t>
            </w:r>
          </w:p>
        </w:tc>
        <w:tc>
          <w:tcPr>
            <w:tcW w:w="992" w:type="dxa"/>
            <w:vMerge w:val="restart"/>
          </w:tcPr>
          <w:p w:rsidR="004633B0" w:rsidRPr="004633B0" w:rsidRDefault="004633B0" w:rsidP="005708D1">
            <w:pPr>
              <w:jc w:val="center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>12</w:t>
            </w:r>
          </w:p>
        </w:tc>
      </w:tr>
      <w:tr w:rsidR="004633B0" w:rsidRPr="00B02315" w:rsidTr="00E3127D">
        <w:tc>
          <w:tcPr>
            <w:tcW w:w="1242" w:type="dxa"/>
            <w:vMerge/>
          </w:tcPr>
          <w:p w:rsidR="004633B0" w:rsidRPr="004633B0" w:rsidRDefault="004633B0" w:rsidP="00FF6F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9" w:type="dxa"/>
          </w:tcPr>
          <w:p w:rsidR="004633B0" w:rsidRPr="004633B0" w:rsidRDefault="004633B0" w:rsidP="0056012C">
            <w:pPr>
              <w:pStyle w:val="a5"/>
              <w:ind w:left="0"/>
              <w:rPr>
                <w:sz w:val="22"/>
                <w:szCs w:val="22"/>
                <w:lang w:val="ru-RU"/>
              </w:rPr>
            </w:pPr>
            <w:r w:rsidRPr="004633B0">
              <w:rPr>
                <w:sz w:val="22"/>
                <w:szCs w:val="22"/>
                <w:lang w:val="ru-RU"/>
              </w:rPr>
              <w:t xml:space="preserve">2. </w:t>
            </w:r>
            <w:proofErr w:type="gramStart"/>
            <w:r w:rsidRPr="004633B0">
              <w:rPr>
                <w:sz w:val="22"/>
                <w:szCs w:val="22"/>
                <w:lang w:val="ru-RU"/>
              </w:rPr>
              <w:t xml:space="preserve">Перегляд  </w:t>
            </w:r>
            <w:proofErr w:type="spellStart"/>
            <w:r w:rsidRPr="004633B0">
              <w:rPr>
                <w:sz w:val="22"/>
                <w:szCs w:val="22"/>
                <w:lang w:val="ru-RU"/>
              </w:rPr>
              <w:t>відео</w:t>
            </w:r>
            <w:proofErr w:type="gramEnd"/>
            <w:r w:rsidRPr="004633B0">
              <w:rPr>
                <w:sz w:val="22"/>
                <w:szCs w:val="22"/>
                <w:lang w:val="ru-RU"/>
              </w:rPr>
              <w:t>-презентації</w:t>
            </w:r>
            <w:proofErr w:type="spellEnd"/>
            <w:r w:rsidRPr="004633B0">
              <w:rPr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4633B0">
              <w:rPr>
                <w:sz w:val="22"/>
                <w:szCs w:val="22"/>
                <w:lang w:val="ru-RU"/>
              </w:rPr>
              <w:t>Розроблення</w:t>
            </w:r>
            <w:proofErr w:type="spellEnd"/>
            <w:r w:rsidRPr="004633B0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633B0">
              <w:rPr>
                <w:sz w:val="22"/>
                <w:szCs w:val="22"/>
                <w:lang w:val="ru-RU"/>
              </w:rPr>
              <w:t>ігрових</w:t>
            </w:r>
            <w:proofErr w:type="spellEnd"/>
            <w:r w:rsidRPr="004633B0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633B0">
              <w:rPr>
                <w:sz w:val="22"/>
                <w:szCs w:val="22"/>
                <w:lang w:val="ru-RU"/>
              </w:rPr>
              <w:t>вправ</w:t>
            </w:r>
            <w:proofErr w:type="spellEnd"/>
          </w:p>
          <w:p w:rsidR="004633B0" w:rsidRPr="004633B0" w:rsidRDefault="004633B0" w:rsidP="00D26F37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7087" w:type="dxa"/>
          </w:tcPr>
          <w:p w:rsidR="004633B0" w:rsidRPr="004633B0" w:rsidRDefault="004633B0" w:rsidP="0056012C">
            <w:pPr>
              <w:suppressAutoHyphens w:val="0"/>
              <w:jc w:val="both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>Переглянути відео-презентацію “Характеристики діяльнісного підходу”, проаналізувати практичне заняття за 5 характеристиками, зафіксувавши ключові думки у щоденнику вражень.</w:t>
            </w:r>
          </w:p>
          <w:p w:rsidR="004633B0" w:rsidRPr="004633B0" w:rsidRDefault="004633B0" w:rsidP="0056012C">
            <w:pPr>
              <w:jc w:val="both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>Розробити\підібрати у командах власну вправу на привітання, щоденні новини, групова взаємодія для ранкової зустрічі за темою “Театр”, бути готовим провести їх.</w:t>
            </w:r>
          </w:p>
        </w:tc>
        <w:tc>
          <w:tcPr>
            <w:tcW w:w="3827" w:type="dxa"/>
            <w:vMerge/>
          </w:tcPr>
          <w:p w:rsidR="004633B0" w:rsidRPr="004633B0" w:rsidRDefault="004633B0" w:rsidP="00D26F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4633B0" w:rsidRPr="004633B0" w:rsidRDefault="004633B0" w:rsidP="005708D1">
            <w:pPr>
              <w:jc w:val="center"/>
              <w:rPr>
                <w:sz w:val="22"/>
                <w:szCs w:val="22"/>
              </w:rPr>
            </w:pPr>
          </w:p>
        </w:tc>
      </w:tr>
      <w:tr w:rsidR="004633B0" w:rsidRPr="00B02315" w:rsidTr="00E3127D">
        <w:tc>
          <w:tcPr>
            <w:tcW w:w="1242" w:type="dxa"/>
            <w:vMerge/>
          </w:tcPr>
          <w:p w:rsidR="004633B0" w:rsidRPr="004633B0" w:rsidRDefault="004633B0" w:rsidP="00FF6F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9" w:type="dxa"/>
          </w:tcPr>
          <w:p w:rsidR="004633B0" w:rsidRPr="004633B0" w:rsidRDefault="004633B0" w:rsidP="0056012C">
            <w:pPr>
              <w:pStyle w:val="a5"/>
              <w:ind w:left="0"/>
              <w:rPr>
                <w:sz w:val="22"/>
                <w:szCs w:val="22"/>
                <w:lang w:val="ru-RU"/>
              </w:rPr>
            </w:pPr>
            <w:r w:rsidRPr="004633B0">
              <w:rPr>
                <w:sz w:val="22"/>
                <w:szCs w:val="22"/>
                <w:lang w:val="ru-RU"/>
              </w:rPr>
              <w:t xml:space="preserve">3. </w:t>
            </w:r>
            <w:proofErr w:type="spellStart"/>
            <w:r w:rsidRPr="004633B0">
              <w:rPr>
                <w:sz w:val="22"/>
                <w:szCs w:val="22"/>
                <w:lang w:val="ru-RU"/>
              </w:rPr>
              <w:t>Створення</w:t>
            </w:r>
            <w:proofErr w:type="spellEnd"/>
            <w:r w:rsidRPr="004633B0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633B0">
              <w:rPr>
                <w:sz w:val="22"/>
                <w:szCs w:val="22"/>
                <w:lang w:val="ru-RU"/>
              </w:rPr>
              <w:t>вправи-привітання</w:t>
            </w:r>
            <w:proofErr w:type="spellEnd"/>
            <w:r w:rsidRPr="004633B0">
              <w:rPr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4633B0">
              <w:rPr>
                <w:sz w:val="22"/>
                <w:szCs w:val="22"/>
                <w:lang w:val="ru-RU"/>
              </w:rPr>
              <w:t>Опрацювання</w:t>
            </w:r>
            <w:proofErr w:type="spellEnd"/>
            <w:r w:rsidRPr="004633B0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633B0">
              <w:rPr>
                <w:sz w:val="22"/>
                <w:szCs w:val="22"/>
                <w:lang w:val="ru-RU"/>
              </w:rPr>
              <w:t>програм</w:t>
            </w:r>
            <w:r w:rsidR="00E90C74">
              <w:rPr>
                <w:sz w:val="22"/>
                <w:szCs w:val="22"/>
                <w:lang w:val="ru-RU"/>
              </w:rPr>
              <w:t>и</w:t>
            </w:r>
            <w:proofErr w:type="spellEnd"/>
            <w:r w:rsidR="00E90C74">
              <w:rPr>
                <w:sz w:val="22"/>
                <w:szCs w:val="22"/>
                <w:lang w:val="ru-RU"/>
              </w:rPr>
              <w:t xml:space="preserve"> </w:t>
            </w:r>
          </w:p>
          <w:p w:rsidR="004633B0" w:rsidRPr="004633B0" w:rsidRDefault="004633B0" w:rsidP="00D26F37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7087" w:type="dxa"/>
          </w:tcPr>
          <w:p w:rsidR="004633B0" w:rsidRPr="004633B0" w:rsidRDefault="004633B0" w:rsidP="0056012C">
            <w:pPr>
              <w:suppressAutoHyphens w:val="0"/>
              <w:jc w:val="both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  <w:lang w:val="ru-RU"/>
              </w:rPr>
              <w:t>П</w:t>
            </w:r>
            <w:r w:rsidRPr="004633B0">
              <w:rPr>
                <w:sz w:val="22"/>
                <w:szCs w:val="22"/>
              </w:rPr>
              <w:t xml:space="preserve">ідготувати вправу привітання в колі і об’єднання в команди. </w:t>
            </w:r>
          </w:p>
          <w:p w:rsidR="004633B0" w:rsidRPr="004633B0" w:rsidRDefault="004633B0" w:rsidP="0056012C">
            <w:pPr>
              <w:suppressAutoHyphens w:val="0"/>
              <w:jc w:val="both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 xml:space="preserve">Опрацювати </w:t>
            </w:r>
            <w:r w:rsidR="00E90C74">
              <w:rPr>
                <w:sz w:val="22"/>
                <w:szCs w:val="22"/>
              </w:rPr>
              <w:t xml:space="preserve">програму розвитку дитини від 2 до 6 років та методичні рекомендації «Безмежний світ гри з </w:t>
            </w:r>
            <w:r w:rsidR="00E90C74">
              <w:rPr>
                <w:sz w:val="22"/>
                <w:szCs w:val="22"/>
                <w:lang w:val="en-US"/>
              </w:rPr>
              <w:t>LEGO</w:t>
            </w:r>
            <w:r w:rsidR="00E90C74">
              <w:rPr>
                <w:sz w:val="22"/>
                <w:szCs w:val="22"/>
              </w:rPr>
              <w:t>»</w:t>
            </w:r>
            <w:r w:rsidRPr="004633B0">
              <w:rPr>
                <w:sz w:val="22"/>
                <w:szCs w:val="22"/>
              </w:rPr>
              <w:t xml:space="preserve">, занотувати ключові думки у </w:t>
            </w:r>
            <w:proofErr w:type="spellStart"/>
            <w:r w:rsidRPr="004633B0">
              <w:rPr>
                <w:sz w:val="22"/>
                <w:szCs w:val="22"/>
              </w:rPr>
              <w:t>Play</w:t>
            </w:r>
            <w:proofErr w:type="spellEnd"/>
            <w:r w:rsidRPr="004633B0">
              <w:rPr>
                <w:sz w:val="22"/>
                <w:szCs w:val="22"/>
              </w:rPr>
              <w:t xml:space="preserve"> </w:t>
            </w:r>
            <w:r w:rsidR="00E90C74">
              <w:rPr>
                <w:sz w:val="22"/>
                <w:szCs w:val="22"/>
                <w:lang w:val="en-US"/>
              </w:rPr>
              <w:t>Diary</w:t>
            </w:r>
            <w:r w:rsidR="00E90C74">
              <w:rPr>
                <w:sz w:val="22"/>
                <w:szCs w:val="22"/>
              </w:rPr>
              <w:t xml:space="preserve"> </w:t>
            </w:r>
            <w:r w:rsidR="00E90C74" w:rsidRPr="00E90C74">
              <w:rPr>
                <w:sz w:val="22"/>
                <w:szCs w:val="22"/>
              </w:rPr>
              <w:t>(</w:t>
            </w:r>
            <w:r w:rsidR="00E90C74">
              <w:rPr>
                <w:sz w:val="22"/>
                <w:szCs w:val="22"/>
              </w:rPr>
              <w:t>щоденник вражень)</w:t>
            </w:r>
            <w:r w:rsidRPr="004633B0">
              <w:rPr>
                <w:sz w:val="22"/>
                <w:szCs w:val="22"/>
              </w:rPr>
              <w:t>.</w:t>
            </w:r>
          </w:p>
          <w:p w:rsidR="004633B0" w:rsidRPr="004633B0" w:rsidRDefault="004633B0" w:rsidP="00E90C74">
            <w:pPr>
              <w:suppressAutoHyphens w:val="0"/>
              <w:jc w:val="both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 xml:space="preserve">Створити </w:t>
            </w:r>
            <w:r w:rsidR="00E90C74">
              <w:rPr>
                <w:sz w:val="22"/>
                <w:szCs w:val="22"/>
              </w:rPr>
              <w:t>картотеку ігор з шести цеглинками для дітей дошкільної групи (вік дітей на вибір здобувача вищої освіти).</w:t>
            </w:r>
          </w:p>
        </w:tc>
        <w:tc>
          <w:tcPr>
            <w:tcW w:w="3827" w:type="dxa"/>
            <w:vMerge/>
          </w:tcPr>
          <w:p w:rsidR="004633B0" w:rsidRPr="004633B0" w:rsidRDefault="004633B0" w:rsidP="00D26F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4633B0" w:rsidRPr="004633B0" w:rsidRDefault="004633B0" w:rsidP="005708D1">
            <w:pPr>
              <w:jc w:val="center"/>
              <w:rPr>
                <w:sz w:val="22"/>
                <w:szCs w:val="22"/>
              </w:rPr>
            </w:pPr>
          </w:p>
        </w:tc>
      </w:tr>
      <w:tr w:rsidR="004633B0" w:rsidRPr="00B02315" w:rsidTr="00222D2D">
        <w:trPr>
          <w:trHeight w:val="1518"/>
        </w:trPr>
        <w:tc>
          <w:tcPr>
            <w:tcW w:w="1242" w:type="dxa"/>
            <w:vMerge/>
            <w:tcBorders>
              <w:bottom w:val="single" w:sz="4" w:space="0" w:color="auto"/>
            </w:tcBorders>
          </w:tcPr>
          <w:p w:rsidR="004633B0" w:rsidRPr="004633B0" w:rsidRDefault="004633B0" w:rsidP="00FF6F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4633B0" w:rsidRPr="004633B0" w:rsidRDefault="004633B0" w:rsidP="00D26F37">
            <w:pPr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 xml:space="preserve">4. Перегляд відео. Оформлення </w:t>
            </w:r>
            <w:r w:rsidRPr="004633B0">
              <w:rPr>
                <w:sz w:val="22"/>
                <w:szCs w:val="22"/>
                <w:lang w:val="en-US"/>
              </w:rPr>
              <w:t>Play</w:t>
            </w:r>
            <w:r w:rsidRPr="004633B0">
              <w:rPr>
                <w:sz w:val="22"/>
                <w:szCs w:val="22"/>
              </w:rPr>
              <w:t xml:space="preserve"> </w:t>
            </w:r>
            <w:r w:rsidRPr="004633B0">
              <w:rPr>
                <w:sz w:val="22"/>
                <w:szCs w:val="22"/>
                <w:lang w:val="en-US"/>
              </w:rPr>
              <w:t>Dairy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4633B0" w:rsidRPr="004633B0" w:rsidRDefault="004633B0" w:rsidP="00E3127D">
            <w:pPr>
              <w:suppressAutoHyphens w:val="0"/>
              <w:jc w:val="both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>Переглянути відео TED про креативність. Опрацювати отриману інформацію та зафіксувати її за формулою 3-2-1: Три почутих ключових думки + дві речі, які здивували + одне питання, яке потребує обмірковування чи пошуку додаткової інформації.</w:t>
            </w:r>
          </w:p>
          <w:p w:rsidR="004633B0" w:rsidRPr="004633B0" w:rsidRDefault="004633B0" w:rsidP="00E3127D">
            <w:pPr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 xml:space="preserve">У своєму </w:t>
            </w:r>
            <w:proofErr w:type="spellStart"/>
            <w:r w:rsidRPr="004633B0">
              <w:rPr>
                <w:sz w:val="22"/>
                <w:szCs w:val="22"/>
              </w:rPr>
              <w:t>Play</w:t>
            </w:r>
            <w:proofErr w:type="spellEnd"/>
            <w:r w:rsidRPr="004633B0">
              <w:rPr>
                <w:sz w:val="22"/>
                <w:szCs w:val="22"/>
              </w:rPr>
              <w:t xml:space="preserve"> </w:t>
            </w:r>
            <w:proofErr w:type="spellStart"/>
            <w:r w:rsidRPr="004633B0">
              <w:rPr>
                <w:sz w:val="22"/>
                <w:szCs w:val="22"/>
              </w:rPr>
              <w:t>Diary</w:t>
            </w:r>
            <w:proofErr w:type="spellEnd"/>
            <w:r w:rsidRPr="004633B0">
              <w:rPr>
                <w:sz w:val="22"/>
                <w:szCs w:val="22"/>
              </w:rPr>
              <w:t xml:space="preserve"> описати своє розуміння поняття “дизайн-мислення”. Навести приклад використання дизайн-мислення з власного досвіду.</w:t>
            </w: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:rsidR="004633B0" w:rsidRPr="004633B0" w:rsidRDefault="004633B0" w:rsidP="00D26F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633B0" w:rsidRPr="004633B0" w:rsidRDefault="004633B0" w:rsidP="005708D1">
            <w:pPr>
              <w:jc w:val="center"/>
              <w:rPr>
                <w:sz w:val="22"/>
                <w:szCs w:val="22"/>
              </w:rPr>
            </w:pPr>
          </w:p>
        </w:tc>
      </w:tr>
      <w:tr w:rsidR="008F76FB" w:rsidRPr="00B02315" w:rsidTr="00E3127D">
        <w:trPr>
          <w:trHeight w:val="720"/>
        </w:trPr>
        <w:tc>
          <w:tcPr>
            <w:tcW w:w="1242" w:type="dxa"/>
          </w:tcPr>
          <w:p w:rsidR="008F76FB" w:rsidRPr="004633B0" w:rsidRDefault="008F76FB" w:rsidP="00FF6F80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Усього за ЗМ 1</w:t>
            </w:r>
          </w:p>
          <w:p w:rsidR="008F76FB" w:rsidRPr="004633B0" w:rsidRDefault="008F76FB" w:rsidP="00FF6F80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контр.</w:t>
            </w:r>
          </w:p>
          <w:p w:rsidR="008F76FB" w:rsidRPr="004633B0" w:rsidRDefault="008F76FB" w:rsidP="00FF6F80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lastRenderedPageBreak/>
              <w:t>заходів</w:t>
            </w:r>
          </w:p>
        </w:tc>
        <w:tc>
          <w:tcPr>
            <w:tcW w:w="2439" w:type="dxa"/>
          </w:tcPr>
          <w:p w:rsidR="008F76FB" w:rsidRPr="004633B0" w:rsidRDefault="005708D1" w:rsidP="00FF6F80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7087" w:type="dxa"/>
          </w:tcPr>
          <w:p w:rsidR="008F76FB" w:rsidRPr="004633B0" w:rsidRDefault="008F76FB" w:rsidP="00FF6F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</w:tcPr>
          <w:p w:rsidR="008F76FB" w:rsidRPr="004633B0" w:rsidRDefault="008F76FB" w:rsidP="00FF6F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8F76FB" w:rsidRPr="004633B0" w:rsidRDefault="005708D1" w:rsidP="00FF6F80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15</w:t>
            </w:r>
          </w:p>
        </w:tc>
      </w:tr>
      <w:tr w:rsidR="004633B0" w:rsidRPr="004633B0" w:rsidTr="00222D2D">
        <w:trPr>
          <w:trHeight w:val="7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33B0" w:rsidRPr="004633B0" w:rsidRDefault="004633B0" w:rsidP="00222D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B0" w:rsidRPr="004633B0" w:rsidRDefault="004633B0" w:rsidP="004633B0">
            <w:pPr>
              <w:jc w:val="both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Теоретичне завдання: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633B0">
              <w:rPr>
                <w:sz w:val="22"/>
                <w:szCs w:val="22"/>
              </w:rPr>
              <w:t xml:space="preserve">тестування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B0" w:rsidRPr="004633B0" w:rsidRDefault="004633B0" w:rsidP="004633B0">
            <w:pPr>
              <w:jc w:val="both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 xml:space="preserve">Питання для підготовки: </w:t>
            </w:r>
            <w:r w:rsidR="00537DAA" w:rsidRPr="00537DAA">
              <w:rPr>
                <w:sz w:val="22"/>
                <w:szCs w:val="22"/>
              </w:rPr>
              <w:t xml:space="preserve">креативне мислення, критичне мислення, стратегії розвитку критичного мислення, </w:t>
            </w:r>
            <w:proofErr w:type="spellStart"/>
            <w:r w:rsidR="00537DAA" w:rsidRPr="00537DAA">
              <w:rPr>
                <w:sz w:val="22"/>
                <w:szCs w:val="22"/>
              </w:rPr>
              <w:t>проєкт</w:t>
            </w:r>
            <w:proofErr w:type="spellEnd"/>
            <w:r w:rsidR="00537DAA" w:rsidRPr="00537DAA">
              <w:rPr>
                <w:sz w:val="22"/>
                <w:szCs w:val="22"/>
              </w:rPr>
              <w:t>, досліди, експерименти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B0" w:rsidRPr="004633B0" w:rsidRDefault="004633B0" w:rsidP="00537DAA">
            <w:pPr>
              <w:jc w:val="both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>За кожну правильну відповідь студент отримує 0,5 балів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B0" w:rsidRPr="004633B0" w:rsidRDefault="004633B0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3</w:t>
            </w:r>
          </w:p>
        </w:tc>
      </w:tr>
      <w:tr w:rsidR="00FB600E" w:rsidRPr="004633B0" w:rsidTr="00222D2D">
        <w:trPr>
          <w:trHeight w:val="7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C6EB2" w:rsidRDefault="00FB600E" w:rsidP="004633B0">
            <w:pPr>
              <w:jc w:val="both"/>
              <w:rPr>
                <w:b/>
                <w:sz w:val="22"/>
                <w:szCs w:val="22"/>
              </w:rPr>
            </w:pPr>
            <w:r w:rsidRPr="004C6EB2">
              <w:rPr>
                <w:b/>
                <w:sz w:val="22"/>
                <w:szCs w:val="22"/>
              </w:rPr>
              <w:t>Практичне завдання:</w:t>
            </w:r>
          </w:p>
          <w:p w:rsidR="00FB600E" w:rsidRPr="004C6EB2" w:rsidRDefault="00FB600E" w:rsidP="004633B0">
            <w:pPr>
              <w:jc w:val="both"/>
              <w:rPr>
                <w:b/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>1. Перегляд відео. Розроблення вправ. Оформлення</w:t>
            </w:r>
            <w:r w:rsidRPr="004C6EB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6EB2">
              <w:rPr>
                <w:sz w:val="22"/>
                <w:szCs w:val="22"/>
              </w:rPr>
              <w:t>Play</w:t>
            </w:r>
            <w:proofErr w:type="spellEnd"/>
            <w:r w:rsidRPr="004C6EB2">
              <w:rPr>
                <w:sz w:val="22"/>
                <w:szCs w:val="22"/>
              </w:rPr>
              <w:t xml:space="preserve"> </w:t>
            </w:r>
            <w:proofErr w:type="spellStart"/>
            <w:r w:rsidRPr="004C6EB2">
              <w:rPr>
                <w:sz w:val="22"/>
                <w:szCs w:val="22"/>
              </w:rPr>
              <w:t>Diary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C6EB2" w:rsidRDefault="00FB600E" w:rsidP="004633B0">
            <w:pPr>
              <w:jc w:val="both"/>
              <w:rPr>
                <w:b/>
                <w:sz w:val="22"/>
                <w:szCs w:val="22"/>
              </w:rPr>
            </w:pPr>
            <w:r w:rsidRPr="004C6EB2">
              <w:rPr>
                <w:b/>
                <w:sz w:val="22"/>
                <w:szCs w:val="22"/>
              </w:rPr>
              <w:t>Вимоги до виконання та оформлення:</w:t>
            </w:r>
          </w:p>
          <w:p w:rsidR="00FB600E" w:rsidRPr="004C6EB2" w:rsidRDefault="00FB600E" w:rsidP="00537DAA">
            <w:pPr>
              <w:shd w:val="clear" w:color="auto" w:fill="FFFFFF"/>
              <w:suppressAutoHyphens w:val="0"/>
              <w:jc w:val="both"/>
              <w:rPr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 xml:space="preserve">Створити </w:t>
            </w:r>
            <w:proofErr w:type="spellStart"/>
            <w:r w:rsidRPr="004C6EB2">
              <w:rPr>
                <w:sz w:val="22"/>
                <w:szCs w:val="22"/>
              </w:rPr>
              <w:t>нотатну</w:t>
            </w:r>
            <w:proofErr w:type="spellEnd"/>
            <w:r w:rsidRPr="004C6EB2">
              <w:rPr>
                <w:sz w:val="22"/>
                <w:szCs w:val="22"/>
              </w:rPr>
              <w:t xml:space="preserve"> довідку за основними повідомленнями у відео.</w:t>
            </w:r>
          </w:p>
          <w:p w:rsidR="00FB600E" w:rsidRPr="004C6EB2" w:rsidRDefault="00FB600E" w:rsidP="00537DAA">
            <w:pPr>
              <w:shd w:val="clear" w:color="auto" w:fill="FFFFFF"/>
              <w:suppressAutoHyphens w:val="0"/>
              <w:jc w:val="both"/>
              <w:rPr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 xml:space="preserve">Придумати та оформити 3 вправи з капелюхом на розвиток креативності у дітей. </w:t>
            </w:r>
          </w:p>
          <w:p w:rsidR="00FB600E" w:rsidRPr="004C6EB2" w:rsidRDefault="00FB600E" w:rsidP="001B4ECA">
            <w:pPr>
              <w:shd w:val="clear" w:color="auto" w:fill="FFFFFF"/>
              <w:suppressAutoHyphens w:val="0"/>
              <w:jc w:val="both"/>
              <w:rPr>
                <w:b/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 xml:space="preserve">У власному </w:t>
            </w:r>
            <w:proofErr w:type="spellStart"/>
            <w:r w:rsidRPr="004C6EB2">
              <w:rPr>
                <w:sz w:val="22"/>
                <w:szCs w:val="22"/>
              </w:rPr>
              <w:t>Play</w:t>
            </w:r>
            <w:proofErr w:type="spellEnd"/>
            <w:r w:rsidRPr="004C6EB2">
              <w:rPr>
                <w:sz w:val="22"/>
                <w:szCs w:val="22"/>
              </w:rPr>
              <w:t xml:space="preserve"> </w:t>
            </w:r>
            <w:proofErr w:type="spellStart"/>
            <w:r w:rsidRPr="004C6EB2">
              <w:rPr>
                <w:sz w:val="22"/>
                <w:szCs w:val="22"/>
              </w:rPr>
              <w:t>Diary</w:t>
            </w:r>
            <w:proofErr w:type="spellEnd"/>
            <w:r w:rsidRPr="004C6EB2">
              <w:rPr>
                <w:sz w:val="22"/>
                <w:szCs w:val="22"/>
              </w:rPr>
              <w:t xml:space="preserve"> узагальнити всю отриману інформацію за допомогою стратегії  </w:t>
            </w:r>
            <w:proofErr w:type="spellStart"/>
            <w:r w:rsidRPr="004C6EB2">
              <w:rPr>
                <w:sz w:val="22"/>
                <w:szCs w:val="22"/>
              </w:rPr>
              <w:t>Fishbone</w:t>
            </w:r>
            <w:proofErr w:type="spellEnd"/>
            <w:r w:rsidRPr="004C6EB2">
              <w:rPr>
                <w:sz w:val="22"/>
                <w:szCs w:val="22"/>
              </w:rPr>
              <w:t xml:space="preserve"> із проблемою “Розвиток креативності дітей у </w:t>
            </w:r>
            <w:r w:rsidR="001B4ECA">
              <w:rPr>
                <w:sz w:val="22"/>
                <w:szCs w:val="22"/>
              </w:rPr>
              <w:t>закладі дошкільної освіти</w:t>
            </w:r>
            <w:r w:rsidRPr="004C6EB2">
              <w:rPr>
                <w:sz w:val="22"/>
                <w:szCs w:val="22"/>
              </w:rPr>
              <w:t>”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600E" w:rsidRPr="004633B0" w:rsidRDefault="00FB600E" w:rsidP="004633B0">
            <w:pPr>
              <w:jc w:val="both"/>
              <w:rPr>
                <w:sz w:val="22"/>
                <w:szCs w:val="22"/>
              </w:rPr>
            </w:pPr>
            <w:r w:rsidRPr="00537DAA">
              <w:rPr>
                <w:sz w:val="22"/>
                <w:szCs w:val="22"/>
              </w:rPr>
              <w:t>3 бали отримує студент, який</w:t>
            </w:r>
            <w:r w:rsidRPr="004633B0">
              <w:rPr>
                <w:b/>
                <w:sz w:val="22"/>
                <w:szCs w:val="22"/>
              </w:rPr>
              <w:t xml:space="preserve"> </w:t>
            </w:r>
            <w:r w:rsidRPr="004633B0">
              <w:rPr>
                <w:sz w:val="22"/>
                <w:szCs w:val="22"/>
              </w:rPr>
              <w:t>самостійно, у повному обсязі виконав завдання, виявив творчій підхід до його виконання та представлення; під час презентації виявив навички взаємодії з аудиторією, запропонував власні завдання або питання для групового обговорення.</w:t>
            </w:r>
          </w:p>
          <w:p w:rsidR="00FB600E" w:rsidRPr="004633B0" w:rsidRDefault="00FB600E" w:rsidP="004633B0">
            <w:pPr>
              <w:jc w:val="both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>2 бали отримує студент, який виконав завдання не в повному обсязі, стереотипно, але принципово правильно; під час презентації виявив певну активність, запропонував завдання або питання для групового обговорення.</w:t>
            </w:r>
          </w:p>
          <w:p w:rsidR="00FB600E" w:rsidRPr="004633B0" w:rsidRDefault="00FB600E" w:rsidP="004633B0">
            <w:pPr>
              <w:jc w:val="both"/>
              <w:rPr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>1 бал отримує студент, який виконав завдання номінально, без творчого підходу.</w:t>
            </w:r>
          </w:p>
          <w:p w:rsidR="00FB600E" w:rsidRPr="004633B0" w:rsidRDefault="00FB600E" w:rsidP="004633B0">
            <w:pPr>
              <w:jc w:val="both"/>
              <w:rPr>
                <w:b/>
                <w:sz w:val="22"/>
                <w:szCs w:val="22"/>
              </w:rPr>
            </w:pPr>
            <w:r w:rsidRPr="004633B0">
              <w:rPr>
                <w:sz w:val="22"/>
                <w:szCs w:val="22"/>
              </w:rPr>
              <w:t>0 балів отримує студент, який не виконав завдання. У таких випадках студенту надається можливість повторного виконання та презентації завдання, але не пізніше наступного практичного заняття.</w:t>
            </w:r>
            <w:r w:rsidRPr="004633B0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12</w:t>
            </w:r>
          </w:p>
        </w:tc>
      </w:tr>
      <w:tr w:rsidR="00FB600E" w:rsidRPr="004633B0" w:rsidTr="00222D2D">
        <w:trPr>
          <w:trHeight w:val="7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C6EB2" w:rsidRDefault="00FB600E" w:rsidP="00711EE4">
            <w:pPr>
              <w:jc w:val="both"/>
              <w:rPr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 xml:space="preserve">2. Опрацювання статей. Розроблення </w:t>
            </w:r>
            <w:r w:rsidR="00711EE4">
              <w:rPr>
                <w:sz w:val="22"/>
                <w:szCs w:val="22"/>
              </w:rPr>
              <w:t>конспекту заняття</w:t>
            </w:r>
            <w:r w:rsidRPr="004C6EB2">
              <w:rPr>
                <w:sz w:val="22"/>
                <w:szCs w:val="22"/>
              </w:rPr>
              <w:t>. Складанн</w:t>
            </w:r>
            <w:r w:rsidR="00711EE4">
              <w:rPr>
                <w:sz w:val="22"/>
                <w:szCs w:val="22"/>
              </w:rPr>
              <w:t>я</w:t>
            </w:r>
            <w:r w:rsidRPr="004C6EB2">
              <w:rPr>
                <w:sz w:val="22"/>
                <w:szCs w:val="22"/>
              </w:rPr>
              <w:t xml:space="preserve"> </w:t>
            </w:r>
            <w:proofErr w:type="spellStart"/>
            <w:r w:rsidRPr="004C6EB2">
              <w:rPr>
                <w:sz w:val="22"/>
                <w:szCs w:val="22"/>
              </w:rPr>
              <w:t>сенкану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C6EB2" w:rsidRDefault="00FB600E" w:rsidP="00537DAA">
            <w:pPr>
              <w:suppressAutoHyphens w:val="0"/>
              <w:jc w:val="both"/>
              <w:rPr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 xml:space="preserve">Скласти </w:t>
            </w:r>
            <w:proofErr w:type="spellStart"/>
            <w:r w:rsidRPr="004C6EB2">
              <w:rPr>
                <w:sz w:val="22"/>
                <w:szCs w:val="22"/>
              </w:rPr>
              <w:t>нотатну</w:t>
            </w:r>
            <w:proofErr w:type="spellEnd"/>
            <w:r w:rsidRPr="004C6EB2">
              <w:rPr>
                <w:sz w:val="22"/>
                <w:szCs w:val="22"/>
              </w:rPr>
              <w:t xml:space="preserve"> довідку за змістом статей. </w:t>
            </w:r>
          </w:p>
          <w:p w:rsidR="00FB600E" w:rsidRPr="004C6EB2" w:rsidRDefault="00FB600E" w:rsidP="00537DAA">
            <w:pPr>
              <w:suppressAutoHyphens w:val="0"/>
              <w:jc w:val="both"/>
              <w:rPr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 xml:space="preserve">Скласти план </w:t>
            </w:r>
            <w:r w:rsidR="001B4ECA">
              <w:rPr>
                <w:sz w:val="22"/>
                <w:szCs w:val="22"/>
              </w:rPr>
              <w:t>заняття</w:t>
            </w:r>
            <w:r w:rsidRPr="004C6EB2">
              <w:rPr>
                <w:sz w:val="22"/>
                <w:szCs w:val="22"/>
              </w:rPr>
              <w:t xml:space="preserve"> на тему “Здорове харчування” відповідно до структури </w:t>
            </w:r>
            <w:r w:rsidR="001B4ECA">
              <w:rPr>
                <w:sz w:val="22"/>
                <w:szCs w:val="22"/>
              </w:rPr>
              <w:t xml:space="preserve">заняття та </w:t>
            </w:r>
            <w:r w:rsidRPr="004C6EB2">
              <w:rPr>
                <w:sz w:val="22"/>
                <w:szCs w:val="22"/>
              </w:rPr>
              <w:t xml:space="preserve"> технології розвитку критичного мислення. </w:t>
            </w:r>
          </w:p>
          <w:p w:rsidR="00FB600E" w:rsidRPr="004C6EB2" w:rsidRDefault="00FB600E" w:rsidP="00537DAA">
            <w:pPr>
              <w:suppressAutoHyphens w:val="0"/>
              <w:jc w:val="both"/>
              <w:rPr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 xml:space="preserve">У  </w:t>
            </w:r>
            <w:proofErr w:type="spellStart"/>
            <w:r w:rsidRPr="004C6EB2">
              <w:rPr>
                <w:sz w:val="22"/>
                <w:szCs w:val="22"/>
              </w:rPr>
              <w:t>Play</w:t>
            </w:r>
            <w:proofErr w:type="spellEnd"/>
            <w:r w:rsidRPr="004C6EB2">
              <w:rPr>
                <w:sz w:val="22"/>
                <w:szCs w:val="22"/>
              </w:rPr>
              <w:t xml:space="preserve"> </w:t>
            </w:r>
            <w:proofErr w:type="spellStart"/>
            <w:r w:rsidRPr="004C6EB2">
              <w:rPr>
                <w:sz w:val="22"/>
                <w:szCs w:val="22"/>
              </w:rPr>
              <w:t>Diary</w:t>
            </w:r>
            <w:proofErr w:type="spellEnd"/>
            <w:r w:rsidRPr="004C6EB2">
              <w:rPr>
                <w:sz w:val="22"/>
                <w:szCs w:val="22"/>
              </w:rPr>
              <w:t xml:space="preserve"> скласти </w:t>
            </w:r>
            <w:proofErr w:type="spellStart"/>
            <w:r w:rsidRPr="004C6EB2">
              <w:rPr>
                <w:sz w:val="22"/>
                <w:szCs w:val="22"/>
              </w:rPr>
              <w:t>сенкан</w:t>
            </w:r>
            <w:proofErr w:type="spellEnd"/>
            <w:r w:rsidRPr="004C6EB2">
              <w:rPr>
                <w:sz w:val="22"/>
                <w:szCs w:val="22"/>
              </w:rPr>
              <w:t xml:space="preserve">, темою якого буде “Мислення”.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B600E" w:rsidRPr="004633B0" w:rsidTr="00222D2D">
        <w:trPr>
          <w:trHeight w:val="7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C6EB2" w:rsidRDefault="00FB600E" w:rsidP="004633B0">
            <w:pPr>
              <w:jc w:val="both"/>
              <w:rPr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 xml:space="preserve">3. Аналіз </w:t>
            </w:r>
            <w:proofErr w:type="spellStart"/>
            <w:r w:rsidRPr="004C6EB2">
              <w:rPr>
                <w:sz w:val="22"/>
                <w:szCs w:val="22"/>
              </w:rPr>
              <w:t>проєктів</w:t>
            </w:r>
            <w:proofErr w:type="spellEnd"/>
            <w:r w:rsidRPr="004C6EB2">
              <w:rPr>
                <w:sz w:val="22"/>
                <w:szCs w:val="22"/>
              </w:rPr>
              <w:t xml:space="preserve">. Робота в групах. Оформлення </w:t>
            </w:r>
            <w:proofErr w:type="spellStart"/>
            <w:r w:rsidRPr="004C6EB2">
              <w:rPr>
                <w:sz w:val="22"/>
                <w:szCs w:val="22"/>
              </w:rPr>
              <w:t>Play</w:t>
            </w:r>
            <w:proofErr w:type="spellEnd"/>
            <w:r w:rsidRPr="004C6EB2">
              <w:rPr>
                <w:sz w:val="22"/>
                <w:szCs w:val="22"/>
              </w:rPr>
              <w:t xml:space="preserve"> </w:t>
            </w:r>
            <w:proofErr w:type="spellStart"/>
            <w:r w:rsidRPr="004C6EB2">
              <w:rPr>
                <w:sz w:val="22"/>
                <w:szCs w:val="22"/>
              </w:rPr>
              <w:t>Diary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C6EB2" w:rsidRDefault="00FB600E" w:rsidP="004C6EB2">
            <w:pPr>
              <w:suppressAutoHyphens w:val="0"/>
              <w:jc w:val="both"/>
              <w:rPr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 xml:space="preserve">Ознайомитись та проаналізувати </w:t>
            </w:r>
            <w:proofErr w:type="spellStart"/>
            <w:r w:rsidRPr="004C6EB2">
              <w:rPr>
                <w:sz w:val="22"/>
                <w:szCs w:val="22"/>
              </w:rPr>
              <w:t>проєкти</w:t>
            </w:r>
            <w:proofErr w:type="spellEnd"/>
            <w:r w:rsidRPr="004C6EB2">
              <w:rPr>
                <w:sz w:val="22"/>
                <w:szCs w:val="22"/>
              </w:rPr>
              <w:t xml:space="preserve"> для </w:t>
            </w:r>
            <w:r w:rsidR="001B4ECA">
              <w:rPr>
                <w:sz w:val="22"/>
                <w:szCs w:val="22"/>
              </w:rPr>
              <w:t>дітей дошкільного віку</w:t>
            </w:r>
            <w:r w:rsidRPr="004C6EB2">
              <w:rPr>
                <w:sz w:val="22"/>
                <w:szCs w:val="22"/>
              </w:rPr>
              <w:t xml:space="preserve"> у </w:t>
            </w:r>
            <w:proofErr w:type="spellStart"/>
            <w:r w:rsidRPr="004C6EB2">
              <w:rPr>
                <w:sz w:val="22"/>
                <w:szCs w:val="22"/>
              </w:rPr>
              <w:t>Фейсбук</w:t>
            </w:r>
            <w:proofErr w:type="spellEnd"/>
            <w:r w:rsidRPr="004C6EB2">
              <w:rPr>
                <w:sz w:val="22"/>
                <w:szCs w:val="22"/>
              </w:rPr>
              <w:t xml:space="preserve"> спільноті “Гра по-новому, навчання по-іншому”</w:t>
            </w:r>
          </w:p>
          <w:p w:rsidR="00FB600E" w:rsidRPr="004C6EB2" w:rsidRDefault="00FB600E" w:rsidP="004C6EB2">
            <w:pPr>
              <w:suppressAutoHyphens w:val="0"/>
              <w:jc w:val="both"/>
              <w:rPr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>У групі підготувати дослід/експеримент, який можна провести у тренінговій аудиторії.</w:t>
            </w:r>
          </w:p>
          <w:p w:rsidR="00FB600E" w:rsidRPr="004C6EB2" w:rsidRDefault="00FB600E" w:rsidP="004C6EB2">
            <w:pPr>
              <w:suppressAutoHyphens w:val="0"/>
              <w:jc w:val="both"/>
              <w:rPr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 xml:space="preserve">У щоденнику вражень </w:t>
            </w:r>
            <w:proofErr w:type="spellStart"/>
            <w:r w:rsidRPr="004C6EB2">
              <w:rPr>
                <w:sz w:val="22"/>
                <w:szCs w:val="22"/>
              </w:rPr>
              <w:t>Play</w:t>
            </w:r>
            <w:proofErr w:type="spellEnd"/>
            <w:r w:rsidRPr="004C6EB2">
              <w:rPr>
                <w:sz w:val="22"/>
                <w:szCs w:val="22"/>
              </w:rPr>
              <w:t xml:space="preserve"> </w:t>
            </w:r>
            <w:proofErr w:type="spellStart"/>
            <w:r w:rsidRPr="004C6EB2">
              <w:rPr>
                <w:sz w:val="22"/>
                <w:szCs w:val="22"/>
              </w:rPr>
              <w:t>Diary</w:t>
            </w:r>
            <w:proofErr w:type="spellEnd"/>
            <w:r w:rsidRPr="004C6EB2">
              <w:rPr>
                <w:sz w:val="22"/>
                <w:szCs w:val="22"/>
              </w:rPr>
              <w:t xml:space="preserve"> </w:t>
            </w:r>
            <w:proofErr w:type="spellStart"/>
            <w:r w:rsidRPr="004C6EB2">
              <w:rPr>
                <w:sz w:val="22"/>
                <w:szCs w:val="22"/>
              </w:rPr>
              <w:t>порефлексувати</w:t>
            </w:r>
            <w:proofErr w:type="spellEnd"/>
            <w:r w:rsidRPr="004C6EB2">
              <w:rPr>
                <w:sz w:val="22"/>
                <w:szCs w:val="22"/>
              </w:rPr>
              <w:t xml:space="preserve"> і створити/намалювати “Корисну піцу вражень”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B600E" w:rsidRPr="004633B0" w:rsidTr="00222D2D">
        <w:trPr>
          <w:trHeight w:val="720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C6EB2" w:rsidRDefault="00711EE4" w:rsidP="004633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Розроблення дослідів. Створе</w:t>
            </w:r>
            <w:r w:rsidR="00FB600E" w:rsidRPr="004C6EB2">
              <w:rPr>
                <w:sz w:val="22"/>
                <w:szCs w:val="22"/>
              </w:rPr>
              <w:t xml:space="preserve">ння формули. Оформлення </w:t>
            </w:r>
            <w:proofErr w:type="spellStart"/>
            <w:r w:rsidR="00FB600E" w:rsidRPr="004C6EB2">
              <w:rPr>
                <w:sz w:val="22"/>
                <w:szCs w:val="22"/>
              </w:rPr>
              <w:t>Play</w:t>
            </w:r>
            <w:proofErr w:type="spellEnd"/>
            <w:r w:rsidR="00FB600E" w:rsidRPr="004C6EB2">
              <w:rPr>
                <w:sz w:val="22"/>
                <w:szCs w:val="22"/>
              </w:rPr>
              <w:t xml:space="preserve"> </w:t>
            </w:r>
            <w:proofErr w:type="spellStart"/>
            <w:r w:rsidR="00FB600E" w:rsidRPr="004C6EB2">
              <w:rPr>
                <w:sz w:val="22"/>
                <w:szCs w:val="22"/>
              </w:rPr>
              <w:t>Diary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C6EB2" w:rsidRDefault="00FB600E" w:rsidP="004C6EB2">
            <w:pPr>
              <w:jc w:val="both"/>
              <w:rPr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 xml:space="preserve">Познайомитися з матеріалами про досліди та експерименти з сайту МОН та за пропонованим шаблоном створити власні досліди та експерименти до </w:t>
            </w:r>
            <w:r w:rsidR="001B4ECA">
              <w:rPr>
                <w:sz w:val="22"/>
                <w:szCs w:val="22"/>
              </w:rPr>
              <w:t>занять з дітьми дошкільного віку.</w:t>
            </w:r>
          </w:p>
          <w:p w:rsidR="00FB600E" w:rsidRPr="004C6EB2" w:rsidRDefault="00FB600E" w:rsidP="004C6EB2">
            <w:pPr>
              <w:jc w:val="both"/>
              <w:rPr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 xml:space="preserve">Вивести формулу “Роль дослідницької діяльності в освітньому просторі </w:t>
            </w:r>
            <w:r w:rsidR="001B4ECA">
              <w:rPr>
                <w:sz w:val="22"/>
                <w:szCs w:val="22"/>
              </w:rPr>
              <w:t>закладу дошкільної освіти</w:t>
            </w:r>
            <w:r w:rsidRPr="004C6EB2">
              <w:rPr>
                <w:sz w:val="22"/>
                <w:szCs w:val="22"/>
              </w:rPr>
              <w:t>”. Дана формула має включати наступні складові: роль педагога, роль у всебічному розвитку дитини, місце проведення та інші складові на вибір дослідників.</w:t>
            </w:r>
          </w:p>
          <w:p w:rsidR="00FB600E" w:rsidRPr="004C6EB2" w:rsidRDefault="00FB600E" w:rsidP="004C6EB2">
            <w:pPr>
              <w:jc w:val="both"/>
              <w:rPr>
                <w:sz w:val="22"/>
                <w:szCs w:val="22"/>
              </w:rPr>
            </w:pPr>
            <w:r w:rsidRPr="004C6EB2">
              <w:rPr>
                <w:sz w:val="22"/>
                <w:szCs w:val="22"/>
              </w:rPr>
              <w:t xml:space="preserve">У щоденнику вражень </w:t>
            </w:r>
            <w:proofErr w:type="spellStart"/>
            <w:r w:rsidRPr="004C6EB2">
              <w:rPr>
                <w:sz w:val="22"/>
                <w:szCs w:val="22"/>
              </w:rPr>
              <w:t>Play</w:t>
            </w:r>
            <w:proofErr w:type="spellEnd"/>
            <w:r w:rsidRPr="004C6EB2">
              <w:rPr>
                <w:sz w:val="22"/>
                <w:szCs w:val="22"/>
              </w:rPr>
              <w:t xml:space="preserve"> </w:t>
            </w:r>
            <w:proofErr w:type="spellStart"/>
            <w:r w:rsidRPr="004C6EB2">
              <w:rPr>
                <w:sz w:val="22"/>
                <w:szCs w:val="22"/>
              </w:rPr>
              <w:t>Diary</w:t>
            </w:r>
            <w:proofErr w:type="spellEnd"/>
            <w:r w:rsidRPr="004C6EB2">
              <w:rPr>
                <w:sz w:val="22"/>
                <w:szCs w:val="22"/>
              </w:rPr>
              <w:t xml:space="preserve"> </w:t>
            </w:r>
            <w:proofErr w:type="spellStart"/>
            <w:r w:rsidRPr="004C6EB2">
              <w:rPr>
                <w:sz w:val="22"/>
                <w:szCs w:val="22"/>
              </w:rPr>
              <w:t>порефлексувати</w:t>
            </w:r>
            <w:proofErr w:type="spellEnd"/>
            <w:r w:rsidRPr="004C6EB2">
              <w:rPr>
                <w:sz w:val="22"/>
                <w:szCs w:val="22"/>
              </w:rPr>
              <w:t xml:space="preserve"> на тему ”Чому я, як майбутній педагог, буду використовувати дослідницьку діяльність у своїй майбутній професійній діяльності”.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633B0" w:rsidRPr="004633B0" w:rsidTr="004633B0">
        <w:trPr>
          <w:trHeight w:val="7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B0" w:rsidRPr="004633B0" w:rsidRDefault="004633B0" w:rsidP="00222D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Усього за ЗМ 2</w:t>
            </w:r>
          </w:p>
          <w:p w:rsidR="004633B0" w:rsidRPr="004633B0" w:rsidRDefault="004633B0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контр.</w:t>
            </w:r>
          </w:p>
          <w:p w:rsid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З</w:t>
            </w:r>
            <w:r w:rsidR="004633B0" w:rsidRPr="004633B0">
              <w:rPr>
                <w:b/>
                <w:sz w:val="22"/>
                <w:szCs w:val="22"/>
              </w:rPr>
              <w:t>аходів</w:t>
            </w:r>
          </w:p>
          <w:p w:rsidR="006C45E1" w:rsidRDefault="006C45E1" w:rsidP="00222D2D">
            <w:pPr>
              <w:jc w:val="center"/>
              <w:rPr>
                <w:b/>
                <w:sz w:val="22"/>
                <w:szCs w:val="22"/>
              </w:rPr>
            </w:pPr>
          </w:p>
          <w:p w:rsidR="006C45E1" w:rsidRDefault="006C45E1" w:rsidP="00222D2D">
            <w:pPr>
              <w:jc w:val="center"/>
              <w:rPr>
                <w:b/>
                <w:sz w:val="22"/>
                <w:szCs w:val="22"/>
              </w:rPr>
            </w:pPr>
          </w:p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B0" w:rsidRPr="004633B0" w:rsidRDefault="004633B0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B0" w:rsidRPr="004633B0" w:rsidRDefault="004633B0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B0" w:rsidRPr="004633B0" w:rsidRDefault="004633B0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B0" w:rsidRPr="004633B0" w:rsidRDefault="004633B0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15</w:t>
            </w:r>
          </w:p>
        </w:tc>
      </w:tr>
      <w:tr w:rsidR="006C45E1" w:rsidRPr="004633B0" w:rsidTr="00222D2D">
        <w:trPr>
          <w:trHeight w:val="7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45E1" w:rsidRPr="006C45E1" w:rsidRDefault="006C45E1" w:rsidP="00222D2D">
            <w:pPr>
              <w:jc w:val="center"/>
              <w:rPr>
                <w:b/>
                <w:sz w:val="22"/>
                <w:szCs w:val="22"/>
              </w:rPr>
            </w:pPr>
            <w:r w:rsidRPr="006C45E1">
              <w:rPr>
                <w:b/>
                <w:sz w:val="22"/>
                <w:szCs w:val="22"/>
              </w:rPr>
              <w:lastRenderedPageBreak/>
              <w:t>3</w:t>
            </w:r>
          </w:p>
          <w:p w:rsidR="006C45E1" w:rsidRPr="006C45E1" w:rsidRDefault="006C45E1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6C45E1" w:rsidRDefault="006C45E1" w:rsidP="00FB600E">
            <w:pPr>
              <w:jc w:val="both"/>
              <w:rPr>
                <w:b/>
                <w:sz w:val="22"/>
                <w:szCs w:val="22"/>
              </w:rPr>
            </w:pPr>
            <w:r w:rsidRPr="006C45E1">
              <w:rPr>
                <w:b/>
                <w:sz w:val="22"/>
                <w:szCs w:val="22"/>
              </w:rPr>
              <w:t xml:space="preserve">Теоретичне завдання: </w:t>
            </w:r>
            <w:r w:rsidRPr="006C45E1">
              <w:rPr>
                <w:sz w:val="22"/>
                <w:szCs w:val="22"/>
              </w:rPr>
              <w:t xml:space="preserve">тестування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6C45E1" w:rsidRDefault="006C45E1" w:rsidP="001B4ECA">
            <w:pPr>
              <w:jc w:val="both"/>
              <w:rPr>
                <w:sz w:val="22"/>
                <w:szCs w:val="22"/>
              </w:rPr>
            </w:pPr>
            <w:r w:rsidRPr="006C45E1">
              <w:rPr>
                <w:b/>
                <w:sz w:val="22"/>
                <w:szCs w:val="22"/>
              </w:rPr>
              <w:t xml:space="preserve">Питання для підготовки: </w:t>
            </w:r>
            <w:r w:rsidRPr="006C45E1">
              <w:rPr>
                <w:sz w:val="22"/>
                <w:szCs w:val="22"/>
              </w:rPr>
              <w:t xml:space="preserve">освітній простір, дистанційне навчання, нормативно-правове забезпечення </w:t>
            </w:r>
            <w:r w:rsidR="001B4ECA">
              <w:rPr>
                <w:sz w:val="22"/>
                <w:szCs w:val="22"/>
              </w:rPr>
              <w:t>дошкільної</w:t>
            </w:r>
            <w:r w:rsidRPr="006C45E1">
              <w:rPr>
                <w:sz w:val="22"/>
                <w:szCs w:val="22"/>
              </w:rPr>
              <w:t xml:space="preserve"> освіти, рефлексія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FB600E" w:rsidRDefault="006C45E1" w:rsidP="00FB600E">
            <w:pPr>
              <w:jc w:val="both"/>
              <w:rPr>
                <w:sz w:val="22"/>
                <w:szCs w:val="22"/>
              </w:rPr>
            </w:pPr>
            <w:r w:rsidRPr="00FB600E">
              <w:rPr>
                <w:sz w:val="22"/>
                <w:szCs w:val="22"/>
              </w:rPr>
              <w:t>За кожну правильну відповідь студент отримує 0,5 балів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4633B0" w:rsidRDefault="006C45E1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3</w:t>
            </w:r>
          </w:p>
        </w:tc>
      </w:tr>
      <w:tr w:rsidR="006C45E1" w:rsidRPr="004633B0" w:rsidTr="00222D2D">
        <w:trPr>
          <w:trHeight w:val="7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45E1" w:rsidRPr="006C45E1" w:rsidRDefault="006C45E1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6C45E1" w:rsidRDefault="006C45E1" w:rsidP="00FB600E">
            <w:pPr>
              <w:jc w:val="both"/>
              <w:rPr>
                <w:b/>
                <w:sz w:val="22"/>
                <w:szCs w:val="22"/>
              </w:rPr>
            </w:pPr>
            <w:r w:rsidRPr="006C45E1">
              <w:rPr>
                <w:b/>
                <w:sz w:val="22"/>
                <w:szCs w:val="22"/>
              </w:rPr>
              <w:t>Практичне завдання:</w:t>
            </w:r>
          </w:p>
          <w:p w:rsidR="006C45E1" w:rsidRPr="006C45E1" w:rsidRDefault="006C45E1" w:rsidP="00FB600E">
            <w:pPr>
              <w:jc w:val="both"/>
              <w:rPr>
                <w:sz w:val="22"/>
                <w:szCs w:val="22"/>
              </w:rPr>
            </w:pPr>
            <w:r w:rsidRPr="006C45E1">
              <w:rPr>
                <w:sz w:val="22"/>
                <w:szCs w:val="22"/>
              </w:rPr>
              <w:t xml:space="preserve">1. Робота в парах (відео-презентація). Рефлексія. Оформлення </w:t>
            </w:r>
            <w:proofErr w:type="spellStart"/>
            <w:r w:rsidRPr="006C45E1">
              <w:rPr>
                <w:sz w:val="22"/>
                <w:szCs w:val="22"/>
              </w:rPr>
              <w:t>Play</w:t>
            </w:r>
            <w:proofErr w:type="spellEnd"/>
            <w:r w:rsidRPr="006C45E1">
              <w:rPr>
                <w:sz w:val="22"/>
                <w:szCs w:val="22"/>
              </w:rPr>
              <w:t xml:space="preserve"> </w:t>
            </w:r>
            <w:proofErr w:type="spellStart"/>
            <w:r w:rsidRPr="006C45E1">
              <w:rPr>
                <w:sz w:val="22"/>
                <w:szCs w:val="22"/>
              </w:rPr>
              <w:t>Diary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6C45E1" w:rsidRDefault="006C45E1" w:rsidP="00FB600E">
            <w:pPr>
              <w:jc w:val="both"/>
              <w:rPr>
                <w:b/>
                <w:sz w:val="22"/>
                <w:szCs w:val="22"/>
              </w:rPr>
            </w:pPr>
            <w:r w:rsidRPr="006C45E1">
              <w:rPr>
                <w:b/>
                <w:sz w:val="22"/>
                <w:szCs w:val="22"/>
              </w:rPr>
              <w:t>Вимоги до виконання та оформлення:</w:t>
            </w:r>
          </w:p>
          <w:p w:rsidR="006C45E1" w:rsidRPr="006C45E1" w:rsidRDefault="006C45E1" w:rsidP="00FB600E">
            <w:pPr>
              <w:suppressAutoHyphens w:val="0"/>
              <w:jc w:val="both"/>
              <w:rPr>
                <w:sz w:val="22"/>
                <w:szCs w:val="22"/>
              </w:rPr>
            </w:pPr>
            <w:r w:rsidRPr="006C45E1">
              <w:rPr>
                <w:sz w:val="22"/>
                <w:szCs w:val="22"/>
              </w:rPr>
              <w:t xml:space="preserve">У парах створити дизайн-роботу “Освітній простір </w:t>
            </w:r>
            <w:r w:rsidR="00BC3AB5">
              <w:rPr>
                <w:sz w:val="22"/>
                <w:szCs w:val="22"/>
              </w:rPr>
              <w:t>моєї групи у закладі дошкільної освіти</w:t>
            </w:r>
            <w:r w:rsidRPr="006C45E1">
              <w:rPr>
                <w:sz w:val="22"/>
                <w:szCs w:val="22"/>
              </w:rPr>
              <w:t xml:space="preserve">” (презентацію створених </w:t>
            </w:r>
            <w:proofErr w:type="spellStart"/>
            <w:r w:rsidRPr="006C45E1">
              <w:rPr>
                <w:sz w:val="22"/>
                <w:szCs w:val="22"/>
              </w:rPr>
              <w:t>проєктів</w:t>
            </w:r>
            <w:proofErr w:type="spellEnd"/>
            <w:r w:rsidRPr="006C45E1">
              <w:rPr>
                <w:sz w:val="22"/>
                <w:szCs w:val="22"/>
              </w:rPr>
              <w:t xml:space="preserve"> відзняти на відео тривалістю до 2 хв). </w:t>
            </w:r>
          </w:p>
          <w:p w:rsidR="006C45E1" w:rsidRPr="006C45E1" w:rsidRDefault="006C45E1" w:rsidP="00FB600E">
            <w:pPr>
              <w:suppressAutoHyphens w:val="0"/>
              <w:jc w:val="both"/>
              <w:rPr>
                <w:sz w:val="22"/>
                <w:szCs w:val="22"/>
              </w:rPr>
            </w:pPr>
            <w:r w:rsidRPr="006C45E1">
              <w:rPr>
                <w:sz w:val="22"/>
                <w:szCs w:val="22"/>
              </w:rPr>
              <w:t xml:space="preserve">Сформулювати власні роздуми, використовуючи метод розвитку критичного мислення “Прес”. Теза для роздумів “Освіта без кордонів”. </w:t>
            </w:r>
          </w:p>
          <w:p w:rsidR="006C45E1" w:rsidRPr="006C45E1" w:rsidRDefault="006C45E1" w:rsidP="001B4ECA">
            <w:pPr>
              <w:suppressAutoHyphens w:val="0"/>
              <w:jc w:val="both"/>
              <w:rPr>
                <w:b/>
                <w:sz w:val="22"/>
                <w:szCs w:val="22"/>
              </w:rPr>
            </w:pPr>
            <w:r w:rsidRPr="006C45E1">
              <w:rPr>
                <w:sz w:val="22"/>
                <w:szCs w:val="22"/>
              </w:rPr>
              <w:t>У щоденнику вражень зафіксувати “Ага моменти” (</w:t>
            </w:r>
            <w:proofErr w:type="spellStart"/>
            <w:r w:rsidRPr="006C45E1">
              <w:rPr>
                <w:sz w:val="22"/>
                <w:szCs w:val="22"/>
              </w:rPr>
              <w:t>інсайти</w:t>
            </w:r>
            <w:proofErr w:type="spellEnd"/>
            <w:r w:rsidRPr="006C45E1">
              <w:rPr>
                <w:sz w:val="22"/>
                <w:szCs w:val="22"/>
              </w:rPr>
              <w:t xml:space="preserve">) сьогоднішньої зустрічі і попередніх зустрічей у рамках курсу.  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45E1" w:rsidRPr="00FB600E" w:rsidRDefault="006C45E1" w:rsidP="00FB600E">
            <w:pPr>
              <w:jc w:val="both"/>
              <w:rPr>
                <w:sz w:val="22"/>
                <w:szCs w:val="22"/>
              </w:rPr>
            </w:pPr>
            <w:r w:rsidRPr="00FB600E">
              <w:rPr>
                <w:sz w:val="22"/>
                <w:szCs w:val="22"/>
              </w:rPr>
              <w:t>3 бали отримує студент, який самостійно, у повному обсязі виконав завдання, виявив творчій підхід до його виконання та представлення; під час презентації виявив навички взаємодії з аудиторією, запропонував власні завдання або питання для групового обговорення.</w:t>
            </w:r>
          </w:p>
          <w:p w:rsidR="006C45E1" w:rsidRPr="00FB600E" w:rsidRDefault="006C45E1" w:rsidP="00FB600E">
            <w:pPr>
              <w:jc w:val="both"/>
              <w:rPr>
                <w:sz w:val="22"/>
                <w:szCs w:val="22"/>
              </w:rPr>
            </w:pPr>
            <w:r w:rsidRPr="00FB600E">
              <w:rPr>
                <w:sz w:val="22"/>
                <w:szCs w:val="22"/>
              </w:rPr>
              <w:t>2 бали отримує студент, який виконав завдання не в повному обсязі, стереотипно, але принципово правильно; під час презентації виявив певну активність, запропонував завдання або питання для групового обговорення.</w:t>
            </w:r>
          </w:p>
          <w:p w:rsidR="006C45E1" w:rsidRPr="00FB600E" w:rsidRDefault="006C45E1" w:rsidP="00FB600E">
            <w:pPr>
              <w:jc w:val="both"/>
              <w:rPr>
                <w:sz w:val="22"/>
                <w:szCs w:val="22"/>
              </w:rPr>
            </w:pPr>
            <w:r w:rsidRPr="00FB600E">
              <w:rPr>
                <w:sz w:val="22"/>
                <w:szCs w:val="22"/>
              </w:rPr>
              <w:t>1 бал отримує студент, який виконав завдання номінально, без творчого підходу.</w:t>
            </w:r>
          </w:p>
          <w:p w:rsidR="006C45E1" w:rsidRPr="00FB600E" w:rsidRDefault="006C45E1" w:rsidP="00FB600E">
            <w:pPr>
              <w:jc w:val="both"/>
              <w:rPr>
                <w:sz w:val="22"/>
                <w:szCs w:val="22"/>
              </w:rPr>
            </w:pPr>
            <w:r w:rsidRPr="00FB600E">
              <w:rPr>
                <w:sz w:val="22"/>
                <w:szCs w:val="22"/>
              </w:rPr>
              <w:t xml:space="preserve">0 балів отримує студент, який не виконав завдання. У таких випадках студенту надається можливість повторного виконання та презентації завдання, але не пізніше наступного практичного заняття.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45E1" w:rsidRPr="004633B0" w:rsidRDefault="006C45E1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12</w:t>
            </w:r>
          </w:p>
        </w:tc>
      </w:tr>
      <w:tr w:rsidR="006C45E1" w:rsidRPr="004633B0" w:rsidTr="00222D2D">
        <w:trPr>
          <w:trHeight w:val="7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45E1" w:rsidRPr="006C45E1" w:rsidRDefault="006C45E1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6C45E1" w:rsidRDefault="006C45E1" w:rsidP="00BC3AB5">
            <w:pPr>
              <w:jc w:val="both"/>
              <w:rPr>
                <w:sz w:val="22"/>
                <w:szCs w:val="22"/>
              </w:rPr>
            </w:pPr>
            <w:r w:rsidRPr="006C45E1">
              <w:rPr>
                <w:sz w:val="22"/>
                <w:szCs w:val="22"/>
              </w:rPr>
              <w:t xml:space="preserve">2. Оформлення </w:t>
            </w:r>
            <w:proofErr w:type="spellStart"/>
            <w:r w:rsidRPr="006C45E1">
              <w:rPr>
                <w:sz w:val="22"/>
                <w:szCs w:val="22"/>
              </w:rPr>
              <w:t>Play</w:t>
            </w:r>
            <w:proofErr w:type="spellEnd"/>
            <w:r w:rsidRPr="006C45E1">
              <w:rPr>
                <w:sz w:val="22"/>
                <w:szCs w:val="22"/>
              </w:rPr>
              <w:t xml:space="preserve"> </w:t>
            </w:r>
            <w:proofErr w:type="spellStart"/>
            <w:r w:rsidRPr="006C45E1">
              <w:rPr>
                <w:sz w:val="22"/>
                <w:szCs w:val="22"/>
              </w:rPr>
              <w:t>Diary</w:t>
            </w:r>
            <w:proofErr w:type="spellEnd"/>
            <w:r w:rsidRPr="006C45E1">
              <w:rPr>
                <w:sz w:val="22"/>
                <w:szCs w:val="22"/>
              </w:rPr>
              <w:t xml:space="preserve">. Ознайомлення з методичними рекомендаціями. Створення фрагменту </w:t>
            </w:r>
            <w:r w:rsidR="00BC3AB5">
              <w:rPr>
                <w:sz w:val="22"/>
                <w:szCs w:val="22"/>
              </w:rPr>
              <w:t>занять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6C45E1" w:rsidRDefault="006C45E1" w:rsidP="00FD0D33">
            <w:pPr>
              <w:suppressAutoHyphens w:val="0"/>
              <w:jc w:val="both"/>
              <w:rPr>
                <w:sz w:val="22"/>
                <w:szCs w:val="22"/>
              </w:rPr>
            </w:pPr>
            <w:r w:rsidRPr="006C45E1">
              <w:rPr>
                <w:sz w:val="22"/>
                <w:szCs w:val="22"/>
              </w:rPr>
              <w:t xml:space="preserve">У щоденнику вражень </w:t>
            </w:r>
            <w:proofErr w:type="spellStart"/>
            <w:r w:rsidRPr="006C45E1">
              <w:rPr>
                <w:sz w:val="22"/>
                <w:szCs w:val="22"/>
              </w:rPr>
              <w:t>Play</w:t>
            </w:r>
            <w:proofErr w:type="spellEnd"/>
            <w:r w:rsidRPr="006C45E1">
              <w:rPr>
                <w:sz w:val="22"/>
                <w:szCs w:val="22"/>
              </w:rPr>
              <w:t xml:space="preserve"> </w:t>
            </w:r>
            <w:proofErr w:type="spellStart"/>
            <w:r w:rsidRPr="006C45E1">
              <w:rPr>
                <w:sz w:val="22"/>
                <w:szCs w:val="22"/>
              </w:rPr>
              <w:t>Diary</w:t>
            </w:r>
            <w:proofErr w:type="spellEnd"/>
            <w:r w:rsidRPr="006C45E1">
              <w:rPr>
                <w:sz w:val="22"/>
                <w:szCs w:val="22"/>
              </w:rPr>
              <w:t xml:space="preserve"> зобразити у вигляді малюнку-асоціації власне бачення дистанційної реальності.</w:t>
            </w:r>
          </w:p>
          <w:p w:rsidR="006C45E1" w:rsidRPr="006C45E1" w:rsidRDefault="006C45E1" w:rsidP="00FD0D33">
            <w:pPr>
              <w:suppressAutoHyphens w:val="0"/>
              <w:jc w:val="both"/>
              <w:rPr>
                <w:sz w:val="22"/>
                <w:szCs w:val="22"/>
              </w:rPr>
            </w:pPr>
            <w:r w:rsidRPr="006C45E1">
              <w:rPr>
                <w:sz w:val="22"/>
                <w:szCs w:val="22"/>
              </w:rPr>
              <w:t>Детально ознайомитись з методичними рекомендаціями МОН щодо організації дистанційн</w:t>
            </w:r>
            <w:r w:rsidR="00711EE4">
              <w:rPr>
                <w:sz w:val="22"/>
                <w:szCs w:val="22"/>
              </w:rPr>
              <w:t>ої освіти</w:t>
            </w:r>
            <w:r w:rsidRPr="006C45E1">
              <w:rPr>
                <w:sz w:val="22"/>
                <w:szCs w:val="22"/>
              </w:rPr>
              <w:t>.</w:t>
            </w:r>
          </w:p>
          <w:p w:rsidR="006C45E1" w:rsidRPr="006C45E1" w:rsidRDefault="006C45E1" w:rsidP="001B4ECA">
            <w:pPr>
              <w:jc w:val="both"/>
              <w:rPr>
                <w:sz w:val="22"/>
                <w:szCs w:val="22"/>
              </w:rPr>
            </w:pPr>
            <w:r w:rsidRPr="006C45E1">
              <w:rPr>
                <w:sz w:val="22"/>
                <w:szCs w:val="22"/>
              </w:rPr>
              <w:t xml:space="preserve">Продумати і відзняти фрагмент онлайн </w:t>
            </w:r>
            <w:r w:rsidR="001B4ECA">
              <w:rPr>
                <w:sz w:val="22"/>
                <w:szCs w:val="22"/>
              </w:rPr>
              <w:t>заняття</w:t>
            </w:r>
            <w:r w:rsidRPr="006C45E1">
              <w:rPr>
                <w:sz w:val="22"/>
                <w:szCs w:val="22"/>
              </w:rPr>
              <w:t xml:space="preserve"> (до 5 хв) на будь-яку тему, орієнтуючись на </w:t>
            </w:r>
            <w:r w:rsidR="001B4ECA">
              <w:rPr>
                <w:sz w:val="22"/>
                <w:szCs w:val="22"/>
              </w:rPr>
              <w:t>дітей старшого дошкільного віку</w:t>
            </w:r>
            <w:r w:rsidRPr="006C45E1">
              <w:rPr>
                <w:sz w:val="22"/>
                <w:szCs w:val="22"/>
              </w:rPr>
              <w:t xml:space="preserve">.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45E1" w:rsidRPr="004633B0" w:rsidRDefault="006C45E1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45E1" w:rsidRPr="004633B0" w:rsidRDefault="006C45E1" w:rsidP="00222D2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C45E1" w:rsidRPr="004633B0" w:rsidTr="00222D2D">
        <w:trPr>
          <w:trHeight w:val="7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45E1" w:rsidRPr="006C45E1" w:rsidRDefault="006C45E1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6C45E1" w:rsidRDefault="006C45E1" w:rsidP="00FD0D33">
            <w:pPr>
              <w:jc w:val="both"/>
              <w:rPr>
                <w:sz w:val="22"/>
                <w:szCs w:val="22"/>
              </w:rPr>
            </w:pPr>
            <w:r w:rsidRPr="006C45E1">
              <w:rPr>
                <w:sz w:val="22"/>
                <w:szCs w:val="22"/>
              </w:rPr>
              <w:t xml:space="preserve">3. Оформлення </w:t>
            </w:r>
            <w:proofErr w:type="spellStart"/>
            <w:r w:rsidRPr="006C45E1">
              <w:rPr>
                <w:sz w:val="22"/>
                <w:szCs w:val="22"/>
              </w:rPr>
              <w:t>Play</w:t>
            </w:r>
            <w:proofErr w:type="spellEnd"/>
            <w:r w:rsidRPr="006C45E1">
              <w:rPr>
                <w:sz w:val="22"/>
                <w:szCs w:val="22"/>
              </w:rPr>
              <w:t xml:space="preserve"> </w:t>
            </w:r>
            <w:proofErr w:type="spellStart"/>
            <w:r w:rsidRPr="006C45E1">
              <w:rPr>
                <w:sz w:val="22"/>
                <w:szCs w:val="22"/>
              </w:rPr>
              <w:t>Diary</w:t>
            </w:r>
            <w:proofErr w:type="spellEnd"/>
            <w:r w:rsidRPr="006C45E1">
              <w:rPr>
                <w:sz w:val="22"/>
                <w:szCs w:val="22"/>
              </w:rPr>
              <w:t>. Перегляд відео. Аналіз документації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6C45E1" w:rsidRDefault="006C45E1" w:rsidP="006C45E1">
            <w:pPr>
              <w:suppressAutoHyphens w:val="0"/>
              <w:jc w:val="both"/>
              <w:rPr>
                <w:sz w:val="22"/>
                <w:szCs w:val="22"/>
              </w:rPr>
            </w:pPr>
            <w:r w:rsidRPr="006C45E1">
              <w:rPr>
                <w:sz w:val="22"/>
                <w:szCs w:val="22"/>
              </w:rPr>
              <w:t xml:space="preserve">У щоденнику вражень </w:t>
            </w:r>
            <w:proofErr w:type="spellStart"/>
            <w:r w:rsidRPr="006C45E1">
              <w:rPr>
                <w:sz w:val="22"/>
                <w:szCs w:val="22"/>
              </w:rPr>
              <w:t>Play</w:t>
            </w:r>
            <w:proofErr w:type="spellEnd"/>
            <w:r w:rsidRPr="006C45E1">
              <w:rPr>
                <w:sz w:val="22"/>
                <w:szCs w:val="22"/>
              </w:rPr>
              <w:t xml:space="preserve"> </w:t>
            </w:r>
            <w:proofErr w:type="spellStart"/>
            <w:r w:rsidRPr="006C45E1">
              <w:rPr>
                <w:sz w:val="22"/>
                <w:szCs w:val="22"/>
              </w:rPr>
              <w:t>Diary</w:t>
            </w:r>
            <w:proofErr w:type="spellEnd"/>
            <w:r w:rsidRPr="006C45E1">
              <w:rPr>
                <w:sz w:val="22"/>
                <w:szCs w:val="22"/>
              </w:rPr>
              <w:t xml:space="preserve"> виконати вправу-рефлексію “Комп'ютер”. </w:t>
            </w:r>
          </w:p>
          <w:p w:rsidR="006C45E1" w:rsidRPr="006C45E1" w:rsidRDefault="006C45E1" w:rsidP="001B4ECA">
            <w:pPr>
              <w:suppressAutoHyphens w:val="0"/>
              <w:jc w:val="both"/>
              <w:rPr>
                <w:sz w:val="22"/>
                <w:szCs w:val="22"/>
              </w:rPr>
            </w:pPr>
            <w:r w:rsidRPr="006C45E1">
              <w:rPr>
                <w:sz w:val="22"/>
                <w:szCs w:val="22"/>
              </w:rPr>
              <w:t xml:space="preserve">Переглянути та проаналізувати відео за посиланням. Ознайомитись з професійним стандартом </w:t>
            </w:r>
            <w:r w:rsidR="001B4ECA">
              <w:rPr>
                <w:sz w:val="22"/>
                <w:szCs w:val="22"/>
              </w:rPr>
              <w:t>вихователя закладу дошкільної освіти</w:t>
            </w:r>
            <w:r w:rsidRPr="006C45E1">
              <w:rPr>
                <w:sz w:val="22"/>
                <w:szCs w:val="22"/>
              </w:rPr>
              <w:t xml:space="preserve">. Зробити </w:t>
            </w:r>
            <w:proofErr w:type="spellStart"/>
            <w:r w:rsidRPr="006C45E1">
              <w:rPr>
                <w:sz w:val="22"/>
                <w:szCs w:val="22"/>
              </w:rPr>
              <w:t>нотатну</w:t>
            </w:r>
            <w:proofErr w:type="spellEnd"/>
            <w:r w:rsidRPr="006C45E1">
              <w:rPr>
                <w:sz w:val="22"/>
                <w:szCs w:val="22"/>
              </w:rPr>
              <w:t xml:space="preserve"> довідку.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45E1" w:rsidRPr="004633B0" w:rsidRDefault="006C45E1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45E1" w:rsidRPr="004633B0" w:rsidRDefault="006C45E1" w:rsidP="00222D2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C45E1" w:rsidRPr="004633B0" w:rsidTr="00222D2D">
        <w:trPr>
          <w:trHeight w:val="720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6C45E1" w:rsidRDefault="006C45E1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6C45E1" w:rsidRDefault="006C45E1" w:rsidP="00BC3AB5">
            <w:pPr>
              <w:jc w:val="both"/>
              <w:rPr>
                <w:sz w:val="22"/>
                <w:szCs w:val="22"/>
              </w:rPr>
            </w:pPr>
            <w:r w:rsidRPr="006C45E1">
              <w:rPr>
                <w:sz w:val="22"/>
                <w:szCs w:val="22"/>
              </w:rPr>
              <w:t xml:space="preserve">4. Підбір способів рефлексії для </w:t>
            </w:r>
            <w:r w:rsidR="00BC3AB5">
              <w:rPr>
                <w:sz w:val="22"/>
                <w:szCs w:val="22"/>
              </w:rPr>
              <w:t>дітей дошкільного віку.</w:t>
            </w:r>
            <w:r w:rsidRPr="006C45E1">
              <w:rPr>
                <w:sz w:val="22"/>
                <w:szCs w:val="22"/>
              </w:rPr>
              <w:t xml:space="preserve"> Рефлексія.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6C45E1" w:rsidRDefault="006C45E1" w:rsidP="006C45E1">
            <w:pPr>
              <w:suppressAutoHyphens w:val="0"/>
              <w:jc w:val="both"/>
              <w:rPr>
                <w:sz w:val="22"/>
                <w:szCs w:val="22"/>
              </w:rPr>
            </w:pPr>
            <w:r w:rsidRPr="006C45E1">
              <w:rPr>
                <w:sz w:val="22"/>
                <w:szCs w:val="22"/>
              </w:rPr>
              <w:t xml:space="preserve">Підібрати 5 способів проведення рефлексії </w:t>
            </w:r>
            <w:r w:rsidR="001B4ECA">
              <w:rPr>
                <w:sz w:val="22"/>
                <w:szCs w:val="22"/>
              </w:rPr>
              <w:t>з дітьми дошкільного віку.</w:t>
            </w:r>
            <w:r w:rsidRPr="006C45E1">
              <w:rPr>
                <w:sz w:val="22"/>
                <w:szCs w:val="22"/>
              </w:rPr>
              <w:t xml:space="preserve"> </w:t>
            </w:r>
          </w:p>
          <w:p w:rsidR="006C45E1" w:rsidRPr="006C45E1" w:rsidRDefault="006C45E1" w:rsidP="006C45E1">
            <w:pPr>
              <w:suppressAutoHyphens w:val="0"/>
              <w:jc w:val="both"/>
              <w:rPr>
                <w:sz w:val="22"/>
                <w:szCs w:val="22"/>
              </w:rPr>
            </w:pPr>
            <w:r w:rsidRPr="006C45E1">
              <w:rPr>
                <w:sz w:val="22"/>
                <w:szCs w:val="22"/>
              </w:rPr>
              <w:t>Сформулювати власні роздуми, використовуючи метод розвитку критичного мислення “Прес”. Теза для роздумів “Професійний розвиток педагога це...”. Підготувати набір карток-</w:t>
            </w:r>
            <w:proofErr w:type="spellStart"/>
            <w:r w:rsidRPr="006C45E1">
              <w:rPr>
                <w:sz w:val="22"/>
                <w:szCs w:val="22"/>
              </w:rPr>
              <w:t>смайлів</w:t>
            </w:r>
            <w:proofErr w:type="spellEnd"/>
            <w:r w:rsidRPr="006C45E1">
              <w:rPr>
                <w:sz w:val="22"/>
                <w:szCs w:val="22"/>
              </w:rPr>
              <w:t xml:space="preserve"> для рефлексії (4 </w:t>
            </w:r>
            <w:proofErr w:type="spellStart"/>
            <w:r w:rsidRPr="006C45E1">
              <w:rPr>
                <w:sz w:val="22"/>
                <w:szCs w:val="22"/>
              </w:rPr>
              <w:t>шт</w:t>
            </w:r>
            <w:proofErr w:type="spellEnd"/>
            <w:r w:rsidRPr="006C45E1">
              <w:rPr>
                <w:sz w:val="22"/>
                <w:szCs w:val="22"/>
              </w:rPr>
              <w:t xml:space="preserve">) і вкласти у </w:t>
            </w:r>
            <w:proofErr w:type="spellStart"/>
            <w:r w:rsidRPr="006C45E1">
              <w:rPr>
                <w:sz w:val="22"/>
                <w:szCs w:val="22"/>
              </w:rPr>
              <w:t>Play</w:t>
            </w:r>
            <w:proofErr w:type="spellEnd"/>
            <w:r w:rsidRPr="006C45E1">
              <w:rPr>
                <w:sz w:val="22"/>
                <w:szCs w:val="22"/>
              </w:rPr>
              <w:t xml:space="preserve"> портфоліо. Для карток підібрати естетичний дизайн, продумати зручність і </w:t>
            </w:r>
            <w:proofErr w:type="spellStart"/>
            <w:r w:rsidRPr="006C45E1">
              <w:rPr>
                <w:sz w:val="22"/>
                <w:szCs w:val="22"/>
              </w:rPr>
              <w:t>довготривалість</w:t>
            </w:r>
            <w:proofErr w:type="spellEnd"/>
            <w:r w:rsidRPr="006C45E1">
              <w:rPr>
                <w:sz w:val="22"/>
                <w:szCs w:val="22"/>
              </w:rPr>
              <w:t xml:space="preserve"> їх використання.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4633B0" w:rsidRDefault="006C45E1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E1" w:rsidRPr="004633B0" w:rsidRDefault="006C45E1" w:rsidP="00222D2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B600E" w:rsidRPr="004633B0" w:rsidTr="00FB600E">
        <w:trPr>
          <w:trHeight w:val="7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633B0" w:rsidRDefault="006C45E1" w:rsidP="00222D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Усього за ЗМ 3</w:t>
            </w:r>
          </w:p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контр.</w:t>
            </w:r>
          </w:p>
          <w:p w:rsidR="00FB600E" w:rsidRDefault="00985426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З</w:t>
            </w:r>
            <w:r w:rsidR="00FB600E" w:rsidRPr="004633B0">
              <w:rPr>
                <w:b/>
                <w:sz w:val="22"/>
                <w:szCs w:val="22"/>
              </w:rPr>
              <w:t>аходів</w:t>
            </w:r>
          </w:p>
          <w:p w:rsidR="00985426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  <w:p w:rsidR="00985426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  <w:p w:rsidR="00985426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00E" w:rsidRPr="004633B0" w:rsidRDefault="00FB600E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15</w:t>
            </w:r>
          </w:p>
        </w:tc>
      </w:tr>
      <w:tr w:rsidR="00985426" w:rsidRPr="004633B0" w:rsidTr="00222D2D">
        <w:trPr>
          <w:trHeight w:val="7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426" w:rsidRPr="006C45E1" w:rsidRDefault="00985426" w:rsidP="00222D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4</w:t>
            </w:r>
          </w:p>
          <w:p w:rsidR="00985426" w:rsidRPr="006C45E1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6C45E1" w:rsidRDefault="00985426" w:rsidP="00985426">
            <w:pPr>
              <w:jc w:val="both"/>
              <w:rPr>
                <w:b/>
                <w:sz w:val="22"/>
                <w:szCs w:val="22"/>
              </w:rPr>
            </w:pPr>
            <w:r w:rsidRPr="006C45E1">
              <w:rPr>
                <w:b/>
                <w:sz w:val="22"/>
                <w:szCs w:val="22"/>
              </w:rPr>
              <w:t xml:space="preserve">Теоретичне завдання: </w:t>
            </w:r>
            <w:r w:rsidRPr="00985426">
              <w:rPr>
                <w:sz w:val="22"/>
                <w:szCs w:val="22"/>
              </w:rPr>
              <w:t xml:space="preserve">тестування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985426" w:rsidRDefault="00985426" w:rsidP="00985426">
            <w:pPr>
              <w:jc w:val="both"/>
              <w:rPr>
                <w:sz w:val="22"/>
                <w:szCs w:val="22"/>
              </w:rPr>
            </w:pPr>
            <w:r w:rsidRPr="006C45E1">
              <w:rPr>
                <w:b/>
                <w:sz w:val="22"/>
                <w:szCs w:val="22"/>
              </w:rPr>
              <w:t xml:space="preserve">Питання для підготовки: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7833FD" w:rsidRPr="007833FD">
              <w:rPr>
                <w:sz w:val="22"/>
                <w:szCs w:val="22"/>
              </w:rPr>
              <w:t xml:space="preserve">професійний розвиток, професійна спільнота, </w:t>
            </w:r>
            <w:proofErr w:type="spellStart"/>
            <w:r w:rsidR="007833FD" w:rsidRPr="007833FD">
              <w:rPr>
                <w:sz w:val="22"/>
                <w:szCs w:val="22"/>
              </w:rPr>
              <w:t>наскрізність</w:t>
            </w:r>
            <w:proofErr w:type="spellEnd"/>
            <w:r w:rsidR="007833FD" w:rsidRPr="007833FD">
              <w:rPr>
                <w:sz w:val="22"/>
                <w:szCs w:val="22"/>
              </w:rPr>
              <w:t xml:space="preserve"> діяльнісного підходу</w:t>
            </w:r>
            <w:r w:rsidR="007833FD">
              <w:rPr>
                <w:sz w:val="22"/>
                <w:szCs w:val="22"/>
              </w:rPr>
              <w:t>, педагогіка партнерства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985426" w:rsidRDefault="00985426" w:rsidP="00985426">
            <w:pPr>
              <w:jc w:val="both"/>
              <w:rPr>
                <w:sz w:val="22"/>
                <w:szCs w:val="22"/>
              </w:rPr>
            </w:pPr>
            <w:r w:rsidRPr="00985426">
              <w:rPr>
                <w:sz w:val="22"/>
                <w:szCs w:val="22"/>
              </w:rPr>
              <w:t>За кожну правильну відповідь студент отримує 0,5 балів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3</w:t>
            </w:r>
          </w:p>
        </w:tc>
      </w:tr>
      <w:tr w:rsidR="00985426" w:rsidRPr="004633B0" w:rsidTr="00222D2D">
        <w:trPr>
          <w:trHeight w:val="720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6C45E1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F10250" w:rsidRDefault="00985426" w:rsidP="00985426">
            <w:pPr>
              <w:jc w:val="both"/>
              <w:rPr>
                <w:b/>
                <w:sz w:val="22"/>
                <w:szCs w:val="22"/>
              </w:rPr>
            </w:pPr>
            <w:r w:rsidRPr="00F10250">
              <w:rPr>
                <w:b/>
                <w:sz w:val="22"/>
                <w:szCs w:val="22"/>
              </w:rPr>
              <w:t>Практичне завдання:</w:t>
            </w:r>
          </w:p>
          <w:p w:rsidR="00985426" w:rsidRPr="00F10250" w:rsidRDefault="00985426" w:rsidP="00985426">
            <w:pPr>
              <w:jc w:val="both"/>
              <w:rPr>
                <w:b/>
                <w:sz w:val="22"/>
                <w:szCs w:val="22"/>
              </w:rPr>
            </w:pPr>
            <w:r w:rsidRPr="00F10250">
              <w:rPr>
                <w:sz w:val="22"/>
                <w:szCs w:val="22"/>
              </w:rPr>
              <w:t>1. Створення відео.</w:t>
            </w:r>
            <w:r w:rsidRPr="00F10250">
              <w:rPr>
                <w:b/>
                <w:sz w:val="22"/>
                <w:szCs w:val="22"/>
              </w:rPr>
              <w:t xml:space="preserve"> </w:t>
            </w:r>
            <w:r w:rsidRPr="00F10250">
              <w:rPr>
                <w:sz w:val="22"/>
                <w:szCs w:val="22"/>
              </w:rPr>
              <w:t xml:space="preserve">Оформлення </w:t>
            </w:r>
            <w:proofErr w:type="spellStart"/>
            <w:r w:rsidRPr="00F10250">
              <w:rPr>
                <w:sz w:val="22"/>
                <w:szCs w:val="22"/>
              </w:rPr>
              <w:t>Play</w:t>
            </w:r>
            <w:proofErr w:type="spellEnd"/>
            <w:r w:rsidRPr="00F10250">
              <w:rPr>
                <w:sz w:val="22"/>
                <w:szCs w:val="22"/>
              </w:rPr>
              <w:t xml:space="preserve"> </w:t>
            </w:r>
            <w:proofErr w:type="spellStart"/>
            <w:r w:rsidRPr="00F10250">
              <w:rPr>
                <w:sz w:val="22"/>
                <w:szCs w:val="22"/>
              </w:rPr>
              <w:t>Diary</w:t>
            </w:r>
            <w:proofErr w:type="spellEnd"/>
            <w:r w:rsidRPr="00F10250">
              <w:rPr>
                <w:sz w:val="22"/>
                <w:szCs w:val="22"/>
              </w:rPr>
              <w:t>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F10250" w:rsidRDefault="00985426" w:rsidP="00985426">
            <w:pPr>
              <w:jc w:val="both"/>
              <w:rPr>
                <w:b/>
                <w:sz w:val="22"/>
                <w:szCs w:val="22"/>
              </w:rPr>
            </w:pPr>
            <w:r w:rsidRPr="00F10250">
              <w:rPr>
                <w:b/>
                <w:sz w:val="22"/>
                <w:szCs w:val="22"/>
              </w:rPr>
              <w:t>Вимоги до виконання та оформлення:</w:t>
            </w:r>
          </w:p>
          <w:p w:rsidR="00985426" w:rsidRPr="00F10250" w:rsidRDefault="00985426" w:rsidP="009F1448">
            <w:pPr>
              <w:suppressAutoHyphens w:val="0"/>
              <w:jc w:val="both"/>
              <w:rPr>
                <w:b/>
                <w:sz w:val="22"/>
                <w:szCs w:val="22"/>
              </w:rPr>
            </w:pPr>
            <w:r w:rsidRPr="00F10250">
              <w:rPr>
                <w:sz w:val="22"/>
                <w:szCs w:val="22"/>
              </w:rPr>
              <w:t xml:space="preserve">Підготувати коротке відео (до 5 хв.) у форматі TED </w:t>
            </w:r>
            <w:proofErr w:type="spellStart"/>
            <w:r w:rsidRPr="00F10250">
              <w:rPr>
                <w:sz w:val="22"/>
                <w:szCs w:val="22"/>
              </w:rPr>
              <w:t>talks</w:t>
            </w:r>
            <w:proofErr w:type="spellEnd"/>
            <w:r w:rsidRPr="00F10250">
              <w:rPr>
                <w:sz w:val="22"/>
                <w:szCs w:val="22"/>
              </w:rPr>
              <w:t>. При підготовці врахувати наступні моменти: оберіть тему, яка відповідає вашим пізнанням і інтересам; сформулюйте для себе конкретну мету вашого виступу; поділіться саме вашими думками/роздумами на обрану тему; знайдіть цікаву локацію для зйомки; подумайте над власним образом, він має відповідати темі; підберіть предмети, які допомогли б вам у виступі.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426" w:rsidRPr="00985426" w:rsidRDefault="00985426" w:rsidP="00985426">
            <w:pPr>
              <w:jc w:val="both"/>
              <w:rPr>
                <w:sz w:val="22"/>
                <w:szCs w:val="22"/>
              </w:rPr>
            </w:pPr>
            <w:r w:rsidRPr="00985426">
              <w:rPr>
                <w:sz w:val="22"/>
                <w:szCs w:val="22"/>
              </w:rPr>
              <w:t>3 бали отримує студент, який самостійно, у повному обсязі виконав завдання, виявив творчій підхід до його виконання та представлення; під час презентації виявив навички взаємодії з аудиторією, запропонував власні завдання або питання для групового обговорення.</w:t>
            </w:r>
          </w:p>
          <w:p w:rsidR="00985426" w:rsidRPr="00985426" w:rsidRDefault="00985426" w:rsidP="00985426">
            <w:pPr>
              <w:jc w:val="both"/>
              <w:rPr>
                <w:sz w:val="22"/>
                <w:szCs w:val="22"/>
              </w:rPr>
            </w:pPr>
            <w:r w:rsidRPr="00985426">
              <w:rPr>
                <w:sz w:val="22"/>
                <w:szCs w:val="22"/>
              </w:rPr>
              <w:t>2 бали отримує студент, який виконав завдання не в повному обсязі, стереотипно, але принципово правильно; під час презентації виявив певну активність, запропонував завдання або питання для групового обговорення.</w:t>
            </w:r>
          </w:p>
          <w:p w:rsidR="00985426" w:rsidRPr="00985426" w:rsidRDefault="00985426" w:rsidP="00985426">
            <w:pPr>
              <w:jc w:val="both"/>
              <w:rPr>
                <w:sz w:val="22"/>
                <w:szCs w:val="22"/>
              </w:rPr>
            </w:pPr>
            <w:r w:rsidRPr="00985426">
              <w:rPr>
                <w:sz w:val="22"/>
                <w:szCs w:val="22"/>
              </w:rPr>
              <w:t>1 бал отримує студент, який виконав завдання номінально, без творчого підходу.</w:t>
            </w:r>
          </w:p>
          <w:p w:rsidR="00985426" w:rsidRPr="00985426" w:rsidRDefault="00985426" w:rsidP="00985426">
            <w:pPr>
              <w:jc w:val="both"/>
              <w:rPr>
                <w:sz w:val="22"/>
                <w:szCs w:val="22"/>
              </w:rPr>
            </w:pPr>
            <w:r w:rsidRPr="00985426">
              <w:rPr>
                <w:sz w:val="22"/>
                <w:szCs w:val="22"/>
              </w:rPr>
              <w:t xml:space="preserve">0 балів отримує студент, який не виконав завдання. У таких випадках студенту надається можливість повторного виконання та презентації завдання, але не пізніше наступного практичного заняття.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12</w:t>
            </w:r>
          </w:p>
        </w:tc>
      </w:tr>
      <w:tr w:rsidR="00985426" w:rsidRPr="004633B0" w:rsidTr="00222D2D">
        <w:trPr>
          <w:trHeight w:val="7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6C45E1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F10250" w:rsidRDefault="007833FD" w:rsidP="007833FD">
            <w:pPr>
              <w:jc w:val="both"/>
              <w:rPr>
                <w:b/>
                <w:sz w:val="22"/>
                <w:szCs w:val="22"/>
              </w:rPr>
            </w:pPr>
            <w:r w:rsidRPr="00F10250">
              <w:rPr>
                <w:sz w:val="22"/>
                <w:szCs w:val="22"/>
              </w:rPr>
              <w:t>2</w:t>
            </w:r>
            <w:r w:rsidRPr="00F10250">
              <w:rPr>
                <w:b/>
                <w:sz w:val="22"/>
                <w:szCs w:val="22"/>
              </w:rPr>
              <w:t xml:space="preserve">. </w:t>
            </w:r>
            <w:r w:rsidRPr="00F10250">
              <w:rPr>
                <w:sz w:val="22"/>
                <w:szCs w:val="22"/>
              </w:rPr>
              <w:t>Створення презентації. Створення відео (продовження)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FD" w:rsidRPr="00F10250" w:rsidRDefault="007833FD" w:rsidP="007833FD">
            <w:pPr>
              <w:jc w:val="both"/>
              <w:rPr>
                <w:sz w:val="22"/>
                <w:szCs w:val="22"/>
              </w:rPr>
            </w:pPr>
            <w:r w:rsidRPr="00F10250">
              <w:rPr>
                <w:sz w:val="22"/>
                <w:szCs w:val="22"/>
              </w:rPr>
              <w:t xml:space="preserve">Створити презентацію “Секрети успіху професійної спільноти” не більше 5 слайдів, роздруковані слайди вкласти у </w:t>
            </w:r>
            <w:proofErr w:type="spellStart"/>
            <w:r w:rsidRPr="00F10250">
              <w:rPr>
                <w:sz w:val="22"/>
                <w:szCs w:val="22"/>
              </w:rPr>
              <w:t>Play</w:t>
            </w:r>
            <w:proofErr w:type="spellEnd"/>
            <w:r w:rsidRPr="00F10250">
              <w:rPr>
                <w:sz w:val="22"/>
                <w:szCs w:val="22"/>
              </w:rPr>
              <w:t xml:space="preserve"> </w:t>
            </w:r>
            <w:proofErr w:type="spellStart"/>
            <w:r w:rsidRPr="00F10250">
              <w:rPr>
                <w:sz w:val="22"/>
                <w:szCs w:val="22"/>
              </w:rPr>
              <w:t>portfolio</w:t>
            </w:r>
            <w:proofErr w:type="spellEnd"/>
            <w:r w:rsidRPr="00F10250">
              <w:rPr>
                <w:sz w:val="22"/>
                <w:szCs w:val="22"/>
              </w:rPr>
              <w:t>.</w:t>
            </w:r>
          </w:p>
          <w:p w:rsidR="00985426" w:rsidRPr="00F10250" w:rsidRDefault="007833FD" w:rsidP="007833FD">
            <w:pPr>
              <w:jc w:val="both"/>
              <w:rPr>
                <w:b/>
                <w:sz w:val="22"/>
                <w:szCs w:val="22"/>
              </w:rPr>
            </w:pPr>
            <w:r w:rsidRPr="00F10250">
              <w:rPr>
                <w:sz w:val="22"/>
                <w:szCs w:val="22"/>
              </w:rPr>
              <w:t xml:space="preserve">Продовжити підготовку короткого відео (до 5 хв.) у форматі TED </w:t>
            </w:r>
            <w:proofErr w:type="spellStart"/>
            <w:r w:rsidRPr="00F10250">
              <w:rPr>
                <w:sz w:val="22"/>
                <w:szCs w:val="22"/>
              </w:rPr>
              <w:t>talks</w:t>
            </w:r>
            <w:proofErr w:type="spellEnd"/>
            <w:r w:rsidRPr="00F10250">
              <w:rPr>
                <w:sz w:val="22"/>
                <w:szCs w:val="22"/>
              </w:rPr>
              <w:t xml:space="preserve">.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85426" w:rsidRPr="004633B0" w:rsidTr="00222D2D">
        <w:trPr>
          <w:trHeight w:val="7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6C45E1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F10250" w:rsidRDefault="007833FD" w:rsidP="00F10250">
            <w:pPr>
              <w:jc w:val="both"/>
              <w:rPr>
                <w:b/>
                <w:sz w:val="22"/>
                <w:szCs w:val="22"/>
              </w:rPr>
            </w:pPr>
            <w:r w:rsidRPr="00F10250">
              <w:rPr>
                <w:sz w:val="22"/>
                <w:szCs w:val="22"/>
              </w:rPr>
              <w:t xml:space="preserve">3. </w:t>
            </w:r>
            <w:r w:rsidR="00F10250" w:rsidRPr="00F10250">
              <w:rPr>
                <w:sz w:val="22"/>
                <w:szCs w:val="22"/>
              </w:rPr>
              <w:t>Розроблення концепт-буку.</w:t>
            </w:r>
            <w:r w:rsidR="00F10250" w:rsidRPr="00F10250">
              <w:rPr>
                <w:b/>
                <w:sz w:val="22"/>
                <w:szCs w:val="22"/>
              </w:rPr>
              <w:t xml:space="preserve"> </w:t>
            </w:r>
            <w:r w:rsidR="00F10250" w:rsidRPr="00F10250">
              <w:rPr>
                <w:sz w:val="22"/>
                <w:szCs w:val="22"/>
              </w:rPr>
              <w:t>Створення відео (продовження)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250" w:rsidRPr="00F10250" w:rsidRDefault="007833FD" w:rsidP="007833FD">
            <w:pPr>
              <w:jc w:val="both"/>
              <w:rPr>
                <w:sz w:val="22"/>
                <w:szCs w:val="22"/>
              </w:rPr>
            </w:pPr>
            <w:r w:rsidRPr="00F10250">
              <w:rPr>
                <w:sz w:val="22"/>
                <w:szCs w:val="22"/>
              </w:rPr>
              <w:t xml:space="preserve">Поділитися удосконаленою командою концепцією взаємодії з батьками у </w:t>
            </w:r>
            <w:proofErr w:type="spellStart"/>
            <w:r w:rsidRPr="00F10250">
              <w:rPr>
                <w:sz w:val="22"/>
                <w:szCs w:val="22"/>
              </w:rPr>
              <w:t>вайбер</w:t>
            </w:r>
            <w:proofErr w:type="spellEnd"/>
            <w:r w:rsidRPr="00F10250">
              <w:rPr>
                <w:sz w:val="22"/>
                <w:szCs w:val="22"/>
              </w:rPr>
              <w:t xml:space="preserve"> групі. Роздрукувати дизайн роботи усіх команд і створити концепт-бук по роботі з батьками. </w:t>
            </w:r>
          </w:p>
          <w:p w:rsidR="00F10250" w:rsidRPr="00F10250" w:rsidRDefault="007833FD" w:rsidP="00F10250">
            <w:pPr>
              <w:jc w:val="both"/>
              <w:rPr>
                <w:b/>
                <w:sz w:val="22"/>
                <w:szCs w:val="22"/>
              </w:rPr>
            </w:pPr>
            <w:r w:rsidRPr="00F10250">
              <w:rPr>
                <w:sz w:val="22"/>
                <w:szCs w:val="22"/>
              </w:rPr>
              <w:t>Продовжити підготовку короткого відео (до 5 хв.) у форматі TED</w:t>
            </w:r>
            <w:r w:rsidR="00F10250" w:rsidRPr="00F10250">
              <w:rPr>
                <w:sz w:val="22"/>
                <w:szCs w:val="22"/>
              </w:rPr>
              <w:t xml:space="preserve"> </w:t>
            </w:r>
            <w:proofErr w:type="spellStart"/>
            <w:r w:rsidRPr="00F10250">
              <w:rPr>
                <w:sz w:val="22"/>
                <w:szCs w:val="22"/>
              </w:rPr>
              <w:t>talks</w:t>
            </w:r>
            <w:proofErr w:type="spellEnd"/>
            <w:r w:rsidRPr="00F10250">
              <w:rPr>
                <w:sz w:val="22"/>
                <w:szCs w:val="22"/>
              </w:rPr>
              <w:t xml:space="preserve">. </w:t>
            </w:r>
          </w:p>
          <w:p w:rsidR="00985426" w:rsidRPr="00F10250" w:rsidRDefault="00985426" w:rsidP="007833F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85426" w:rsidRPr="004633B0" w:rsidTr="00222D2D">
        <w:trPr>
          <w:trHeight w:val="7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6C45E1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F10250" w:rsidRDefault="00F10250" w:rsidP="00F10250">
            <w:pPr>
              <w:jc w:val="both"/>
              <w:rPr>
                <w:sz w:val="22"/>
                <w:szCs w:val="22"/>
              </w:rPr>
            </w:pPr>
            <w:r w:rsidRPr="00F10250">
              <w:rPr>
                <w:sz w:val="22"/>
                <w:szCs w:val="22"/>
              </w:rPr>
              <w:t xml:space="preserve">4. Створення </w:t>
            </w:r>
            <w:proofErr w:type="spellStart"/>
            <w:r w:rsidRPr="00F10250">
              <w:rPr>
                <w:sz w:val="22"/>
                <w:szCs w:val="22"/>
              </w:rPr>
              <w:t>проєкту</w:t>
            </w:r>
            <w:proofErr w:type="spellEnd"/>
            <w:r w:rsidRPr="00F10250">
              <w:rPr>
                <w:sz w:val="22"/>
                <w:szCs w:val="22"/>
              </w:rPr>
              <w:t xml:space="preserve">. Оформлення </w:t>
            </w:r>
            <w:proofErr w:type="spellStart"/>
            <w:r w:rsidRPr="00F10250">
              <w:rPr>
                <w:sz w:val="22"/>
                <w:szCs w:val="22"/>
              </w:rPr>
              <w:t>Play</w:t>
            </w:r>
            <w:proofErr w:type="spellEnd"/>
            <w:r w:rsidRPr="00F10250">
              <w:rPr>
                <w:sz w:val="22"/>
                <w:szCs w:val="22"/>
              </w:rPr>
              <w:t xml:space="preserve"> </w:t>
            </w:r>
            <w:proofErr w:type="spellStart"/>
            <w:r w:rsidRPr="00F10250">
              <w:rPr>
                <w:sz w:val="22"/>
                <w:szCs w:val="22"/>
              </w:rPr>
              <w:t>Diary</w:t>
            </w:r>
            <w:proofErr w:type="spellEnd"/>
            <w:r w:rsidRPr="00F10250">
              <w:rPr>
                <w:sz w:val="22"/>
                <w:szCs w:val="22"/>
              </w:rPr>
              <w:t>. Створення відео (продовження)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250" w:rsidRPr="00F10250" w:rsidRDefault="00F10250" w:rsidP="00F10250">
            <w:pPr>
              <w:keepLines/>
              <w:jc w:val="both"/>
              <w:rPr>
                <w:sz w:val="22"/>
                <w:szCs w:val="22"/>
              </w:rPr>
            </w:pPr>
            <w:r w:rsidRPr="00F10250">
              <w:rPr>
                <w:sz w:val="22"/>
                <w:szCs w:val="22"/>
              </w:rPr>
              <w:t xml:space="preserve">Підготувати </w:t>
            </w:r>
            <w:proofErr w:type="spellStart"/>
            <w:r w:rsidR="001B4ECA">
              <w:rPr>
                <w:sz w:val="22"/>
                <w:szCs w:val="22"/>
              </w:rPr>
              <w:t>проєкт</w:t>
            </w:r>
            <w:proofErr w:type="spellEnd"/>
            <w:r w:rsidR="001B4ECA">
              <w:rPr>
                <w:sz w:val="22"/>
                <w:szCs w:val="22"/>
              </w:rPr>
              <w:t xml:space="preserve"> “Один день дитини в закладі дошкільної освіти</w:t>
            </w:r>
            <w:r w:rsidRPr="00F10250">
              <w:rPr>
                <w:sz w:val="22"/>
                <w:szCs w:val="22"/>
              </w:rPr>
              <w:t xml:space="preserve">” як індикатор бачення </w:t>
            </w:r>
            <w:proofErr w:type="spellStart"/>
            <w:r w:rsidRPr="00F10250">
              <w:rPr>
                <w:sz w:val="22"/>
                <w:szCs w:val="22"/>
              </w:rPr>
              <w:t>наскрізності</w:t>
            </w:r>
            <w:proofErr w:type="spellEnd"/>
            <w:r w:rsidRPr="00F10250">
              <w:rPr>
                <w:sz w:val="22"/>
                <w:szCs w:val="22"/>
              </w:rPr>
              <w:t xml:space="preserve"> діяльнісного підходу.</w:t>
            </w:r>
          </w:p>
          <w:p w:rsidR="00F10250" w:rsidRPr="00F10250" w:rsidRDefault="00F10250" w:rsidP="00F10250">
            <w:pPr>
              <w:keepLines/>
              <w:jc w:val="both"/>
              <w:rPr>
                <w:sz w:val="22"/>
                <w:szCs w:val="22"/>
              </w:rPr>
            </w:pPr>
            <w:r w:rsidRPr="00F10250">
              <w:rPr>
                <w:sz w:val="22"/>
                <w:szCs w:val="22"/>
              </w:rPr>
              <w:t xml:space="preserve">У щоденнику вражень </w:t>
            </w:r>
            <w:proofErr w:type="spellStart"/>
            <w:r w:rsidRPr="00F10250">
              <w:rPr>
                <w:sz w:val="22"/>
                <w:szCs w:val="22"/>
              </w:rPr>
              <w:t>Play</w:t>
            </w:r>
            <w:proofErr w:type="spellEnd"/>
            <w:r w:rsidRPr="00F10250">
              <w:rPr>
                <w:sz w:val="22"/>
                <w:szCs w:val="22"/>
              </w:rPr>
              <w:t xml:space="preserve"> </w:t>
            </w:r>
            <w:proofErr w:type="spellStart"/>
            <w:r w:rsidRPr="00F10250">
              <w:rPr>
                <w:sz w:val="22"/>
                <w:szCs w:val="22"/>
              </w:rPr>
              <w:t>Diary</w:t>
            </w:r>
            <w:proofErr w:type="spellEnd"/>
            <w:r w:rsidRPr="00F10250">
              <w:rPr>
                <w:sz w:val="22"/>
                <w:szCs w:val="22"/>
              </w:rPr>
              <w:t xml:space="preserve"> проаналізувати власну активність під час проходження курсу, використовуючи </w:t>
            </w:r>
            <w:proofErr w:type="spellStart"/>
            <w:r w:rsidRPr="00F10250">
              <w:rPr>
                <w:sz w:val="22"/>
                <w:szCs w:val="22"/>
              </w:rPr>
              <w:t>чекліст</w:t>
            </w:r>
            <w:proofErr w:type="spellEnd"/>
            <w:r w:rsidRPr="00F10250">
              <w:rPr>
                <w:sz w:val="22"/>
                <w:szCs w:val="22"/>
              </w:rPr>
              <w:t>.</w:t>
            </w:r>
          </w:p>
          <w:p w:rsidR="00985426" w:rsidRPr="00F10250" w:rsidRDefault="00F10250" w:rsidP="00F10250">
            <w:pPr>
              <w:rPr>
                <w:b/>
                <w:sz w:val="22"/>
                <w:szCs w:val="22"/>
              </w:rPr>
            </w:pPr>
            <w:r w:rsidRPr="00F10250">
              <w:rPr>
                <w:sz w:val="22"/>
                <w:szCs w:val="22"/>
              </w:rPr>
              <w:t xml:space="preserve">Поділитися створеним відео (до 5 хв.) у форматі TED </w:t>
            </w:r>
            <w:proofErr w:type="spellStart"/>
            <w:r w:rsidRPr="00F10250">
              <w:rPr>
                <w:sz w:val="22"/>
                <w:szCs w:val="22"/>
              </w:rPr>
              <w:t>talks</w:t>
            </w:r>
            <w:proofErr w:type="spellEnd"/>
            <w:r w:rsidRPr="00F10250">
              <w:rPr>
                <w:sz w:val="22"/>
                <w:szCs w:val="22"/>
              </w:rPr>
              <w:t xml:space="preserve"> у </w:t>
            </w:r>
            <w:proofErr w:type="spellStart"/>
            <w:r w:rsidRPr="00F10250">
              <w:rPr>
                <w:sz w:val="22"/>
                <w:szCs w:val="22"/>
              </w:rPr>
              <w:t>Viber</w:t>
            </w:r>
            <w:proofErr w:type="spellEnd"/>
            <w:r w:rsidRPr="00F10250">
              <w:rPr>
                <w:sz w:val="22"/>
                <w:szCs w:val="22"/>
              </w:rPr>
              <w:t xml:space="preserve"> групі.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85426" w:rsidRPr="004633B0" w:rsidTr="00985426">
        <w:trPr>
          <w:trHeight w:val="7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4633B0" w:rsidRDefault="00F10250" w:rsidP="00222D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Усього за ЗМ 4</w:t>
            </w:r>
          </w:p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контр.</w:t>
            </w:r>
          </w:p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26" w:rsidRPr="004633B0" w:rsidRDefault="00985426" w:rsidP="00222D2D">
            <w:pPr>
              <w:jc w:val="center"/>
              <w:rPr>
                <w:b/>
                <w:sz w:val="22"/>
                <w:szCs w:val="22"/>
              </w:rPr>
            </w:pPr>
            <w:r w:rsidRPr="004633B0">
              <w:rPr>
                <w:b/>
                <w:sz w:val="22"/>
                <w:szCs w:val="22"/>
              </w:rPr>
              <w:t>15</w:t>
            </w:r>
          </w:p>
        </w:tc>
      </w:tr>
      <w:tr w:rsidR="00F10250" w:rsidRPr="00315098" w:rsidTr="00F10250">
        <w:trPr>
          <w:trHeight w:val="7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250" w:rsidRPr="00A30D4A" w:rsidRDefault="00F10250" w:rsidP="00F10250">
            <w:pPr>
              <w:jc w:val="center"/>
              <w:rPr>
                <w:b/>
                <w:sz w:val="18"/>
                <w:szCs w:val="18"/>
              </w:rPr>
            </w:pPr>
            <w:r w:rsidRPr="00A30D4A">
              <w:rPr>
                <w:b/>
                <w:sz w:val="18"/>
                <w:szCs w:val="18"/>
              </w:rPr>
              <w:t>Усього за змістові модулі контр.</w:t>
            </w:r>
          </w:p>
          <w:p w:rsidR="00F10250" w:rsidRPr="00F10250" w:rsidRDefault="00F10250" w:rsidP="00F10250">
            <w:pPr>
              <w:jc w:val="center"/>
              <w:rPr>
                <w:b/>
                <w:sz w:val="22"/>
                <w:szCs w:val="22"/>
              </w:rPr>
            </w:pPr>
            <w:r w:rsidRPr="00A30D4A">
              <w:rPr>
                <w:b/>
                <w:sz w:val="18"/>
                <w:szCs w:val="18"/>
              </w:rPr>
              <w:t>заходів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250" w:rsidRPr="00F10250" w:rsidRDefault="00F10250" w:rsidP="00222D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250" w:rsidRPr="00F10250" w:rsidRDefault="00F10250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250" w:rsidRPr="00F10250" w:rsidRDefault="00F10250" w:rsidP="00222D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250" w:rsidRPr="00F10250" w:rsidRDefault="00F10250" w:rsidP="00222D2D">
            <w:pPr>
              <w:jc w:val="center"/>
              <w:rPr>
                <w:b/>
                <w:sz w:val="22"/>
                <w:szCs w:val="22"/>
              </w:rPr>
            </w:pPr>
            <w:r w:rsidRPr="00315098">
              <w:rPr>
                <w:b/>
                <w:sz w:val="22"/>
                <w:szCs w:val="22"/>
              </w:rPr>
              <w:t>60</w:t>
            </w:r>
          </w:p>
        </w:tc>
      </w:tr>
    </w:tbl>
    <w:p w:rsidR="005708D1" w:rsidRDefault="005708D1" w:rsidP="00A30D4A">
      <w:pPr>
        <w:rPr>
          <w:b/>
          <w:i/>
          <w:sz w:val="28"/>
          <w:szCs w:val="28"/>
        </w:rPr>
        <w:sectPr w:rsidR="005708D1" w:rsidSect="005708D1">
          <w:pgSz w:w="16838" w:h="11906" w:orient="landscape"/>
          <w:pgMar w:top="850" w:right="850" w:bottom="1417" w:left="850" w:header="708" w:footer="708" w:gutter="0"/>
          <w:cols w:space="708"/>
          <w:docGrid w:linePitch="360"/>
        </w:sectPr>
      </w:pPr>
    </w:p>
    <w:p w:rsidR="008F76FB" w:rsidRPr="00315098" w:rsidRDefault="008F76FB" w:rsidP="008F76FB">
      <w:pPr>
        <w:jc w:val="center"/>
        <w:rPr>
          <w:b/>
          <w:i/>
          <w:sz w:val="28"/>
          <w:szCs w:val="28"/>
        </w:rPr>
      </w:pPr>
    </w:p>
    <w:p w:rsidR="008F76FB" w:rsidRPr="00315098" w:rsidRDefault="001C3541" w:rsidP="008F76FB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7</w:t>
      </w:r>
      <w:r w:rsidR="008F76FB" w:rsidRPr="00C74B5E">
        <w:rPr>
          <w:b/>
          <w:sz w:val="28"/>
          <w:szCs w:val="28"/>
        </w:rPr>
        <w:t>.</w:t>
      </w:r>
      <w:r w:rsidR="008F76FB" w:rsidRPr="00315098">
        <w:rPr>
          <w:b/>
          <w:bCs/>
          <w:sz w:val="28"/>
          <w:szCs w:val="28"/>
        </w:rPr>
        <w:t xml:space="preserve">   Підсумковий семестровий контроль</w:t>
      </w:r>
    </w:p>
    <w:tbl>
      <w:tblPr>
        <w:tblW w:w="9431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268"/>
        <w:gridCol w:w="2410"/>
        <w:gridCol w:w="2188"/>
        <w:gridCol w:w="1181"/>
      </w:tblGrid>
      <w:tr w:rsidR="008F76FB" w:rsidRPr="00315098" w:rsidTr="00FF6F80">
        <w:trPr>
          <w:trHeight w:val="318"/>
        </w:trPr>
        <w:tc>
          <w:tcPr>
            <w:tcW w:w="1384" w:type="dxa"/>
          </w:tcPr>
          <w:p w:rsidR="008F76FB" w:rsidRPr="00315098" w:rsidRDefault="008F76FB" w:rsidP="00FF6F80">
            <w:pPr>
              <w:jc w:val="center"/>
            </w:pPr>
            <w:r w:rsidRPr="00315098">
              <w:rPr>
                <w:sz w:val="22"/>
                <w:szCs w:val="22"/>
              </w:rPr>
              <w:t xml:space="preserve">Форма </w:t>
            </w:r>
          </w:p>
        </w:tc>
        <w:tc>
          <w:tcPr>
            <w:tcW w:w="2268" w:type="dxa"/>
          </w:tcPr>
          <w:p w:rsidR="008F76FB" w:rsidRPr="00315098" w:rsidRDefault="008F76FB" w:rsidP="00FF6F80">
            <w:pPr>
              <w:jc w:val="center"/>
            </w:pPr>
            <w:r w:rsidRPr="00315098">
              <w:rPr>
                <w:sz w:val="22"/>
                <w:szCs w:val="22"/>
              </w:rPr>
              <w:t>Види підсумкових контрольних заходів</w:t>
            </w:r>
          </w:p>
        </w:tc>
        <w:tc>
          <w:tcPr>
            <w:tcW w:w="2410" w:type="dxa"/>
          </w:tcPr>
          <w:p w:rsidR="008F76FB" w:rsidRPr="00315098" w:rsidRDefault="008F76FB" w:rsidP="00FF6F80">
            <w:pPr>
              <w:jc w:val="center"/>
            </w:pPr>
            <w:r w:rsidRPr="00315098">
              <w:rPr>
                <w:sz w:val="22"/>
                <w:szCs w:val="22"/>
              </w:rPr>
              <w:t>Зміст підсумкового контрольного заходу</w:t>
            </w:r>
          </w:p>
        </w:tc>
        <w:tc>
          <w:tcPr>
            <w:tcW w:w="2188" w:type="dxa"/>
          </w:tcPr>
          <w:p w:rsidR="008F76FB" w:rsidRPr="00315098" w:rsidRDefault="008F76FB" w:rsidP="00FF6F80">
            <w:pPr>
              <w:jc w:val="center"/>
            </w:pPr>
            <w:r w:rsidRPr="00315098">
              <w:rPr>
                <w:sz w:val="22"/>
                <w:szCs w:val="22"/>
              </w:rPr>
              <w:t>Критерії оцінювання</w:t>
            </w:r>
          </w:p>
        </w:tc>
        <w:tc>
          <w:tcPr>
            <w:tcW w:w="1181" w:type="dxa"/>
          </w:tcPr>
          <w:p w:rsidR="008F76FB" w:rsidRPr="00315098" w:rsidRDefault="008F76FB" w:rsidP="00FF6F80">
            <w:pPr>
              <w:jc w:val="center"/>
            </w:pPr>
            <w:r w:rsidRPr="00315098">
              <w:rPr>
                <w:sz w:val="22"/>
                <w:szCs w:val="22"/>
              </w:rPr>
              <w:t>Усього балів</w:t>
            </w:r>
          </w:p>
        </w:tc>
      </w:tr>
      <w:tr w:rsidR="008F76FB" w:rsidRPr="00315098" w:rsidTr="00FF6F80">
        <w:trPr>
          <w:trHeight w:val="190"/>
        </w:trPr>
        <w:tc>
          <w:tcPr>
            <w:tcW w:w="1384" w:type="dxa"/>
          </w:tcPr>
          <w:p w:rsidR="008F76FB" w:rsidRPr="00315098" w:rsidRDefault="008F76FB" w:rsidP="00FF6F80">
            <w:pPr>
              <w:jc w:val="center"/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8F76FB" w:rsidRPr="00315098" w:rsidRDefault="008F76FB" w:rsidP="00FF6F80">
            <w:pPr>
              <w:jc w:val="center"/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8F76FB" w:rsidRPr="00315098" w:rsidRDefault="008F76FB" w:rsidP="00FF6F80">
            <w:pPr>
              <w:jc w:val="center"/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188" w:type="dxa"/>
          </w:tcPr>
          <w:p w:rsidR="008F76FB" w:rsidRPr="00315098" w:rsidRDefault="008F76FB" w:rsidP="00FF6F80">
            <w:pPr>
              <w:jc w:val="center"/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81" w:type="dxa"/>
          </w:tcPr>
          <w:p w:rsidR="008F76FB" w:rsidRPr="00315098" w:rsidRDefault="008F76FB" w:rsidP="00FF6F80">
            <w:pPr>
              <w:jc w:val="center"/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5</w:t>
            </w:r>
          </w:p>
        </w:tc>
      </w:tr>
      <w:tr w:rsidR="008F76FB" w:rsidRPr="00315098" w:rsidTr="00FF6F80">
        <w:tc>
          <w:tcPr>
            <w:tcW w:w="1384" w:type="dxa"/>
            <w:vMerge w:val="restart"/>
            <w:textDirection w:val="btLr"/>
          </w:tcPr>
          <w:p w:rsidR="008F76FB" w:rsidRPr="00315098" w:rsidRDefault="008F76FB" w:rsidP="00FF6F80">
            <w:pPr>
              <w:ind w:left="113" w:right="113"/>
              <w:jc w:val="center"/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Залік</w:t>
            </w:r>
          </w:p>
          <w:p w:rsidR="008F76FB" w:rsidRPr="00315098" w:rsidRDefault="008F76FB" w:rsidP="00FF6F80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8F76FB" w:rsidRDefault="008F76FB" w:rsidP="00FF6F80">
            <w:pPr>
              <w:ind w:firstLine="34"/>
              <w:rPr>
                <w:sz w:val="22"/>
                <w:szCs w:val="22"/>
              </w:rPr>
            </w:pPr>
            <w:r w:rsidRPr="00315098">
              <w:rPr>
                <w:sz w:val="22"/>
                <w:szCs w:val="22"/>
              </w:rPr>
              <w:t>Теоретичне завдання</w:t>
            </w:r>
            <w:r w:rsidR="00F10250">
              <w:rPr>
                <w:sz w:val="22"/>
                <w:szCs w:val="22"/>
              </w:rPr>
              <w:t>:</w:t>
            </w:r>
          </w:p>
          <w:p w:rsidR="00F10250" w:rsidRPr="00315098" w:rsidRDefault="001C3541" w:rsidP="00FF6F80">
            <w:pPr>
              <w:ind w:firstLine="34"/>
            </w:pPr>
            <w:r>
              <w:rPr>
                <w:sz w:val="22"/>
                <w:szCs w:val="22"/>
              </w:rPr>
              <w:t>п</w:t>
            </w:r>
            <w:r w:rsidR="00F10250">
              <w:rPr>
                <w:sz w:val="22"/>
                <w:szCs w:val="22"/>
              </w:rPr>
              <w:t>ідсумкове тестування</w:t>
            </w:r>
          </w:p>
        </w:tc>
        <w:tc>
          <w:tcPr>
            <w:tcW w:w="2410" w:type="dxa"/>
          </w:tcPr>
          <w:p w:rsidR="008F76FB" w:rsidRPr="00F10250" w:rsidRDefault="008F76FB" w:rsidP="00F10250">
            <w:pPr>
              <w:rPr>
                <w:b/>
                <w:lang w:val="ru-RU"/>
              </w:rPr>
            </w:pPr>
            <w:r w:rsidRPr="00315098">
              <w:rPr>
                <w:sz w:val="22"/>
                <w:szCs w:val="22"/>
              </w:rPr>
              <w:t>Питання для підготовки:</w:t>
            </w:r>
            <w:r w:rsidR="00F10250" w:rsidRPr="004633B0">
              <w:rPr>
                <w:sz w:val="22"/>
                <w:szCs w:val="22"/>
              </w:rPr>
              <w:t xml:space="preserve"> </w:t>
            </w:r>
            <w:proofErr w:type="spellStart"/>
            <w:r w:rsidR="00F10250">
              <w:rPr>
                <w:sz w:val="22"/>
                <w:szCs w:val="22"/>
              </w:rPr>
              <w:t>див.М</w:t>
            </w:r>
            <w:proofErr w:type="spellEnd"/>
            <w:r w:rsidR="00F10250">
              <w:rPr>
                <w:sz w:val="22"/>
                <w:szCs w:val="22"/>
                <w:lang w:val="en-US"/>
              </w:rPr>
              <w:t>oodle</w:t>
            </w:r>
          </w:p>
        </w:tc>
        <w:tc>
          <w:tcPr>
            <w:tcW w:w="2188" w:type="dxa"/>
          </w:tcPr>
          <w:p w:rsidR="008F76FB" w:rsidRPr="00F10250" w:rsidRDefault="00F10250" w:rsidP="00F10250">
            <w:pPr>
              <w:jc w:val="center"/>
              <w:rPr>
                <w:b/>
              </w:rPr>
            </w:pPr>
            <w:r w:rsidRPr="00F10250">
              <w:t>За кожну правильну відповідь студент отримує 1 бал</w:t>
            </w:r>
          </w:p>
        </w:tc>
        <w:tc>
          <w:tcPr>
            <w:tcW w:w="1181" w:type="dxa"/>
          </w:tcPr>
          <w:p w:rsidR="008F76FB" w:rsidRPr="00315098" w:rsidRDefault="00F10250" w:rsidP="00FF6F80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8F76FB" w:rsidRPr="00315098" w:rsidTr="00FF6F80">
        <w:trPr>
          <w:trHeight w:val="749"/>
        </w:trPr>
        <w:tc>
          <w:tcPr>
            <w:tcW w:w="1384" w:type="dxa"/>
            <w:vMerge/>
          </w:tcPr>
          <w:p w:rsidR="008F76FB" w:rsidRPr="00315098" w:rsidRDefault="008F76FB" w:rsidP="00FF6F80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8F76FB" w:rsidRPr="00315098" w:rsidRDefault="008F76FB" w:rsidP="00FF6F80">
            <w:pPr>
              <w:ind w:firstLine="69"/>
            </w:pPr>
            <w:r w:rsidRPr="00315098">
              <w:rPr>
                <w:sz w:val="22"/>
                <w:szCs w:val="22"/>
              </w:rPr>
              <w:t xml:space="preserve">Практичне завдання </w:t>
            </w:r>
          </w:p>
        </w:tc>
        <w:tc>
          <w:tcPr>
            <w:tcW w:w="2410" w:type="dxa"/>
          </w:tcPr>
          <w:p w:rsidR="008F76FB" w:rsidRPr="00F10250" w:rsidRDefault="00F10250" w:rsidP="00F10250">
            <w:pPr>
              <w:rPr>
                <w:b/>
              </w:rPr>
            </w:pPr>
            <w:r w:rsidRPr="00F10250">
              <w:t xml:space="preserve">Підготовка </w:t>
            </w:r>
            <w:proofErr w:type="spellStart"/>
            <w:r w:rsidRPr="00F10250">
              <w:rPr>
                <w:sz w:val="22"/>
                <w:szCs w:val="22"/>
              </w:rPr>
              <w:t>Play</w:t>
            </w:r>
            <w:proofErr w:type="spellEnd"/>
            <w:r w:rsidRPr="00F10250">
              <w:rPr>
                <w:sz w:val="22"/>
                <w:szCs w:val="22"/>
              </w:rPr>
              <w:t xml:space="preserve"> </w:t>
            </w:r>
            <w:proofErr w:type="spellStart"/>
            <w:r w:rsidRPr="00F10250">
              <w:rPr>
                <w:sz w:val="22"/>
                <w:szCs w:val="22"/>
              </w:rPr>
              <w:t>Diary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r w:rsidRPr="00F10250">
              <w:t>Оформлення щоденника вражень</w:t>
            </w:r>
            <w:r>
              <w:t xml:space="preserve"> – рефлексія кожного заняття</w:t>
            </w:r>
            <w:r w:rsidRPr="00F10250">
              <w:rPr>
                <w:sz w:val="22"/>
                <w:szCs w:val="22"/>
              </w:rPr>
              <w:t>)</w:t>
            </w:r>
          </w:p>
        </w:tc>
        <w:tc>
          <w:tcPr>
            <w:tcW w:w="2188" w:type="dxa"/>
          </w:tcPr>
          <w:p w:rsidR="00F10250" w:rsidRPr="00F10250" w:rsidRDefault="00F10250" w:rsidP="00F10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uppressAutoHyphens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F10250">
              <w:rPr>
                <w:color w:val="000000"/>
              </w:rPr>
              <w:t>змістовність;</w:t>
            </w:r>
            <w:r>
              <w:rPr>
                <w:color w:val="000000"/>
              </w:rPr>
              <w:t xml:space="preserve"> (5б.)</w:t>
            </w:r>
          </w:p>
          <w:p w:rsidR="00F10250" w:rsidRPr="00F10250" w:rsidRDefault="00F10250" w:rsidP="00F10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F10250">
              <w:rPr>
                <w:color w:val="000000"/>
              </w:rPr>
              <w:t>якість виконання</w:t>
            </w:r>
            <w:r>
              <w:rPr>
                <w:color w:val="000000"/>
              </w:rPr>
              <w:t xml:space="preserve"> самоаналізу (5б.)</w:t>
            </w:r>
            <w:r w:rsidRPr="00F10250">
              <w:rPr>
                <w:color w:val="000000"/>
              </w:rPr>
              <w:t>;</w:t>
            </w:r>
          </w:p>
          <w:p w:rsidR="00F10250" w:rsidRDefault="00F10250" w:rsidP="00F10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uppressAutoHyphens w:val="0"/>
              <w:rPr>
                <w:color w:val="000000"/>
              </w:rPr>
            </w:pPr>
            <w:r>
              <w:rPr>
                <w:color w:val="000000"/>
              </w:rPr>
              <w:t>-оригінальність (5б.);</w:t>
            </w:r>
          </w:p>
          <w:p w:rsidR="008F76FB" w:rsidRPr="00F10250" w:rsidRDefault="00F10250" w:rsidP="00F10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uppressAutoHyphens w:val="0"/>
              <w:rPr>
                <w:b/>
              </w:rPr>
            </w:pPr>
            <w:r>
              <w:rPr>
                <w:color w:val="000000"/>
              </w:rPr>
              <w:t>-творче оформлення (5 б.).</w:t>
            </w:r>
          </w:p>
        </w:tc>
        <w:tc>
          <w:tcPr>
            <w:tcW w:w="1181" w:type="dxa"/>
          </w:tcPr>
          <w:p w:rsidR="008F76FB" w:rsidRPr="00315098" w:rsidRDefault="00F10250" w:rsidP="00FF6F80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8F76FB" w:rsidRPr="00315098" w:rsidTr="00FF6F80">
        <w:tc>
          <w:tcPr>
            <w:tcW w:w="1384" w:type="dxa"/>
          </w:tcPr>
          <w:p w:rsidR="008F76FB" w:rsidRPr="00E16ACC" w:rsidRDefault="008F76FB" w:rsidP="00FF6F80">
            <w:pPr>
              <w:rPr>
                <w:b/>
                <w:sz w:val="20"/>
                <w:szCs w:val="20"/>
              </w:rPr>
            </w:pPr>
            <w:r w:rsidRPr="00E16ACC">
              <w:rPr>
                <w:sz w:val="20"/>
                <w:szCs w:val="20"/>
              </w:rPr>
              <w:t>Усього за підсумковий  семестровий контроль</w:t>
            </w:r>
          </w:p>
        </w:tc>
        <w:tc>
          <w:tcPr>
            <w:tcW w:w="6866" w:type="dxa"/>
            <w:gridSpan w:val="3"/>
          </w:tcPr>
          <w:p w:rsidR="008F76FB" w:rsidRPr="00315098" w:rsidRDefault="008F76FB" w:rsidP="00FF6F80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81" w:type="dxa"/>
          </w:tcPr>
          <w:p w:rsidR="008F76FB" w:rsidRPr="00315098" w:rsidRDefault="008F76FB" w:rsidP="00FF6F80">
            <w:pPr>
              <w:jc w:val="center"/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40</w:t>
            </w:r>
          </w:p>
        </w:tc>
      </w:tr>
    </w:tbl>
    <w:p w:rsidR="008F76FB" w:rsidRDefault="008F76FB" w:rsidP="008F76FB">
      <w:pPr>
        <w:shd w:val="clear" w:color="auto" w:fill="FFFFFF"/>
        <w:jc w:val="center"/>
        <w:rPr>
          <w:b/>
          <w:sz w:val="28"/>
          <w:szCs w:val="28"/>
          <w:lang w:val="ru-RU"/>
        </w:rPr>
      </w:pPr>
    </w:p>
    <w:p w:rsidR="008F76FB" w:rsidRPr="00454394" w:rsidRDefault="001C3541" w:rsidP="001C3541">
      <w:pPr>
        <w:pStyle w:val="a5"/>
        <w:shd w:val="clear" w:color="auto" w:fill="FFFFFF"/>
        <w:ind w:left="1287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8. </w:t>
      </w:r>
      <w:r w:rsidR="008F76FB" w:rsidRPr="00454394">
        <w:rPr>
          <w:b/>
          <w:sz w:val="28"/>
          <w:szCs w:val="28"/>
          <w:lang w:val="ru-RU"/>
        </w:rPr>
        <w:t xml:space="preserve">Рекомендована </w:t>
      </w:r>
      <w:r w:rsidR="008F76FB" w:rsidRPr="00454394">
        <w:rPr>
          <w:b/>
          <w:sz w:val="28"/>
          <w:szCs w:val="28"/>
        </w:rPr>
        <w:t>література</w:t>
      </w:r>
    </w:p>
    <w:p w:rsidR="007D74D9" w:rsidRPr="00454394" w:rsidRDefault="007D74D9" w:rsidP="007D74D9">
      <w:pPr>
        <w:pStyle w:val="a5"/>
        <w:shd w:val="clear" w:color="auto" w:fill="FFFFFF"/>
        <w:ind w:left="927"/>
        <w:rPr>
          <w:b/>
          <w:sz w:val="28"/>
          <w:szCs w:val="28"/>
        </w:rPr>
      </w:pPr>
    </w:p>
    <w:p w:rsidR="00F9321C" w:rsidRPr="00454394" w:rsidRDefault="008F76FB" w:rsidP="007D74D9">
      <w:pPr>
        <w:ind w:firstLine="709"/>
        <w:jc w:val="both"/>
        <w:rPr>
          <w:i/>
          <w:sz w:val="28"/>
          <w:szCs w:val="28"/>
        </w:rPr>
      </w:pPr>
      <w:r w:rsidRPr="00454394">
        <w:rPr>
          <w:b/>
          <w:sz w:val="28"/>
          <w:szCs w:val="28"/>
        </w:rPr>
        <w:t>Основна</w:t>
      </w:r>
      <w:r w:rsidRPr="00454394">
        <w:rPr>
          <w:sz w:val="28"/>
          <w:szCs w:val="28"/>
        </w:rPr>
        <w:t>:</w:t>
      </w:r>
      <w:r w:rsidRPr="00454394">
        <w:rPr>
          <w:i/>
          <w:sz w:val="28"/>
          <w:szCs w:val="28"/>
        </w:rPr>
        <w:t xml:space="preserve"> </w:t>
      </w:r>
    </w:p>
    <w:p w:rsidR="00FF3004" w:rsidRPr="007848F5" w:rsidRDefault="00FF3004" w:rsidP="00FF3004">
      <w:pPr>
        <w:pStyle w:val="a5"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670"/>
          <w:tab w:val="left" w:pos="1560"/>
          <w:tab w:val="left" w:pos="5765"/>
          <w:tab w:val="left" w:pos="8961"/>
        </w:tabs>
        <w:suppressAutoHyphens w:val="0"/>
        <w:ind w:left="0" w:firstLine="709"/>
        <w:jc w:val="both"/>
        <w:rPr>
          <w:sz w:val="28"/>
          <w:szCs w:val="28"/>
        </w:rPr>
      </w:pPr>
      <w:r w:rsidRPr="007848F5">
        <w:rPr>
          <w:sz w:val="28"/>
          <w:szCs w:val="28"/>
        </w:rPr>
        <w:t xml:space="preserve">Гра  по-новому, навчання  по-іншому :методичний  посібник  /упор. О. Рома – </w:t>
      </w:r>
      <w:proofErr w:type="spellStart"/>
      <w:r w:rsidRPr="007848F5">
        <w:rPr>
          <w:sz w:val="28"/>
          <w:szCs w:val="28"/>
        </w:rPr>
        <w:t>The</w:t>
      </w:r>
      <w:proofErr w:type="spellEnd"/>
      <w:r w:rsidRPr="007848F5">
        <w:rPr>
          <w:sz w:val="28"/>
          <w:szCs w:val="28"/>
        </w:rPr>
        <w:t xml:space="preserve"> LEGO </w:t>
      </w:r>
      <w:proofErr w:type="spellStart"/>
      <w:r w:rsidRPr="007848F5">
        <w:rPr>
          <w:sz w:val="28"/>
          <w:szCs w:val="28"/>
        </w:rPr>
        <w:t>Foundation</w:t>
      </w:r>
      <w:proofErr w:type="spellEnd"/>
      <w:r w:rsidRPr="007848F5">
        <w:rPr>
          <w:sz w:val="28"/>
          <w:szCs w:val="28"/>
        </w:rPr>
        <w:t>, 2018. 44 с.</w:t>
      </w:r>
    </w:p>
    <w:p w:rsidR="00A30D4A" w:rsidRPr="00A30D4A" w:rsidRDefault="00A30D4A" w:rsidP="00A30D4A">
      <w:pPr>
        <w:pStyle w:val="a5"/>
        <w:numPr>
          <w:ilvl w:val="0"/>
          <w:numId w:val="27"/>
        </w:numPr>
        <w:jc w:val="both"/>
        <w:rPr>
          <w:sz w:val="28"/>
          <w:szCs w:val="28"/>
        </w:rPr>
      </w:pPr>
      <w:r w:rsidRPr="00A30D4A">
        <w:rPr>
          <w:sz w:val="28"/>
          <w:szCs w:val="28"/>
        </w:rPr>
        <w:t xml:space="preserve">Програма розвитку дитини від 2 до 6 років та методичні рекомендації «Безмежний світ гри з </w:t>
      </w:r>
      <w:r w:rsidRPr="00A30D4A">
        <w:rPr>
          <w:sz w:val="28"/>
          <w:szCs w:val="28"/>
          <w:lang w:val="en-US"/>
        </w:rPr>
        <w:t>LEGO</w:t>
      </w:r>
      <w:r w:rsidRPr="00A30D4A">
        <w:rPr>
          <w:sz w:val="28"/>
          <w:szCs w:val="28"/>
        </w:rPr>
        <w:t>» / О.Ю. Рома, В. </w:t>
      </w:r>
      <w:proofErr w:type="spellStart"/>
      <w:r w:rsidRPr="00A30D4A">
        <w:rPr>
          <w:sz w:val="28"/>
          <w:szCs w:val="28"/>
        </w:rPr>
        <w:t>Ю.Близнюк</w:t>
      </w:r>
      <w:proofErr w:type="spellEnd"/>
      <w:r w:rsidRPr="00A30D4A">
        <w:rPr>
          <w:sz w:val="28"/>
          <w:szCs w:val="28"/>
        </w:rPr>
        <w:t xml:space="preserve">, О.П. </w:t>
      </w:r>
      <w:proofErr w:type="spellStart"/>
      <w:r w:rsidRPr="00A30D4A">
        <w:rPr>
          <w:sz w:val="28"/>
          <w:szCs w:val="28"/>
        </w:rPr>
        <w:t>Борук</w:t>
      </w:r>
      <w:proofErr w:type="spellEnd"/>
      <w:r w:rsidRPr="00A30D4A"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LEGO </w:t>
      </w:r>
      <w:proofErr w:type="spellStart"/>
      <w:r>
        <w:rPr>
          <w:sz w:val="28"/>
          <w:szCs w:val="28"/>
        </w:rPr>
        <w:t>Foundation</w:t>
      </w:r>
      <w:proofErr w:type="spellEnd"/>
      <w:r>
        <w:rPr>
          <w:sz w:val="28"/>
          <w:szCs w:val="28"/>
        </w:rPr>
        <w:t>, 2016. 140</w:t>
      </w:r>
      <w:r w:rsidRPr="00A30D4A">
        <w:rPr>
          <w:sz w:val="28"/>
          <w:szCs w:val="28"/>
        </w:rPr>
        <w:t xml:space="preserve"> с.</w:t>
      </w:r>
      <w:r w:rsidRPr="00A30D4A">
        <w:rPr>
          <w:bCs/>
          <w:sz w:val="28"/>
          <w:szCs w:val="28"/>
          <w:u w:val="single"/>
          <w:lang w:eastAsia="ru-RU"/>
        </w:rPr>
        <w:t xml:space="preserve"> </w:t>
      </w:r>
      <w:r>
        <w:rPr>
          <w:bCs/>
          <w:sz w:val="28"/>
          <w:szCs w:val="28"/>
          <w:u w:val="single"/>
          <w:lang w:eastAsia="ru-RU"/>
        </w:rPr>
        <w:t xml:space="preserve"> URL</w:t>
      </w:r>
      <w:r w:rsidRPr="001B4ECA">
        <w:rPr>
          <w:bCs/>
          <w:sz w:val="28"/>
          <w:szCs w:val="28"/>
          <w:u w:val="single"/>
          <w:lang w:eastAsia="ru-RU"/>
        </w:rPr>
        <w:t>:</w:t>
      </w:r>
      <w:r w:rsidRPr="00A30D4A">
        <w:t xml:space="preserve"> </w:t>
      </w:r>
      <w:r w:rsidRPr="00A30D4A">
        <w:rPr>
          <w:bCs/>
          <w:sz w:val="28"/>
          <w:szCs w:val="28"/>
          <w:u w:val="single"/>
          <w:lang w:eastAsia="ru-RU"/>
        </w:rPr>
        <w:t>http://nv-internat.org.ua/wp-content/uploads/2017/10/%D0%9B%D0%95%D0%93%D0%9E.pdf</w:t>
      </w:r>
    </w:p>
    <w:p w:rsidR="007848F5" w:rsidRPr="007848F5" w:rsidRDefault="007848F5" w:rsidP="00FF3004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670"/>
        </w:tabs>
        <w:suppressAutoHyphens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Навчання через гру та діяльнісний підхід: огляд доказів / </w:t>
      </w:r>
      <w:proofErr w:type="spellStart"/>
      <w:r>
        <w:rPr>
          <w:sz w:val="28"/>
          <w:szCs w:val="28"/>
        </w:rPr>
        <w:t>Дж</w:t>
      </w:r>
      <w:proofErr w:type="spellEnd"/>
      <w:r>
        <w:rPr>
          <w:sz w:val="28"/>
          <w:szCs w:val="28"/>
        </w:rPr>
        <w:t>. </w:t>
      </w:r>
      <w:proofErr w:type="spellStart"/>
      <w:r>
        <w:rPr>
          <w:sz w:val="28"/>
          <w:szCs w:val="28"/>
        </w:rPr>
        <w:t>Зош</w:t>
      </w:r>
      <w:proofErr w:type="spellEnd"/>
      <w:r>
        <w:rPr>
          <w:sz w:val="28"/>
          <w:szCs w:val="28"/>
        </w:rPr>
        <w:t xml:space="preserve"> та ін. </w:t>
      </w:r>
      <w:proofErr w:type="spellStart"/>
      <w:r>
        <w:rPr>
          <w:sz w:val="28"/>
          <w:szCs w:val="28"/>
        </w:rPr>
        <w:t>Біллунд</w:t>
      </w:r>
      <w:proofErr w:type="spellEnd"/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LEGO</w:t>
      </w:r>
      <w:r w:rsidRPr="007848F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Fonder</w:t>
      </w:r>
      <w:r w:rsidRPr="007848F5">
        <w:rPr>
          <w:sz w:val="28"/>
          <w:szCs w:val="28"/>
        </w:rPr>
        <w:t xml:space="preserve">, 2019. </w:t>
      </w:r>
      <w:r>
        <w:rPr>
          <w:sz w:val="28"/>
          <w:szCs w:val="28"/>
          <w:lang w:val="en-US"/>
        </w:rPr>
        <w:t>39 с.</w:t>
      </w:r>
    </w:p>
    <w:p w:rsidR="00F9321C" w:rsidRDefault="00F9321C" w:rsidP="00FF3004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670"/>
        </w:tabs>
        <w:suppressAutoHyphens w:val="0"/>
        <w:ind w:left="0" w:firstLine="709"/>
        <w:jc w:val="both"/>
        <w:rPr>
          <w:sz w:val="28"/>
          <w:szCs w:val="28"/>
        </w:rPr>
      </w:pPr>
      <w:r w:rsidRPr="00454394">
        <w:rPr>
          <w:sz w:val="28"/>
          <w:szCs w:val="28"/>
        </w:rPr>
        <w:t>Нова українська школа : порадник д</w:t>
      </w:r>
      <w:r w:rsidR="007D74D9" w:rsidRPr="00454394">
        <w:rPr>
          <w:sz w:val="28"/>
          <w:szCs w:val="28"/>
        </w:rPr>
        <w:t xml:space="preserve">ля вчителя / за </w:t>
      </w:r>
      <w:proofErr w:type="spellStart"/>
      <w:r w:rsidR="007D74D9" w:rsidRPr="00454394">
        <w:rPr>
          <w:sz w:val="28"/>
          <w:szCs w:val="28"/>
        </w:rPr>
        <w:t>заг</w:t>
      </w:r>
      <w:proofErr w:type="spellEnd"/>
      <w:r w:rsidR="007D74D9" w:rsidRPr="00454394">
        <w:rPr>
          <w:sz w:val="28"/>
          <w:szCs w:val="28"/>
        </w:rPr>
        <w:t>. ред. Н.</w:t>
      </w:r>
      <w:r w:rsidR="007D74D9" w:rsidRPr="00454394">
        <w:rPr>
          <w:sz w:val="28"/>
          <w:szCs w:val="28"/>
          <w:lang w:val="ru-RU"/>
        </w:rPr>
        <w:t> </w:t>
      </w:r>
      <w:r w:rsidR="007D74D9" w:rsidRPr="00454394">
        <w:rPr>
          <w:sz w:val="28"/>
          <w:szCs w:val="28"/>
        </w:rPr>
        <w:t>М. </w:t>
      </w:r>
      <w:proofErr w:type="spellStart"/>
      <w:r w:rsidRPr="00454394">
        <w:rPr>
          <w:sz w:val="28"/>
          <w:szCs w:val="28"/>
        </w:rPr>
        <w:t>Бібік</w:t>
      </w:r>
      <w:proofErr w:type="spellEnd"/>
      <w:r w:rsidRPr="00454394">
        <w:rPr>
          <w:sz w:val="28"/>
          <w:szCs w:val="28"/>
        </w:rPr>
        <w:t>. Київ : Літера ЛТД, 2018. 160 с.</w:t>
      </w:r>
    </w:p>
    <w:p w:rsidR="007848F5" w:rsidRDefault="007848F5" w:rsidP="007848F5">
      <w:pPr>
        <w:jc w:val="both"/>
        <w:rPr>
          <w:b/>
          <w:sz w:val="28"/>
          <w:szCs w:val="28"/>
        </w:rPr>
      </w:pPr>
    </w:p>
    <w:p w:rsidR="007848F5" w:rsidRPr="007848F5" w:rsidRDefault="007848F5" w:rsidP="007848F5">
      <w:pPr>
        <w:jc w:val="both"/>
        <w:rPr>
          <w:b/>
          <w:sz w:val="28"/>
          <w:szCs w:val="28"/>
        </w:rPr>
      </w:pPr>
    </w:p>
    <w:p w:rsidR="00F9321C" w:rsidRDefault="00F9321C" w:rsidP="007848F5">
      <w:pPr>
        <w:ind w:firstLine="709"/>
        <w:jc w:val="both"/>
        <w:rPr>
          <w:sz w:val="28"/>
          <w:szCs w:val="28"/>
        </w:rPr>
      </w:pPr>
      <w:r w:rsidRPr="00454394">
        <w:rPr>
          <w:b/>
          <w:sz w:val="28"/>
          <w:szCs w:val="28"/>
        </w:rPr>
        <w:t>Додаткова</w:t>
      </w:r>
      <w:r w:rsidRPr="00454394">
        <w:rPr>
          <w:sz w:val="28"/>
          <w:szCs w:val="28"/>
        </w:rPr>
        <w:t xml:space="preserve">: </w:t>
      </w:r>
    </w:p>
    <w:p w:rsidR="001B4ECA" w:rsidRPr="001B4ECA" w:rsidRDefault="001B4ECA" w:rsidP="001B4ECA">
      <w:pPr>
        <w:widowControl w:val="0"/>
        <w:numPr>
          <w:ilvl w:val="0"/>
          <w:numId w:val="26"/>
        </w:numPr>
        <w:suppressAutoHyphens w:val="0"/>
        <w:autoSpaceDE w:val="0"/>
        <w:autoSpaceDN w:val="0"/>
        <w:jc w:val="both"/>
        <w:rPr>
          <w:bCs/>
          <w:sz w:val="28"/>
          <w:szCs w:val="28"/>
          <w:lang w:eastAsia="ru-RU"/>
        </w:rPr>
      </w:pPr>
      <w:r w:rsidRPr="001B4ECA">
        <w:rPr>
          <w:bCs/>
          <w:sz w:val="28"/>
          <w:szCs w:val="28"/>
          <w:lang w:eastAsia="ru-RU"/>
        </w:rPr>
        <w:t xml:space="preserve">Державний стандарт дошкільної освіти. </w:t>
      </w:r>
      <w:r w:rsidR="003864DD">
        <w:rPr>
          <w:bCs/>
          <w:sz w:val="28"/>
          <w:szCs w:val="28"/>
          <w:u w:val="single"/>
          <w:lang w:eastAsia="ru-RU"/>
        </w:rPr>
        <w:t>URL</w:t>
      </w:r>
      <w:r w:rsidRPr="001B4ECA">
        <w:rPr>
          <w:bCs/>
          <w:sz w:val="28"/>
          <w:szCs w:val="28"/>
          <w:u w:val="single"/>
          <w:lang w:eastAsia="ru-RU"/>
        </w:rPr>
        <w:t>:</w:t>
      </w:r>
      <w:r w:rsidRPr="001B4ECA">
        <w:rPr>
          <w:bCs/>
          <w:sz w:val="28"/>
          <w:szCs w:val="28"/>
          <w:lang w:eastAsia="ru-RU"/>
        </w:rPr>
        <w:t xml:space="preserve"> </w:t>
      </w:r>
      <w:hyperlink r:id="rId7" w:history="1">
        <w:r w:rsidRPr="001B4ECA">
          <w:rPr>
            <w:rStyle w:val="a6"/>
            <w:bCs/>
            <w:color w:val="auto"/>
            <w:sz w:val="28"/>
            <w:szCs w:val="28"/>
            <w:lang w:eastAsia="ru-RU"/>
          </w:rPr>
          <w:t>https://mon.gov.ua/ua/osvita/doshkilna-osvita/bazovij-komponent-doshkilnoyi-osviti-v-ukrayini</w:t>
        </w:r>
      </w:hyperlink>
    </w:p>
    <w:p w:rsidR="001B4ECA" w:rsidRPr="001B4ECA" w:rsidRDefault="001B4ECA" w:rsidP="001B4ECA">
      <w:pPr>
        <w:widowControl w:val="0"/>
        <w:numPr>
          <w:ilvl w:val="0"/>
          <w:numId w:val="26"/>
        </w:numPr>
        <w:suppressAutoHyphens w:val="0"/>
        <w:autoSpaceDE w:val="0"/>
        <w:autoSpaceDN w:val="0"/>
        <w:jc w:val="both"/>
        <w:rPr>
          <w:bCs/>
          <w:sz w:val="28"/>
          <w:szCs w:val="28"/>
          <w:lang w:eastAsia="ru-RU"/>
        </w:rPr>
      </w:pPr>
      <w:r w:rsidRPr="001B4ECA">
        <w:rPr>
          <w:bCs/>
          <w:sz w:val="28"/>
          <w:szCs w:val="28"/>
          <w:lang w:eastAsia="ru-RU"/>
        </w:rPr>
        <w:t xml:space="preserve">Концепція Нової української школи. URL : </w:t>
      </w:r>
      <w:hyperlink r:id="rId8">
        <w:r w:rsidRPr="001B4ECA">
          <w:rPr>
            <w:rStyle w:val="a6"/>
            <w:bCs/>
            <w:color w:val="auto"/>
            <w:sz w:val="28"/>
            <w:szCs w:val="28"/>
            <w:lang w:eastAsia="ru-RU"/>
          </w:rPr>
          <w:t>https://mon.gov.ua/ua</w:t>
        </w:r>
      </w:hyperlink>
    </w:p>
    <w:p w:rsidR="001B4ECA" w:rsidRPr="001B4ECA" w:rsidRDefault="001B4ECA" w:rsidP="001B4ECA">
      <w:pPr>
        <w:widowControl w:val="0"/>
        <w:numPr>
          <w:ilvl w:val="0"/>
          <w:numId w:val="26"/>
        </w:numPr>
        <w:suppressAutoHyphens w:val="0"/>
        <w:autoSpaceDE w:val="0"/>
        <w:autoSpaceDN w:val="0"/>
        <w:jc w:val="both"/>
        <w:rPr>
          <w:bCs/>
          <w:sz w:val="28"/>
          <w:szCs w:val="28"/>
          <w:u w:val="single"/>
          <w:lang w:eastAsia="ru-RU"/>
        </w:rPr>
      </w:pPr>
      <w:r w:rsidRPr="001B4ECA">
        <w:rPr>
          <w:bCs/>
          <w:sz w:val="28"/>
          <w:szCs w:val="28"/>
          <w:lang w:eastAsia="ru-RU"/>
        </w:rPr>
        <w:t xml:space="preserve">Професійний стандарт вихователя ЗДО. </w:t>
      </w:r>
      <w:r w:rsidRPr="001B4ECA">
        <w:rPr>
          <w:bCs/>
          <w:sz w:val="28"/>
          <w:szCs w:val="28"/>
          <w:lang w:val="en-US" w:eastAsia="ru-RU"/>
        </w:rPr>
        <w:t>URL</w:t>
      </w:r>
      <w:r w:rsidRPr="00993097">
        <w:rPr>
          <w:bCs/>
          <w:sz w:val="28"/>
          <w:szCs w:val="28"/>
          <w:lang w:val="ru-RU" w:eastAsia="ru-RU"/>
        </w:rPr>
        <w:t>:</w:t>
      </w:r>
      <w:r w:rsidRPr="001B4ECA">
        <w:rPr>
          <w:bCs/>
          <w:sz w:val="28"/>
          <w:szCs w:val="28"/>
          <w:lang w:eastAsia="ru-RU"/>
        </w:rPr>
        <w:t xml:space="preserve"> </w:t>
      </w:r>
      <w:hyperlink r:id="rId9" w:history="1">
        <w:r w:rsidR="003864DD" w:rsidRPr="003864DD">
          <w:rPr>
            <w:rStyle w:val="a6"/>
            <w:color w:val="auto"/>
            <w:sz w:val="28"/>
            <w:szCs w:val="28"/>
          </w:rPr>
          <w:t>https://mon.gov.ua/storage/app/media/vishcha-osvita/zatverdzeni%20standarty/2019/11/22/2019-11-22-012doshkilna-B.pdf</w:t>
        </w:r>
      </w:hyperlink>
    </w:p>
    <w:p w:rsidR="001B4ECA" w:rsidRPr="001B4ECA" w:rsidRDefault="001B4ECA" w:rsidP="001B4ECA">
      <w:pPr>
        <w:widowControl w:val="0"/>
        <w:numPr>
          <w:ilvl w:val="0"/>
          <w:numId w:val="26"/>
        </w:numPr>
        <w:suppressAutoHyphens w:val="0"/>
        <w:autoSpaceDE w:val="0"/>
        <w:autoSpaceDN w:val="0"/>
        <w:jc w:val="both"/>
        <w:rPr>
          <w:bCs/>
          <w:sz w:val="28"/>
          <w:szCs w:val="28"/>
          <w:lang w:eastAsia="ru-RU"/>
        </w:rPr>
      </w:pPr>
      <w:proofErr w:type="spellStart"/>
      <w:r w:rsidRPr="001B4ECA">
        <w:rPr>
          <w:bCs/>
          <w:sz w:val="28"/>
          <w:szCs w:val="28"/>
          <w:lang w:eastAsia="ru-RU"/>
        </w:rPr>
        <w:t>Фасилітація</w:t>
      </w:r>
      <w:proofErr w:type="spellEnd"/>
      <w:r w:rsidRPr="001B4ECA">
        <w:rPr>
          <w:bCs/>
          <w:sz w:val="28"/>
          <w:szCs w:val="28"/>
          <w:lang w:eastAsia="ru-RU"/>
        </w:rPr>
        <w:t xml:space="preserve"> гри: мистецтво та наука про залучення дітей дошкільного віку до навчання через гру / Х. </w:t>
      </w:r>
      <w:proofErr w:type="spellStart"/>
      <w:r w:rsidRPr="001B4ECA">
        <w:rPr>
          <w:bCs/>
          <w:sz w:val="28"/>
          <w:szCs w:val="28"/>
          <w:lang w:eastAsia="ru-RU"/>
        </w:rPr>
        <w:t>Дженсон</w:t>
      </w:r>
      <w:proofErr w:type="spellEnd"/>
      <w:r w:rsidRPr="001B4ECA">
        <w:rPr>
          <w:bCs/>
          <w:sz w:val="28"/>
          <w:szCs w:val="28"/>
          <w:lang w:eastAsia="ru-RU"/>
        </w:rPr>
        <w:t xml:space="preserve"> та ін. </w:t>
      </w:r>
      <w:proofErr w:type="spellStart"/>
      <w:r w:rsidRPr="001B4ECA">
        <w:rPr>
          <w:bCs/>
          <w:sz w:val="28"/>
          <w:szCs w:val="28"/>
          <w:lang w:eastAsia="ru-RU"/>
        </w:rPr>
        <w:t>Біллунд</w:t>
      </w:r>
      <w:proofErr w:type="spellEnd"/>
      <w:r w:rsidRPr="001B4ECA">
        <w:rPr>
          <w:bCs/>
          <w:sz w:val="28"/>
          <w:szCs w:val="28"/>
          <w:lang w:eastAsia="ru-RU"/>
        </w:rPr>
        <w:t xml:space="preserve">: </w:t>
      </w:r>
      <w:r w:rsidRPr="001B4ECA">
        <w:rPr>
          <w:bCs/>
          <w:sz w:val="28"/>
          <w:szCs w:val="28"/>
          <w:lang w:val="en-US" w:eastAsia="ru-RU"/>
        </w:rPr>
        <w:t>LEGO</w:t>
      </w:r>
      <w:r w:rsidRPr="001B4ECA">
        <w:rPr>
          <w:bCs/>
          <w:sz w:val="28"/>
          <w:szCs w:val="28"/>
          <w:lang w:eastAsia="ru-RU"/>
        </w:rPr>
        <w:t xml:space="preserve"> </w:t>
      </w:r>
      <w:r w:rsidRPr="001B4ECA">
        <w:rPr>
          <w:bCs/>
          <w:sz w:val="28"/>
          <w:szCs w:val="28"/>
          <w:lang w:val="en-US" w:eastAsia="ru-RU"/>
        </w:rPr>
        <w:t>Fonder</w:t>
      </w:r>
      <w:r w:rsidRPr="001B4ECA">
        <w:rPr>
          <w:bCs/>
          <w:sz w:val="28"/>
          <w:szCs w:val="28"/>
          <w:lang w:eastAsia="ru-RU"/>
        </w:rPr>
        <w:t>, 2019. 43</w:t>
      </w:r>
      <w:r w:rsidR="003864DD">
        <w:rPr>
          <w:bCs/>
          <w:sz w:val="28"/>
          <w:szCs w:val="28"/>
          <w:lang w:eastAsia="ru-RU"/>
        </w:rPr>
        <w:t> </w:t>
      </w:r>
      <w:r w:rsidRPr="001B4ECA">
        <w:rPr>
          <w:bCs/>
          <w:sz w:val="28"/>
          <w:szCs w:val="28"/>
          <w:lang w:eastAsia="ru-RU"/>
        </w:rPr>
        <w:t xml:space="preserve"> с.</w:t>
      </w:r>
    </w:p>
    <w:p w:rsidR="001B4ECA" w:rsidRPr="001B4ECA" w:rsidRDefault="001B4ECA" w:rsidP="001B4ECA">
      <w:pPr>
        <w:widowControl w:val="0"/>
        <w:numPr>
          <w:ilvl w:val="0"/>
          <w:numId w:val="26"/>
        </w:numPr>
        <w:suppressAutoHyphens w:val="0"/>
        <w:autoSpaceDE w:val="0"/>
        <w:autoSpaceDN w:val="0"/>
        <w:jc w:val="both"/>
        <w:rPr>
          <w:bCs/>
          <w:sz w:val="28"/>
          <w:szCs w:val="28"/>
          <w:lang w:eastAsia="ru-RU"/>
        </w:rPr>
      </w:pPr>
      <w:r w:rsidRPr="001B4ECA">
        <w:rPr>
          <w:bCs/>
          <w:sz w:val="28"/>
          <w:szCs w:val="28"/>
          <w:lang w:eastAsia="ru-RU"/>
        </w:rPr>
        <w:t xml:space="preserve">Шість цеглинок методичний посібник: методичний посібник / упор. О. Рома – </w:t>
      </w:r>
      <w:proofErr w:type="spellStart"/>
      <w:r w:rsidRPr="001B4ECA">
        <w:rPr>
          <w:bCs/>
          <w:sz w:val="28"/>
          <w:szCs w:val="28"/>
          <w:lang w:eastAsia="ru-RU"/>
        </w:rPr>
        <w:t>The</w:t>
      </w:r>
      <w:proofErr w:type="spellEnd"/>
      <w:r w:rsidRPr="001B4ECA">
        <w:rPr>
          <w:bCs/>
          <w:sz w:val="28"/>
          <w:szCs w:val="28"/>
          <w:lang w:eastAsia="ru-RU"/>
        </w:rPr>
        <w:t xml:space="preserve"> LEGO </w:t>
      </w:r>
      <w:proofErr w:type="spellStart"/>
      <w:r w:rsidRPr="001B4ECA">
        <w:rPr>
          <w:bCs/>
          <w:sz w:val="28"/>
          <w:szCs w:val="28"/>
          <w:lang w:eastAsia="ru-RU"/>
        </w:rPr>
        <w:t>Foundation</w:t>
      </w:r>
      <w:proofErr w:type="spellEnd"/>
      <w:r w:rsidRPr="001B4ECA">
        <w:rPr>
          <w:bCs/>
          <w:sz w:val="28"/>
          <w:szCs w:val="28"/>
          <w:lang w:eastAsia="ru-RU"/>
        </w:rPr>
        <w:t>, 2018. 35 с.</w:t>
      </w:r>
    </w:p>
    <w:p w:rsidR="007D74D9" w:rsidRPr="003864DD" w:rsidRDefault="007D74D9" w:rsidP="003864DD">
      <w:pPr>
        <w:widowControl w:val="0"/>
        <w:numPr>
          <w:ilvl w:val="0"/>
          <w:numId w:val="26"/>
        </w:numPr>
        <w:suppressAutoHyphens w:val="0"/>
        <w:autoSpaceDE w:val="0"/>
        <w:autoSpaceDN w:val="0"/>
        <w:jc w:val="both"/>
        <w:rPr>
          <w:bCs/>
          <w:sz w:val="28"/>
          <w:szCs w:val="28"/>
          <w:lang w:eastAsia="ru-RU"/>
        </w:rPr>
      </w:pPr>
      <w:r w:rsidRPr="003864DD">
        <w:rPr>
          <w:sz w:val="28"/>
          <w:szCs w:val="28"/>
          <w:lang w:val="en-US"/>
        </w:rPr>
        <w:t xml:space="preserve">Pyle A., </w:t>
      </w:r>
      <w:proofErr w:type="spellStart"/>
      <w:r w:rsidRPr="003864DD">
        <w:rPr>
          <w:sz w:val="28"/>
          <w:szCs w:val="28"/>
          <w:lang w:val="en-US"/>
        </w:rPr>
        <w:t>Danniels</w:t>
      </w:r>
      <w:proofErr w:type="spellEnd"/>
      <w:r w:rsidRPr="003864DD">
        <w:rPr>
          <w:sz w:val="28"/>
          <w:szCs w:val="28"/>
          <w:lang w:val="en-US"/>
        </w:rPr>
        <w:t xml:space="preserve"> E. A continuum of play-based learning: The role of the teacher in play-based pedagogy and the fear of hijacking play. </w:t>
      </w:r>
      <w:r w:rsidRPr="003864DD">
        <w:rPr>
          <w:i/>
          <w:sz w:val="28"/>
          <w:szCs w:val="28"/>
        </w:rPr>
        <w:t xml:space="preserve">Early </w:t>
      </w:r>
      <w:proofErr w:type="spellStart"/>
      <w:r w:rsidRPr="003864DD">
        <w:rPr>
          <w:i/>
          <w:sz w:val="28"/>
          <w:szCs w:val="28"/>
        </w:rPr>
        <w:t>Education</w:t>
      </w:r>
      <w:proofErr w:type="spellEnd"/>
      <w:r w:rsidRPr="003864DD">
        <w:rPr>
          <w:i/>
          <w:sz w:val="28"/>
          <w:szCs w:val="28"/>
        </w:rPr>
        <w:t xml:space="preserve"> </w:t>
      </w:r>
      <w:proofErr w:type="spellStart"/>
      <w:r w:rsidRPr="003864DD">
        <w:rPr>
          <w:i/>
          <w:sz w:val="28"/>
          <w:szCs w:val="28"/>
        </w:rPr>
        <w:t>and</w:t>
      </w:r>
      <w:proofErr w:type="spellEnd"/>
      <w:r w:rsidRPr="003864DD">
        <w:rPr>
          <w:i/>
          <w:sz w:val="28"/>
          <w:szCs w:val="28"/>
        </w:rPr>
        <w:t xml:space="preserve"> </w:t>
      </w:r>
      <w:proofErr w:type="spellStart"/>
      <w:r w:rsidRPr="003864DD">
        <w:rPr>
          <w:i/>
          <w:sz w:val="28"/>
          <w:szCs w:val="28"/>
        </w:rPr>
        <w:lastRenderedPageBreak/>
        <w:t>Development</w:t>
      </w:r>
      <w:proofErr w:type="spellEnd"/>
      <w:r w:rsidRPr="003864DD">
        <w:rPr>
          <w:i/>
          <w:sz w:val="28"/>
          <w:szCs w:val="28"/>
        </w:rPr>
        <w:t xml:space="preserve">. </w:t>
      </w:r>
      <w:r w:rsidRPr="003864DD">
        <w:rPr>
          <w:sz w:val="28"/>
          <w:szCs w:val="28"/>
        </w:rPr>
        <w:t xml:space="preserve">2017. </w:t>
      </w:r>
      <w:r w:rsidR="00454394" w:rsidRPr="003864DD">
        <w:rPr>
          <w:sz w:val="28"/>
          <w:szCs w:val="28"/>
          <w:lang w:val="en-US"/>
        </w:rPr>
        <w:t xml:space="preserve">№ </w:t>
      </w:r>
      <w:r w:rsidRPr="003864DD">
        <w:rPr>
          <w:sz w:val="28"/>
          <w:szCs w:val="28"/>
        </w:rPr>
        <w:t xml:space="preserve">28 (3). 274-289. </w:t>
      </w:r>
    </w:p>
    <w:p w:rsidR="007D74D9" w:rsidRPr="003864DD" w:rsidRDefault="007D74D9" w:rsidP="003864DD">
      <w:pPr>
        <w:widowControl w:val="0"/>
        <w:numPr>
          <w:ilvl w:val="0"/>
          <w:numId w:val="26"/>
        </w:numPr>
        <w:suppressAutoHyphens w:val="0"/>
        <w:autoSpaceDE w:val="0"/>
        <w:autoSpaceDN w:val="0"/>
        <w:jc w:val="both"/>
        <w:rPr>
          <w:bCs/>
          <w:sz w:val="28"/>
          <w:szCs w:val="28"/>
          <w:lang w:eastAsia="ru-RU"/>
        </w:rPr>
      </w:pPr>
      <w:r w:rsidRPr="003864DD">
        <w:rPr>
          <w:sz w:val="28"/>
          <w:szCs w:val="28"/>
          <w:lang w:val="en-US"/>
        </w:rPr>
        <w:t>Zosh J.M., Hopkins E.J., Jensen H., Liu C., Neale D., Hirsh-</w:t>
      </w:r>
      <w:proofErr w:type="spellStart"/>
      <w:r w:rsidRPr="003864DD">
        <w:rPr>
          <w:sz w:val="28"/>
          <w:szCs w:val="28"/>
          <w:lang w:val="en-US"/>
        </w:rPr>
        <w:t>Pasek</w:t>
      </w:r>
      <w:proofErr w:type="spellEnd"/>
      <w:r w:rsidRPr="003864DD">
        <w:rPr>
          <w:sz w:val="28"/>
          <w:szCs w:val="28"/>
          <w:lang w:val="en-US"/>
        </w:rPr>
        <w:t xml:space="preserve"> K., Solis S.L., &amp; </w:t>
      </w:r>
      <w:proofErr w:type="spellStart"/>
      <w:r w:rsidRPr="003864DD">
        <w:rPr>
          <w:sz w:val="28"/>
          <w:szCs w:val="28"/>
          <w:lang w:val="en-US"/>
        </w:rPr>
        <w:t>Whitebread</w:t>
      </w:r>
      <w:proofErr w:type="spellEnd"/>
      <w:r w:rsidRPr="003864DD">
        <w:rPr>
          <w:sz w:val="28"/>
          <w:szCs w:val="28"/>
          <w:lang w:val="en-US"/>
        </w:rPr>
        <w:t xml:space="preserve"> D. Learning through play: A review of the evidence. </w:t>
      </w:r>
      <w:r w:rsidRPr="003864DD">
        <w:rPr>
          <w:sz w:val="28"/>
          <w:szCs w:val="28"/>
        </w:rPr>
        <w:t xml:space="preserve">White </w:t>
      </w:r>
      <w:proofErr w:type="spellStart"/>
      <w:r w:rsidRPr="003864DD">
        <w:rPr>
          <w:sz w:val="28"/>
          <w:szCs w:val="28"/>
        </w:rPr>
        <w:t>paper</w:t>
      </w:r>
      <w:proofErr w:type="spellEnd"/>
      <w:r w:rsidRPr="003864DD">
        <w:rPr>
          <w:sz w:val="28"/>
          <w:szCs w:val="28"/>
        </w:rPr>
        <w:t xml:space="preserve">. </w:t>
      </w:r>
      <w:proofErr w:type="spellStart"/>
      <w:r w:rsidRPr="003864DD">
        <w:rPr>
          <w:sz w:val="28"/>
          <w:szCs w:val="28"/>
        </w:rPr>
        <w:t>The</w:t>
      </w:r>
      <w:proofErr w:type="spellEnd"/>
      <w:r w:rsidRPr="003864DD">
        <w:rPr>
          <w:sz w:val="28"/>
          <w:szCs w:val="28"/>
        </w:rPr>
        <w:t xml:space="preserve"> LEGO </w:t>
      </w:r>
      <w:proofErr w:type="spellStart"/>
      <w:r w:rsidRPr="003864DD">
        <w:rPr>
          <w:sz w:val="28"/>
          <w:szCs w:val="28"/>
        </w:rPr>
        <w:t>Foundatoin</w:t>
      </w:r>
      <w:proofErr w:type="spellEnd"/>
      <w:r w:rsidRPr="003864DD">
        <w:rPr>
          <w:sz w:val="28"/>
          <w:szCs w:val="28"/>
        </w:rPr>
        <w:t xml:space="preserve">. 2017. 40 </w:t>
      </w:r>
      <w:r w:rsidRPr="003864DD">
        <w:rPr>
          <w:sz w:val="28"/>
          <w:szCs w:val="28"/>
          <w:lang w:val="en-US"/>
        </w:rPr>
        <w:t>p.</w:t>
      </w:r>
    </w:p>
    <w:p w:rsidR="00F9321C" w:rsidRPr="007D74D9" w:rsidRDefault="00F9321C" w:rsidP="00FF3004">
      <w:pPr>
        <w:tabs>
          <w:tab w:val="left" w:pos="0"/>
          <w:tab w:val="left" w:pos="6135"/>
        </w:tabs>
        <w:overflowPunct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8F76FB" w:rsidRPr="007D74D9" w:rsidRDefault="008F76FB" w:rsidP="007D74D9">
      <w:pPr>
        <w:tabs>
          <w:tab w:val="left" w:pos="0"/>
          <w:tab w:val="left" w:pos="6135"/>
        </w:tabs>
        <w:overflowPunct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7D74D9">
        <w:rPr>
          <w:b/>
          <w:sz w:val="28"/>
          <w:szCs w:val="28"/>
        </w:rPr>
        <w:t>Інформаційні джерела</w:t>
      </w:r>
      <w:r w:rsidRPr="007D74D9">
        <w:rPr>
          <w:sz w:val="28"/>
          <w:szCs w:val="28"/>
        </w:rPr>
        <w:t xml:space="preserve">: </w:t>
      </w:r>
    </w:p>
    <w:p w:rsidR="00355016" w:rsidRPr="00454394" w:rsidRDefault="00355016" w:rsidP="00454394">
      <w:pPr>
        <w:pStyle w:val="a5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proofErr w:type="spellStart"/>
      <w:r w:rsidRPr="00454394">
        <w:rPr>
          <w:sz w:val="28"/>
          <w:szCs w:val="28"/>
        </w:rPr>
        <w:t>Всеосвіта</w:t>
      </w:r>
      <w:proofErr w:type="spellEnd"/>
      <w:r w:rsidRPr="00454394">
        <w:rPr>
          <w:sz w:val="28"/>
          <w:szCs w:val="28"/>
        </w:rPr>
        <w:t xml:space="preserve">. </w:t>
      </w:r>
      <w:r w:rsidRPr="00454394">
        <w:rPr>
          <w:sz w:val="28"/>
          <w:szCs w:val="28"/>
          <w:lang w:val="en-US"/>
        </w:rPr>
        <w:t>URL</w:t>
      </w:r>
      <w:r w:rsidRPr="00454394">
        <w:rPr>
          <w:sz w:val="28"/>
          <w:szCs w:val="28"/>
        </w:rPr>
        <w:t xml:space="preserve"> : </w:t>
      </w:r>
      <w:hyperlink r:id="rId10" w:history="1">
        <w:r w:rsidR="00454394" w:rsidRPr="00454394">
          <w:rPr>
            <w:rStyle w:val="a6"/>
            <w:color w:val="auto"/>
            <w:sz w:val="28"/>
            <w:szCs w:val="28"/>
          </w:rPr>
          <w:t>https://vseosvita.ua/news/200-storinok-pro-nus-2302.html</w:t>
        </w:r>
      </w:hyperlink>
    </w:p>
    <w:p w:rsidR="00454394" w:rsidRPr="00454394" w:rsidRDefault="00454394" w:rsidP="00454394">
      <w:pPr>
        <w:pStyle w:val="a5"/>
        <w:numPr>
          <w:ilvl w:val="0"/>
          <w:numId w:val="29"/>
        </w:numPr>
        <w:ind w:left="0" w:firstLine="709"/>
        <w:jc w:val="both"/>
        <w:rPr>
          <w:rStyle w:val="a6"/>
          <w:color w:val="auto"/>
          <w:sz w:val="28"/>
          <w:szCs w:val="28"/>
          <w:u w:val="none"/>
        </w:rPr>
      </w:pPr>
      <w:r w:rsidRPr="00454394">
        <w:rPr>
          <w:sz w:val="28"/>
          <w:szCs w:val="28"/>
        </w:rPr>
        <w:t xml:space="preserve">Всеукраїнська школа онлайн. </w:t>
      </w:r>
      <w:r w:rsidRPr="00454394">
        <w:rPr>
          <w:sz w:val="28"/>
          <w:szCs w:val="28"/>
          <w:lang w:val="en-US"/>
        </w:rPr>
        <w:t>URL</w:t>
      </w:r>
      <w:r w:rsidRPr="00454394">
        <w:rPr>
          <w:sz w:val="28"/>
          <w:szCs w:val="28"/>
        </w:rPr>
        <w:t xml:space="preserve">: </w:t>
      </w:r>
      <w:hyperlink r:id="rId11" w:history="1">
        <w:r w:rsidRPr="00454394">
          <w:rPr>
            <w:rStyle w:val="a6"/>
            <w:color w:val="auto"/>
            <w:sz w:val="28"/>
            <w:szCs w:val="28"/>
          </w:rPr>
          <w:t>https://www.youtube.com/c/MONUKRAINE</w:t>
        </w:r>
      </w:hyperlink>
    </w:p>
    <w:p w:rsidR="00454394" w:rsidRPr="00454394" w:rsidRDefault="00454394" w:rsidP="00454394">
      <w:pPr>
        <w:pStyle w:val="a5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sz w:val="28"/>
          <w:szCs w:val="28"/>
        </w:rPr>
      </w:pPr>
      <w:r w:rsidRPr="00454394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72265F6" wp14:editId="3DAE5EB1">
                <wp:simplePos x="0" y="0"/>
                <wp:positionH relativeFrom="column">
                  <wp:posOffset>444500</wp:posOffset>
                </wp:positionH>
                <wp:positionV relativeFrom="paragraph">
                  <wp:posOffset>177800</wp:posOffset>
                </wp:positionV>
                <wp:extent cx="50165" cy="127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48018" y="3775555"/>
                          <a:ext cx="501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93097" w:rsidRDefault="00993097" w:rsidP="0045439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265F6" id="Прямоугольник 2" o:spid="_x0000_s1027" style="position:absolute;left:0;text-align:left;margin-left:35pt;margin-top:14pt;width:3.9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" fillcolor="black" stroked="f">
                <v:textbox inset="2.53958mm,2.53958mm,2.53958mm,2.53958mm">
                  <w:txbxContent>
                    <w:p w:rsidR="00993097" w:rsidRDefault="00993097" w:rsidP="0045439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54394">
        <w:rPr>
          <w:sz w:val="28"/>
          <w:szCs w:val="28"/>
        </w:rPr>
        <w:t xml:space="preserve">Відео Оксани Роми, керівниці освітніх ініціатив </w:t>
      </w:r>
      <w:proofErr w:type="spellStart"/>
      <w:r w:rsidRPr="00454394">
        <w:rPr>
          <w:sz w:val="28"/>
          <w:szCs w:val="28"/>
        </w:rPr>
        <w:t>The</w:t>
      </w:r>
      <w:proofErr w:type="spellEnd"/>
      <w:r w:rsidRPr="00454394">
        <w:rPr>
          <w:sz w:val="28"/>
          <w:szCs w:val="28"/>
        </w:rPr>
        <w:t xml:space="preserve"> LEGO </w:t>
      </w:r>
      <w:proofErr w:type="spellStart"/>
      <w:r w:rsidRPr="00454394">
        <w:rPr>
          <w:sz w:val="28"/>
          <w:szCs w:val="28"/>
        </w:rPr>
        <w:t>Foundation</w:t>
      </w:r>
      <w:proofErr w:type="spellEnd"/>
      <w:r w:rsidRPr="00454394">
        <w:rPr>
          <w:sz w:val="28"/>
          <w:szCs w:val="28"/>
        </w:rPr>
        <w:t xml:space="preserve">. URL: </w:t>
      </w:r>
      <w:hyperlink r:id="rId12">
        <w:r w:rsidRPr="00454394">
          <w:rPr>
            <w:sz w:val="28"/>
            <w:szCs w:val="28"/>
            <w:u w:val="single"/>
          </w:rPr>
          <w:t>https://www.youtube.com/watch?v=bEO7DBMo1yA&amp;t=5s</w:t>
        </w:r>
      </w:hyperlink>
    </w:p>
    <w:p w:rsidR="00454394" w:rsidRPr="00454394" w:rsidRDefault="00454394" w:rsidP="00454394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26"/>
        </w:tabs>
        <w:suppressAutoHyphens w:val="0"/>
        <w:ind w:left="0" w:firstLine="709"/>
        <w:jc w:val="both"/>
        <w:rPr>
          <w:sz w:val="28"/>
          <w:szCs w:val="28"/>
        </w:rPr>
      </w:pPr>
      <w:r w:rsidRPr="00454394">
        <w:rPr>
          <w:sz w:val="28"/>
          <w:szCs w:val="28"/>
        </w:rPr>
        <w:t xml:space="preserve">Інформація про конкурс </w:t>
      </w:r>
      <w:proofErr w:type="spellStart"/>
      <w:r w:rsidRPr="00454394">
        <w:rPr>
          <w:sz w:val="28"/>
          <w:szCs w:val="28"/>
        </w:rPr>
        <w:t>Global</w:t>
      </w:r>
      <w:proofErr w:type="spellEnd"/>
      <w:r w:rsidRPr="00454394">
        <w:rPr>
          <w:sz w:val="28"/>
          <w:szCs w:val="28"/>
        </w:rPr>
        <w:t xml:space="preserve"> </w:t>
      </w:r>
      <w:proofErr w:type="spellStart"/>
      <w:r w:rsidRPr="00454394">
        <w:rPr>
          <w:sz w:val="28"/>
          <w:szCs w:val="28"/>
        </w:rPr>
        <w:t>Teacher</w:t>
      </w:r>
      <w:proofErr w:type="spellEnd"/>
      <w:r w:rsidRPr="00454394">
        <w:rPr>
          <w:sz w:val="28"/>
          <w:szCs w:val="28"/>
        </w:rPr>
        <w:t xml:space="preserve"> </w:t>
      </w:r>
      <w:proofErr w:type="spellStart"/>
      <w:r w:rsidRPr="00454394">
        <w:rPr>
          <w:sz w:val="28"/>
          <w:szCs w:val="28"/>
        </w:rPr>
        <w:t>Prize</w:t>
      </w:r>
      <w:proofErr w:type="spellEnd"/>
      <w:r w:rsidRPr="00454394">
        <w:rPr>
          <w:sz w:val="28"/>
          <w:szCs w:val="28"/>
        </w:rPr>
        <w:t xml:space="preserve"> </w:t>
      </w:r>
      <w:proofErr w:type="spellStart"/>
      <w:r w:rsidRPr="00454394">
        <w:rPr>
          <w:sz w:val="28"/>
          <w:szCs w:val="28"/>
        </w:rPr>
        <w:t>Ukraine</w:t>
      </w:r>
      <w:proofErr w:type="spellEnd"/>
      <w:r w:rsidRPr="00454394">
        <w:rPr>
          <w:sz w:val="28"/>
          <w:szCs w:val="28"/>
        </w:rPr>
        <w:t xml:space="preserve"> та інтерв'ю з переможцями цього конкурсу. URL : </w:t>
      </w:r>
      <w:hyperlink r:id="rId13">
        <w:r w:rsidRPr="00454394">
          <w:rPr>
            <w:sz w:val="28"/>
            <w:szCs w:val="28"/>
            <w:u w:val="single"/>
          </w:rPr>
          <w:t>https://osvitoria.media/experience/chas-nominuvatys-na-oskar-dlya-</w:t>
        </w:r>
      </w:hyperlink>
      <w:r w:rsidRPr="00454394">
        <w:rPr>
          <w:sz w:val="28"/>
          <w:szCs w:val="28"/>
        </w:rPr>
        <w:t xml:space="preserve"> </w:t>
      </w:r>
      <w:hyperlink r:id="rId14">
        <w:r w:rsidRPr="00454394">
          <w:rPr>
            <w:sz w:val="28"/>
            <w:szCs w:val="28"/>
            <w:u w:val="single"/>
          </w:rPr>
          <w:t>vchyteliv-sekretni-porady-peremozhtsiv-global-teacher-prize-ukraine/</w:t>
        </w:r>
      </w:hyperlink>
      <w:r w:rsidRPr="00454394">
        <w:rPr>
          <w:sz w:val="28"/>
          <w:szCs w:val="28"/>
        </w:rPr>
        <w:tab/>
        <w:t xml:space="preserve">та URL : </w:t>
      </w:r>
      <w:hyperlink r:id="rId15">
        <w:r w:rsidRPr="00454394">
          <w:rPr>
            <w:sz w:val="28"/>
            <w:szCs w:val="28"/>
            <w:u w:val="single"/>
          </w:rPr>
          <w:t>https://osvitoria.media/experience/10-oznak-yaki-vkazuyut-shho-pered-</w:t>
        </w:r>
      </w:hyperlink>
      <w:r w:rsidRPr="00454394">
        <w:rPr>
          <w:sz w:val="28"/>
          <w:szCs w:val="28"/>
        </w:rPr>
        <w:t xml:space="preserve"> </w:t>
      </w:r>
      <w:hyperlink r:id="rId16">
        <w:proofErr w:type="spellStart"/>
        <w:r w:rsidRPr="00454394">
          <w:rPr>
            <w:sz w:val="28"/>
            <w:szCs w:val="28"/>
            <w:u w:val="single"/>
          </w:rPr>
          <w:t>vamy-zolotyj-vchytel</w:t>
        </w:r>
        <w:proofErr w:type="spellEnd"/>
        <w:r w:rsidRPr="00454394">
          <w:rPr>
            <w:sz w:val="28"/>
            <w:szCs w:val="28"/>
            <w:u w:val="single"/>
          </w:rPr>
          <w:t>/</w:t>
        </w:r>
      </w:hyperlink>
      <w:r w:rsidRPr="00454394">
        <w:rPr>
          <w:sz w:val="28"/>
          <w:szCs w:val="28"/>
        </w:rPr>
        <w:t>)</w:t>
      </w:r>
    </w:p>
    <w:p w:rsidR="00F9321C" w:rsidRPr="00454394" w:rsidRDefault="00F9321C" w:rsidP="00454394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25"/>
          <w:tab w:val="left" w:pos="526"/>
        </w:tabs>
        <w:suppressAutoHyphens w:val="0"/>
        <w:ind w:left="0" w:firstLine="709"/>
        <w:jc w:val="both"/>
        <w:rPr>
          <w:sz w:val="28"/>
          <w:szCs w:val="28"/>
        </w:rPr>
      </w:pPr>
      <w:r w:rsidRPr="00454394">
        <w:rPr>
          <w:sz w:val="28"/>
          <w:szCs w:val="28"/>
        </w:rPr>
        <w:t xml:space="preserve">Нова українська школа. URL: </w:t>
      </w:r>
      <w:hyperlink r:id="rId17">
        <w:r w:rsidRPr="00454394">
          <w:rPr>
            <w:sz w:val="28"/>
            <w:szCs w:val="28"/>
            <w:u w:val="single"/>
          </w:rPr>
          <w:t>http://nus.org.ua/</w:t>
        </w:r>
      </w:hyperlink>
    </w:p>
    <w:p w:rsidR="00F9321C" w:rsidRPr="00454394" w:rsidRDefault="00F9321C" w:rsidP="00454394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26"/>
        </w:tabs>
        <w:suppressAutoHyphens w:val="0"/>
        <w:ind w:left="0" w:firstLine="709"/>
        <w:jc w:val="both"/>
        <w:rPr>
          <w:sz w:val="28"/>
          <w:szCs w:val="28"/>
        </w:rPr>
      </w:pPr>
      <w:r w:rsidRPr="00454394">
        <w:rPr>
          <w:sz w:val="28"/>
          <w:szCs w:val="28"/>
        </w:rPr>
        <w:t>Сайт Міністерства освіти і науки України. URL</w:t>
      </w:r>
      <w:r w:rsidRPr="00454394">
        <w:rPr>
          <w:sz w:val="28"/>
          <w:szCs w:val="28"/>
          <w:u w:val="single"/>
        </w:rPr>
        <w:t>: https://mon.gov.ua/ua</w:t>
      </w:r>
    </w:p>
    <w:p w:rsidR="00F9321C" w:rsidRPr="00454394" w:rsidRDefault="00F9321C" w:rsidP="00454394">
      <w:pPr>
        <w:pStyle w:val="a5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26"/>
        </w:tabs>
        <w:suppressAutoHyphens w:val="0"/>
        <w:ind w:left="0" w:firstLine="709"/>
        <w:jc w:val="both"/>
        <w:rPr>
          <w:sz w:val="28"/>
          <w:szCs w:val="28"/>
        </w:rPr>
      </w:pPr>
      <w:r w:rsidRPr="00454394">
        <w:rPr>
          <w:sz w:val="28"/>
          <w:szCs w:val="28"/>
        </w:rPr>
        <w:t>Студія он-лайн освіти.</w:t>
      </w:r>
      <w:r w:rsidRPr="00454394">
        <w:rPr>
          <w:sz w:val="28"/>
          <w:szCs w:val="28"/>
          <w:lang w:val="en-US"/>
        </w:rPr>
        <w:t>U</w:t>
      </w:r>
      <w:r w:rsidRPr="00454394">
        <w:rPr>
          <w:sz w:val="28"/>
          <w:szCs w:val="28"/>
        </w:rPr>
        <w:t xml:space="preserve">RL: </w:t>
      </w:r>
      <w:r w:rsidRPr="00454394">
        <w:rPr>
          <w:sz w:val="28"/>
          <w:szCs w:val="28"/>
          <w:u w:val="single"/>
        </w:rPr>
        <w:t>https://</w:t>
      </w:r>
      <w:hyperlink r:id="rId18">
        <w:r w:rsidRPr="00454394">
          <w:rPr>
            <w:sz w:val="28"/>
            <w:szCs w:val="28"/>
            <w:u w:val="single"/>
          </w:rPr>
          <w:t>www.ed-era.com/</w:t>
        </w:r>
      </w:hyperlink>
    </w:p>
    <w:p w:rsidR="00454394" w:rsidRPr="00454394" w:rsidRDefault="00454394" w:rsidP="00454394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26"/>
        </w:tabs>
        <w:suppressAutoHyphens w:val="0"/>
        <w:ind w:left="0" w:firstLine="709"/>
        <w:jc w:val="both"/>
        <w:rPr>
          <w:sz w:val="28"/>
          <w:szCs w:val="28"/>
        </w:rPr>
      </w:pPr>
      <w:proofErr w:type="spellStart"/>
      <w:r w:rsidRPr="00454394">
        <w:rPr>
          <w:sz w:val="28"/>
          <w:szCs w:val="28"/>
        </w:rPr>
        <w:t>Фейсбук</w:t>
      </w:r>
      <w:proofErr w:type="spellEnd"/>
      <w:r w:rsidRPr="00454394">
        <w:rPr>
          <w:sz w:val="28"/>
          <w:szCs w:val="28"/>
        </w:rPr>
        <w:t xml:space="preserve">-спільнота від </w:t>
      </w:r>
      <w:proofErr w:type="spellStart"/>
      <w:r w:rsidRPr="00454394">
        <w:rPr>
          <w:sz w:val="28"/>
          <w:szCs w:val="28"/>
        </w:rPr>
        <w:t>The</w:t>
      </w:r>
      <w:proofErr w:type="spellEnd"/>
      <w:r w:rsidRPr="00454394">
        <w:rPr>
          <w:sz w:val="28"/>
          <w:szCs w:val="28"/>
        </w:rPr>
        <w:t xml:space="preserve"> LEGO </w:t>
      </w:r>
      <w:proofErr w:type="spellStart"/>
      <w:r w:rsidRPr="00454394">
        <w:rPr>
          <w:sz w:val="28"/>
          <w:szCs w:val="28"/>
        </w:rPr>
        <w:t>Foundation</w:t>
      </w:r>
      <w:proofErr w:type="spellEnd"/>
      <w:r w:rsidRPr="00454394">
        <w:rPr>
          <w:sz w:val="28"/>
          <w:szCs w:val="28"/>
        </w:rPr>
        <w:t xml:space="preserve"> «Гра по-новому, навчання по- іншому». URL : </w:t>
      </w:r>
      <w:hyperlink r:id="rId19">
        <w:r w:rsidRPr="00454394">
          <w:rPr>
            <w:sz w:val="28"/>
            <w:szCs w:val="28"/>
            <w:u w:val="single"/>
          </w:rPr>
          <w:t>https://www.facebook.com/legofoundation/</w:t>
        </w:r>
      </w:hyperlink>
    </w:p>
    <w:p w:rsidR="00F9321C" w:rsidRPr="00454394" w:rsidRDefault="00F9321C" w:rsidP="00454394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26"/>
        </w:tabs>
        <w:suppressAutoHyphens w:val="0"/>
        <w:ind w:left="0" w:firstLine="709"/>
        <w:jc w:val="both"/>
        <w:rPr>
          <w:sz w:val="28"/>
          <w:szCs w:val="28"/>
        </w:rPr>
      </w:pPr>
      <w:proofErr w:type="spellStart"/>
      <w:r w:rsidRPr="00454394">
        <w:rPr>
          <w:sz w:val="28"/>
          <w:szCs w:val="28"/>
        </w:rPr>
        <w:t>Facebook-live</w:t>
      </w:r>
      <w:proofErr w:type="spellEnd"/>
      <w:r w:rsidRPr="00454394">
        <w:rPr>
          <w:sz w:val="28"/>
          <w:szCs w:val="28"/>
        </w:rPr>
        <w:t xml:space="preserve"> з Оксаною Ромою. URL: </w:t>
      </w:r>
      <w:hyperlink r:id="rId20">
        <w:r w:rsidRPr="00454394">
          <w:rPr>
            <w:sz w:val="28"/>
            <w:szCs w:val="28"/>
            <w:u w:val="single"/>
          </w:rPr>
          <w:t>https://www.facebook.com/100004585328857/videos/1662145767281585</w:t>
        </w:r>
      </w:hyperlink>
    </w:p>
    <w:p w:rsidR="001E2E8E" w:rsidRPr="00454394" w:rsidRDefault="001E2E8E" w:rsidP="00454394">
      <w:pPr>
        <w:ind w:firstLine="709"/>
      </w:pPr>
    </w:p>
    <w:sectPr w:rsidR="001E2E8E" w:rsidRPr="00454394" w:rsidSect="00FF6F8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974"/>
        </w:tabs>
        <w:ind w:left="3974" w:hanging="432"/>
      </w:pPr>
    </w:lvl>
    <w:lvl w:ilvl="1">
      <w:start w:val="1"/>
      <w:numFmt w:val="none"/>
      <w:lvlText w:val=""/>
      <w:lvlJc w:val="left"/>
      <w:pPr>
        <w:tabs>
          <w:tab w:val="num" w:pos="4118"/>
        </w:tabs>
        <w:ind w:left="4118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4262"/>
        </w:tabs>
        <w:ind w:left="4262" w:hanging="720"/>
      </w:pPr>
    </w:lvl>
    <w:lvl w:ilvl="3">
      <w:start w:val="1"/>
      <w:numFmt w:val="none"/>
      <w:lvlText w:val=""/>
      <w:lvlJc w:val="left"/>
      <w:pPr>
        <w:tabs>
          <w:tab w:val="num" w:pos="4406"/>
        </w:tabs>
        <w:ind w:left="4406" w:hanging="864"/>
      </w:pPr>
    </w:lvl>
    <w:lvl w:ilvl="4">
      <w:start w:val="1"/>
      <w:numFmt w:val="none"/>
      <w:lvlText w:val=""/>
      <w:lvlJc w:val="left"/>
      <w:pPr>
        <w:tabs>
          <w:tab w:val="num" w:pos="4550"/>
        </w:tabs>
        <w:ind w:left="4550" w:hanging="1008"/>
      </w:pPr>
    </w:lvl>
    <w:lvl w:ilvl="5">
      <w:start w:val="1"/>
      <w:numFmt w:val="none"/>
      <w:lvlText w:val=""/>
      <w:lvlJc w:val="left"/>
      <w:pPr>
        <w:tabs>
          <w:tab w:val="num" w:pos="4694"/>
        </w:tabs>
        <w:ind w:left="4694" w:hanging="1152"/>
      </w:pPr>
    </w:lvl>
    <w:lvl w:ilvl="6">
      <w:start w:val="1"/>
      <w:numFmt w:val="none"/>
      <w:lvlText w:val=""/>
      <w:lvlJc w:val="left"/>
      <w:pPr>
        <w:tabs>
          <w:tab w:val="num" w:pos="4838"/>
        </w:tabs>
        <w:ind w:left="4838" w:hanging="1296"/>
      </w:pPr>
    </w:lvl>
    <w:lvl w:ilvl="7">
      <w:start w:val="1"/>
      <w:numFmt w:val="none"/>
      <w:lvlText w:val=""/>
      <w:lvlJc w:val="left"/>
      <w:pPr>
        <w:tabs>
          <w:tab w:val="num" w:pos="4982"/>
        </w:tabs>
        <w:ind w:left="4982" w:hanging="1440"/>
      </w:pPr>
    </w:lvl>
    <w:lvl w:ilvl="8">
      <w:start w:val="1"/>
      <w:numFmt w:val="none"/>
      <w:lvlText w:val=""/>
      <w:lvlJc w:val="left"/>
      <w:pPr>
        <w:tabs>
          <w:tab w:val="num" w:pos="5126"/>
        </w:tabs>
        <w:ind w:left="5126" w:hanging="1584"/>
      </w:pPr>
    </w:lvl>
  </w:abstractNum>
  <w:abstractNum w:abstractNumId="1" w15:restartNumberingAfterBreak="0">
    <w:nsid w:val="00C40B7D"/>
    <w:multiLevelType w:val="hybridMultilevel"/>
    <w:tmpl w:val="E4F8C0D4"/>
    <w:lvl w:ilvl="0" w:tplc="2CE6FF54">
      <w:start w:val="1"/>
      <w:numFmt w:val="decimal"/>
      <w:lvlText w:val="%1."/>
      <w:lvlJc w:val="left"/>
      <w:pPr>
        <w:ind w:left="12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9" w:hanging="360"/>
      </w:pPr>
    </w:lvl>
    <w:lvl w:ilvl="2" w:tplc="0419001B" w:tentative="1">
      <w:start w:val="1"/>
      <w:numFmt w:val="lowerRoman"/>
      <w:lvlText w:val="%3."/>
      <w:lvlJc w:val="right"/>
      <w:pPr>
        <w:ind w:left="2689" w:hanging="180"/>
      </w:pPr>
    </w:lvl>
    <w:lvl w:ilvl="3" w:tplc="0419000F" w:tentative="1">
      <w:start w:val="1"/>
      <w:numFmt w:val="decimal"/>
      <w:lvlText w:val="%4."/>
      <w:lvlJc w:val="left"/>
      <w:pPr>
        <w:ind w:left="3409" w:hanging="360"/>
      </w:pPr>
    </w:lvl>
    <w:lvl w:ilvl="4" w:tplc="04190019" w:tentative="1">
      <w:start w:val="1"/>
      <w:numFmt w:val="lowerLetter"/>
      <w:lvlText w:val="%5."/>
      <w:lvlJc w:val="left"/>
      <w:pPr>
        <w:ind w:left="4129" w:hanging="360"/>
      </w:pPr>
    </w:lvl>
    <w:lvl w:ilvl="5" w:tplc="0419001B" w:tentative="1">
      <w:start w:val="1"/>
      <w:numFmt w:val="lowerRoman"/>
      <w:lvlText w:val="%6."/>
      <w:lvlJc w:val="right"/>
      <w:pPr>
        <w:ind w:left="4849" w:hanging="180"/>
      </w:pPr>
    </w:lvl>
    <w:lvl w:ilvl="6" w:tplc="0419000F" w:tentative="1">
      <w:start w:val="1"/>
      <w:numFmt w:val="decimal"/>
      <w:lvlText w:val="%7."/>
      <w:lvlJc w:val="left"/>
      <w:pPr>
        <w:ind w:left="5569" w:hanging="360"/>
      </w:pPr>
    </w:lvl>
    <w:lvl w:ilvl="7" w:tplc="04190019" w:tentative="1">
      <w:start w:val="1"/>
      <w:numFmt w:val="lowerLetter"/>
      <w:lvlText w:val="%8."/>
      <w:lvlJc w:val="left"/>
      <w:pPr>
        <w:ind w:left="6289" w:hanging="360"/>
      </w:pPr>
    </w:lvl>
    <w:lvl w:ilvl="8" w:tplc="041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2" w15:restartNumberingAfterBreak="0">
    <w:nsid w:val="015A7EE0"/>
    <w:multiLevelType w:val="hybridMultilevel"/>
    <w:tmpl w:val="A04AC6CA"/>
    <w:lvl w:ilvl="0" w:tplc="865E5E7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071724F0"/>
    <w:multiLevelType w:val="multilevel"/>
    <w:tmpl w:val="8592BB68"/>
    <w:lvl w:ilvl="0">
      <w:start w:val="1"/>
      <w:numFmt w:val="decimal"/>
      <w:lvlText w:val="%1)"/>
      <w:lvlJc w:val="left"/>
      <w:pPr>
        <w:ind w:left="141" w:firstLine="0"/>
      </w:pPr>
      <w:rPr>
        <w:color w:val="00000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8C92635"/>
    <w:multiLevelType w:val="multilevel"/>
    <w:tmpl w:val="02D29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C83637"/>
    <w:multiLevelType w:val="multilevel"/>
    <w:tmpl w:val="33825558"/>
    <w:lvl w:ilvl="0">
      <w:start w:val="1"/>
      <w:numFmt w:val="decimal"/>
      <w:lvlText w:val="%1."/>
      <w:lvlJc w:val="left"/>
      <w:pPr>
        <w:ind w:left="669" w:hanging="359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576" w:hanging="360"/>
      </w:pPr>
    </w:lvl>
    <w:lvl w:ilvl="2">
      <w:start w:val="1"/>
      <w:numFmt w:val="bullet"/>
      <w:lvlText w:val="•"/>
      <w:lvlJc w:val="left"/>
      <w:pPr>
        <w:ind w:left="2493" w:hanging="360"/>
      </w:pPr>
    </w:lvl>
    <w:lvl w:ilvl="3">
      <w:start w:val="1"/>
      <w:numFmt w:val="bullet"/>
      <w:lvlText w:val="•"/>
      <w:lvlJc w:val="left"/>
      <w:pPr>
        <w:ind w:left="3409" w:hanging="360"/>
      </w:pPr>
    </w:lvl>
    <w:lvl w:ilvl="4">
      <w:start w:val="1"/>
      <w:numFmt w:val="bullet"/>
      <w:lvlText w:val="•"/>
      <w:lvlJc w:val="left"/>
      <w:pPr>
        <w:ind w:left="4326" w:hanging="360"/>
      </w:pPr>
    </w:lvl>
    <w:lvl w:ilvl="5">
      <w:start w:val="1"/>
      <w:numFmt w:val="bullet"/>
      <w:lvlText w:val="•"/>
      <w:lvlJc w:val="left"/>
      <w:pPr>
        <w:ind w:left="5243" w:hanging="360"/>
      </w:pPr>
    </w:lvl>
    <w:lvl w:ilvl="6">
      <w:start w:val="1"/>
      <w:numFmt w:val="bullet"/>
      <w:lvlText w:val="•"/>
      <w:lvlJc w:val="left"/>
      <w:pPr>
        <w:ind w:left="6159" w:hanging="360"/>
      </w:pPr>
    </w:lvl>
    <w:lvl w:ilvl="7">
      <w:start w:val="1"/>
      <w:numFmt w:val="bullet"/>
      <w:lvlText w:val="•"/>
      <w:lvlJc w:val="left"/>
      <w:pPr>
        <w:ind w:left="7076" w:hanging="360"/>
      </w:pPr>
    </w:lvl>
    <w:lvl w:ilvl="8">
      <w:start w:val="1"/>
      <w:numFmt w:val="bullet"/>
      <w:lvlText w:val="•"/>
      <w:lvlJc w:val="left"/>
      <w:pPr>
        <w:ind w:left="7993" w:hanging="360"/>
      </w:pPr>
    </w:lvl>
  </w:abstractNum>
  <w:abstractNum w:abstractNumId="6" w15:restartNumberingAfterBreak="0">
    <w:nsid w:val="0DAB0E05"/>
    <w:multiLevelType w:val="multilevel"/>
    <w:tmpl w:val="2BA48874"/>
    <w:lvl w:ilvl="0">
      <w:start w:val="1"/>
      <w:numFmt w:val="decimal"/>
      <w:lvlText w:val="%1)"/>
      <w:lvlJc w:val="left"/>
      <w:pPr>
        <w:ind w:left="141" w:firstLine="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E300A1D"/>
    <w:multiLevelType w:val="multilevel"/>
    <w:tmpl w:val="3448FA3A"/>
    <w:lvl w:ilvl="0">
      <w:start w:val="1"/>
      <w:numFmt w:val="decimal"/>
      <w:lvlText w:val="%1)"/>
      <w:lvlJc w:val="left"/>
      <w:pPr>
        <w:ind w:left="141" w:firstLine="0"/>
      </w:pPr>
      <w:rPr>
        <w:color w:val="00000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0B109C1"/>
    <w:multiLevelType w:val="multilevel"/>
    <w:tmpl w:val="D64258B8"/>
    <w:lvl w:ilvl="0">
      <w:start w:val="1"/>
      <w:numFmt w:val="bullet"/>
      <w:lvlText w:val="-"/>
      <w:lvlJc w:val="left"/>
      <w:pPr>
        <w:ind w:left="88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768" w:hanging="360"/>
      </w:pPr>
    </w:lvl>
    <w:lvl w:ilvl="2">
      <w:start w:val="1"/>
      <w:numFmt w:val="bullet"/>
      <w:lvlText w:val="•"/>
      <w:lvlJc w:val="left"/>
      <w:pPr>
        <w:ind w:left="2657" w:hanging="360"/>
      </w:pPr>
    </w:lvl>
    <w:lvl w:ilvl="3">
      <w:start w:val="1"/>
      <w:numFmt w:val="bullet"/>
      <w:lvlText w:val="•"/>
      <w:lvlJc w:val="left"/>
      <w:pPr>
        <w:ind w:left="3545" w:hanging="360"/>
      </w:pPr>
    </w:lvl>
    <w:lvl w:ilvl="4">
      <w:start w:val="1"/>
      <w:numFmt w:val="bullet"/>
      <w:lvlText w:val="•"/>
      <w:lvlJc w:val="left"/>
      <w:pPr>
        <w:ind w:left="4434" w:hanging="360"/>
      </w:pPr>
    </w:lvl>
    <w:lvl w:ilvl="5">
      <w:start w:val="1"/>
      <w:numFmt w:val="bullet"/>
      <w:lvlText w:val="•"/>
      <w:lvlJc w:val="left"/>
      <w:pPr>
        <w:ind w:left="5323" w:hanging="360"/>
      </w:pPr>
    </w:lvl>
    <w:lvl w:ilvl="6">
      <w:start w:val="1"/>
      <w:numFmt w:val="bullet"/>
      <w:lvlText w:val="•"/>
      <w:lvlJc w:val="left"/>
      <w:pPr>
        <w:ind w:left="6211" w:hanging="360"/>
      </w:pPr>
    </w:lvl>
    <w:lvl w:ilvl="7">
      <w:start w:val="1"/>
      <w:numFmt w:val="bullet"/>
      <w:lvlText w:val="•"/>
      <w:lvlJc w:val="left"/>
      <w:pPr>
        <w:ind w:left="7100" w:hanging="360"/>
      </w:pPr>
    </w:lvl>
    <w:lvl w:ilvl="8">
      <w:start w:val="1"/>
      <w:numFmt w:val="bullet"/>
      <w:lvlText w:val="•"/>
      <w:lvlJc w:val="left"/>
      <w:pPr>
        <w:ind w:left="7989" w:hanging="360"/>
      </w:pPr>
    </w:lvl>
  </w:abstractNum>
  <w:abstractNum w:abstractNumId="9" w15:restartNumberingAfterBreak="0">
    <w:nsid w:val="14CA457F"/>
    <w:multiLevelType w:val="multilevel"/>
    <w:tmpl w:val="A216C4D2"/>
    <w:lvl w:ilvl="0">
      <w:start w:val="1"/>
      <w:numFmt w:val="decimal"/>
      <w:lvlText w:val="%1."/>
      <w:lvlJc w:val="left"/>
      <w:pPr>
        <w:ind w:left="525" w:hanging="425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450" w:hanging="425"/>
      </w:pPr>
    </w:lvl>
    <w:lvl w:ilvl="2">
      <w:start w:val="1"/>
      <w:numFmt w:val="bullet"/>
      <w:lvlText w:val="•"/>
      <w:lvlJc w:val="left"/>
      <w:pPr>
        <w:ind w:left="2381" w:hanging="425"/>
      </w:pPr>
    </w:lvl>
    <w:lvl w:ilvl="3">
      <w:start w:val="1"/>
      <w:numFmt w:val="bullet"/>
      <w:lvlText w:val="•"/>
      <w:lvlJc w:val="left"/>
      <w:pPr>
        <w:ind w:left="3311" w:hanging="425"/>
      </w:pPr>
    </w:lvl>
    <w:lvl w:ilvl="4">
      <w:start w:val="1"/>
      <w:numFmt w:val="bullet"/>
      <w:lvlText w:val="•"/>
      <w:lvlJc w:val="left"/>
      <w:pPr>
        <w:ind w:left="4242" w:hanging="425"/>
      </w:pPr>
    </w:lvl>
    <w:lvl w:ilvl="5">
      <w:start w:val="1"/>
      <w:numFmt w:val="bullet"/>
      <w:lvlText w:val="•"/>
      <w:lvlJc w:val="left"/>
      <w:pPr>
        <w:ind w:left="5173" w:hanging="425"/>
      </w:pPr>
    </w:lvl>
    <w:lvl w:ilvl="6">
      <w:start w:val="1"/>
      <w:numFmt w:val="bullet"/>
      <w:lvlText w:val="•"/>
      <w:lvlJc w:val="left"/>
      <w:pPr>
        <w:ind w:left="6103" w:hanging="425"/>
      </w:pPr>
    </w:lvl>
    <w:lvl w:ilvl="7">
      <w:start w:val="1"/>
      <w:numFmt w:val="bullet"/>
      <w:lvlText w:val="•"/>
      <w:lvlJc w:val="left"/>
      <w:pPr>
        <w:ind w:left="7034" w:hanging="425"/>
      </w:pPr>
    </w:lvl>
    <w:lvl w:ilvl="8">
      <w:start w:val="1"/>
      <w:numFmt w:val="bullet"/>
      <w:lvlText w:val="•"/>
      <w:lvlJc w:val="left"/>
      <w:pPr>
        <w:ind w:left="7965" w:hanging="425"/>
      </w:pPr>
    </w:lvl>
  </w:abstractNum>
  <w:abstractNum w:abstractNumId="10" w15:restartNumberingAfterBreak="0">
    <w:nsid w:val="188C6C6C"/>
    <w:multiLevelType w:val="multilevel"/>
    <w:tmpl w:val="7298A618"/>
    <w:lvl w:ilvl="0">
      <w:start w:val="1"/>
      <w:numFmt w:val="decimal"/>
      <w:lvlText w:val="%1)"/>
      <w:lvlJc w:val="left"/>
      <w:pPr>
        <w:ind w:left="141" w:firstLine="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DF91D1B"/>
    <w:multiLevelType w:val="hybridMultilevel"/>
    <w:tmpl w:val="7E144ACE"/>
    <w:lvl w:ilvl="0" w:tplc="4BF0B1BC">
      <w:start w:val="67"/>
      <w:numFmt w:val="decimal"/>
      <w:lvlText w:val="%1."/>
      <w:lvlJc w:val="left"/>
      <w:pPr>
        <w:ind w:left="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4A19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0C6B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7ECC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D050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2E45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1839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D2B9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38D4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D416340"/>
    <w:multiLevelType w:val="multilevel"/>
    <w:tmpl w:val="A6EAF956"/>
    <w:lvl w:ilvl="0">
      <w:start w:val="1"/>
      <w:numFmt w:val="decimal"/>
      <w:lvlText w:val="%1."/>
      <w:lvlJc w:val="left"/>
      <w:pPr>
        <w:ind w:left="669" w:hanging="359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576" w:hanging="360"/>
      </w:pPr>
    </w:lvl>
    <w:lvl w:ilvl="2">
      <w:start w:val="1"/>
      <w:numFmt w:val="bullet"/>
      <w:lvlText w:val="•"/>
      <w:lvlJc w:val="left"/>
      <w:pPr>
        <w:ind w:left="2493" w:hanging="360"/>
      </w:pPr>
    </w:lvl>
    <w:lvl w:ilvl="3">
      <w:start w:val="1"/>
      <w:numFmt w:val="bullet"/>
      <w:lvlText w:val="•"/>
      <w:lvlJc w:val="left"/>
      <w:pPr>
        <w:ind w:left="3409" w:hanging="360"/>
      </w:pPr>
    </w:lvl>
    <w:lvl w:ilvl="4">
      <w:start w:val="1"/>
      <w:numFmt w:val="bullet"/>
      <w:lvlText w:val="•"/>
      <w:lvlJc w:val="left"/>
      <w:pPr>
        <w:ind w:left="4326" w:hanging="360"/>
      </w:pPr>
    </w:lvl>
    <w:lvl w:ilvl="5">
      <w:start w:val="1"/>
      <w:numFmt w:val="bullet"/>
      <w:lvlText w:val="•"/>
      <w:lvlJc w:val="left"/>
      <w:pPr>
        <w:ind w:left="5243" w:hanging="360"/>
      </w:pPr>
    </w:lvl>
    <w:lvl w:ilvl="6">
      <w:start w:val="1"/>
      <w:numFmt w:val="bullet"/>
      <w:lvlText w:val="•"/>
      <w:lvlJc w:val="left"/>
      <w:pPr>
        <w:ind w:left="6159" w:hanging="360"/>
      </w:pPr>
    </w:lvl>
    <w:lvl w:ilvl="7">
      <w:start w:val="1"/>
      <w:numFmt w:val="bullet"/>
      <w:lvlText w:val="•"/>
      <w:lvlJc w:val="left"/>
      <w:pPr>
        <w:ind w:left="7076" w:hanging="360"/>
      </w:pPr>
    </w:lvl>
    <w:lvl w:ilvl="8">
      <w:start w:val="1"/>
      <w:numFmt w:val="bullet"/>
      <w:lvlText w:val="•"/>
      <w:lvlJc w:val="left"/>
      <w:pPr>
        <w:ind w:left="7993" w:hanging="360"/>
      </w:pPr>
    </w:lvl>
  </w:abstractNum>
  <w:abstractNum w:abstractNumId="13" w15:restartNumberingAfterBreak="0">
    <w:nsid w:val="2D5A089B"/>
    <w:multiLevelType w:val="multilevel"/>
    <w:tmpl w:val="B04A78B2"/>
    <w:lvl w:ilvl="0">
      <w:start w:val="1"/>
      <w:numFmt w:val="decimal"/>
      <w:lvlText w:val="%1)"/>
      <w:lvlJc w:val="left"/>
      <w:pPr>
        <w:ind w:left="141" w:firstLine="0"/>
      </w:pPr>
      <w:rPr>
        <w:color w:val="00000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EB8064B"/>
    <w:multiLevelType w:val="hybridMultilevel"/>
    <w:tmpl w:val="83AAB2FC"/>
    <w:lvl w:ilvl="0" w:tplc="09462038">
      <w:start w:val="1"/>
      <w:numFmt w:val="decimal"/>
      <w:lvlText w:val="%1."/>
      <w:lvlJc w:val="left"/>
      <w:pPr>
        <w:ind w:left="124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69" w:hanging="360"/>
      </w:pPr>
    </w:lvl>
    <w:lvl w:ilvl="2" w:tplc="0419001B" w:tentative="1">
      <w:start w:val="1"/>
      <w:numFmt w:val="lowerRoman"/>
      <w:lvlText w:val="%3."/>
      <w:lvlJc w:val="right"/>
      <w:pPr>
        <w:ind w:left="2689" w:hanging="180"/>
      </w:pPr>
    </w:lvl>
    <w:lvl w:ilvl="3" w:tplc="0419000F" w:tentative="1">
      <w:start w:val="1"/>
      <w:numFmt w:val="decimal"/>
      <w:lvlText w:val="%4."/>
      <w:lvlJc w:val="left"/>
      <w:pPr>
        <w:ind w:left="3409" w:hanging="360"/>
      </w:pPr>
    </w:lvl>
    <w:lvl w:ilvl="4" w:tplc="04190019" w:tentative="1">
      <w:start w:val="1"/>
      <w:numFmt w:val="lowerLetter"/>
      <w:lvlText w:val="%5."/>
      <w:lvlJc w:val="left"/>
      <w:pPr>
        <w:ind w:left="4129" w:hanging="360"/>
      </w:pPr>
    </w:lvl>
    <w:lvl w:ilvl="5" w:tplc="0419001B" w:tentative="1">
      <w:start w:val="1"/>
      <w:numFmt w:val="lowerRoman"/>
      <w:lvlText w:val="%6."/>
      <w:lvlJc w:val="right"/>
      <w:pPr>
        <w:ind w:left="4849" w:hanging="180"/>
      </w:pPr>
    </w:lvl>
    <w:lvl w:ilvl="6" w:tplc="0419000F" w:tentative="1">
      <w:start w:val="1"/>
      <w:numFmt w:val="decimal"/>
      <w:lvlText w:val="%7."/>
      <w:lvlJc w:val="left"/>
      <w:pPr>
        <w:ind w:left="5569" w:hanging="360"/>
      </w:pPr>
    </w:lvl>
    <w:lvl w:ilvl="7" w:tplc="04190019" w:tentative="1">
      <w:start w:val="1"/>
      <w:numFmt w:val="lowerLetter"/>
      <w:lvlText w:val="%8."/>
      <w:lvlJc w:val="left"/>
      <w:pPr>
        <w:ind w:left="6289" w:hanging="360"/>
      </w:pPr>
    </w:lvl>
    <w:lvl w:ilvl="8" w:tplc="041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15" w15:restartNumberingAfterBreak="0">
    <w:nsid w:val="307D6F0F"/>
    <w:multiLevelType w:val="multilevel"/>
    <w:tmpl w:val="9EF474D8"/>
    <w:lvl w:ilvl="0">
      <w:start w:val="1"/>
      <w:numFmt w:val="bullet"/>
      <w:lvlText w:val="-"/>
      <w:lvlJc w:val="left"/>
      <w:pPr>
        <w:ind w:left="242" w:hanging="708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198" w:hanging="708"/>
      </w:pPr>
    </w:lvl>
    <w:lvl w:ilvl="2">
      <w:start w:val="1"/>
      <w:numFmt w:val="bullet"/>
      <w:lvlText w:val="•"/>
      <w:lvlJc w:val="left"/>
      <w:pPr>
        <w:ind w:left="2157" w:hanging="708"/>
      </w:pPr>
    </w:lvl>
    <w:lvl w:ilvl="3">
      <w:start w:val="1"/>
      <w:numFmt w:val="bullet"/>
      <w:lvlText w:val="•"/>
      <w:lvlJc w:val="left"/>
      <w:pPr>
        <w:ind w:left="3115" w:hanging="708"/>
      </w:pPr>
    </w:lvl>
    <w:lvl w:ilvl="4">
      <w:start w:val="1"/>
      <w:numFmt w:val="bullet"/>
      <w:lvlText w:val="•"/>
      <w:lvlJc w:val="left"/>
      <w:pPr>
        <w:ind w:left="4074" w:hanging="708"/>
      </w:pPr>
    </w:lvl>
    <w:lvl w:ilvl="5">
      <w:start w:val="1"/>
      <w:numFmt w:val="bullet"/>
      <w:lvlText w:val="•"/>
      <w:lvlJc w:val="left"/>
      <w:pPr>
        <w:ind w:left="5033" w:hanging="708"/>
      </w:pPr>
    </w:lvl>
    <w:lvl w:ilvl="6">
      <w:start w:val="1"/>
      <w:numFmt w:val="bullet"/>
      <w:lvlText w:val="•"/>
      <w:lvlJc w:val="left"/>
      <w:pPr>
        <w:ind w:left="5991" w:hanging="707"/>
      </w:pPr>
    </w:lvl>
    <w:lvl w:ilvl="7">
      <w:start w:val="1"/>
      <w:numFmt w:val="bullet"/>
      <w:lvlText w:val="•"/>
      <w:lvlJc w:val="left"/>
      <w:pPr>
        <w:ind w:left="6950" w:hanging="708"/>
      </w:pPr>
    </w:lvl>
    <w:lvl w:ilvl="8">
      <w:start w:val="1"/>
      <w:numFmt w:val="bullet"/>
      <w:lvlText w:val="•"/>
      <w:lvlJc w:val="left"/>
      <w:pPr>
        <w:ind w:left="7909" w:hanging="708"/>
      </w:pPr>
    </w:lvl>
  </w:abstractNum>
  <w:abstractNum w:abstractNumId="16" w15:restartNumberingAfterBreak="0">
    <w:nsid w:val="38FB2597"/>
    <w:multiLevelType w:val="multilevel"/>
    <w:tmpl w:val="71EA9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9E543B2"/>
    <w:multiLevelType w:val="multilevel"/>
    <w:tmpl w:val="997CC1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2F3780"/>
    <w:multiLevelType w:val="multilevel"/>
    <w:tmpl w:val="B2CA62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06230B5"/>
    <w:multiLevelType w:val="multilevel"/>
    <w:tmpl w:val="982A16E6"/>
    <w:lvl w:ilvl="0">
      <w:start w:val="1"/>
      <w:numFmt w:val="decimal"/>
      <w:lvlText w:val="%1)"/>
      <w:lvlJc w:val="left"/>
      <w:pPr>
        <w:ind w:left="141" w:firstLine="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1C97BF1"/>
    <w:multiLevelType w:val="hybridMultilevel"/>
    <w:tmpl w:val="29CA92C0"/>
    <w:lvl w:ilvl="0" w:tplc="4E125FF6">
      <w:start w:val="186"/>
      <w:numFmt w:val="decimal"/>
      <w:lvlText w:val="%1."/>
      <w:lvlJc w:val="left"/>
      <w:pPr>
        <w:ind w:left="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8EF9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2CE4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FA04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7223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B0BA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AC39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5C51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0E63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4070967"/>
    <w:multiLevelType w:val="hybridMultilevel"/>
    <w:tmpl w:val="2080354A"/>
    <w:lvl w:ilvl="0" w:tplc="35BA8970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05B06C3"/>
    <w:multiLevelType w:val="multilevel"/>
    <w:tmpl w:val="52C6F6E2"/>
    <w:lvl w:ilvl="0">
      <w:start w:val="1"/>
      <w:numFmt w:val="decimal"/>
      <w:lvlText w:val="%1)"/>
      <w:lvlJc w:val="left"/>
      <w:pPr>
        <w:ind w:left="141" w:firstLine="0"/>
      </w:pPr>
      <w:rPr>
        <w:color w:val="00000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3616857"/>
    <w:multiLevelType w:val="hybridMultilevel"/>
    <w:tmpl w:val="157A4438"/>
    <w:lvl w:ilvl="0" w:tplc="5DB08594">
      <w:start w:val="1"/>
      <w:numFmt w:val="decimal"/>
      <w:lvlText w:val="%1."/>
      <w:lvlJc w:val="left"/>
      <w:pPr>
        <w:ind w:left="124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69" w:hanging="360"/>
      </w:pPr>
    </w:lvl>
    <w:lvl w:ilvl="2" w:tplc="0419001B" w:tentative="1">
      <w:start w:val="1"/>
      <w:numFmt w:val="lowerRoman"/>
      <w:lvlText w:val="%3."/>
      <w:lvlJc w:val="right"/>
      <w:pPr>
        <w:ind w:left="2689" w:hanging="180"/>
      </w:pPr>
    </w:lvl>
    <w:lvl w:ilvl="3" w:tplc="0419000F" w:tentative="1">
      <w:start w:val="1"/>
      <w:numFmt w:val="decimal"/>
      <w:lvlText w:val="%4."/>
      <w:lvlJc w:val="left"/>
      <w:pPr>
        <w:ind w:left="3409" w:hanging="360"/>
      </w:pPr>
    </w:lvl>
    <w:lvl w:ilvl="4" w:tplc="04190019" w:tentative="1">
      <w:start w:val="1"/>
      <w:numFmt w:val="lowerLetter"/>
      <w:lvlText w:val="%5."/>
      <w:lvlJc w:val="left"/>
      <w:pPr>
        <w:ind w:left="4129" w:hanging="360"/>
      </w:pPr>
    </w:lvl>
    <w:lvl w:ilvl="5" w:tplc="0419001B" w:tentative="1">
      <w:start w:val="1"/>
      <w:numFmt w:val="lowerRoman"/>
      <w:lvlText w:val="%6."/>
      <w:lvlJc w:val="right"/>
      <w:pPr>
        <w:ind w:left="4849" w:hanging="180"/>
      </w:pPr>
    </w:lvl>
    <w:lvl w:ilvl="6" w:tplc="0419000F" w:tentative="1">
      <w:start w:val="1"/>
      <w:numFmt w:val="decimal"/>
      <w:lvlText w:val="%7."/>
      <w:lvlJc w:val="left"/>
      <w:pPr>
        <w:ind w:left="5569" w:hanging="360"/>
      </w:pPr>
    </w:lvl>
    <w:lvl w:ilvl="7" w:tplc="04190019" w:tentative="1">
      <w:start w:val="1"/>
      <w:numFmt w:val="lowerLetter"/>
      <w:lvlText w:val="%8."/>
      <w:lvlJc w:val="left"/>
      <w:pPr>
        <w:ind w:left="6289" w:hanging="360"/>
      </w:pPr>
    </w:lvl>
    <w:lvl w:ilvl="8" w:tplc="041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24" w15:restartNumberingAfterBreak="0">
    <w:nsid w:val="5674763E"/>
    <w:multiLevelType w:val="hybridMultilevel"/>
    <w:tmpl w:val="157A4438"/>
    <w:lvl w:ilvl="0" w:tplc="5DB08594">
      <w:start w:val="1"/>
      <w:numFmt w:val="decimal"/>
      <w:lvlText w:val="%1."/>
      <w:lvlJc w:val="left"/>
      <w:pPr>
        <w:ind w:left="124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69" w:hanging="360"/>
      </w:pPr>
    </w:lvl>
    <w:lvl w:ilvl="2" w:tplc="0419001B" w:tentative="1">
      <w:start w:val="1"/>
      <w:numFmt w:val="lowerRoman"/>
      <w:lvlText w:val="%3."/>
      <w:lvlJc w:val="right"/>
      <w:pPr>
        <w:ind w:left="2689" w:hanging="180"/>
      </w:pPr>
    </w:lvl>
    <w:lvl w:ilvl="3" w:tplc="0419000F" w:tentative="1">
      <w:start w:val="1"/>
      <w:numFmt w:val="decimal"/>
      <w:lvlText w:val="%4."/>
      <w:lvlJc w:val="left"/>
      <w:pPr>
        <w:ind w:left="3409" w:hanging="360"/>
      </w:pPr>
    </w:lvl>
    <w:lvl w:ilvl="4" w:tplc="04190019" w:tentative="1">
      <w:start w:val="1"/>
      <w:numFmt w:val="lowerLetter"/>
      <w:lvlText w:val="%5."/>
      <w:lvlJc w:val="left"/>
      <w:pPr>
        <w:ind w:left="4129" w:hanging="360"/>
      </w:pPr>
    </w:lvl>
    <w:lvl w:ilvl="5" w:tplc="0419001B" w:tentative="1">
      <w:start w:val="1"/>
      <w:numFmt w:val="lowerRoman"/>
      <w:lvlText w:val="%6."/>
      <w:lvlJc w:val="right"/>
      <w:pPr>
        <w:ind w:left="4849" w:hanging="180"/>
      </w:pPr>
    </w:lvl>
    <w:lvl w:ilvl="6" w:tplc="0419000F" w:tentative="1">
      <w:start w:val="1"/>
      <w:numFmt w:val="decimal"/>
      <w:lvlText w:val="%7."/>
      <w:lvlJc w:val="left"/>
      <w:pPr>
        <w:ind w:left="5569" w:hanging="360"/>
      </w:pPr>
    </w:lvl>
    <w:lvl w:ilvl="7" w:tplc="04190019" w:tentative="1">
      <w:start w:val="1"/>
      <w:numFmt w:val="lowerLetter"/>
      <w:lvlText w:val="%8."/>
      <w:lvlJc w:val="left"/>
      <w:pPr>
        <w:ind w:left="6289" w:hanging="360"/>
      </w:pPr>
    </w:lvl>
    <w:lvl w:ilvl="8" w:tplc="041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25" w15:restartNumberingAfterBreak="0">
    <w:nsid w:val="5ACB7427"/>
    <w:multiLevelType w:val="multilevel"/>
    <w:tmpl w:val="944230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D66666B"/>
    <w:multiLevelType w:val="multilevel"/>
    <w:tmpl w:val="A5763C44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9A246E4"/>
    <w:multiLevelType w:val="multilevel"/>
    <w:tmpl w:val="954C3252"/>
    <w:lvl w:ilvl="0">
      <w:start w:val="1"/>
      <w:numFmt w:val="decimal"/>
      <w:lvlText w:val="%1)"/>
      <w:lvlJc w:val="left"/>
      <w:pPr>
        <w:ind w:left="141" w:firstLine="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01401A8"/>
    <w:multiLevelType w:val="hybridMultilevel"/>
    <w:tmpl w:val="7916D9B2"/>
    <w:lvl w:ilvl="0" w:tplc="01D8FC66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08327CE"/>
    <w:multiLevelType w:val="multilevel"/>
    <w:tmpl w:val="7B3C2BCA"/>
    <w:lvl w:ilvl="0">
      <w:start w:val="2"/>
      <w:numFmt w:val="decimal"/>
      <w:lvlText w:val="%1."/>
      <w:lvlJc w:val="left"/>
      <w:pPr>
        <w:ind w:left="525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450" w:hanging="360"/>
      </w:pPr>
    </w:lvl>
    <w:lvl w:ilvl="2">
      <w:start w:val="1"/>
      <w:numFmt w:val="bullet"/>
      <w:lvlText w:val="•"/>
      <w:lvlJc w:val="left"/>
      <w:pPr>
        <w:ind w:left="2381" w:hanging="360"/>
      </w:pPr>
    </w:lvl>
    <w:lvl w:ilvl="3">
      <w:start w:val="1"/>
      <w:numFmt w:val="bullet"/>
      <w:lvlText w:val="•"/>
      <w:lvlJc w:val="left"/>
      <w:pPr>
        <w:ind w:left="3311" w:hanging="360"/>
      </w:pPr>
    </w:lvl>
    <w:lvl w:ilvl="4">
      <w:start w:val="1"/>
      <w:numFmt w:val="bullet"/>
      <w:lvlText w:val="•"/>
      <w:lvlJc w:val="left"/>
      <w:pPr>
        <w:ind w:left="4242" w:hanging="360"/>
      </w:pPr>
    </w:lvl>
    <w:lvl w:ilvl="5">
      <w:start w:val="1"/>
      <w:numFmt w:val="bullet"/>
      <w:lvlText w:val="•"/>
      <w:lvlJc w:val="left"/>
      <w:pPr>
        <w:ind w:left="5173" w:hanging="360"/>
      </w:pPr>
    </w:lvl>
    <w:lvl w:ilvl="6">
      <w:start w:val="1"/>
      <w:numFmt w:val="bullet"/>
      <w:lvlText w:val="•"/>
      <w:lvlJc w:val="left"/>
      <w:pPr>
        <w:ind w:left="6103" w:hanging="360"/>
      </w:pPr>
    </w:lvl>
    <w:lvl w:ilvl="7">
      <w:start w:val="1"/>
      <w:numFmt w:val="bullet"/>
      <w:lvlText w:val="•"/>
      <w:lvlJc w:val="left"/>
      <w:pPr>
        <w:ind w:left="7034" w:hanging="360"/>
      </w:pPr>
    </w:lvl>
    <w:lvl w:ilvl="8">
      <w:start w:val="1"/>
      <w:numFmt w:val="bullet"/>
      <w:lvlText w:val="•"/>
      <w:lvlJc w:val="left"/>
      <w:pPr>
        <w:ind w:left="7965" w:hanging="360"/>
      </w:pPr>
    </w:lvl>
  </w:abstractNum>
  <w:abstractNum w:abstractNumId="30" w15:restartNumberingAfterBreak="0">
    <w:nsid w:val="731B13D0"/>
    <w:multiLevelType w:val="multilevel"/>
    <w:tmpl w:val="7372461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759353D1"/>
    <w:multiLevelType w:val="multilevel"/>
    <w:tmpl w:val="5ABE818A"/>
    <w:lvl w:ilvl="0">
      <w:start w:val="1"/>
      <w:numFmt w:val="decimal"/>
      <w:lvlText w:val="%1)"/>
      <w:lvlJc w:val="left"/>
      <w:pPr>
        <w:ind w:left="141" w:firstLine="0"/>
      </w:pPr>
      <w:rPr>
        <w:color w:val="00000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933732D"/>
    <w:multiLevelType w:val="multilevel"/>
    <w:tmpl w:val="B10EE046"/>
    <w:lvl w:ilvl="0">
      <w:start w:val="1"/>
      <w:numFmt w:val="decimal"/>
      <w:lvlText w:val="%1)"/>
      <w:lvlJc w:val="left"/>
      <w:pPr>
        <w:ind w:left="141" w:firstLine="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8"/>
  </w:num>
  <w:num w:numId="3">
    <w:abstractNumId w:val="8"/>
  </w:num>
  <w:num w:numId="4">
    <w:abstractNumId w:val="2"/>
  </w:num>
  <w:num w:numId="5">
    <w:abstractNumId w:val="14"/>
  </w:num>
  <w:num w:numId="6">
    <w:abstractNumId w:val="1"/>
  </w:num>
  <w:num w:numId="7">
    <w:abstractNumId w:val="24"/>
  </w:num>
  <w:num w:numId="8">
    <w:abstractNumId w:val="23"/>
  </w:num>
  <w:num w:numId="9">
    <w:abstractNumId w:val="30"/>
  </w:num>
  <w:num w:numId="10">
    <w:abstractNumId w:val="10"/>
  </w:num>
  <w:num w:numId="11">
    <w:abstractNumId w:val="19"/>
  </w:num>
  <w:num w:numId="12">
    <w:abstractNumId w:val="27"/>
  </w:num>
  <w:num w:numId="13">
    <w:abstractNumId w:val="26"/>
  </w:num>
  <w:num w:numId="14">
    <w:abstractNumId w:val="16"/>
  </w:num>
  <w:num w:numId="15">
    <w:abstractNumId w:val="32"/>
  </w:num>
  <w:num w:numId="16">
    <w:abstractNumId w:val="6"/>
  </w:num>
  <w:num w:numId="17">
    <w:abstractNumId w:val="17"/>
  </w:num>
  <w:num w:numId="18">
    <w:abstractNumId w:val="3"/>
  </w:num>
  <w:num w:numId="19">
    <w:abstractNumId w:val="7"/>
  </w:num>
  <w:num w:numId="20">
    <w:abstractNumId w:val="25"/>
  </w:num>
  <w:num w:numId="21">
    <w:abstractNumId w:val="13"/>
  </w:num>
  <w:num w:numId="22">
    <w:abstractNumId w:val="31"/>
  </w:num>
  <w:num w:numId="23">
    <w:abstractNumId w:val="18"/>
  </w:num>
  <w:num w:numId="24">
    <w:abstractNumId w:val="22"/>
  </w:num>
  <w:num w:numId="25">
    <w:abstractNumId w:val="15"/>
  </w:num>
  <w:num w:numId="26">
    <w:abstractNumId w:val="5"/>
  </w:num>
  <w:num w:numId="27">
    <w:abstractNumId w:val="12"/>
  </w:num>
  <w:num w:numId="28">
    <w:abstractNumId w:val="29"/>
  </w:num>
  <w:num w:numId="29">
    <w:abstractNumId w:val="9"/>
  </w:num>
  <w:num w:numId="30">
    <w:abstractNumId w:val="11"/>
  </w:num>
  <w:num w:numId="31">
    <w:abstractNumId w:val="20"/>
  </w:num>
  <w:num w:numId="32">
    <w:abstractNumId w:val="21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6FB"/>
    <w:rsid w:val="000856B6"/>
    <w:rsid w:val="000E16DD"/>
    <w:rsid w:val="001205AD"/>
    <w:rsid w:val="00121858"/>
    <w:rsid w:val="00126565"/>
    <w:rsid w:val="001772AB"/>
    <w:rsid w:val="001B4ECA"/>
    <w:rsid w:val="001C3541"/>
    <w:rsid w:val="001E2E8E"/>
    <w:rsid w:val="00222D2D"/>
    <w:rsid w:val="0027512C"/>
    <w:rsid w:val="00285FAF"/>
    <w:rsid w:val="00287D08"/>
    <w:rsid w:val="00296B8A"/>
    <w:rsid w:val="002C1358"/>
    <w:rsid w:val="003326AF"/>
    <w:rsid w:val="00355016"/>
    <w:rsid w:val="00382A5C"/>
    <w:rsid w:val="003864DD"/>
    <w:rsid w:val="003A5951"/>
    <w:rsid w:val="00454394"/>
    <w:rsid w:val="004633B0"/>
    <w:rsid w:val="00482FCA"/>
    <w:rsid w:val="00484EFA"/>
    <w:rsid w:val="004C6EB2"/>
    <w:rsid w:val="004F08C5"/>
    <w:rsid w:val="00537DAA"/>
    <w:rsid w:val="0056012C"/>
    <w:rsid w:val="005708D1"/>
    <w:rsid w:val="005A079F"/>
    <w:rsid w:val="00606A06"/>
    <w:rsid w:val="00610871"/>
    <w:rsid w:val="006119FE"/>
    <w:rsid w:val="00623D80"/>
    <w:rsid w:val="00655F63"/>
    <w:rsid w:val="006C45E1"/>
    <w:rsid w:val="00711EE4"/>
    <w:rsid w:val="0072176A"/>
    <w:rsid w:val="00723CA1"/>
    <w:rsid w:val="007833FD"/>
    <w:rsid w:val="007848F5"/>
    <w:rsid w:val="007D74D9"/>
    <w:rsid w:val="008205CB"/>
    <w:rsid w:val="00860616"/>
    <w:rsid w:val="008B3A4F"/>
    <w:rsid w:val="008C1695"/>
    <w:rsid w:val="008F76FB"/>
    <w:rsid w:val="00930A27"/>
    <w:rsid w:val="0093150B"/>
    <w:rsid w:val="009321D1"/>
    <w:rsid w:val="00985426"/>
    <w:rsid w:val="00993097"/>
    <w:rsid w:val="009F1448"/>
    <w:rsid w:val="00A22C1E"/>
    <w:rsid w:val="00A30D4A"/>
    <w:rsid w:val="00A6014C"/>
    <w:rsid w:val="00B13221"/>
    <w:rsid w:val="00B21700"/>
    <w:rsid w:val="00B72352"/>
    <w:rsid w:val="00B84284"/>
    <w:rsid w:val="00BC3AB5"/>
    <w:rsid w:val="00C526CB"/>
    <w:rsid w:val="00C940DF"/>
    <w:rsid w:val="00D24626"/>
    <w:rsid w:val="00D26F37"/>
    <w:rsid w:val="00D32522"/>
    <w:rsid w:val="00D53AD0"/>
    <w:rsid w:val="00D54AB9"/>
    <w:rsid w:val="00D80345"/>
    <w:rsid w:val="00DC7538"/>
    <w:rsid w:val="00DD6D30"/>
    <w:rsid w:val="00E12DB7"/>
    <w:rsid w:val="00E3127D"/>
    <w:rsid w:val="00E42C9C"/>
    <w:rsid w:val="00E8576B"/>
    <w:rsid w:val="00E90C74"/>
    <w:rsid w:val="00ED3095"/>
    <w:rsid w:val="00F10250"/>
    <w:rsid w:val="00F33F79"/>
    <w:rsid w:val="00F9321C"/>
    <w:rsid w:val="00FB600E"/>
    <w:rsid w:val="00FD0D33"/>
    <w:rsid w:val="00FF3004"/>
    <w:rsid w:val="00FF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7AF16"/>
  <w15:chartTrackingRefBased/>
  <w15:docId w15:val="{FB1897DD-4CD1-449D-83D0-0294BEC45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EC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styleId="1">
    <w:name w:val="heading 1"/>
    <w:basedOn w:val="a"/>
    <w:next w:val="a"/>
    <w:link w:val="10"/>
    <w:uiPriority w:val="9"/>
    <w:qFormat/>
    <w:rsid w:val="00F33F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8F76FB"/>
    <w:pPr>
      <w:keepNext/>
      <w:numPr>
        <w:ilvl w:val="2"/>
        <w:numId w:val="1"/>
      </w:numPr>
      <w:tabs>
        <w:tab w:val="clear" w:pos="4262"/>
        <w:tab w:val="num" w:pos="2138"/>
      </w:tabs>
      <w:spacing w:after="120"/>
      <w:ind w:left="0" w:firstLine="658"/>
      <w:outlineLvl w:val="2"/>
    </w:pPr>
    <w:rPr>
      <w:rFonts w:ascii="Arial" w:hAnsi="Arial" w:cs="Arial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F76FB"/>
    <w:rPr>
      <w:rFonts w:ascii="Arial" w:eastAsia="Times New Roman" w:hAnsi="Arial" w:cs="Arial"/>
      <w:i/>
      <w:iCs/>
      <w:sz w:val="18"/>
      <w:szCs w:val="18"/>
      <w:lang w:val="uk-UA" w:eastAsia="ar-SA"/>
    </w:rPr>
  </w:style>
  <w:style w:type="paragraph" w:styleId="a3">
    <w:name w:val="Body Text Indent"/>
    <w:basedOn w:val="a"/>
    <w:link w:val="a4"/>
    <w:rsid w:val="008F76FB"/>
    <w:pPr>
      <w:ind w:firstLine="295"/>
      <w:jc w:val="both"/>
    </w:pPr>
    <w:rPr>
      <w:sz w:val="19"/>
      <w:szCs w:val="19"/>
      <w:lang w:val="ru-RU"/>
    </w:rPr>
  </w:style>
  <w:style w:type="character" w:customStyle="1" w:styleId="a4">
    <w:name w:val="Основной текст с отступом Знак"/>
    <w:basedOn w:val="a0"/>
    <w:link w:val="a3"/>
    <w:rsid w:val="008F76FB"/>
    <w:rPr>
      <w:rFonts w:ascii="Times New Roman" w:eastAsia="Times New Roman" w:hAnsi="Times New Roman" w:cs="Times New Roman"/>
      <w:sz w:val="19"/>
      <w:szCs w:val="19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F33F7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 w:eastAsia="ar-SA"/>
    </w:rPr>
  </w:style>
  <w:style w:type="paragraph" w:styleId="a5">
    <w:name w:val="List Paragraph"/>
    <w:basedOn w:val="a"/>
    <w:uiPriority w:val="34"/>
    <w:qFormat/>
    <w:rsid w:val="004F08C5"/>
    <w:pPr>
      <w:ind w:left="720"/>
      <w:contextualSpacing/>
    </w:pPr>
  </w:style>
  <w:style w:type="paragraph" w:customStyle="1" w:styleId="Style79">
    <w:name w:val="Style79"/>
    <w:basedOn w:val="a"/>
    <w:uiPriority w:val="99"/>
    <w:rsid w:val="00D80345"/>
    <w:pPr>
      <w:widowControl w:val="0"/>
      <w:suppressAutoHyphens w:val="0"/>
      <w:autoSpaceDE w:val="0"/>
      <w:autoSpaceDN w:val="0"/>
      <w:adjustRightInd w:val="0"/>
      <w:spacing w:line="187" w:lineRule="exact"/>
    </w:pPr>
    <w:rPr>
      <w:lang w:val="ru-RU" w:eastAsia="ru-RU"/>
    </w:rPr>
  </w:style>
  <w:style w:type="paragraph" w:customStyle="1" w:styleId="11">
    <w:name w:val="Абзац списка1"/>
    <w:basedOn w:val="a"/>
    <w:uiPriority w:val="99"/>
    <w:qFormat/>
    <w:rsid w:val="00D80345"/>
    <w:pPr>
      <w:widowControl w:val="0"/>
      <w:spacing w:after="200"/>
      <w:ind w:left="720"/>
      <w:contextualSpacing/>
    </w:pPr>
    <w:rPr>
      <w:rFonts w:ascii="Liberation Serif" w:eastAsia="SimSun" w:hAnsi="Liberation Serif" w:cs="Mangal"/>
      <w:kern w:val="1"/>
      <w:lang w:eastAsia="zh-CN" w:bidi="hi-IN"/>
    </w:rPr>
  </w:style>
  <w:style w:type="character" w:styleId="a6">
    <w:name w:val="Hyperlink"/>
    <w:basedOn w:val="a0"/>
    <w:uiPriority w:val="99"/>
    <w:unhideWhenUsed/>
    <w:rsid w:val="00F9321C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355016"/>
    <w:rPr>
      <w:b/>
      <w:bCs/>
    </w:rPr>
  </w:style>
  <w:style w:type="paragraph" w:customStyle="1" w:styleId="Default">
    <w:name w:val="Default"/>
    <w:rsid w:val="007D74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84EF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84EFA"/>
    <w:rPr>
      <w:rFonts w:ascii="Segoe UI" w:eastAsia="Times New Roman" w:hAnsi="Segoe UI" w:cs="Segoe UI"/>
      <w:sz w:val="18"/>
      <w:szCs w:val="18"/>
      <w:lang w:val="uk-UA" w:eastAsia="ar-SA"/>
    </w:rPr>
  </w:style>
  <w:style w:type="paragraph" w:styleId="aa">
    <w:name w:val="Normal (Web)"/>
    <w:basedOn w:val="a"/>
    <w:uiPriority w:val="99"/>
    <w:semiHidden/>
    <w:unhideWhenUsed/>
    <w:rsid w:val="001205AD"/>
    <w:pPr>
      <w:suppressAutoHyphens w:val="0"/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1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n.gov.ua/ua" TargetMode="External"/><Relationship Id="rId13" Type="http://schemas.openxmlformats.org/officeDocument/2006/relationships/hyperlink" Target="https://osvitoria.media/experience/chas-nominuvatys-na-oskar-dlya-vchyteliv-sekretni-porady-peremozhtsiv-global-teacher-prize-ukraine/" TargetMode="External"/><Relationship Id="rId18" Type="http://schemas.openxmlformats.org/officeDocument/2006/relationships/hyperlink" Target="http://www.ed-era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on.gov.ua/ua/osvita/doshkilna-osvita/bazovij-komponent-doshkilnoyi-osviti-v-ukrayini" TargetMode="External"/><Relationship Id="rId12" Type="http://schemas.openxmlformats.org/officeDocument/2006/relationships/hyperlink" Target="https://www.youtube.com/watch?v=bEO7DBMo1yA&amp;amp;t=5s" TargetMode="External"/><Relationship Id="rId17" Type="http://schemas.openxmlformats.org/officeDocument/2006/relationships/hyperlink" Target="http://nus.org.u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osvitoria.media/experience/10-oznak-yaki-vkazuyut-shho-pered-vamy-zolotyj-vchytel/" TargetMode="External"/><Relationship Id="rId20" Type="http://schemas.openxmlformats.org/officeDocument/2006/relationships/hyperlink" Target="https://www.facebook.com/100004585328857/videos/1662145767281585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https://www.youtube.com/c/MONUKRAIN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osvitoria.media/experience/10-oznak-yaki-vkazuyut-shho-pered-vamy-zolotyj-vchytel/" TargetMode="External"/><Relationship Id="rId10" Type="http://schemas.openxmlformats.org/officeDocument/2006/relationships/hyperlink" Target="https://vseosvita.ua/news/200-storinok-pro-nus-2302.html" TargetMode="External"/><Relationship Id="rId19" Type="http://schemas.openxmlformats.org/officeDocument/2006/relationships/hyperlink" Target="https://www.facebook.com/legofounda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on.gov.ua/storage/app/media/vishcha-osvita/zatverdzeni%20standarty/2019/11/22/2019-11-22-012doshkilna-B.pdf" TargetMode="External"/><Relationship Id="rId14" Type="http://schemas.openxmlformats.org/officeDocument/2006/relationships/hyperlink" Target="https://osvitoria.media/experience/chas-nominuvatys-na-oskar-dlya-vchyteliv-sekretni-porady-peremozhtsiv-global-teacher-prize-ukrain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4537</Words>
  <Characters>25865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Padre</cp:lastModifiedBy>
  <cp:revision>10</cp:revision>
  <cp:lastPrinted>2021-01-15T19:33:00Z</cp:lastPrinted>
  <dcterms:created xsi:type="dcterms:W3CDTF">2021-02-12T00:47:00Z</dcterms:created>
  <dcterms:modified xsi:type="dcterms:W3CDTF">2024-03-18T07:03:00Z</dcterms:modified>
</cp:coreProperties>
</file>