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3AD" w:rsidRPr="00232E40" w:rsidRDefault="004943AD" w:rsidP="004943AD">
      <w:pPr>
        <w:pStyle w:val="2"/>
        <w:spacing w:before="219"/>
        <w:ind w:left="261" w:right="301"/>
        <w:jc w:val="center"/>
        <w:rPr>
          <w:lang w:val="en-US"/>
        </w:rPr>
      </w:pPr>
      <w:r>
        <w:t>ПРАКТИЧНІ ЗАВДАННЯ</w:t>
      </w:r>
      <w:r>
        <w:rPr>
          <w:lang w:val="en-US"/>
        </w:rPr>
        <w:t xml:space="preserve"> 3</w:t>
      </w:r>
    </w:p>
    <w:p w:rsidR="004943AD" w:rsidRDefault="004943AD" w:rsidP="004943AD">
      <w:pPr>
        <w:pStyle w:val="a5"/>
        <w:numPr>
          <w:ilvl w:val="0"/>
          <w:numId w:val="1"/>
        </w:numPr>
        <w:tabs>
          <w:tab w:val="left" w:pos="1213"/>
        </w:tabs>
        <w:spacing w:before="235"/>
        <w:ind w:right="229" w:firstLine="566"/>
        <w:rPr>
          <w:sz w:val="28"/>
        </w:rPr>
      </w:pPr>
      <w:r>
        <w:rPr>
          <w:sz w:val="28"/>
        </w:rPr>
        <w:t xml:space="preserve">Визначити зміну чисельності основного персоналу енергетичного підприємства, якщо річна повна трудомісткість виробничої програми </w:t>
      </w:r>
      <w:proofErr w:type="spellStart"/>
      <w:r>
        <w:rPr>
          <w:sz w:val="28"/>
        </w:rPr>
        <w:t>зни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жена</w:t>
      </w:r>
      <w:proofErr w:type="spellEnd"/>
      <w:r>
        <w:rPr>
          <w:sz w:val="28"/>
        </w:rPr>
        <w:t xml:space="preserve"> з 520 тис. до 480 тис. нормо-год, річний фонд робочого часу одного працюючого становить 1865</w:t>
      </w:r>
      <w:r>
        <w:rPr>
          <w:spacing w:val="-3"/>
          <w:sz w:val="28"/>
        </w:rPr>
        <w:t xml:space="preserve"> </w:t>
      </w:r>
      <w:r>
        <w:rPr>
          <w:sz w:val="28"/>
        </w:rPr>
        <w:t>год.</w:t>
      </w:r>
    </w:p>
    <w:p w:rsidR="004943AD" w:rsidRDefault="004943AD" w:rsidP="004943AD">
      <w:pPr>
        <w:pStyle w:val="a5"/>
        <w:numPr>
          <w:ilvl w:val="0"/>
          <w:numId w:val="1"/>
        </w:numPr>
        <w:tabs>
          <w:tab w:val="left" w:pos="1213"/>
        </w:tabs>
        <w:spacing w:before="1"/>
        <w:ind w:right="229" w:firstLine="566"/>
        <w:rPr>
          <w:sz w:val="28"/>
        </w:rPr>
      </w:pPr>
      <w:r>
        <w:rPr>
          <w:sz w:val="28"/>
        </w:rPr>
        <w:t xml:space="preserve">Визначити заплановане зростання продуктивності праці, якщо </w:t>
      </w:r>
      <w:proofErr w:type="spellStart"/>
      <w:r>
        <w:rPr>
          <w:spacing w:val="2"/>
          <w:sz w:val="28"/>
        </w:rPr>
        <w:t>ві</w:t>
      </w:r>
      <w:proofErr w:type="spellEnd"/>
      <w:r>
        <w:rPr>
          <w:spacing w:val="2"/>
          <w:sz w:val="28"/>
        </w:rPr>
        <w:t xml:space="preserve">- </w:t>
      </w:r>
      <w:proofErr w:type="spellStart"/>
      <w:r>
        <w:rPr>
          <w:sz w:val="28"/>
        </w:rPr>
        <w:t>домо</w:t>
      </w:r>
      <w:proofErr w:type="spellEnd"/>
      <w:r>
        <w:rPr>
          <w:sz w:val="28"/>
        </w:rPr>
        <w:t xml:space="preserve">, що в базовому році </w:t>
      </w:r>
      <w:proofErr w:type="spellStart"/>
      <w:r>
        <w:rPr>
          <w:sz w:val="28"/>
        </w:rPr>
        <w:t>енергокомпанія</w:t>
      </w:r>
      <w:proofErr w:type="spellEnd"/>
      <w:r>
        <w:rPr>
          <w:spacing w:val="20"/>
          <w:sz w:val="28"/>
        </w:rPr>
        <w:t xml:space="preserve"> </w:t>
      </w:r>
      <w:r>
        <w:rPr>
          <w:sz w:val="28"/>
        </w:rPr>
        <w:t>реалізувала електроенергії на</w:t>
      </w:r>
    </w:p>
    <w:p w:rsidR="004943AD" w:rsidRDefault="004943AD" w:rsidP="004943AD">
      <w:pPr>
        <w:pStyle w:val="a3"/>
        <w:spacing w:before="2"/>
        <w:rPr>
          <w:sz w:val="11"/>
        </w:rPr>
      </w:pPr>
    </w:p>
    <w:p w:rsidR="004943AD" w:rsidRDefault="004943AD" w:rsidP="004943AD">
      <w:pPr>
        <w:pStyle w:val="a3"/>
        <w:spacing w:before="89"/>
        <w:ind w:left="218" w:right="229"/>
        <w:jc w:val="both"/>
      </w:pPr>
      <w:r>
        <w:t>суму 461 млн грн. За планом обсяг реалізації повинен зрости на 7 %. Кіль- кість працівників у базовому році становила 930 осіб, у плановому році вона скоротиться на 40 осіб.</w:t>
      </w:r>
    </w:p>
    <w:p w:rsidR="004943AD" w:rsidRDefault="004943AD" w:rsidP="004943AD">
      <w:pPr>
        <w:pStyle w:val="a5"/>
        <w:numPr>
          <w:ilvl w:val="0"/>
          <w:numId w:val="1"/>
        </w:numPr>
        <w:tabs>
          <w:tab w:val="left" w:pos="1213"/>
        </w:tabs>
        <w:ind w:right="231" w:firstLine="566"/>
        <w:rPr>
          <w:sz w:val="28"/>
        </w:rPr>
      </w:pPr>
      <w:r>
        <w:rPr>
          <w:sz w:val="28"/>
        </w:rPr>
        <w:t xml:space="preserve">Розрахувати зміну штатного коефіцієнта теплової електростанції, якщо її встановлена потужність дорівнює 300 </w:t>
      </w:r>
      <w:proofErr w:type="spellStart"/>
      <w:r>
        <w:rPr>
          <w:sz w:val="28"/>
        </w:rPr>
        <w:t>МВт</w:t>
      </w:r>
      <w:proofErr w:type="spellEnd"/>
      <w:r>
        <w:rPr>
          <w:sz w:val="28"/>
        </w:rPr>
        <w:t xml:space="preserve">, чисельність персоналу підприємства – 268 осіб. У плановому році планується збільшити потуж- </w:t>
      </w:r>
      <w:proofErr w:type="spellStart"/>
      <w:r>
        <w:rPr>
          <w:sz w:val="28"/>
        </w:rPr>
        <w:t>ність</w:t>
      </w:r>
      <w:proofErr w:type="spellEnd"/>
      <w:r>
        <w:rPr>
          <w:sz w:val="28"/>
        </w:rPr>
        <w:t xml:space="preserve"> на 5,8 %, а чисельність персоналу скоротити на 12</w:t>
      </w:r>
      <w:r>
        <w:rPr>
          <w:spacing w:val="-11"/>
          <w:sz w:val="28"/>
        </w:rPr>
        <w:t xml:space="preserve"> </w:t>
      </w:r>
      <w:r>
        <w:rPr>
          <w:sz w:val="28"/>
        </w:rPr>
        <w:t>осіб.</w:t>
      </w:r>
    </w:p>
    <w:p w:rsidR="004943AD" w:rsidRDefault="004943AD" w:rsidP="004943AD">
      <w:pPr>
        <w:pStyle w:val="a5"/>
        <w:numPr>
          <w:ilvl w:val="0"/>
          <w:numId w:val="1"/>
        </w:numPr>
        <w:tabs>
          <w:tab w:val="left" w:pos="1213"/>
        </w:tabs>
        <w:ind w:right="229" w:firstLine="566"/>
        <w:rPr>
          <w:sz w:val="28"/>
        </w:rPr>
      </w:pPr>
      <w:r>
        <w:rPr>
          <w:sz w:val="28"/>
        </w:rPr>
        <w:t xml:space="preserve">Визначити зміну питомого виробітку електроенергії </w:t>
      </w:r>
      <w:proofErr w:type="spellStart"/>
      <w:r>
        <w:rPr>
          <w:sz w:val="28"/>
        </w:rPr>
        <w:t>електростан</w:t>
      </w:r>
      <w:proofErr w:type="spellEnd"/>
      <w:r>
        <w:rPr>
          <w:sz w:val="28"/>
        </w:rPr>
        <w:t xml:space="preserve">- цією, якщо річна виручка від реалізації продукції становила 265 млн грн, ціна 1 </w:t>
      </w:r>
      <w:proofErr w:type="spellStart"/>
      <w:r>
        <w:rPr>
          <w:sz w:val="28"/>
        </w:rPr>
        <w:t>кВт·год</w:t>
      </w:r>
      <w:proofErr w:type="spellEnd"/>
      <w:r>
        <w:rPr>
          <w:sz w:val="28"/>
        </w:rPr>
        <w:t xml:space="preserve"> – 35 к. У плановому році передбачається підвищити обсяг виробництва електроенергії на 15 %. Крім того, очікується зростання ціни на електроенергію на 3,2 %. Чисельність персоналу енергетичного </w:t>
      </w:r>
      <w:proofErr w:type="spellStart"/>
      <w:r>
        <w:rPr>
          <w:sz w:val="28"/>
        </w:rPr>
        <w:t>підпри</w:t>
      </w:r>
      <w:proofErr w:type="spellEnd"/>
      <w:r>
        <w:rPr>
          <w:sz w:val="28"/>
        </w:rPr>
        <w:t xml:space="preserve">- </w:t>
      </w:r>
      <w:proofErr w:type="spellStart"/>
      <w:r>
        <w:rPr>
          <w:sz w:val="28"/>
        </w:rPr>
        <w:t>ємства</w:t>
      </w:r>
      <w:proofErr w:type="spellEnd"/>
      <w:r>
        <w:rPr>
          <w:sz w:val="28"/>
        </w:rPr>
        <w:t xml:space="preserve"> в базовому році – 424 осіб, у плановому році передбачається вихід на пенсію 28 осіб, а набір нових кадрів на рівні 35</w:t>
      </w:r>
      <w:r>
        <w:rPr>
          <w:spacing w:val="-7"/>
          <w:sz w:val="28"/>
        </w:rPr>
        <w:t xml:space="preserve"> </w:t>
      </w:r>
      <w:r>
        <w:rPr>
          <w:sz w:val="28"/>
        </w:rPr>
        <w:t>осіб.</w:t>
      </w:r>
    </w:p>
    <w:p w:rsidR="004943AD" w:rsidRDefault="004943AD" w:rsidP="004943AD">
      <w:pPr>
        <w:pStyle w:val="a5"/>
        <w:numPr>
          <w:ilvl w:val="0"/>
          <w:numId w:val="1"/>
        </w:numPr>
        <w:tabs>
          <w:tab w:val="left" w:pos="1213"/>
        </w:tabs>
        <w:ind w:right="226" w:firstLine="566"/>
        <w:rPr>
          <w:sz w:val="28"/>
        </w:rPr>
      </w:pPr>
      <w:r>
        <w:rPr>
          <w:sz w:val="28"/>
        </w:rPr>
        <w:t>Машиніст парових котлів (годинна ставка – 10,86 грн) відпрацював за місяць 184 год. За професійну май</w:t>
      </w:r>
      <w:r w:rsidR="00252E1C">
        <w:rPr>
          <w:sz w:val="28"/>
        </w:rPr>
        <w:t>стерність йому встановлена над</w:t>
      </w:r>
      <w:bookmarkStart w:id="0" w:name="_GoBack"/>
      <w:bookmarkEnd w:id="0"/>
      <w:r>
        <w:rPr>
          <w:sz w:val="28"/>
        </w:rPr>
        <w:t xml:space="preserve">бавка в розмірі 20 % тарифної ставки. Протягом 10 днів він виконував </w:t>
      </w:r>
      <w:r>
        <w:rPr>
          <w:spacing w:val="4"/>
          <w:sz w:val="28"/>
        </w:rPr>
        <w:t xml:space="preserve">ро- </w:t>
      </w:r>
      <w:r>
        <w:rPr>
          <w:sz w:val="28"/>
        </w:rPr>
        <w:t>боту за відсутнього слюсаря-обхідника (годинна ставка – 9,91 грн). Визначити заробітну плату машиніста за розрахунковий</w:t>
      </w:r>
      <w:r>
        <w:rPr>
          <w:spacing w:val="-12"/>
          <w:sz w:val="28"/>
        </w:rPr>
        <w:t xml:space="preserve"> </w:t>
      </w:r>
      <w:r>
        <w:rPr>
          <w:sz w:val="28"/>
        </w:rPr>
        <w:t>місяць.</w:t>
      </w:r>
    </w:p>
    <w:p w:rsidR="004943AD" w:rsidRDefault="004943AD" w:rsidP="004943AD"/>
    <w:p w:rsidR="001D09DB" w:rsidRDefault="001D09DB"/>
    <w:sectPr w:rsidR="001D09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0C71"/>
    <w:multiLevelType w:val="multilevel"/>
    <w:tmpl w:val="E29E68BE"/>
    <w:lvl w:ilvl="0">
      <w:start w:val="1"/>
      <w:numFmt w:val="decimal"/>
      <w:lvlText w:val="%1."/>
      <w:lvlJc w:val="left"/>
      <w:pPr>
        <w:ind w:left="218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1946" w:hanging="50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2">
      <w:start w:val="1"/>
      <w:numFmt w:val="decimal"/>
      <w:lvlText w:val="%3)"/>
      <w:lvlJc w:val="left"/>
      <w:pPr>
        <w:ind w:left="218" w:hanging="315"/>
      </w:pPr>
      <w:rPr>
        <w:rFonts w:hint="default"/>
        <w:spacing w:val="0"/>
        <w:w w:val="100"/>
        <w:lang w:val="uk-UA" w:eastAsia="uk-UA" w:bidi="uk-UA"/>
      </w:rPr>
    </w:lvl>
    <w:lvl w:ilvl="3">
      <w:numFmt w:val="bullet"/>
      <w:lvlText w:val="•"/>
      <w:lvlJc w:val="left"/>
      <w:pPr>
        <w:ind w:left="3625" w:hanging="315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468" w:hanging="315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311" w:hanging="315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154" w:hanging="315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997" w:hanging="315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840" w:hanging="315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AD"/>
    <w:rsid w:val="00001665"/>
    <w:rsid w:val="000072BA"/>
    <w:rsid w:val="0000738A"/>
    <w:rsid w:val="00011E2F"/>
    <w:rsid w:val="000134EB"/>
    <w:rsid w:val="000136C9"/>
    <w:rsid w:val="00016C5A"/>
    <w:rsid w:val="0002466C"/>
    <w:rsid w:val="000265D4"/>
    <w:rsid w:val="00031207"/>
    <w:rsid w:val="000363F7"/>
    <w:rsid w:val="00040147"/>
    <w:rsid w:val="000436AD"/>
    <w:rsid w:val="00045BA4"/>
    <w:rsid w:val="0005089C"/>
    <w:rsid w:val="00052C02"/>
    <w:rsid w:val="00060B81"/>
    <w:rsid w:val="00066287"/>
    <w:rsid w:val="000818CB"/>
    <w:rsid w:val="0008337F"/>
    <w:rsid w:val="000835CC"/>
    <w:rsid w:val="00091618"/>
    <w:rsid w:val="00093288"/>
    <w:rsid w:val="000955BF"/>
    <w:rsid w:val="000A11AF"/>
    <w:rsid w:val="000A40A9"/>
    <w:rsid w:val="000A5D2C"/>
    <w:rsid w:val="000B3F94"/>
    <w:rsid w:val="000B5520"/>
    <w:rsid w:val="000B7074"/>
    <w:rsid w:val="000C1872"/>
    <w:rsid w:val="000C2A42"/>
    <w:rsid w:val="000D1B61"/>
    <w:rsid w:val="000D2D4C"/>
    <w:rsid w:val="000D5149"/>
    <w:rsid w:val="000E32AF"/>
    <w:rsid w:val="000F06E0"/>
    <w:rsid w:val="000F2870"/>
    <w:rsid w:val="000F5E36"/>
    <w:rsid w:val="000F7EDA"/>
    <w:rsid w:val="00100491"/>
    <w:rsid w:val="0010254A"/>
    <w:rsid w:val="001042B8"/>
    <w:rsid w:val="00113DE1"/>
    <w:rsid w:val="001148B2"/>
    <w:rsid w:val="0011617A"/>
    <w:rsid w:val="00117918"/>
    <w:rsid w:val="001204A0"/>
    <w:rsid w:val="001229EA"/>
    <w:rsid w:val="00122D5E"/>
    <w:rsid w:val="00122E2C"/>
    <w:rsid w:val="00123A32"/>
    <w:rsid w:val="001246CE"/>
    <w:rsid w:val="0012496B"/>
    <w:rsid w:val="00126660"/>
    <w:rsid w:val="001368D1"/>
    <w:rsid w:val="0014427E"/>
    <w:rsid w:val="00147723"/>
    <w:rsid w:val="001568CA"/>
    <w:rsid w:val="001673E1"/>
    <w:rsid w:val="00170CD5"/>
    <w:rsid w:val="00171C6F"/>
    <w:rsid w:val="00181697"/>
    <w:rsid w:val="001824EF"/>
    <w:rsid w:val="00186D38"/>
    <w:rsid w:val="0018766B"/>
    <w:rsid w:val="00190E00"/>
    <w:rsid w:val="00197404"/>
    <w:rsid w:val="00197529"/>
    <w:rsid w:val="001A50B4"/>
    <w:rsid w:val="001A64A1"/>
    <w:rsid w:val="001B38C9"/>
    <w:rsid w:val="001B38CD"/>
    <w:rsid w:val="001B41AB"/>
    <w:rsid w:val="001B617D"/>
    <w:rsid w:val="001B70EC"/>
    <w:rsid w:val="001C1FD7"/>
    <w:rsid w:val="001C3BE0"/>
    <w:rsid w:val="001C6918"/>
    <w:rsid w:val="001D09DB"/>
    <w:rsid w:val="001E05FF"/>
    <w:rsid w:val="001E3420"/>
    <w:rsid w:val="001E3E4B"/>
    <w:rsid w:val="001E4D3A"/>
    <w:rsid w:val="001F76A1"/>
    <w:rsid w:val="00203E1B"/>
    <w:rsid w:val="00211DA9"/>
    <w:rsid w:val="00213CF4"/>
    <w:rsid w:val="002272C3"/>
    <w:rsid w:val="00246A07"/>
    <w:rsid w:val="002526E2"/>
    <w:rsid w:val="00252E1C"/>
    <w:rsid w:val="00253FF0"/>
    <w:rsid w:val="002545DC"/>
    <w:rsid w:val="002575AA"/>
    <w:rsid w:val="00260E55"/>
    <w:rsid w:val="00262D7F"/>
    <w:rsid w:val="00262EAD"/>
    <w:rsid w:val="00263CC6"/>
    <w:rsid w:val="002648DB"/>
    <w:rsid w:val="00264AF7"/>
    <w:rsid w:val="00272117"/>
    <w:rsid w:val="002804F8"/>
    <w:rsid w:val="00283166"/>
    <w:rsid w:val="002854FC"/>
    <w:rsid w:val="002861E4"/>
    <w:rsid w:val="002A5CAC"/>
    <w:rsid w:val="002B1442"/>
    <w:rsid w:val="002B2CE6"/>
    <w:rsid w:val="002C176B"/>
    <w:rsid w:val="002C236A"/>
    <w:rsid w:val="002C2BB1"/>
    <w:rsid w:val="002C57FD"/>
    <w:rsid w:val="002C6467"/>
    <w:rsid w:val="002D0FCD"/>
    <w:rsid w:val="002D12E3"/>
    <w:rsid w:val="002D1394"/>
    <w:rsid w:val="002D1E42"/>
    <w:rsid w:val="002D47C7"/>
    <w:rsid w:val="002E093F"/>
    <w:rsid w:val="002E322F"/>
    <w:rsid w:val="002E6AEA"/>
    <w:rsid w:val="002F5649"/>
    <w:rsid w:val="003036DC"/>
    <w:rsid w:val="003100EE"/>
    <w:rsid w:val="00310891"/>
    <w:rsid w:val="00310985"/>
    <w:rsid w:val="00320F16"/>
    <w:rsid w:val="003215F9"/>
    <w:rsid w:val="0032751B"/>
    <w:rsid w:val="00335D1F"/>
    <w:rsid w:val="00335DCA"/>
    <w:rsid w:val="00345746"/>
    <w:rsid w:val="00346013"/>
    <w:rsid w:val="00353941"/>
    <w:rsid w:val="003558AC"/>
    <w:rsid w:val="003577E5"/>
    <w:rsid w:val="00357813"/>
    <w:rsid w:val="00360797"/>
    <w:rsid w:val="00361566"/>
    <w:rsid w:val="00364C3C"/>
    <w:rsid w:val="003652A2"/>
    <w:rsid w:val="00366749"/>
    <w:rsid w:val="00371118"/>
    <w:rsid w:val="00371E4A"/>
    <w:rsid w:val="00374EB2"/>
    <w:rsid w:val="0037599F"/>
    <w:rsid w:val="003767B7"/>
    <w:rsid w:val="00380983"/>
    <w:rsid w:val="00383C5E"/>
    <w:rsid w:val="00386FB7"/>
    <w:rsid w:val="0039291C"/>
    <w:rsid w:val="0039292C"/>
    <w:rsid w:val="0039357F"/>
    <w:rsid w:val="00395982"/>
    <w:rsid w:val="00397B0C"/>
    <w:rsid w:val="003A6365"/>
    <w:rsid w:val="003B484E"/>
    <w:rsid w:val="003B5D62"/>
    <w:rsid w:val="003B79F6"/>
    <w:rsid w:val="003C5FC6"/>
    <w:rsid w:val="003C6E94"/>
    <w:rsid w:val="003C7AA4"/>
    <w:rsid w:val="003D3506"/>
    <w:rsid w:val="003E0904"/>
    <w:rsid w:val="003E0BA5"/>
    <w:rsid w:val="003E34F7"/>
    <w:rsid w:val="003E4DA2"/>
    <w:rsid w:val="003E631B"/>
    <w:rsid w:val="003E6967"/>
    <w:rsid w:val="003F13FA"/>
    <w:rsid w:val="003F6D38"/>
    <w:rsid w:val="0040049F"/>
    <w:rsid w:val="0040397D"/>
    <w:rsid w:val="004072EB"/>
    <w:rsid w:val="00420018"/>
    <w:rsid w:val="004215EC"/>
    <w:rsid w:val="0042226B"/>
    <w:rsid w:val="004232D0"/>
    <w:rsid w:val="00425548"/>
    <w:rsid w:val="00426070"/>
    <w:rsid w:val="00431FD6"/>
    <w:rsid w:val="00436EFA"/>
    <w:rsid w:val="00442F36"/>
    <w:rsid w:val="00451F59"/>
    <w:rsid w:val="004618DB"/>
    <w:rsid w:val="0046261C"/>
    <w:rsid w:val="00462A4C"/>
    <w:rsid w:val="00466A17"/>
    <w:rsid w:val="004701E3"/>
    <w:rsid w:val="004730DB"/>
    <w:rsid w:val="0047311D"/>
    <w:rsid w:val="00475002"/>
    <w:rsid w:val="00475BFF"/>
    <w:rsid w:val="00476B9F"/>
    <w:rsid w:val="00477FD3"/>
    <w:rsid w:val="00487307"/>
    <w:rsid w:val="004912EE"/>
    <w:rsid w:val="00493844"/>
    <w:rsid w:val="004943AD"/>
    <w:rsid w:val="00494F7A"/>
    <w:rsid w:val="004A7806"/>
    <w:rsid w:val="004B2D90"/>
    <w:rsid w:val="004B3592"/>
    <w:rsid w:val="004B653D"/>
    <w:rsid w:val="004B7B88"/>
    <w:rsid w:val="004C1014"/>
    <w:rsid w:val="004C3A0A"/>
    <w:rsid w:val="004D0699"/>
    <w:rsid w:val="004E41CF"/>
    <w:rsid w:val="004F0D3A"/>
    <w:rsid w:val="004F2B40"/>
    <w:rsid w:val="004F5A75"/>
    <w:rsid w:val="00501BD0"/>
    <w:rsid w:val="00510088"/>
    <w:rsid w:val="00511138"/>
    <w:rsid w:val="00512252"/>
    <w:rsid w:val="00513A79"/>
    <w:rsid w:val="00513CFF"/>
    <w:rsid w:val="005247ED"/>
    <w:rsid w:val="005251CE"/>
    <w:rsid w:val="00526F87"/>
    <w:rsid w:val="0053558A"/>
    <w:rsid w:val="00535A98"/>
    <w:rsid w:val="00536FF0"/>
    <w:rsid w:val="00542217"/>
    <w:rsid w:val="00551626"/>
    <w:rsid w:val="00551DBF"/>
    <w:rsid w:val="00560B65"/>
    <w:rsid w:val="0056757E"/>
    <w:rsid w:val="00567856"/>
    <w:rsid w:val="00572CD0"/>
    <w:rsid w:val="005741DF"/>
    <w:rsid w:val="005764DD"/>
    <w:rsid w:val="00577157"/>
    <w:rsid w:val="00580B14"/>
    <w:rsid w:val="00583C49"/>
    <w:rsid w:val="00586574"/>
    <w:rsid w:val="00587B70"/>
    <w:rsid w:val="00592EC8"/>
    <w:rsid w:val="0059509B"/>
    <w:rsid w:val="005A48B3"/>
    <w:rsid w:val="005A6ADE"/>
    <w:rsid w:val="005B3266"/>
    <w:rsid w:val="005C5530"/>
    <w:rsid w:val="005C5F37"/>
    <w:rsid w:val="005D1E09"/>
    <w:rsid w:val="005D6975"/>
    <w:rsid w:val="005D7307"/>
    <w:rsid w:val="005E2DA9"/>
    <w:rsid w:val="005E56FF"/>
    <w:rsid w:val="005F06F9"/>
    <w:rsid w:val="005F3D78"/>
    <w:rsid w:val="00600088"/>
    <w:rsid w:val="00603B1D"/>
    <w:rsid w:val="0060406F"/>
    <w:rsid w:val="006052FA"/>
    <w:rsid w:val="00606D7F"/>
    <w:rsid w:val="00606E59"/>
    <w:rsid w:val="00612036"/>
    <w:rsid w:val="00617413"/>
    <w:rsid w:val="006212A7"/>
    <w:rsid w:val="006218D8"/>
    <w:rsid w:val="00624921"/>
    <w:rsid w:val="00634B04"/>
    <w:rsid w:val="00645A5D"/>
    <w:rsid w:val="0065270C"/>
    <w:rsid w:val="00653BF9"/>
    <w:rsid w:val="00655C63"/>
    <w:rsid w:val="00666C0B"/>
    <w:rsid w:val="006728AB"/>
    <w:rsid w:val="0067771D"/>
    <w:rsid w:val="00677E01"/>
    <w:rsid w:val="006804AB"/>
    <w:rsid w:val="00682CD1"/>
    <w:rsid w:val="00684BD7"/>
    <w:rsid w:val="0068500A"/>
    <w:rsid w:val="006852F3"/>
    <w:rsid w:val="00685ACA"/>
    <w:rsid w:val="006915B8"/>
    <w:rsid w:val="00697F83"/>
    <w:rsid w:val="006A12D1"/>
    <w:rsid w:val="006A21ED"/>
    <w:rsid w:val="006B113E"/>
    <w:rsid w:val="006B1244"/>
    <w:rsid w:val="006B5299"/>
    <w:rsid w:val="006B58BA"/>
    <w:rsid w:val="006C0D62"/>
    <w:rsid w:val="006C19DD"/>
    <w:rsid w:val="006C674B"/>
    <w:rsid w:val="006D1E62"/>
    <w:rsid w:val="006D4FA9"/>
    <w:rsid w:val="006D5896"/>
    <w:rsid w:val="006D6133"/>
    <w:rsid w:val="006E2664"/>
    <w:rsid w:val="006E3778"/>
    <w:rsid w:val="006E3F5E"/>
    <w:rsid w:val="006E643D"/>
    <w:rsid w:val="006F08B4"/>
    <w:rsid w:val="006F140A"/>
    <w:rsid w:val="00717747"/>
    <w:rsid w:val="00721FA9"/>
    <w:rsid w:val="00725348"/>
    <w:rsid w:val="007266A2"/>
    <w:rsid w:val="00730A29"/>
    <w:rsid w:val="007325E1"/>
    <w:rsid w:val="00733ECB"/>
    <w:rsid w:val="00741C56"/>
    <w:rsid w:val="007507EA"/>
    <w:rsid w:val="007507FC"/>
    <w:rsid w:val="00755343"/>
    <w:rsid w:val="00755C23"/>
    <w:rsid w:val="0076197B"/>
    <w:rsid w:val="00761D6B"/>
    <w:rsid w:val="0076399C"/>
    <w:rsid w:val="007662FF"/>
    <w:rsid w:val="00771057"/>
    <w:rsid w:val="007713E9"/>
    <w:rsid w:val="00783283"/>
    <w:rsid w:val="00783E2D"/>
    <w:rsid w:val="00791881"/>
    <w:rsid w:val="0079487D"/>
    <w:rsid w:val="007949B9"/>
    <w:rsid w:val="007950FE"/>
    <w:rsid w:val="00795EEC"/>
    <w:rsid w:val="007A212F"/>
    <w:rsid w:val="007B01DD"/>
    <w:rsid w:val="007B0E98"/>
    <w:rsid w:val="007B4B27"/>
    <w:rsid w:val="007C06BC"/>
    <w:rsid w:val="007C1659"/>
    <w:rsid w:val="007C4C93"/>
    <w:rsid w:val="007C5E5E"/>
    <w:rsid w:val="007C74B4"/>
    <w:rsid w:val="007D1AE5"/>
    <w:rsid w:val="007D418A"/>
    <w:rsid w:val="007E226B"/>
    <w:rsid w:val="007F6C19"/>
    <w:rsid w:val="00801814"/>
    <w:rsid w:val="00803AF9"/>
    <w:rsid w:val="00803DF9"/>
    <w:rsid w:val="00804EB5"/>
    <w:rsid w:val="0080759D"/>
    <w:rsid w:val="00815C2E"/>
    <w:rsid w:val="00817636"/>
    <w:rsid w:val="008400E6"/>
    <w:rsid w:val="00840DBA"/>
    <w:rsid w:val="00845705"/>
    <w:rsid w:val="00846FD5"/>
    <w:rsid w:val="008506B1"/>
    <w:rsid w:val="00850BB6"/>
    <w:rsid w:val="008514D7"/>
    <w:rsid w:val="008527F9"/>
    <w:rsid w:val="008531C5"/>
    <w:rsid w:val="00861C68"/>
    <w:rsid w:val="00863125"/>
    <w:rsid w:val="00864FC6"/>
    <w:rsid w:val="00866BCE"/>
    <w:rsid w:val="00870132"/>
    <w:rsid w:val="008734DD"/>
    <w:rsid w:val="00875BCE"/>
    <w:rsid w:val="00877F60"/>
    <w:rsid w:val="008801B2"/>
    <w:rsid w:val="0088488A"/>
    <w:rsid w:val="00887903"/>
    <w:rsid w:val="0089200E"/>
    <w:rsid w:val="008921B8"/>
    <w:rsid w:val="00892385"/>
    <w:rsid w:val="00892F3C"/>
    <w:rsid w:val="00893BB3"/>
    <w:rsid w:val="008B15F1"/>
    <w:rsid w:val="008B1ED4"/>
    <w:rsid w:val="008B2DBA"/>
    <w:rsid w:val="008B3378"/>
    <w:rsid w:val="008C526D"/>
    <w:rsid w:val="008D2E47"/>
    <w:rsid w:val="008D3450"/>
    <w:rsid w:val="008D4BE7"/>
    <w:rsid w:val="008D5351"/>
    <w:rsid w:val="008E676D"/>
    <w:rsid w:val="008E79DA"/>
    <w:rsid w:val="008E79E0"/>
    <w:rsid w:val="008F4E3B"/>
    <w:rsid w:val="008F7F16"/>
    <w:rsid w:val="009010F9"/>
    <w:rsid w:val="00904ACA"/>
    <w:rsid w:val="009062B8"/>
    <w:rsid w:val="009067D3"/>
    <w:rsid w:val="00906D29"/>
    <w:rsid w:val="00910488"/>
    <w:rsid w:val="009134B2"/>
    <w:rsid w:val="00915CEA"/>
    <w:rsid w:val="009167A9"/>
    <w:rsid w:val="00916B75"/>
    <w:rsid w:val="00917A17"/>
    <w:rsid w:val="009208DB"/>
    <w:rsid w:val="00921192"/>
    <w:rsid w:val="00923B6F"/>
    <w:rsid w:val="00924A78"/>
    <w:rsid w:val="00924C84"/>
    <w:rsid w:val="009305B7"/>
    <w:rsid w:val="00930EA8"/>
    <w:rsid w:val="00932EDE"/>
    <w:rsid w:val="00941A1F"/>
    <w:rsid w:val="00941CDC"/>
    <w:rsid w:val="0094760B"/>
    <w:rsid w:val="00953B29"/>
    <w:rsid w:val="00954E78"/>
    <w:rsid w:val="00955FB0"/>
    <w:rsid w:val="009643E8"/>
    <w:rsid w:val="009663B5"/>
    <w:rsid w:val="00972B87"/>
    <w:rsid w:val="00972D06"/>
    <w:rsid w:val="009738B3"/>
    <w:rsid w:val="00975B25"/>
    <w:rsid w:val="009767F6"/>
    <w:rsid w:val="0099437D"/>
    <w:rsid w:val="00997594"/>
    <w:rsid w:val="009A1091"/>
    <w:rsid w:val="009A2C05"/>
    <w:rsid w:val="009A3D13"/>
    <w:rsid w:val="009A5063"/>
    <w:rsid w:val="009A531E"/>
    <w:rsid w:val="009A53E2"/>
    <w:rsid w:val="009A67A7"/>
    <w:rsid w:val="009B4358"/>
    <w:rsid w:val="009B59E5"/>
    <w:rsid w:val="009B6E2E"/>
    <w:rsid w:val="009C05C7"/>
    <w:rsid w:val="009C2729"/>
    <w:rsid w:val="009C470A"/>
    <w:rsid w:val="009D1488"/>
    <w:rsid w:val="009D29DF"/>
    <w:rsid w:val="009D4AB8"/>
    <w:rsid w:val="009D586F"/>
    <w:rsid w:val="009E005F"/>
    <w:rsid w:val="009E2A4D"/>
    <w:rsid w:val="009E7329"/>
    <w:rsid w:val="009F5327"/>
    <w:rsid w:val="009F794F"/>
    <w:rsid w:val="00A01E54"/>
    <w:rsid w:val="00A12739"/>
    <w:rsid w:val="00A12D8B"/>
    <w:rsid w:val="00A13B2F"/>
    <w:rsid w:val="00A13F4A"/>
    <w:rsid w:val="00A215EA"/>
    <w:rsid w:val="00A24644"/>
    <w:rsid w:val="00A25B3F"/>
    <w:rsid w:val="00A25ED2"/>
    <w:rsid w:val="00A27BF2"/>
    <w:rsid w:val="00A34C16"/>
    <w:rsid w:val="00A36640"/>
    <w:rsid w:val="00A373DC"/>
    <w:rsid w:val="00A40236"/>
    <w:rsid w:val="00A40F5C"/>
    <w:rsid w:val="00A41DFC"/>
    <w:rsid w:val="00A43C43"/>
    <w:rsid w:val="00A44E76"/>
    <w:rsid w:val="00A466F4"/>
    <w:rsid w:val="00A57443"/>
    <w:rsid w:val="00A638AF"/>
    <w:rsid w:val="00A66913"/>
    <w:rsid w:val="00A72547"/>
    <w:rsid w:val="00A73119"/>
    <w:rsid w:val="00A77AFF"/>
    <w:rsid w:val="00A83515"/>
    <w:rsid w:val="00A84A08"/>
    <w:rsid w:val="00A86DC7"/>
    <w:rsid w:val="00A90EDF"/>
    <w:rsid w:val="00AA10F3"/>
    <w:rsid w:val="00AA1FED"/>
    <w:rsid w:val="00AA3184"/>
    <w:rsid w:val="00AA3589"/>
    <w:rsid w:val="00AA4296"/>
    <w:rsid w:val="00AA5BB3"/>
    <w:rsid w:val="00AB0E65"/>
    <w:rsid w:val="00AB23E2"/>
    <w:rsid w:val="00AB2606"/>
    <w:rsid w:val="00AB70C8"/>
    <w:rsid w:val="00AD187A"/>
    <w:rsid w:val="00AD311D"/>
    <w:rsid w:val="00AE3228"/>
    <w:rsid w:val="00AE6800"/>
    <w:rsid w:val="00AE6E4F"/>
    <w:rsid w:val="00B068BF"/>
    <w:rsid w:val="00B07C5B"/>
    <w:rsid w:val="00B237CF"/>
    <w:rsid w:val="00B23F45"/>
    <w:rsid w:val="00B325A5"/>
    <w:rsid w:val="00B35922"/>
    <w:rsid w:val="00B447D8"/>
    <w:rsid w:val="00B448D1"/>
    <w:rsid w:val="00B50113"/>
    <w:rsid w:val="00B53981"/>
    <w:rsid w:val="00B55B6E"/>
    <w:rsid w:val="00B60822"/>
    <w:rsid w:val="00B61669"/>
    <w:rsid w:val="00B63C4C"/>
    <w:rsid w:val="00B662F2"/>
    <w:rsid w:val="00B66423"/>
    <w:rsid w:val="00B85F2F"/>
    <w:rsid w:val="00B871A6"/>
    <w:rsid w:val="00B8778C"/>
    <w:rsid w:val="00B94EE9"/>
    <w:rsid w:val="00B96A67"/>
    <w:rsid w:val="00B97E60"/>
    <w:rsid w:val="00BA5920"/>
    <w:rsid w:val="00BB2800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694A"/>
    <w:rsid w:val="00BE4AE0"/>
    <w:rsid w:val="00BE75DF"/>
    <w:rsid w:val="00BE7ABD"/>
    <w:rsid w:val="00C024C9"/>
    <w:rsid w:val="00C07D3F"/>
    <w:rsid w:val="00C10B57"/>
    <w:rsid w:val="00C12048"/>
    <w:rsid w:val="00C13D1C"/>
    <w:rsid w:val="00C24893"/>
    <w:rsid w:val="00C33C0D"/>
    <w:rsid w:val="00C344E6"/>
    <w:rsid w:val="00C40C60"/>
    <w:rsid w:val="00C42440"/>
    <w:rsid w:val="00C56CC5"/>
    <w:rsid w:val="00C64464"/>
    <w:rsid w:val="00C64692"/>
    <w:rsid w:val="00C65BF1"/>
    <w:rsid w:val="00C77D02"/>
    <w:rsid w:val="00C8047F"/>
    <w:rsid w:val="00C80973"/>
    <w:rsid w:val="00C81A7D"/>
    <w:rsid w:val="00C82E83"/>
    <w:rsid w:val="00C82FF5"/>
    <w:rsid w:val="00C83D2D"/>
    <w:rsid w:val="00C84672"/>
    <w:rsid w:val="00C85A66"/>
    <w:rsid w:val="00C90485"/>
    <w:rsid w:val="00C92B42"/>
    <w:rsid w:val="00C94524"/>
    <w:rsid w:val="00C94CEB"/>
    <w:rsid w:val="00C9582A"/>
    <w:rsid w:val="00C96EE2"/>
    <w:rsid w:val="00CA3FC2"/>
    <w:rsid w:val="00CA6DB5"/>
    <w:rsid w:val="00CB0433"/>
    <w:rsid w:val="00CB0A58"/>
    <w:rsid w:val="00CB3725"/>
    <w:rsid w:val="00CB43EB"/>
    <w:rsid w:val="00CB75C1"/>
    <w:rsid w:val="00CB7964"/>
    <w:rsid w:val="00CC0BAF"/>
    <w:rsid w:val="00CC0C1D"/>
    <w:rsid w:val="00CC365A"/>
    <w:rsid w:val="00CC54D5"/>
    <w:rsid w:val="00CC6F63"/>
    <w:rsid w:val="00CD065C"/>
    <w:rsid w:val="00CD368D"/>
    <w:rsid w:val="00CD6DE3"/>
    <w:rsid w:val="00CD7242"/>
    <w:rsid w:val="00CE187D"/>
    <w:rsid w:val="00CF4344"/>
    <w:rsid w:val="00D00C66"/>
    <w:rsid w:val="00D0681E"/>
    <w:rsid w:val="00D113F1"/>
    <w:rsid w:val="00D1337B"/>
    <w:rsid w:val="00D20097"/>
    <w:rsid w:val="00D2269F"/>
    <w:rsid w:val="00D23873"/>
    <w:rsid w:val="00D23D2B"/>
    <w:rsid w:val="00D27E3B"/>
    <w:rsid w:val="00D30752"/>
    <w:rsid w:val="00D357D8"/>
    <w:rsid w:val="00D47EB1"/>
    <w:rsid w:val="00D558B4"/>
    <w:rsid w:val="00D566ED"/>
    <w:rsid w:val="00D56D10"/>
    <w:rsid w:val="00D570B4"/>
    <w:rsid w:val="00D70360"/>
    <w:rsid w:val="00D70B04"/>
    <w:rsid w:val="00D71AC0"/>
    <w:rsid w:val="00D72F75"/>
    <w:rsid w:val="00D760DF"/>
    <w:rsid w:val="00D816C0"/>
    <w:rsid w:val="00D824E7"/>
    <w:rsid w:val="00D84EC9"/>
    <w:rsid w:val="00D90DDE"/>
    <w:rsid w:val="00D9119F"/>
    <w:rsid w:val="00D926F5"/>
    <w:rsid w:val="00D92EFC"/>
    <w:rsid w:val="00D93096"/>
    <w:rsid w:val="00D979F2"/>
    <w:rsid w:val="00DA17DC"/>
    <w:rsid w:val="00DA2C59"/>
    <w:rsid w:val="00DA5555"/>
    <w:rsid w:val="00DA703E"/>
    <w:rsid w:val="00DA7A5D"/>
    <w:rsid w:val="00DB1D72"/>
    <w:rsid w:val="00DB29C9"/>
    <w:rsid w:val="00DB392F"/>
    <w:rsid w:val="00DB4778"/>
    <w:rsid w:val="00DD0036"/>
    <w:rsid w:val="00DD21F3"/>
    <w:rsid w:val="00DD369B"/>
    <w:rsid w:val="00DE0A79"/>
    <w:rsid w:val="00DE0C89"/>
    <w:rsid w:val="00DE2C97"/>
    <w:rsid w:val="00DE4602"/>
    <w:rsid w:val="00DE591F"/>
    <w:rsid w:val="00DE6829"/>
    <w:rsid w:val="00DF2AAB"/>
    <w:rsid w:val="00E14DB8"/>
    <w:rsid w:val="00E21614"/>
    <w:rsid w:val="00E22319"/>
    <w:rsid w:val="00E2231C"/>
    <w:rsid w:val="00E22B10"/>
    <w:rsid w:val="00E22C45"/>
    <w:rsid w:val="00E23EA0"/>
    <w:rsid w:val="00E3258E"/>
    <w:rsid w:val="00E32654"/>
    <w:rsid w:val="00E3379A"/>
    <w:rsid w:val="00E402DB"/>
    <w:rsid w:val="00E45535"/>
    <w:rsid w:val="00E54938"/>
    <w:rsid w:val="00E646DB"/>
    <w:rsid w:val="00E64983"/>
    <w:rsid w:val="00E672BD"/>
    <w:rsid w:val="00E71116"/>
    <w:rsid w:val="00E77EF9"/>
    <w:rsid w:val="00E80A82"/>
    <w:rsid w:val="00E83284"/>
    <w:rsid w:val="00E91F6F"/>
    <w:rsid w:val="00E93CDF"/>
    <w:rsid w:val="00E94109"/>
    <w:rsid w:val="00E94C4A"/>
    <w:rsid w:val="00EA00C8"/>
    <w:rsid w:val="00EA06C7"/>
    <w:rsid w:val="00EA15ED"/>
    <w:rsid w:val="00EA46ED"/>
    <w:rsid w:val="00EA5324"/>
    <w:rsid w:val="00EB039A"/>
    <w:rsid w:val="00EB2356"/>
    <w:rsid w:val="00EB6215"/>
    <w:rsid w:val="00EB7F7B"/>
    <w:rsid w:val="00EC47C9"/>
    <w:rsid w:val="00EC6F14"/>
    <w:rsid w:val="00EC7548"/>
    <w:rsid w:val="00ED1371"/>
    <w:rsid w:val="00ED19F0"/>
    <w:rsid w:val="00ED41BE"/>
    <w:rsid w:val="00ED4CFB"/>
    <w:rsid w:val="00ED5B03"/>
    <w:rsid w:val="00EF0331"/>
    <w:rsid w:val="00EF2DAC"/>
    <w:rsid w:val="00EF45DF"/>
    <w:rsid w:val="00EF48FE"/>
    <w:rsid w:val="00EF5405"/>
    <w:rsid w:val="00F026DF"/>
    <w:rsid w:val="00F036EF"/>
    <w:rsid w:val="00F04AD6"/>
    <w:rsid w:val="00F05F23"/>
    <w:rsid w:val="00F11176"/>
    <w:rsid w:val="00F11E81"/>
    <w:rsid w:val="00F12B6D"/>
    <w:rsid w:val="00F13B06"/>
    <w:rsid w:val="00F16B6F"/>
    <w:rsid w:val="00F20242"/>
    <w:rsid w:val="00F20C27"/>
    <w:rsid w:val="00F40BE3"/>
    <w:rsid w:val="00F4576D"/>
    <w:rsid w:val="00F50B79"/>
    <w:rsid w:val="00F5165D"/>
    <w:rsid w:val="00F53936"/>
    <w:rsid w:val="00F5396F"/>
    <w:rsid w:val="00F60B8C"/>
    <w:rsid w:val="00F665F6"/>
    <w:rsid w:val="00F70765"/>
    <w:rsid w:val="00F70B68"/>
    <w:rsid w:val="00F74BC9"/>
    <w:rsid w:val="00F75AC2"/>
    <w:rsid w:val="00F77C17"/>
    <w:rsid w:val="00F81420"/>
    <w:rsid w:val="00F83444"/>
    <w:rsid w:val="00F9018F"/>
    <w:rsid w:val="00F90DFA"/>
    <w:rsid w:val="00F959D4"/>
    <w:rsid w:val="00F973F8"/>
    <w:rsid w:val="00F97BB3"/>
    <w:rsid w:val="00FA0090"/>
    <w:rsid w:val="00FA2683"/>
    <w:rsid w:val="00FB3671"/>
    <w:rsid w:val="00FB57E5"/>
    <w:rsid w:val="00FB5FF5"/>
    <w:rsid w:val="00FC0DE6"/>
    <w:rsid w:val="00FC4585"/>
    <w:rsid w:val="00FC5F74"/>
    <w:rsid w:val="00FD0EA0"/>
    <w:rsid w:val="00FD13B0"/>
    <w:rsid w:val="00FD4A82"/>
    <w:rsid w:val="00FD4D4F"/>
    <w:rsid w:val="00FE4C26"/>
    <w:rsid w:val="00FE4F69"/>
    <w:rsid w:val="00FF0AFD"/>
    <w:rsid w:val="00FF0B08"/>
    <w:rsid w:val="00FF169A"/>
    <w:rsid w:val="00FF2D6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186E3"/>
  <w15:chartTrackingRefBased/>
  <w15:docId w15:val="{15E43398-B7AC-4670-9ACF-6A38DF41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AD"/>
  </w:style>
  <w:style w:type="paragraph" w:styleId="2">
    <w:name w:val="heading 2"/>
    <w:basedOn w:val="a"/>
    <w:link w:val="20"/>
    <w:uiPriority w:val="1"/>
    <w:qFormat/>
    <w:rsid w:val="004943AD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943AD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4943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a4">
    <w:name w:val="Основной текст Знак"/>
    <w:basedOn w:val="a0"/>
    <w:link w:val="a3"/>
    <w:uiPriority w:val="1"/>
    <w:rsid w:val="004943AD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1"/>
    <w:qFormat/>
    <w:rsid w:val="004943AD"/>
    <w:pPr>
      <w:widowControl w:val="0"/>
      <w:autoSpaceDE w:val="0"/>
      <w:autoSpaceDN w:val="0"/>
      <w:spacing w:after="0" w:line="240" w:lineRule="auto"/>
      <w:ind w:left="218" w:firstLine="566"/>
      <w:jc w:val="both"/>
    </w:pPr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MOVCHAN</cp:lastModifiedBy>
  <cp:revision>3</cp:revision>
  <dcterms:created xsi:type="dcterms:W3CDTF">2022-01-31T14:36:00Z</dcterms:created>
  <dcterms:modified xsi:type="dcterms:W3CDTF">2022-01-31T14:55:00Z</dcterms:modified>
</cp:coreProperties>
</file>