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61" w:rsidRPr="00CD1361" w:rsidRDefault="00423845" w:rsidP="00CD1361">
      <w:pPr>
        <w:spacing w:after="0" w:line="360" w:lineRule="auto"/>
        <w:jc w:val="center"/>
        <w:rPr>
          <w:b/>
          <w:lang w:val="uk-UA"/>
        </w:rPr>
      </w:pPr>
      <w:r w:rsidRPr="00CD1361">
        <w:rPr>
          <w:b/>
          <w:lang w:val="uk-UA"/>
        </w:rPr>
        <w:t xml:space="preserve">Тема </w:t>
      </w:r>
      <w:r w:rsidR="001D1F19" w:rsidRPr="00CD1361">
        <w:rPr>
          <w:b/>
          <w:lang w:val="uk-UA"/>
        </w:rPr>
        <w:t>3</w:t>
      </w:r>
      <w:r w:rsidR="00CD1361" w:rsidRPr="00CD1361">
        <w:rPr>
          <w:b/>
          <w:lang w:val="uk-UA"/>
        </w:rPr>
        <w:t xml:space="preserve">. </w:t>
      </w:r>
      <w:proofErr w:type="spellStart"/>
      <w:r w:rsidR="00CD1361" w:rsidRPr="00CD1361">
        <w:rPr>
          <w:b/>
          <w:lang w:val="uk-UA"/>
        </w:rPr>
        <w:t>Кінезіотейпування</w:t>
      </w:r>
      <w:proofErr w:type="spellEnd"/>
      <w:r w:rsidR="00CD1361" w:rsidRPr="00CD1361">
        <w:rPr>
          <w:b/>
          <w:lang w:val="uk-UA"/>
        </w:rPr>
        <w:t xml:space="preserve"> як д</w:t>
      </w:r>
      <w:r w:rsidR="00CD1361" w:rsidRPr="00CD1361">
        <w:rPr>
          <w:b/>
          <w:lang w:val="uk-UA"/>
        </w:rPr>
        <w:t xml:space="preserve">опоміжний спосіб в </w:t>
      </w:r>
      <w:proofErr w:type="spellStart"/>
      <w:r w:rsidR="00CD1361" w:rsidRPr="00CD1361">
        <w:rPr>
          <w:b/>
          <w:lang w:val="uk-UA"/>
        </w:rPr>
        <w:t>кінезіології</w:t>
      </w:r>
      <w:proofErr w:type="spellEnd"/>
    </w:p>
    <w:p w:rsidR="00423845" w:rsidRPr="00CD1361" w:rsidRDefault="00423845" w:rsidP="00CD1361">
      <w:pPr>
        <w:spacing w:after="0" w:line="360" w:lineRule="auto"/>
        <w:jc w:val="both"/>
        <w:rPr>
          <w:lang w:val="uk-UA"/>
        </w:rPr>
      </w:pP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r w:rsidRPr="00CD1361">
        <w:rPr>
          <w:b/>
          <w:lang w:val="uk-UA"/>
        </w:rPr>
        <w:t>Мета:</w:t>
      </w:r>
      <w:r w:rsidRPr="00CD1361">
        <w:rPr>
          <w:lang w:val="uk-UA"/>
        </w:rPr>
        <w:t xml:space="preserve"> Розглянути кінезіотейпування як допоміжний спосіб в </w:t>
      </w:r>
      <w:proofErr w:type="spellStart"/>
      <w:r w:rsidRPr="00CD1361">
        <w:rPr>
          <w:lang w:val="uk-UA"/>
        </w:rPr>
        <w:t>кінезіології</w:t>
      </w:r>
      <w:proofErr w:type="spellEnd"/>
      <w:r w:rsidRPr="00CD1361">
        <w:rPr>
          <w:lang w:val="uk-UA"/>
        </w:rPr>
        <w:t>.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b/>
          <w:lang w:val="uk-UA"/>
        </w:rPr>
      </w:pPr>
      <w:r w:rsidRPr="00CD1361">
        <w:rPr>
          <w:b/>
          <w:lang w:val="uk-UA"/>
        </w:rPr>
        <w:t>Завдання: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r w:rsidRPr="00CD1361">
        <w:rPr>
          <w:lang w:val="uk-UA"/>
        </w:rPr>
        <w:t xml:space="preserve">1. Ознайомитись з кінезіотейпування як допоміжний спосіб в </w:t>
      </w:r>
      <w:proofErr w:type="spellStart"/>
      <w:r w:rsidRPr="00CD1361">
        <w:rPr>
          <w:lang w:val="uk-UA"/>
        </w:rPr>
        <w:t>кінезіології</w:t>
      </w:r>
      <w:proofErr w:type="spellEnd"/>
      <w:r w:rsidRPr="00CD1361">
        <w:rPr>
          <w:lang w:val="uk-UA"/>
        </w:rPr>
        <w:t>.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r w:rsidRPr="00CD1361">
        <w:rPr>
          <w:lang w:val="uk-UA"/>
        </w:rPr>
        <w:t xml:space="preserve">2. Навчити студентів застосовувати кінезіотейпування як допоміжний спосіб в </w:t>
      </w:r>
      <w:proofErr w:type="spellStart"/>
      <w:r w:rsidRPr="00CD1361">
        <w:rPr>
          <w:lang w:val="uk-UA"/>
        </w:rPr>
        <w:t>кінезіології</w:t>
      </w:r>
      <w:proofErr w:type="spellEnd"/>
      <w:r w:rsidRPr="00CD1361">
        <w:rPr>
          <w:lang w:val="uk-UA"/>
        </w:rPr>
        <w:t>.</w:t>
      </w:r>
    </w:p>
    <w:p w:rsidR="00CD1361" w:rsidRDefault="00CD1361" w:rsidP="00CD1361">
      <w:pPr>
        <w:spacing w:after="0" w:line="360" w:lineRule="auto"/>
        <w:jc w:val="center"/>
        <w:rPr>
          <w:lang w:val="uk-UA"/>
        </w:rPr>
      </w:pPr>
    </w:p>
    <w:p w:rsidR="00CD1361" w:rsidRDefault="00CD1361" w:rsidP="00CD1361">
      <w:pPr>
        <w:spacing w:after="0" w:line="360" w:lineRule="auto"/>
        <w:jc w:val="center"/>
        <w:rPr>
          <w:b/>
          <w:lang w:val="uk-UA"/>
        </w:rPr>
      </w:pPr>
      <w:r w:rsidRPr="00CD1361">
        <w:rPr>
          <w:b/>
          <w:lang w:val="uk-UA"/>
        </w:rPr>
        <w:t>Теоретичні відомості</w:t>
      </w:r>
    </w:p>
    <w:p w:rsidR="00CD1361" w:rsidRPr="00CD1361" w:rsidRDefault="00CD1361" w:rsidP="00CD1361">
      <w:pPr>
        <w:spacing w:after="0" w:line="360" w:lineRule="auto"/>
        <w:jc w:val="center"/>
        <w:rPr>
          <w:b/>
          <w:lang w:val="uk-UA"/>
        </w:rPr>
      </w:pP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proofErr w:type="spellStart"/>
      <w:r w:rsidRPr="00CD1361">
        <w:rPr>
          <w:lang w:val="uk-UA"/>
        </w:rPr>
        <w:t>Кінезіотейпування</w:t>
      </w:r>
      <w:proofErr w:type="spellEnd"/>
      <w:r w:rsidRPr="00CD1361">
        <w:rPr>
          <w:lang w:val="uk-UA"/>
        </w:rPr>
        <w:t xml:space="preserve"> (</w:t>
      </w:r>
      <w:proofErr w:type="spellStart"/>
      <w:r w:rsidRPr="00CD1361">
        <w:rPr>
          <w:lang w:val="uk-UA"/>
        </w:rPr>
        <w:t>кінезіологічне</w:t>
      </w:r>
      <w:proofErr w:type="spellEnd"/>
      <w:r w:rsidRPr="00CD1361">
        <w:rPr>
          <w:lang w:val="uk-UA"/>
        </w:rPr>
        <w:t xml:space="preserve"> </w:t>
      </w:r>
      <w:proofErr w:type="spellStart"/>
      <w:r w:rsidRPr="00CD1361">
        <w:rPr>
          <w:lang w:val="uk-UA"/>
        </w:rPr>
        <w:t>тейпування</w:t>
      </w:r>
      <w:proofErr w:type="spellEnd"/>
      <w:r w:rsidRPr="00CD1361">
        <w:rPr>
          <w:lang w:val="uk-UA"/>
        </w:rPr>
        <w:t>) – це спосіб лікування різних захворювань і травм організму за допомогою аплікацій спеціальних еластичних пластирів (</w:t>
      </w:r>
      <w:proofErr w:type="spellStart"/>
      <w:r w:rsidRPr="00CD1361">
        <w:rPr>
          <w:lang w:val="uk-UA"/>
        </w:rPr>
        <w:t>кінезіотейпів</w:t>
      </w:r>
      <w:proofErr w:type="spellEnd"/>
      <w:r w:rsidRPr="00CD1361">
        <w:rPr>
          <w:lang w:val="uk-UA"/>
        </w:rPr>
        <w:t xml:space="preserve">). </w:t>
      </w:r>
      <w:proofErr w:type="spellStart"/>
      <w:r w:rsidRPr="00CD1361">
        <w:rPr>
          <w:lang w:val="uk-UA"/>
        </w:rPr>
        <w:t>Кінезіотейпування</w:t>
      </w:r>
      <w:proofErr w:type="spellEnd"/>
      <w:r w:rsidRPr="00CD1361">
        <w:rPr>
          <w:lang w:val="uk-UA"/>
        </w:rPr>
        <w:t xml:space="preserve"> допомагає розслабити перенавантажені м'язи та пришвидшити їхнє відновлення.</w:t>
      </w:r>
    </w:p>
    <w:p w:rsid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r w:rsidRPr="00CD1361">
        <w:rPr>
          <w:lang w:val="uk-UA"/>
        </w:rPr>
        <w:t xml:space="preserve">Це ефективний, безпечний і простий метод лікування, що полягає в накладенні еластичних аплікацій зі спеціального матеріалу – </w:t>
      </w:r>
      <w:proofErr w:type="spellStart"/>
      <w:r w:rsidRPr="00CD1361">
        <w:rPr>
          <w:lang w:val="uk-UA"/>
        </w:rPr>
        <w:t>кінезіотейпу</w:t>
      </w:r>
      <w:proofErr w:type="spellEnd"/>
      <w:r w:rsidRPr="00CD1361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 w:rsidRPr="00CD1361">
        <w:rPr>
          <w:lang w:val="uk-UA"/>
        </w:rPr>
        <w:t>Тейпи</w:t>
      </w:r>
      <w:proofErr w:type="spellEnd"/>
      <w:r w:rsidRPr="00CD1361">
        <w:rPr>
          <w:lang w:val="uk-UA"/>
        </w:rPr>
        <w:t xml:space="preserve"> забезпечують правильну роботу м'язів, зменшення набряку, болю, без обмежень руху. Вони володіють </w:t>
      </w:r>
      <w:proofErr w:type="spellStart"/>
      <w:r w:rsidRPr="00CD1361">
        <w:rPr>
          <w:lang w:val="uk-UA"/>
        </w:rPr>
        <w:t>гіпоалергенними</w:t>
      </w:r>
      <w:proofErr w:type="spellEnd"/>
      <w:r w:rsidRPr="00CD1361">
        <w:rPr>
          <w:lang w:val="uk-UA"/>
        </w:rPr>
        <w:t xml:space="preserve"> властивостями, а також структура пластиру дозволяє використовувати його не тільки в сухих умовах, а й у воді.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proofErr w:type="spellStart"/>
      <w:r w:rsidRPr="00CD1361">
        <w:rPr>
          <w:lang w:val="uk-UA"/>
        </w:rPr>
        <w:t>Кінезіологічний</w:t>
      </w:r>
      <w:proofErr w:type="spellEnd"/>
      <w:r w:rsidRPr="00CD1361">
        <w:rPr>
          <w:lang w:val="uk-UA"/>
        </w:rPr>
        <w:t xml:space="preserve"> тейп складається з трьох шарів: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r w:rsidRPr="00CD1361">
        <w:rPr>
          <w:lang w:val="uk-UA"/>
        </w:rPr>
        <w:t>1. Шар тейпу – бавовняна тканина, всередині якої проходять поліуретанові нитки. Завдяки такій будові, тейп володіє еластичними властивостями (розтягується до 50% від своєї початкової довжини), при цьому не перешкоджає диханню шкіри і дає можливість носити його тривалий час.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r w:rsidRPr="00CD1361">
        <w:rPr>
          <w:lang w:val="uk-UA"/>
        </w:rPr>
        <w:t xml:space="preserve">2. Шар тейпу – </w:t>
      </w:r>
      <w:proofErr w:type="spellStart"/>
      <w:r w:rsidRPr="00CD1361">
        <w:rPr>
          <w:lang w:val="uk-UA"/>
        </w:rPr>
        <w:t>гіпоалергенне</w:t>
      </w:r>
      <w:proofErr w:type="spellEnd"/>
      <w:r w:rsidRPr="00CD1361">
        <w:rPr>
          <w:lang w:val="uk-UA"/>
        </w:rPr>
        <w:t xml:space="preserve"> </w:t>
      </w:r>
      <w:proofErr w:type="spellStart"/>
      <w:r w:rsidRPr="00CD1361">
        <w:rPr>
          <w:lang w:val="uk-UA"/>
        </w:rPr>
        <w:t>адгезивне</w:t>
      </w:r>
      <w:proofErr w:type="spellEnd"/>
      <w:r w:rsidRPr="00CD1361">
        <w:rPr>
          <w:lang w:val="uk-UA"/>
        </w:rPr>
        <w:t xml:space="preserve"> покриття на основі акрилу. Воно активується під дією температури тіла протягом 15 – 20 хвилин після аплікації тейпу, забезпечуючи надійну фіксацію на шкірі і не змінюючи своїх властивостей при контакті з водою (тейп можна носити протягом 3 – 5 днів не обмежуючи себе ні в чому).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r w:rsidRPr="00CD1361">
        <w:rPr>
          <w:lang w:val="uk-UA"/>
        </w:rPr>
        <w:t xml:space="preserve">3. Шар тейпу – захисний папір, із тонким покриттям воску, що забезпечує стійкість до вологи, часто з нанесеним на нього </w:t>
      </w:r>
      <w:proofErr w:type="spellStart"/>
      <w:r w:rsidRPr="00CD1361">
        <w:rPr>
          <w:lang w:val="uk-UA"/>
        </w:rPr>
        <w:t>принтом</w:t>
      </w:r>
      <w:proofErr w:type="spellEnd"/>
      <w:r w:rsidRPr="00CD1361">
        <w:rPr>
          <w:lang w:val="uk-UA"/>
        </w:rPr>
        <w:t xml:space="preserve"> у вигляді </w:t>
      </w:r>
      <w:proofErr w:type="spellStart"/>
      <w:r w:rsidRPr="00CD1361">
        <w:rPr>
          <w:lang w:val="uk-UA"/>
        </w:rPr>
        <w:t>градуючих</w:t>
      </w:r>
      <w:proofErr w:type="spellEnd"/>
      <w:r w:rsidRPr="00CD1361">
        <w:rPr>
          <w:lang w:val="uk-UA"/>
        </w:rPr>
        <w:t xml:space="preserve"> смуг, для більш зручного наклеювання тейпу.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r w:rsidRPr="00CD1361">
        <w:rPr>
          <w:b/>
          <w:i/>
          <w:lang w:val="uk-UA"/>
        </w:rPr>
        <w:t>Суть методики</w:t>
      </w:r>
      <w:r w:rsidRPr="00CD1361">
        <w:rPr>
          <w:lang w:val="uk-UA"/>
        </w:rPr>
        <w:t xml:space="preserve"> полягає в тому, що до хворого місця (розтягнутого м'яза, сухожилля або гематоми) особливим способом приклеюється тейп довжиною кілька десятків сантиметрів і шириною 5 – 10 см. В основі методу лежить регуляція м'язового скорочення, больової чутливості та мікроциркуляції, що модифікуються за допомогою аплікацій </w:t>
      </w:r>
      <w:proofErr w:type="spellStart"/>
      <w:r w:rsidRPr="00CD1361">
        <w:rPr>
          <w:lang w:val="uk-UA"/>
        </w:rPr>
        <w:t>кінезіотейпами</w:t>
      </w:r>
      <w:proofErr w:type="spellEnd"/>
      <w:r w:rsidRPr="00CD1361">
        <w:rPr>
          <w:lang w:val="uk-UA"/>
        </w:rPr>
        <w:t xml:space="preserve">. При </w:t>
      </w:r>
      <w:r w:rsidRPr="00CD1361">
        <w:rPr>
          <w:lang w:val="uk-UA"/>
        </w:rPr>
        <w:lastRenderedPageBreak/>
        <w:t xml:space="preserve">наклеюванні стрічок лікар вибирає силу натягу та напрямок </w:t>
      </w:r>
      <w:proofErr w:type="spellStart"/>
      <w:r w:rsidRPr="00CD1361">
        <w:rPr>
          <w:lang w:val="uk-UA"/>
        </w:rPr>
        <w:t>тейпів</w:t>
      </w:r>
      <w:proofErr w:type="spellEnd"/>
      <w:r w:rsidRPr="00CD1361">
        <w:rPr>
          <w:lang w:val="uk-UA"/>
        </w:rPr>
        <w:t xml:space="preserve"> у залежності від діагнозу. </w:t>
      </w:r>
      <w:proofErr w:type="spellStart"/>
      <w:r w:rsidRPr="00CD1361">
        <w:rPr>
          <w:lang w:val="uk-UA"/>
        </w:rPr>
        <w:t>Кінезіотейпи</w:t>
      </w:r>
      <w:proofErr w:type="spellEnd"/>
      <w:r w:rsidRPr="00CD1361">
        <w:rPr>
          <w:lang w:val="uk-UA"/>
        </w:rPr>
        <w:t xml:space="preserve"> не обмежують рухів.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r w:rsidRPr="00CD1361">
        <w:rPr>
          <w:lang w:val="uk-UA"/>
        </w:rPr>
        <w:t xml:space="preserve">Спочатку даний метод застосовувався виключно для профілактики травм, лікування і реабілітації професійних спортсменів. В даний час </w:t>
      </w:r>
      <w:proofErr w:type="spellStart"/>
      <w:r w:rsidRPr="00CD1361">
        <w:rPr>
          <w:lang w:val="uk-UA"/>
        </w:rPr>
        <w:t>кінезіологічне</w:t>
      </w:r>
      <w:proofErr w:type="spellEnd"/>
      <w:r w:rsidRPr="00CD1361">
        <w:rPr>
          <w:lang w:val="uk-UA"/>
        </w:rPr>
        <w:t xml:space="preserve"> </w:t>
      </w:r>
      <w:proofErr w:type="spellStart"/>
      <w:r w:rsidRPr="00CD1361">
        <w:rPr>
          <w:lang w:val="uk-UA"/>
        </w:rPr>
        <w:t>тейпування</w:t>
      </w:r>
      <w:proofErr w:type="spellEnd"/>
      <w:r w:rsidRPr="00CD1361">
        <w:rPr>
          <w:lang w:val="uk-UA"/>
        </w:rPr>
        <w:t xml:space="preserve"> широко використовується в клінічній практиці лікарями</w:t>
      </w:r>
      <w:r>
        <w:rPr>
          <w:lang w:val="uk-UA"/>
        </w:rPr>
        <w:t>-</w:t>
      </w:r>
      <w:r w:rsidRPr="00CD1361">
        <w:rPr>
          <w:lang w:val="uk-UA"/>
        </w:rPr>
        <w:t xml:space="preserve">неврологами, травматологами, </w:t>
      </w:r>
      <w:proofErr w:type="spellStart"/>
      <w:r w:rsidRPr="00CD1361">
        <w:rPr>
          <w:lang w:val="uk-UA"/>
        </w:rPr>
        <w:t>реабілітологами</w:t>
      </w:r>
      <w:proofErr w:type="spellEnd"/>
      <w:r w:rsidRPr="00CD1361">
        <w:rPr>
          <w:lang w:val="uk-UA"/>
        </w:rPr>
        <w:t>.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proofErr w:type="spellStart"/>
      <w:r w:rsidRPr="00CD1361">
        <w:rPr>
          <w:lang w:val="uk-UA"/>
        </w:rPr>
        <w:t>Тейпи</w:t>
      </w:r>
      <w:proofErr w:type="spellEnd"/>
      <w:r w:rsidRPr="00CD1361">
        <w:rPr>
          <w:lang w:val="uk-UA"/>
        </w:rPr>
        <w:t xml:space="preserve"> працюють через утворення складок на шкірі, за рахунок чого поліпшується відтік </w:t>
      </w:r>
      <w:proofErr w:type="spellStart"/>
      <w:r w:rsidRPr="00CD1361">
        <w:rPr>
          <w:lang w:val="uk-UA"/>
        </w:rPr>
        <w:t>міжтканинної</w:t>
      </w:r>
      <w:proofErr w:type="spellEnd"/>
      <w:r w:rsidRPr="00CD1361">
        <w:rPr>
          <w:lang w:val="uk-UA"/>
        </w:rPr>
        <w:t xml:space="preserve"> рідини, а також впливає на рецептори в тканинах змінюючи реакцію нервової системи на біль.</w:t>
      </w:r>
      <w:r>
        <w:rPr>
          <w:lang w:val="uk-UA"/>
        </w:rPr>
        <w:t xml:space="preserve"> </w:t>
      </w:r>
      <w:r w:rsidRPr="00CD1361">
        <w:rPr>
          <w:lang w:val="uk-UA"/>
        </w:rPr>
        <w:t xml:space="preserve">Пацієнт відчуває полегшення відразу після приклеювання стрічки. Ефект проявляється найсильніше протягом 5 днів, потім зменшується. Метод кінезіотейпування стабілізує м'язи, суглоби та зв'язки, активізує внутрішні сили організму для одужання. Завдяки цьому </w:t>
      </w:r>
      <w:proofErr w:type="spellStart"/>
      <w:r w:rsidRPr="00CD1361">
        <w:rPr>
          <w:lang w:val="uk-UA"/>
        </w:rPr>
        <w:t>кінезіотейпінг</w:t>
      </w:r>
      <w:proofErr w:type="spellEnd"/>
      <w:r w:rsidRPr="00CD1361">
        <w:rPr>
          <w:lang w:val="uk-UA"/>
        </w:rPr>
        <w:t xml:space="preserve"> полегшує рух рук і ніг, збільшує їх амплітуду, сприяє розслабленню м'язів. Процедура нормалізує кровообіг, сприяє розсмоктуванню гематом, знімає набряк і запалення при остеохондрозі, артрозі.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b/>
          <w:i/>
          <w:lang w:val="uk-UA"/>
        </w:rPr>
      </w:pPr>
      <w:r w:rsidRPr="00CD1361">
        <w:rPr>
          <w:b/>
          <w:i/>
          <w:lang w:val="uk-UA"/>
        </w:rPr>
        <w:t>Переваги методу кінезіотейпування: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r w:rsidRPr="00CD1361">
        <w:rPr>
          <w:lang w:val="uk-UA"/>
        </w:rPr>
        <w:t>• зміцнює тонус м'язів;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r w:rsidRPr="00CD1361">
        <w:rPr>
          <w:lang w:val="uk-UA"/>
        </w:rPr>
        <w:t>• зменшує больовий синдром;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r w:rsidRPr="00CD1361">
        <w:rPr>
          <w:lang w:val="uk-UA"/>
        </w:rPr>
        <w:t>• зменшує набряки;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r w:rsidRPr="00CD1361">
        <w:rPr>
          <w:lang w:val="uk-UA"/>
        </w:rPr>
        <w:t>• прискорює загоєння ран і розсмоктування гематом;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r w:rsidRPr="00CD1361">
        <w:rPr>
          <w:lang w:val="uk-UA"/>
        </w:rPr>
        <w:t xml:space="preserve">• поліпшує стабілізацію і функцію суглобів, за допомогою впливу на </w:t>
      </w:r>
      <w:proofErr w:type="spellStart"/>
      <w:r w:rsidRPr="00CD1361">
        <w:rPr>
          <w:lang w:val="uk-UA"/>
        </w:rPr>
        <w:t>м'язово–зв'язковий</w:t>
      </w:r>
      <w:proofErr w:type="spellEnd"/>
      <w:r w:rsidRPr="00CD1361">
        <w:rPr>
          <w:lang w:val="uk-UA"/>
        </w:rPr>
        <w:t xml:space="preserve"> апарат суглоба.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proofErr w:type="spellStart"/>
      <w:r w:rsidRPr="00CD1361">
        <w:rPr>
          <w:lang w:val="uk-UA"/>
        </w:rPr>
        <w:t>Кінезіотейпінг</w:t>
      </w:r>
      <w:proofErr w:type="spellEnd"/>
      <w:r w:rsidRPr="00CD1361">
        <w:rPr>
          <w:lang w:val="uk-UA"/>
        </w:rPr>
        <w:t xml:space="preserve"> стимулює нервові рецептори та зменшує біль.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r w:rsidRPr="00CD1361">
        <w:rPr>
          <w:lang w:val="uk-UA"/>
        </w:rPr>
        <w:t xml:space="preserve">Клінічні ефекти від застосування </w:t>
      </w:r>
      <w:proofErr w:type="spellStart"/>
      <w:r w:rsidRPr="00CD1361">
        <w:rPr>
          <w:lang w:val="uk-UA"/>
        </w:rPr>
        <w:t>кінезіотейпів</w:t>
      </w:r>
      <w:proofErr w:type="spellEnd"/>
      <w:r w:rsidRPr="00CD1361">
        <w:rPr>
          <w:lang w:val="uk-UA"/>
        </w:rPr>
        <w:t>: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r w:rsidRPr="00CD1361">
        <w:rPr>
          <w:lang w:val="uk-UA"/>
        </w:rPr>
        <w:t>• зняття болю в області спини;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r w:rsidRPr="00CD1361">
        <w:rPr>
          <w:lang w:val="uk-UA"/>
        </w:rPr>
        <w:t>• зменшення вираженості больового синдрому;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r w:rsidRPr="00CD1361">
        <w:rPr>
          <w:lang w:val="uk-UA"/>
        </w:rPr>
        <w:t>• полегшення міофасціальних больових синдромів;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r w:rsidRPr="00CD1361">
        <w:rPr>
          <w:lang w:val="uk-UA"/>
        </w:rPr>
        <w:t>• зняття головного болю, пов'язаного з патологією шийного відділу хребта;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r w:rsidRPr="00CD1361">
        <w:rPr>
          <w:lang w:val="uk-UA"/>
        </w:rPr>
        <w:t>• лікування артрозів та артритів;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r w:rsidRPr="00CD1361">
        <w:rPr>
          <w:lang w:val="uk-UA"/>
        </w:rPr>
        <w:t xml:space="preserve">• поліпшення мікроциркуляції крові та </w:t>
      </w:r>
      <w:proofErr w:type="spellStart"/>
      <w:r w:rsidRPr="00CD1361">
        <w:rPr>
          <w:lang w:val="uk-UA"/>
        </w:rPr>
        <w:t>лімфовідтоку</w:t>
      </w:r>
      <w:proofErr w:type="spellEnd"/>
      <w:r w:rsidRPr="00CD1361">
        <w:rPr>
          <w:lang w:val="uk-UA"/>
        </w:rPr>
        <w:t>;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r w:rsidRPr="00CD1361">
        <w:rPr>
          <w:lang w:val="uk-UA"/>
        </w:rPr>
        <w:t xml:space="preserve">• зняття </w:t>
      </w:r>
      <w:proofErr w:type="spellStart"/>
      <w:r w:rsidRPr="00CD1361">
        <w:rPr>
          <w:lang w:val="uk-UA"/>
        </w:rPr>
        <w:t>компресійно</w:t>
      </w:r>
      <w:proofErr w:type="spellEnd"/>
      <w:r w:rsidRPr="00CD1361">
        <w:rPr>
          <w:lang w:val="uk-UA"/>
        </w:rPr>
        <w:t xml:space="preserve"> – ішемічних </w:t>
      </w:r>
      <w:proofErr w:type="spellStart"/>
      <w:r w:rsidRPr="00CD1361">
        <w:rPr>
          <w:lang w:val="uk-UA"/>
        </w:rPr>
        <w:t>нейропатій</w:t>
      </w:r>
      <w:proofErr w:type="spellEnd"/>
      <w:r w:rsidRPr="00CD1361">
        <w:rPr>
          <w:lang w:val="uk-UA"/>
        </w:rPr>
        <w:t>;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r w:rsidRPr="00CD1361">
        <w:rPr>
          <w:lang w:val="uk-UA"/>
        </w:rPr>
        <w:t>• надання тонусу м'язам або їх розвантаження;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r w:rsidRPr="00CD1361">
        <w:rPr>
          <w:lang w:val="uk-UA"/>
        </w:rPr>
        <w:t>• профілактика спортивного та професійного травматизму;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r w:rsidRPr="00CD1361">
        <w:rPr>
          <w:lang w:val="uk-UA"/>
        </w:rPr>
        <w:t>• полегшення болів при сколіозі;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r w:rsidRPr="00CD1361">
        <w:rPr>
          <w:lang w:val="uk-UA"/>
        </w:rPr>
        <w:t xml:space="preserve">• реабілітація травм </w:t>
      </w:r>
      <w:proofErr w:type="spellStart"/>
      <w:r w:rsidRPr="00CD1361">
        <w:rPr>
          <w:lang w:val="uk-UA"/>
        </w:rPr>
        <w:t>опорно</w:t>
      </w:r>
      <w:proofErr w:type="spellEnd"/>
      <w:r w:rsidRPr="00CD1361">
        <w:rPr>
          <w:lang w:val="uk-UA"/>
        </w:rPr>
        <w:t xml:space="preserve"> – рухового апарату.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b/>
          <w:i/>
          <w:lang w:val="uk-UA"/>
        </w:rPr>
      </w:pPr>
      <w:r w:rsidRPr="00CD1361">
        <w:rPr>
          <w:b/>
          <w:i/>
          <w:lang w:val="uk-UA"/>
        </w:rPr>
        <w:t>Види кінезіотейпування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r w:rsidRPr="00CD1361">
        <w:rPr>
          <w:lang w:val="uk-UA"/>
        </w:rPr>
        <w:lastRenderedPageBreak/>
        <w:t>Існує два види кінезіотейпування:</w:t>
      </w:r>
    </w:p>
    <w:p w:rsidR="00CD1361" w:rsidRPr="00CD1361" w:rsidRDefault="00CD1361" w:rsidP="00CD136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lang w:val="uk-UA"/>
        </w:rPr>
      </w:pPr>
      <w:proofErr w:type="spellStart"/>
      <w:r w:rsidRPr="00CD1361">
        <w:rPr>
          <w:lang w:val="uk-UA"/>
        </w:rPr>
        <w:t>м'язово</w:t>
      </w:r>
      <w:r w:rsidRPr="00CD1361">
        <w:rPr>
          <w:lang w:val="uk-UA"/>
        </w:rPr>
        <w:t>-ф</w:t>
      </w:r>
      <w:r w:rsidRPr="00CD1361">
        <w:rPr>
          <w:lang w:val="uk-UA"/>
        </w:rPr>
        <w:t>асціальний</w:t>
      </w:r>
      <w:proofErr w:type="spellEnd"/>
      <w:r w:rsidRPr="00CD1361">
        <w:rPr>
          <w:lang w:val="uk-UA"/>
        </w:rPr>
        <w:t xml:space="preserve"> </w:t>
      </w:r>
      <w:proofErr w:type="spellStart"/>
      <w:r w:rsidRPr="00CD1361">
        <w:rPr>
          <w:lang w:val="uk-UA"/>
        </w:rPr>
        <w:t>кінезіотейпінг</w:t>
      </w:r>
      <w:proofErr w:type="spellEnd"/>
      <w:r w:rsidRPr="00CD1361">
        <w:rPr>
          <w:lang w:val="uk-UA"/>
        </w:rPr>
        <w:t xml:space="preserve">, використовується для релаксації чи тонізації м'язів, від напряму та сили натягу </w:t>
      </w:r>
      <w:proofErr w:type="spellStart"/>
      <w:r w:rsidRPr="00CD1361">
        <w:rPr>
          <w:lang w:val="uk-UA"/>
        </w:rPr>
        <w:t>кінезіотейпу</w:t>
      </w:r>
      <w:proofErr w:type="spellEnd"/>
      <w:r w:rsidRPr="00CD1361">
        <w:rPr>
          <w:lang w:val="uk-UA"/>
        </w:rPr>
        <w:t xml:space="preserve"> залежить ефективність застосування;</w:t>
      </w:r>
    </w:p>
    <w:p w:rsidR="00CD1361" w:rsidRPr="00CD1361" w:rsidRDefault="00CD1361" w:rsidP="00CD136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lang w:val="uk-UA"/>
        </w:rPr>
      </w:pPr>
      <w:proofErr w:type="spellStart"/>
      <w:r w:rsidRPr="00CD1361">
        <w:rPr>
          <w:lang w:val="uk-UA"/>
        </w:rPr>
        <w:t>коригуючий</w:t>
      </w:r>
      <w:proofErr w:type="spellEnd"/>
      <w:r w:rsidRPr="00CD1361">
        <w:rPr>
          <w:lang w:val="uk-UA"/>
        </w:rPr>
        <w:t xml:space="preserve"> </w:t>
      </w:r>
      <w:proofErr w:type="spellStart"/>
      <w:r w:rsidRPr="00CD1361">
        <w:rPr>
          <w:lang w:val="uk-UA"/>
        </w:rPr>
        <w:t>кінезіотейпінг</w:t>
      </w:r>
      <w:proofErr w:type="spellEnd"/>
      <w:r w:rsidRPr="00CD1361">
        <w:rPr>
          <w:lang w:val="uk-UA"/>
        </w:rPr>
        <w:t>, використовується при функціональних, а також механічних порушеннях м'язів, сухожиль, зв'язок і лімфатичних судин.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r w:rsidRPr="00CD1361">
        <w:rPr>
          <w:lang w:val="uk-UA"/>
        </w:rPr>
        <w:t xml:space="preserve">Курс </w:t>
      </w:r>
      <w:proofErr w:type="spellStart"/>
      <w:r w:rsidRPr="00CD1361">
        <w:rPr>
          <w:lang w:val="uk-UA"/>
        </w:rPr>
        <w:t>кінезіотейпінгу</w:t>
      </w:r>
      <w:proofErr w:type="spellEnd"/>
      <w:r w:rsidRPr="00CD1361">
        <w:rPr>
          <w:lang w:val="uk-UA"/>
        </w:rPr>
        <w:t xml:space="preserve"> може тривати від тижня до декількох місяців. Уже через кілька хвилин після правильного приклеювання тейпу відчувається полегшення болю і збільшення обсягу руху хворої кінцівки.</w:t>
      </w:r>
      <w:r>
        <w:rPr>
          <w:lang w:val="uk-UA"/>
        </w:rPr>
        <w:t xml:space="preserve"> </w:t>
      </w:r>
      <w:proofErr w:type="spellStart"/>
      <w:r w:rsidRPr="00CD1361">
        <w:rPr>
          <w:lang w:val="uk-UA"/>
        </w:rPr>
        <w:t>Кінезіотейпування</w:t>
      </w:r>
      <w:proofErr w:type="spellEnd"/>
      <w:r w:rsidRPr="00CD1361">
        <w:rPr>
          <w:lang w:val="uk-UA"/>
        </w:rPr>
        <w:t xml:space="preserve"> не рекомендується людям з чутливою шкірою або алергією. Поверхневий натяг тейпу в цих випадках може викликати на шкірі, мікротравми, утворення здуття або синці.</w:t>
      </w:r>
    </w:p>
    <w:p w:rsidR="00CD1361" w:rsidRPr="00CD1361" w:rsidRDefault="00CD1361" w:rsidP="00CD1361">
      <w:pPr>
        <w:spacing w:after="0" w:line="360" w:lineRule="auto"/>
        <w:jc w:val="center"/>
        <w:rPr>
          <w:b/>
          <w:lang w:val="uk-UA"/>
        </w:rPr>
      </w:pPr>
      <w:r w:rsidRPr="00CD1361">
        <w:rPr>
          <w:b/>
          <w:lang w:val="uk-UA"/>
        </w:rPr>
        <w:t>Контрольні питання</w:t>
      </w:r>
    </w:p>
    <w:p w:rsidR="00CD1361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r w:rsidRPr="00CD1361">
        <w:rPr>
          <w:lang w:val="uk-UA"/>
        </w:rPr>
        <w:t>1.Що таке кінезіотейпування?</w:t>
      </w:r>
    </w:p>
    <w:p w:rsidR="00130C43" w:rsidRPr="00CD1361" w:rsidRDefault="00CD1361" w:rsidP="00CD1361">
      <w:pPr>
        <w:spacing w:after="0" w:line="360" w:lineRule="auto"/>
        <w:ind w:firstLine="709"/>
        <w:jc w:val="both"/>
        <w:rPr>
          <w:lang w:val="uk-UA"/>
        </w:rPr>
      </w:pPr>
      <w:r w:rsidRPr="00CD1361">
        <w:rPr>
          <w:lang w:val="uk-UA"/>
        </w:rPr>
        <w:t>2. Які є вправи для релаксації та зняття напруги?</w:t>
      </w:r>
    </w:p>
    <w:sectPr w:rsidR="00130C43" w:rsidRPr="00CD1361" w:rsidSect="004238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CEC" w:rsidRDefault="00B74CEC" w:rsidP="00246FD9">
      <w:pPr>
        <w:spacing w:after="0" w:line="240" w:lineRule="auto"/>
      </w:pPr>
      <w:r>
        <w:separator/>
      </w:r>
    </w:p>
  </w:endnote>
  <w:endnote w:type="continuationSeparator" w:id="0">
    <w:p w:rsidR="00B74CEC" w:rsidRDefault="00B74CEC" w:rsidP="0024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CEC" w:rsidRDefault="00B74CEC" w:rsidP="00246FD9">
      <w:pPr>
        <w:spacing w:after="0" w:line="240" w:lineRule="auto"/>
      </w:pPr>
      <w:r>
        <w:separator/>
      </w:r>
    </w:p>
  </w:footnote>
  <w:footnote w:type="continuationSeparator" w:id="0">
    <w:p w:rsidR="00B74CEC" w:rsidRDefault="00B74CEC" w:rsidP="00246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175"/>
    <w:multiLevelType w:val="hybridMultilevel"/>
    <w:tmpl w:val="68088000"/>
    <w:lvl w:ilvl="0" w:tplc="B0CAE8D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F91D09"/>
    <w:multiLevelType w:val="hybridMultilevel"/>
    <w:tmpl w:val="52DE8D7A"/>
    <w:lvl w:ilvl="0" w:tplc="413C1E06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23845"/>
    <w:rsid w:val="000E5A83"/>
    <w:rsid w:val="00130C43"/>
    <w:rsid w:val="0013476D"/>
    <w:rsid w:val="001D1F19"/>
    <w:rsid w:val="001E7243"/>
    <w:rsid w:val="001E7C7C"/>
    <w:rsid w:val="00246FD9"/>
    <w:rsid w:val="002774A2"/>
    <w:rsid w:val="004108CC"/>
    <w:rsid w:val="00423845"/>
    <w:rsid w:val="0055753A"/>
    <w:rsid w:val="005609D3"/>
    <w:rsid w:val="00B74CEC"/>
    <w:rsid w:val="00CD1361"/>
    <w:rsid w:val="00D25200"/>
    <w:rsid w:val="00F503D1"/>
    <w:rsid w:val="00F8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2024-03-27T19:18:00Z</dcterms:created>
  <dcterms:modified xsi:type="dcterms:W3CDTF">2024-03-27T19:23:00Z</dcterms:modified>
</cp:coreProperties>
</file>