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2E" w:rsidRPr="005D3D7B" w:rsidRDefault="00803FE8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5D3D7B"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                   AMERICANISMOS LÉXICOS</w:t>
      </w:r>
    </w:p>
    <w:p w:rsidR="00CA0DAA" w:rsidRDefault="005D3D7B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5D3D7B">
        <w:rPr>
          <w:rFonts w:ascii="Times New Roman" w:hAnsi="Times New Roman" w:cs="Times New Roman"/>
          <w:sz w:val="28"/>
          <w:szCs w:val="28"/>
          <w:lang w:val="es-ES"/>
        </w:rPr>
        <w:t xml:space="preserve">     Las diferencias territoriales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más numerosas son las del vocabulario. Según un lingüísta mexicano, el vocabulario del español latinoamericano cambia una barbaridad de país a país.</w:t>
      </w:r>
      <w:r w:rsidR="00FD2665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5D3D7B" w:rsidRDefault="00CA0DAA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       </w:t>
      </w:r>
      <w:r w:rsidR="00065C09">
        <w:rPr>
          <w:rFonts w:ascii="Times New Roman" w:hAnsi="Times New Roman" w:cs="Times New Roman"/>
          <w:sz w:val="28"/>
          <w:szCs w:val="28"/>
          <w:lang w:val="es-ES"/>
        </w:rPr>
        <w:t xml:space="preserve">Un mismo objeto se denomina </w:t>
      </w:r>
      <w:r w:rsidR="00FD2665">
        <w:rPr>
          <w:rFonts w:ascii="Times New Roman" w:hAnsi="Times New Roman" w:cs="Times New Roman"/>
          <w:sz w:val="28"/>
          <w:szCs w:val="28"/>
          <w:lang w:val="es-ES"/>
        </w:rPr>
        <w:t xml:space="preserve">, a veces, de manera distinta a ambos lados del Atlántico: EE </w:t>
      </w:r>
      <w:r w:rsidR="00FD2665" w:rsidRPr="004929A5">
        <w:rPr>
          <w:rFonts w:ascii="Times New Roman" w:hAnsi="Times New Roman" w:cs="Times New Roman"/>
          <w:i/>
          <w:sz w:val="28"/>
          <w:szCs w:val="28"/>
          <w:lang w:val="es-ES"/>
        </w:rPr>
        <w:t xml:space="preserve">zumo </w:t>
      </w:r>
      <w:r w:rsidR="00FD2665">
        <w:rPr>
          <w:rFonts w:ascii="Times New Roman" w:hAnsi="Times New Roman" w:cs="Times New Roman"/>
          <w:sz w:val="28"/>
          <w:szCs w:val="28"/>
          <w:lang w:val="es-ES"/>
        </w:rPr>
        <w:t xml:space="preserve">/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EA</w:t>
      </w:r>
      <w:r w:rsidR="00FD2665" w:rsidRPr="004929A5">
        <w:rPr>
          <w:rFonts w:ascii="Times New Roman" w:hAnsi="Times New Roman" w:cs="Times New Roman"/>
          <w:i/>
          <w:sz w:val="28"/>
          <w:szCs w:val="28"/>
          <w:lang w:val="es-ES"/>
        </w:rPr>
        <w:t>m jugo</w:t>
      </w:r>
      <w:r w:rsidR="00FD2665">
        <w:rPr>
          <w:rFonts w:ascii="Times New Roman" w:hAnsi="Times New Roman" w:cs="Times New Roman"/>
          <w:sz w:val="28"/>
          <w:szCs w:val="28"/>
          <w:lang w:val="es-ES"/>
        </w:rPr>
        <w:t xml:space="preserve">; EE </w:t>
      </w:r>
      <w:r w:rsidR="00FD2665" w:rsidRPr="004929A5">
        <w:rPr>
          <w:rFonts w:ascii="Times New Roman" w:hAnsi="Times New Roman" w:cs="Times New Roman"/>
          <w:i/>
          <w:sz w:val="28"/>
          <w:szCs w:val="28"/>
          <w:lang w:val="es-ES"/>
        </w:rPr>
        <w:t>dinero</w:t>
      </w:r>
      <w:r w:rsidR="00FD2665">
        <w:rPr>
          <w:rFonts w:ascii="Times New Roman" w:hAnsi="Times New Roman" w:cs="Times New Roman"/>
          <w:sz w:val="28"/>
          <w:szCs w:val="28"/>
          <w:lang w:val="es-ES"/>
        </w:rPr>
        <w:t xml:space="preserve"> /E</w:t>
      </w:r>
      <w:r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FD2665">
        <w:rPr>
          <w:rFonts w:ascii="Times New Roman" w:hAnsi="Times New Roman" w:cs="Times New Roman"/>
          <w:sz w:val="28"/>
          <w:szCs w:val="28"/>
          <w:lang w:val="es-ES"/>
        </w:rPr>
        <w:t xml:space="preserve">m </w:t>
      </w:r>
      <w:r w:rsidR="008978ED" w:rsidRPr="004929A5">
        <w:rPr>
          <w:rFonts w:ascii="Times New Roman" w:hAnsi="Times New Roman" w:cs="Times New Roman"/>
          <w:i/>
          <w:sz w:val="28"/>
          <w:szCs w:val="28"/>
          <w:lang w:val="es-ES"/>
        </w:rPr>
        <w:t>plata</w:t>
      </w:r>
      <w:r w:rsidR="008978ED">
        <w:rPr>
          <w:rFonts w:ascii="Times New Roman" w:hAnsi="Times New Roman" w:cs="Times New Roman"/>
          <w:sz w:val="28"/>
          <w:szCs w:val="28"/>
          <w:lang w:val="es-ES"/>
        </w:rPr>
        <w:t xml:space="preserve">; EE </w:t>
      </w:r>
      <w:r w:rsidR="008978ED" w:rsidRPr="004929A5">
        <w:rPr>
          <w:rFonts w:ascii="Times New Roman" w:hAnsi="Times New Roman" w:cs="Times New Roman"/>
          <w:i/>
          <w:sz w:val="28"/>
          <w:szCs w:val="28"/>
          <w:lang w:val="es-ES"/>
        </w:rPr>
        <w:t>patata</w:t>
      </w:r>
      <w:r w:rsidR="008978ED">
        <w:rPr>
          <w:rFonts w:ascii="Times New Roman" w:hAnsi="Times New Roman" w:cs="Times New Roman"/>
          <w:sz w:val="28"/>
          <w:szCs w:val="28"/>
          <w:lang w:val="es-ES"/>
        </w:rPr>
        <w:t>/</w:t>
      </w:r>
      <w:r>
        <w:rPr>
          <w:rFonts w:ascii="Times New Roman" w:hAnsi="Times New Roman" w:cs="Times New Roman"/>
          <w:sz w:val="28"/>
          <w:szCs w:val="28"/>
          <w:lang w:val="es-ES"/>
        </w:rPr>
        <w:t>EA</w:t>
      </w:r>
      <w:r w:rsidR="008978ED">
        <w:rPr>
          <w:rFonts w:ascii="Times New Roman" w:hAnsi="Times New Roman" w:cs="Times New Roman"/>
          <w:sz w:val="28"/>
          <w:szCs w:val="28"/>
          <w:lang w:val="es-ES"/>
        </w:rPr>
        <w:t xml:space="preserve">m </w:t>
      </w:r>
      <w:r w:rsidR="008978ED" w:rsidRPr="004929A5">
        <w:rPr>
          <w:rFonts w:ascii="Times New Roman" w:hAnsi="Times New Roman" w:cs="Times New Roman"/>
          <w:i/>
          <w:sz w:val="28"/>
          <w:szCs w:val="28"/>
          <w:lang w:val="es-ES"/>
        </w:rPr>
        <w:t>papa</w:t>
      </w:r>
      <w:r w:rsidR="008978ED">
        <w:rPr>
          <w:rFonts w:ascii="Times New Roman" w:hAnsi="Times New Roman" w:cs="Times New Roman"/>
          <w:sz w:val="28"/>
          <w:szCs w:val="28"/>
          <w:lang w:val="es-ES"/>
        </w:rPr>
        <w:t xml:space="preserve">; EE </w:t>
      </w:r>
      <w:r w:rsidR="008978ED" w:rsidRPr="004929A5">
        <w:rPr>
          <w:rFonts w:ascii="Times New Roman" w:hAnsi="Times New Roman" w:cs="Times New Roman"/>
          <w:i/>
          <w:sz w:val="28"/>
          <w:szCs w:val="28"/>
          <w:lang w:val="es-ES"/>
        </w:rPr>
        <w:t>graduado/</w:t>
      </w:r>
      <w:r w:rsidR="008978E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EA</w:t>
      </w:r>
      <w:r w:rsidR="008978ED">
        <w:rPr>
          <w:rFonts w:ascii="Times New Roman" w:hAnsi="Times New Roman" w:cs="Times New Roman"/>
          <w:sz w:val="28"/>
          <w:szCs w:val="28"/>
          <w:lang w:val="es-ES"/>
        </w:rPr>
        <w:t xml:space="preserve">m </w:t>
      </w:r>
      <w:r w:rsidR="008978ED" w:rsidRPr="004929A5">
        <w:rPr>
          <w:rFonts w:ascii="Times New Roman" w:hAnsi="Times New Roman" w:cs="Times New Roman"/>
          <w:i/>
          <w:sz w:val="28"/>
          <w:szCs w:val="28"/>
          <w:lang w:val="es-ES"/>
        </w:rPr>
        <w:t>egresado</w:t>
      </w:r>
      <w:r w:rsidR="008978ED">
        <w:rPr>
          <w:rFonts w:ascii="Times New Roman" w:hAnsi="Times New Roman" w:cs="Times New Roman"/>
          <w:sz w:val="28"/>
          <w:szCs w:val="28"/>
          <w:lang w:val="es-ES"/>
        </w:rPr>
        <w:t xml:space="preserve">, y en la propia Latinoamérica muchas denominaciones cambian de país a país: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EE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autobús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, EArg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colectivo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, EMéx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camión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, ECol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bus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, ECub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guagua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, EChil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góndola</w:t>
      </w:r>
      <w:r w:rsidR="00065C09">
        <w:rPr>
          <w:rFonts w:ascii="Times New Roman" w:hAnsi="Times New Roman" w:cs="Times New Roman"/>
          <w:sz w:val="28"/>
          <w:szCs w:val="28"/>
          <w:lang w:val="es-ES"/>
        </w:rPr>
        <w:t>, etc.</w:t>
      </w:r>
    </w:p>
    <w:p w:rsidR="00CA0DAA" w:rsidRPr="004929A5" w:rsidRDefault="00CA0DAA" w:rsidP="00CA0DAA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     Con frecuencia se dice de modo diverso según los países :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café negro, café puro,</w:t>
      </w:r>
    </w:p>
    <w:p w:rsidR="00CA0DAA" w:rsidRPr="004929A5" w:rsidRDefault="00CA0DAA" w:rsidP="00CA0DAA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café solo, café tinto.</w:t>
      </w:r>
    </w:p>
    <w:p w:rsidR="0076697A" w:rsidRDefault="0076697A" w:rsidP="00CA0DAA">
      <w:pPr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     El material idiomático de la lengua española tiene una fisonomía especial por la frecuencia o extensión de indigenismos, arcaísmos, vulgarismos, neologismos, dialectalismos, extranjerismos.</w:t>
      </w:r>
    </w:p>
    <w:p w:rsidR="0076697A" w:rsidRDefault="0076697A" w:rsidP="00CA0DAA">
      <w:pPr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    Factores que determinaron</w:t>
      </w:r>
      <w:r w:rsidR="004E2B79">
        <w:rPr>
          <w:rFonts w:ascii="Times New Roman" w:hAnsi="Times New Roman" w:cs="Times New Roman"/>
          <w:sz w:val="28"/>
          <w:szCs w:val="28"/>
          <w:lang w:val="es-ES"/>
        </w:rPr>
        <w:t xml:space="preserve"> la aparición de las discrepancias léxicas.</w:t>
      </w:r>
    </w:p>
    <w:p w:rsidR="004E2B79" w:rsidRPr="004929A5" w:rsidRDefault="004E2B79" w:rsidP="004E2B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Aportaciones amerindias. ECub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guajira “campesina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”; EMéx.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 xml:space="preserve">cuate </w:t>
      </w:r>
      <w:r>
        <w:rPr>
          <w:rFonts w:ascii="Times New Roman" w:hAnsi="Times New Roman" w:cs="Times New Roman"/>
          <w:sz w:val="28"/>
          <w:szCs w:val="28"/>
          <w:lang w:val="es-ES"/>
        </w:rPr>
        <w:t>“</w:t>
      </w:r>
      <w:r w:rsidR="0012294F" w:rsidRPr="004929A5">
        <w:rPr>
          <w:rFonts w:ascii="Times New Roman" w:hAnsi="Times New Roman" w:cs="Times New Roman"/>
          <w:i/>
          <w:sz w:val="28"/>
          <w:szCs w:val="28"/>
          <w:lang w:val="es-ES"/>
        </w:rPr>
        <w:t>compañero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”, chamaco “muchacho”</w:t>
      </w:r>
      <w:r w:rsidR="0012294F" w:rsidRPr="004929A5">
        <w:rPr>
          <w:rFonts w:ascii="Times New Roman" w:hAnsi="Times New Roman" w:cs="Times New Roman"/>
          <w:i/>
          <w:sz w:val="28"/>
          <w:szCs w:val="28"/>
          <w:lang w:val="es-ES"/>
        </w:rPr>
        <w:t>, guajolote”pavo”,</w:t>
      </w:r>
      <w:r w:rsidR="0012294F">
        <w:rPr>
          <w:rFonts w:ascii="Times New Roman" w:hAnsi="Times New Roman" w:cs="Times New Roman"/>
          <w:sz w:val="28"/>
          <w:szCs w:val="28"/>
          <w:lang w:val="es-ES"/>
        </w:rPr>
        <w:t xml:space="preserve"> etc. En cuanto a la etimología de los amerindismos, se afirma que del </w:t>
      </w:r>
      <w:r w:rsidR="0012294F" w:rsidRPr="004929A5">
        <w:rPr>
          <w:rFonts w:ascii="Times New Roman" w:hAnsi="Times New Roman" w:cs="Times New Roman"/>
          <w:b/>
          <w:sz w:val="28"/>
          <w:szCs w:val="28"/>
          <w:lang w:val="es-ES"/>
        </w:rPr>
        <w:t xml:space="preserve">quechua </w:t>
      </w:r>
      <w:r w:rsidR="0012294F">
        <w:rPr>
          <w:rFonts w:ascii="Times New Roman" w:hAnsi="Times New Roman" w:cs="Times New Roman"/>
          <w:sz w:val="28"/>
          <w:szCs w:val="28"/>
          <w:lang w:val="es-ES"/>
        </w:rPr>
        <w:t>proviene</w:t>
      </w:r>
      <w:r w:rsidR="001C29B9">
        <w:rPr>
          <w:rFonts w:ascii="Times New Roman" w:hAnsi="Times New Roman" w:cs="Times New Roman"/>
          <w:sz w:val="28"/>
          <w:szCs w:val="28"/>
          <w:lang w:val="es-ES"/>
        </w:rPr>
        <w:t xml:space="preserve"> la mayoría de los amerindismos; lo siguen las de </w:t>
      </w:r>
      <w:r w:rsidR="001C29B9" w:rsidRPr="004929A5">
        <w:rPr>
          <w:rFonts w:ascii="Times New Roman" w:hAnsi="Times New Roman" w:cs="Times New Roman"/>
          <w:b/>
          <w:sz w:val="28"/>
          <w:szCs w:val="28"/>
          <w:lang w:val="es-ES"/>
        </w:rPr>
        <w:t>nahuatl</w:t>
      </w:r>
      <w:r w:rsidR="001C29B9">
        <w:rPr>
          <w:rFonts w:ascii="Times New Roman" w:hAnsi="Times New Roman" w:cs="Times New Roman"/>
          <w:sz w:val="28"/>
          <w:szCs w:val="28"/>
          <w:lang w:val="es-ES"/>
        </w:rPr>
        <w:t xml:space="preserve">, después va </w:t>
      </w:r>
      <w:r w:rsidR="001C29B9" w:rsidRPr="004929A5">
        <w:rPr>
          <w:rFonts w:ascii="Times New Roman" w:hAnsi="Times New Roman" w:cs="Times New Roman"/>
          <w:b/>
          <w:sz w:val="28"/>
          <w:szCs w:val="28"/>
          <w:lang w:val="es-ES"/>
        </w:rPr>
        <w:t>araucano.</w:t>
      </w:r>
    </w:p>
    <w:p w:rsidR="001C29B9" w:rsidRPr="004929A5" w:rsidRDefault="001C29B9" w:rsidP="004E2B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Préstamos autónomos de otros idiomas. Los componentes léxicos de orígen inglés ocupan en el español de Laninoamérica el segundo lugar después del elemento indígena: EArg.</w:t>
      </w:r>
      <w:r w:rsidR="006D0CF4" w:rsidRPr="004929A5">
        <w:rPr>
          <w:rFonts w:ascii="Times New Roman" w:hAnsi="Times New Roman" w:cs="Times New Roman"/>
          <w:i/>
          <w:sz w:val="28"/>
          <w:szCs w:val="28"/>
          <w:lang w:val="es-ES"/>
        </w:rPr>
        <w:t>living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 xml:space="preserve"> en vez del vestíbulo, lonchar “</w:t>
      </w:r>
      <w:r w:rsidR="006D0CF4" w:rsidRPr="004929A5">
        <w:rPr>
          <w:rFonts w:ascii="Times New Roman" w:hAnsi="Times New Roman" w:cs="Times New Roman"/>
          <w:i/>
          <w:sz w:val="28"/>
          <w:szCs w:val="28"/>
          <w:lang w:val="es-ES"/>
        </w:rPr>
        <w:t>comer a mediodía”</w:t>
      </w:r>
      <w:r w:rsidR="006D0CF4">
        <w:rPr>
          <w:rFonts w:ascii="Times New Roman" w:hAnsi="Times New Roman" w:cs="Times New Roman"/>
          <w:sz w:val="28"/>
          <w:szCs w:val="28"/>
          <w:lang w:val="es-ES"/>
        </w:rPr>
        <w:t>. Las casas que se alquilan en México llevan letreros “</w:t>
      </w:r>
      <w:r w:rsidR="006D0CF4" w:rsidRPr="004929A5">
        <w:rPr>
          <w:rFonts w:ascii="Times New Roman" w:hAnsi="Times New Roman" w:cs="Times New Roman"/>
          <w:i/>
          <w:sz w:val="28"/>
          <w:szCs w:val="28"/>
          <w:lang w:val="es-ES"/>
        </w:rPr>
        <w:t>Se RENTA”.</w:t>
      </w:r>
      <w:r w:rsidR="006D0CF4">
        <w:rPr>
          <w:rFonts w:ascii="Times New Roman" w:hAnsi="Times New Roman" w:cs="Times New Roman"/>
          <w:sz w:val="28"/>
          <w:szCs w:val="28"/>
          <w:lang w:val="es-ES"/>
        </w:rPr>
        <w:t xml:space="preserve"> Otros ejemplos :EE </w:t>
      </w:r>
      <w:r w:rsidR="006D0CF4" w:rsidRPr="004929A5">
        <w:rPr>
          <w:rFonts w:ascii="Times New Roman" w:hAnsi="Times New Roman" w:cs="Times New Roman"/>
          <w:i/>
          <w:sz w:val="28"/>
          <w:szCs w:val="28"/>
          <w:lang w:val="es-ES"/>
        </w:rPr>
        <w:t>cremallera</w:t>
      </w:r>
      <w:r w:rsidR="006D0CF4">
        <w:rPr>
          <w:rFonts w:ascii="Times New Roman" w:hAnsi="Times New Roman" w:cs="Times New Roman"/>
          <w:sz w:val="28"/>
          <w:szCs w:val="28"/>
          <w:lang w:val="es-ES"/>
        </w:rPr>
        <w:t xml:space="preserve"> /EMéx </w:t>
      </w:r>
      <w:r w:rsidR="006D0CF4" w:rsidRPr="004929A5">
        <w:rPr>
          <w:rFonts w:ascii="Times New Roman" w:hAnsi="Times New Roman" w:cs="Times New Roman"/>
          <w:i/>
          <w:sz w:val="28"/>
          <w:szCs w:val="28"/>
          <w:lang w:val="es-ES"/>
        </w:rPr>
        <w:t>zipper</w:t>
      </w:r>
      <w:r w:rsidR="006D0CF4">
        <w:rPr>
          <w:rFonts w:ascii="Times New Roman" w:hAnsi="Times New Roman" w:cs="Times New Roman"/>
          <w:sz w:val="28"/>
          <w:szCs w:val="28"/>
          <w:lang w:val="es-ES"/>
        </w:rPr>
        <w:t xml:space="preserve">; EE </w:t>
      </w:r>
      <w:r w:rsidR="006D0CF4" w:rsidRPr="004929A5">
        <w:rPr>
          <w:rFonts w:ascii="Times New Roman" w:hAnsi="Times New Roman" w:cs="Times New Roman"/>
          <w:i/>
          <w:sz w:val="28"/>
          <w:szCs w:val="28"/>
          <w:lang w:val="es-ES"/>
        </w:rPr>
        <w:t>ordenador</w:t>
      </w:r>
      <w:r w:rsidR="006D0CF4">
        <w:rPr>
          <w:rFonts w:ascii="Times New Roman" w:hAnsi="Times New Roman" w:cs="Times New Roman"/>
          <w:sz w:val="28"/>
          <w:szCs w:val="28"/>
          <w:lang w:val="es-ES"/>
        </w:rPr>
        <w:t xml:space="preserve"> /Eam  </w:t>
      </w:r>
      <w:r w:rsidR="006D0CF4" w:rsidRPr="004929A5">
        <w:rPr>
          <w:rFonts w:ascii="Times New Roman" w:hAnsi="Times New Roman" w:cs="Times New Roman"/>
          <w:i/>
          <w:sz w:val="28"/>
          <w:szCs w:val="28"/>
          <w:lang w:val="es-ES"/>
        </w:rPr>
        <w:t>computador, computadora.</w:t>
      </w:r>
    </w:p>
    <w:p w:rsidR="006D0CF4" w:rsidRPr="004929A5" w:rsidRDefault="006D0CF4" w:rsidP="006D0CF4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      El mayor número de</w:t>
      </w:r>
      <w:r w:rsidR="004929A5">
        <w:rPr>
          <w:rFonts w:ascii="Times New Roman" w:hAnsi="Times New Roman" w:cs="Times New Roman"/>
          <w:sz w:val="28"/>
          <w:szCs w:val="28"/>
          <w:lang w:val="es-ES"/>
        </w:rPr>
        <w:t xml:space="preserve"> italianismos corresponde a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dos países: Argentina y Uruguay gracias a la inmigra</w:t>
      </w:r>
      <w:r w:rsidR="004939C5">
        <w:rPr>
          <w:rFonts w:ascii="Times New Roman" w:hAnsi="Times New Roman" w:cs="Times New Roman"/>
          <w:sz w:val="28"/>
          <w:szCs w:val="28"/>
          <w:lang w:val="es-ES"/>
        </w:rPr>
        <w:t xml:space="preserve">ción, entre ellos muchos términos culinarios: </w:t>
      </w:r>
      <w:r w:rsidR="004939C5" w:rsidRPr="004929A5">
        <w:rPr>
          <w:rFonts w:ascii="Times New Roman" w:hAnsi="Times New Roman" w:cs="Times New Roman"/>
          <w:i/>
          <w:sz w:val="28"/>
          <w:szCs w:val="28"/>
          <w:lang w:val="es-ES"/>
        </w:rPr>
        <w:t>ricota /EE requesón/, milanesa, ñoqui, napolitana, etc</w:t>
      </w:r>
      <w:r w:rsidR="004939C5">
        <w:rPr>
          <w:rFonts w:ascii="Times New Roman" w:hAnsi="Times New Roman" w:cs="Times New Roman"/>
          <w:sz w:val="28"/>
          <w:szCs w:val="28"/>
          <w:lang w:val="es-ES"/>
        </w:rPr>
        <w:t xml:space="preserve">. EArg </w:t>
      </w:r>
      <w:r w:rsidR="004929A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939C5" w:rsidRPr="004929A5">
        <w:rPr>
          <w:rFonts w:ascii="Times New Roman" w:hAnsi="Times New Roman" w:cs="Times New Roman"/>
          <w:i/>
          <w:sz w:val="28"/>
          <w:szCs w:val="28"/>
          <w:lang w:val="es-ES"/>
        </w:rPr>
        <w:t xml:space="preserve">hacer  un telegrama </w:t>
      </w:r>
      <w:r w:rsidR="004939C5">
        <w:rPr>
          <w:rFonts w:ascii="Times New Roman" w:hAnsi="Times New Roman" w:cs="Times New Roman"/>
          <w:sz w:val="28"/>
          <w:szCs w:val="28"/>
          <w:lang w:val="es-ES"/>
        </w:rPr>
        <w:t>/EE</w:t>
      </w:r>
      <w:r w:rsidR="004929A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939C5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4939C5" w:rsidRPr="004929A5">
        <w:rPr>
          <w:rFonts w:ascii="Times New Roman" w:hAnsi="Times New Roman" w:cs="Times New Roman"/>
          <w:i/>
          <w:sz w:val="28"/>
          <w:szCs w:val="28"/>
          <w:lang w:val="es-ES"/>
        </w:rPr>
        <w:t>poner un telegrama.</w:t>
      </w:r>
    </w:p>
    <w:p w:rsidR="004939C5" w:rsidRDefault="004939C5" w:rsidP="004939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Elementos africanos en el español americano. Su difusión más elevada está registrada en el español cubano: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rumba, congo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/baile</w:t>
      </w:r>
      <w:r w:rsidR="00C75261">
        <w:rPr>
          <w:rFonts w:ascii="Times New Roman" w:hAnsi="Times New Roman" w:cs="Times New Roman"/>
          <w:sz w:val="28"/>
          <w:szCs w:val="28"/>
          <w:lang w:val="es-ES"/>
        </w:rPr>
        <w:t>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en Cuba</w:t>
      </w:r>
      <w:r w:rsidR="00C75261" w:rsidRPr="004929A5">
        <w:rPr>
          <w:rFonts w:ascii="Times New Roman" w:hAnsi="Times New Roman" w:cs="Times New Roman"/>
          <w:i/>
          <w:sz w:val="28"/>
          <w:szCs w:val="28"/>
          <w:lang w:val="es-ES"/>
        </w:rPr>
        <w:t>/; mandinga “diablo”;  chévere “agradable, estupendo, excelente</w:t>
      </w:r>
      <w:r w:rsidR="00C75261">
        <w:rPr>
          <w:rFonts w:ascii="Times New Roman" w:hAnsi="Times New Roman" w:cs="Times New Roman"/>
          <w:sz w:val="28"/>
          <w:szCs w:val="28"/>
          <w:lang w:val="es-ES"/>
        </w:rPr>
        <w:t>”. Pasa a ser usado en Méx., Col.,Venez. ¡</w:t>
      </w:r>
      <w:r w:rsidR="00C75261" w:rsidRPr="004929A5">
        <w:rPr>
          <w:rFonts w:ascii="Times New Roman" w:hAnsi="Times New Roman" w:cs="Times New Roman"/>
          <w:i/>
          <w:sz w:val="28"/>
          <w:szCs w:val="28"/>
          <w:lang w:val="es-ES"/>
        </w:rPr>
        <w:t>Qué chévere!</w:t>
      </w:r>
      <w:r w:rsidR="00C7526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C75261" w:rsidRDefault="00C75261" w:rsidP="004939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Americanismos formados del elemento léxico español.</w:t>
      </w:r>
    </w:p>
    <w:p w:rsidR="00C75261" w:rsidRDefault="00C75261" w:rsidP="00C752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   Muchas palabras españolas han adquirido en el español americano nuevos significados. EAm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saco “chaqueta”</w:t>
      </w:r>
      <w:r w:rsidR="009D5BC5" w:rsidRPr="004929A5">
        <w:rPr>
          <w:rFonts w:ascii="Times New Roman" w:hAnsi="Times New Roman" w:cs="Times New Roman"/>
          <w:i/>
          <w:sz w:val="28"/>
          <w:szCs w:val="28"/>
          <w:lang w:val="es-ES"/>
        </w:rPr>
        <w:t xml:space="preserve">; andén “acera de la calle”; estampilla “sello de correos”. </w:t>
      </w:r>
      <w:r w:rsidR="009D5BC5">
        <w:rPr>
          <w:rFonts w:ascii="Times New Roman" w:hAnsi="Times New Roman" w:cs="Times New Roman"/>
          <w:sz w:val="28"/>
          <w:szCs w:val="28"/>
          <w:lang w:val="es-ES"/>
        </w:rPr>
        <w:t xml:space="preserve">Ciertas palabras han adquirido un significado tan vulgar </w:t>
      </w:r>
      <w:r w:rsidR="009D5BC5">
        <w:rPr>
          <w:rFonts w:ascii="Times New Roman" w:hAnsi="Times New Roman" w:cs="Times New Roman"/>
          <w:sz w:val="28"/>
          <w:szCs w:val="28"/>
          <w:lang w:val="es-ES"/>
        </w:rPr>
        <w:lastRenderedPageBreak/>
        <w:t xml:space="preserve">que resultan inutilizables en contextos cultos: EArg </w:t>
      </w:r>
      <w:r w:rsidR="009D5BC5" w:rsidRPr="004929A5">
        <w:rPr>
          <w:rFonts w:ascii="Times New Roman" w:hAnsi="Times New Roman" w:cs="Times New Roman"/>
          <w:i/>
          <w:sz w:val="28"/>
          <w:szCs w:val="28"/>
          <w:lang w:val="es-ES"/>
        </w:rPr>
        <w:t>coger, concha</w:t>
      </w:r>
      <w:r w:rsidR="009D5BC5">
        <w:rPr>
          <w:rFonts w:ascii="Times New Roman" w:hAnsi="Times New Roman" w:cs="Times New Roman"/>
          <w:sz w:val="28"/>
          <w:szCs w:val="28"/>
          <w:lang w:val="es-ES"/>
        </w:rPr>
        <w:t xml:space="preserve">; ECub </w:t>
      </w:r>
      <w:r w:rsidR="009D5BC5" w:rsidRPr="004929A5">
        <w:rPr>
          <w:rFonts w:ascii="Times New Roman" w:hAnsi="Times New Roman" w:cs="Times New Roman"/>
          <w:i/>
          <w:sz w:val="28"/>
          <w:szCs w:val="28"/>
          <w:lang w:val="es-ES"/>
        </w:rPr>
        <w:t>bollo</w:t>
      </w:r>
      <w:r w:rsidR="009D5BC5">
        <w:rPr>
          <w:rFonts w:ascii="Times New Roman" w:hAnsi="Times New Roman" w:cs="Times New Roman"/>
          <w:sz w:val="28"/>
          <w:szCs w:val="28"/>
          <w:lang w:val="es-ES"/>
        </w:rPr>
        <w:t>, etc.</w:t>
      </w:r>
    </w:p>
    <w:p w:rsidR="009D5BC5" w:rsidRPr="004929A5" w:rsidRDefault="009D5BC5" w:rsidP="00C75261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     En el español latinoamericano se emplean muchos arcaísmos peninsulares: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cabero “último”, pararse “ponerse de pie”, la pollera “la falda”, el empiezo “el comienzo”,</w:t>
      </w:r>
      <w:r w:rsidR="00F34F7D" w:rsidRPr="004929A5">
        <w:rPr>
          <w:rFonts w:ascii="Times New Roman" w:hAnsi="Times New Roman" w:cs="Times New Roman"/>
          <w:i/>
          <w:sz w:val="28"/>
          <w:szCs w:val="28"/>
          <w:lang w:val="es-ES"/>
        </w:rPr>
        <w:t xml:space="preserve"> bravo “enojado, irritado”,</w:t>
      </w:r>
      <w:r w:rsidR="00F34F7D">
        <w:rPr>
          <w:rFonts w:ascii="Times New Roman" w:hAnsi="Times New Roman" w:cs="Times New Roman"/>
          <w:sz w:val="28"/>
          <w:szCs w:val="28"/>
          <w:lang w:val="es-ES"/>
        </w:rPr>
        <w:t xml:space="preserve"> etc.;  dialectalismos léxicos peninsulares: </w:t>
      </w:r>
      <w:r w:rsidR="00F34F7D" w:rsidRPr="004929A5">
        <w:rPr>
          <w:rFonts w:ascii="Times New Roman" w:hAnsi="Times New Roman" w:cs="Times New Roman"/>
          <w:i/>
          <w:sz w:val="28"/>
          <w:szCs w:val="28"/>
          <w:lang w:val="es-ES"/>
        </w:rPr>
        <w:t>extra</w:t>
      </w:r>
      <w:r w:rsidR="004929A5">
        <w:rPr>
          <w:rFonts w:ascii="Times New Roman" w:hAnsi="Times New Roman" w:cs="Times New Roman"/>
          <w:i/>
          <w:sz w:val="28"/>
          <w:szCs w:val="28"/>
          <w:lang w:val="es-ES"/>
        </w:rPr>
        <w:t>ñar en sentido “echar de menos”.</w:t>
      </w:r>
    </w:p>
    <w:p w:rsidR="00F34F7D" w:rsidRDefault="00F34F7D" w:rsidP="00C752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Se da preferencia a otra palabra de la serie sinonímica , por ejemplo, EE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bonito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/EAm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lindo;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EE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delgado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/Eam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flaco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; EE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zumo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/EAm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jugo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; EE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enfadarse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/EAm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enojarse, etc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F34F7D" w:rsidRDefault="00F34F7D" w:rsidP="00C752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     La formación de nuevas palabras es muy activa en el español latinoamericano: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patrullaje, caceroleada, maqu</w:t>
      </w:r>
      <w:r w:rsidR="001558EE" w:rsidRPr="004929A5">
        <w:rPr>
          <w:rFonts w:ascii="Times New Roman" w:hAnsi="Times New Roman" w:cs="Times New Roman"/>
          <w:i/>
          <w:sz w:val="28"/>
          <w:szCs w:val="28"/>
          <w:lang w:val="es-ES"/>
        </w:rPr>
        <w:t>e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tear</w:t>
      </w:r>
      <w:r w:rsidR="001558EE" w:rsidRPr="004929A5">
        <w:rPr>
          <w:rFonts w:ascii="Times New Roman" w:hAnsi="Times New Roman" w:cs="Times New Roman"/>
          <w:i/>
          <w:sz w:val="28"/>
          <w:szCs w:val="28"/>
          <w:lang w:val="es-ES"/>
        </w:rPr>
        <w:t xml:space="preserve"> “perder el tiempo”, gorilazo, peronizar, pinochetazo,</w:t>
      </w:r>
      <w:r w:rsidR="001558EE">
        <w:rPr>
          <w:rFonts w:ascii="Times New Roman" w:hAnsi="Times New Roman" w:cs="Times New Roman"/>
          <w:sz w:val="28"/>
          <w:szCs w:val="28"/>
          <w:lang w:val="es-ES"/>
        </w:rPr>
        <w:t xml:space="preserve"> etc. Hay sufijos fecundísimos, como –ear:</w:t>
      </w:r>
    </w:p>
    <w:p w:rsidR="00C33871" w:rsidRPr="004929A5" w:rsidRDefault="001558EE" w:rsidP="00C33871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liderear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/EE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liderar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/,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parquear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/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EE aparcar</w:t>
      </w:r>
      <w:r>
        <w:rPr>
          <w:rFonts w:ascii="Times New Roman" w:hAnsi="Times New Roman" w:cs="Times New Roman"/>
          <w:sz w:val="28"/>
          <w:szCs w:val="28"/>
          <w:lang w:val="es-ES"/>
        </w:rPr>
        <w:t>/; EArg</w:t>
      </w:r>
      <w:r w:rsidR="00C338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C33871" w:rsidRPr="004929A5">
        <w:rPr>
          <w:rFonts w:ascii="Times New Roman" w:hAnsi="Times New Roman" w:cs="Times New Roman"/>
          <w:i/>
          <w:sz w:val="28"/>
          <w:szCs w:val="28"/>
          <w:lang w:val="es-ES"/>
        </w:rPr>
        <w:t>matear, amarguear, yerbear, cimarronear .</w:t>
      </w:r>
    </w:p>
    <w:p w:rsidR="00C33871" w:rsidRDefault="00C33871" w:rsidP="00C3387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Las discrepancias léxicas se observan en distintas situaciones comunicativas.</w:t>
      </w:r>
    </w:p>
    <w:p w:rsidR="00C33871" w:rsidRPr="004929A5" w:rsidRDefault="00C33871" w:rsidP="00C33871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Formas de acuerdo, confirmación: EE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vale, bueno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; EAm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okay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; EMéx. 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sale, órale.</w:t>
      </w:r>
    </w:p>
    <w:p w:rsidR="00C33871" w:rsidRPr="00C33871" w:rsidRDefault="00C33871" w:rsidP="00C3387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Expresar gusto: EE ¡</w:t>
      </w:r>
      <w:r w:rsidR="00A1087C" w:rsidRPr="004929A5">
        <w:rPr>
          <w:rFonts w:ascii="Times New Roman" w:hAnsi="Times New Roman" w:cs="Times New Roman"/>
          <w:i/>
          <w:sz w:val="28"/>
          <w:szCs w:val="28"/>
          <w:lang w:val="es-ES"/>
        </w:rPr>
        <w:t>Estupendo</w:t>
      </w:r>
      <w:r w:rsidRPr="004929A5">
        <w:rPr>
          <w:rFonts w:ascii="Times New Roman" w:hAnsi="Times New Roman" w:cs="Times New Roman"/>
          <w:i/>
          <w:sz w:val="28"/>
          <w:szCs w:val="28"/>
          <w:lang w:val="es-ES"/>
        </w:rPr>
        <w:t>!</w:t>
      </w:r>
      <w:r w:rsidR="00A1087C" w:rsidRPr="004929A5">
        <w:rPr>
          <w:rFonts w:ascii="Times New Roman" w:hAnsi="Times New Roman" w:cs="Times New Roman"/>
          <w:i/>
          <w:sz w:val="28"/>
          <w:szCs w:val="28"/>
          <w:lang w:val="es-ES"/>
        </w:rPr>
        <w:t>!Excelente</w:t>
      </w:r>
      <w:r w:rsidR="00A1087C">
        <w:rPr>
          <w:rFonts w:ascii="Times New Roman" w:hAnsi="Times New Roman" w:cs="Times New Roman"/>
          <w:sz w:val="28"/>
          <w:szCs w:val="28"/>
          <w:lang w:val="es-ES"/>
        </w:rPr>
        <w:t>! EMéx. ¡</w:t>
      </w:r>
      <w:r w:rsidR="00A1087C" w:rsidRPr="004929A5">
        <w:rPr>
          <w:rFonts w:ascii="Times New Roman" w:hAnsi="Times New Roman" w:cs="Times New Roman"/>
          <w:i/>
          <w:sz w:val="28"/>
          <w:szCs w:val="28"/>
          <w:lang w:val="es-ES"/>
        </w:rPr>
        <w:t xml:space="preserve">Es padrísimo! ¡Qué padre! </w:t>
      </w:r>
      <w:r w:rsidR="00A1087C">
        <w:rPr>
          <w:rFonts w:ascii="Times New Roman" w:hAnsi="Times New Roman" w:cs="Times New Roman"/>
          <w:sz w:val="28"/>
          <w:szCs w:val="28"/>
          <w:lang w:val="es-ES"/>
        </w:rPr>
        <w:t xml:space="preserve">ECub </w:t>
      </w:r>
      <w:r w:rsidR="00A1087C" w:rsidRPr="004929A5">
        <w:rPr>
          <w:rFonts w:ascii="Times New Roman" w:hAnsi="Times New Roman" w:cs="Times New Roman"/>
          <w:i/>
          <w:sz w:val="28"/>
          <w:szCs w:val="28"/>
          <w:lang w:val="es-ES"/>
        </w:rPr>
        <w:t>¡Qué chévere!</w:t>
      </w:r>
      <w:r w:rsidR="00A3127A" w:rsidRPr="004929A5">
        <w:rPr>
          <w:rFonts w:ascii="Times New Roman" w:hAnsi="Times New Roman" w:cs="Times New Roman"/>
          <w:i/>
          <w:sz w:val="28"/>
          <w:szCs w:val="28"/>
          <w:lang w:val="es-ES"/>
        </w:rPr>
        <w:t>,</w:t>
      </w:r>
      <w:r w:rsidR="00A3127A">
        <w:rPr>
          <w:rFonts w:ascii="Times New Roman" w:hAnsi="Times New Roman" w:cs="Times New Roman"/>
          <w:sz w:val="28"/>
          <w:szCs w:val="28"/>
          <w:lang w:val="es-ES"/>
        </w:rPr>
        <w:t xml:space="preserve"> etc.</w:t>
      </w:r>
    </w:p>
    <w:p w:rsidR="00F34F7D" w:rsidRPr="004939C5" w:rsidRDefault="00F34F7D" w:rsidP="00C752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     </w:t>
      </w:r>
      <w:r w:rsidR="00B95929"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        Fuentes de la información adicional</w:t>
      </w:r>
    </w:p>
    <w:p w:rsidR="00B95929" w:rsidRPr="00987E1C" w:rsidRDefault="00B95929" w:rsidP="00B95929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_tradnl"/>
        </w:rPr>
        <w:t>Al</w:t>
      </w:r>
      <w:r w:rsidRPr="00B95929">
        <w:rPr>
          <w:sz w:val="28"/>
          <w:szCs w:val="28"/>
          <w:lang w:val="es-ES"/>
        </w:rPr>
        <w:t>é</w:t>
      </w:r>
      <w:r>
        <w:rPr>
          <w:sz w:val="28"/>
          <w:szCs w:val="28"/>
          <w:lang w:val="es-ES_tradnl"/>
        </w:rPr>
        <w:t>sina</w:t>
      </w:r>
      <w:r w:rsidRPr="00B95929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_tradnl"/>
        </w:rPr>
        <w:t>N</w:t>
      </w:r>
      <w:r w:rsidRPr="00B95929">
        <w:rPr>
          <w:sz w:val="28"/>
          <w:szCs w:val="28"/>
          <w:lang w:val="es-ES"/>
        </w:rPr>
        <w:t>.</w:t>
      </w:r>
      <w:r>
        <w:rPr>
          <w:sz w:val="28"/>
          <w:szCs w:val="28"/>
          <w:lang w:val="es-ES_tradnl"/>
        </w:rPr>
        <w:t>M</w:t>
      </w:r>
      <w:r w:rsidRPr="00B95929">
        <w:rPr>
          <w:sz w:val="28"/>
          <w:szCs w:val="28"/>
          <w:lang w:val="es-ES"/>
        </w:rPr>
        <w:t xml:space="preserve">. </w:t>
      </w:r>
      <w:r>
        <w:rPr>
          <w:sz w:val="28"/>
          <w:szCs w:val="28"/>
          <w:lang w:val="es-ES_tradnl"/>
        </w:rPr>
        <w:t>Evoluci</w:t>
      </w:r>
      <w:r w:rsidRPr="00B95929">
        <w:rPr>
          <w:sz w:val="28"/>
          <w:szCs w:val="28"/>
          <w:lang w:val="es-ES"/>
        </w:rPr>
        <w:t>ó</w:t>
      </w:r>
      <w:r>
        <w:rPr>
          <w:sz w:val="28"/>
          <w:szCs w:val="28"/>
          <w:lang w:val="es-ES_tradnl"/>
        </w:rPr>
        <w:t>n</w:t>
      </w:r>
      <w:r w:rsidRPr="00B95929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_tradnl"/>
        </w:rPr>
        <w:t>del</w:t>
      </w:r>
      <w:r w:rsidRPr="00B95929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_tradnl"/>
        </w:rPr>
        <w:t>castellano</w:t>
      </w:r>
      <w:r w:rsidRPr="00B95929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_tradnl"/>
        </w:rPr>
        <w:t>en</w:t>
      </w:r>
      <w:r w:rsidRPr="00B95929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_tradnl"/>
        </w:rPr>
        <w:t>Hispanoam</w:t>
      </w:r>
      <w:r w:rsidRPr="00B95929">
        <w:rPr>
          <w:sz w:val="28"/>
          <w:szCs w:val="28"/>
          <w:lang w:val="es-ES"/>
        </w:rPr>
        <w:t>é</w:t>
      </w:r>
      <w:r>
        <w:rPr>
          <w:sz w:val="28"/>
          <w:szCs w:val="28"/>
          <w:lang w:val="es-ES_tradnl"/>
        </w:rPr>
        <w:t>rica</w:t>
      </w:r>
      <w:r w:rsidRPr="00B95929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</w:rPr>
        <w:t>Ки</w:t>
      </w:r>
      <w:r>
        <w:rPr>
          <w:sz w:val="28"/>
          <w:szCs w:val="28"/>
          <w:lang w:val="uk-UA"/>
        </w:rPr>
        <w:t>їв</w:t>
      </w:r>
      <w:bookmarkStart w:id="0" w:name="_GoBack"/>
      <w:bookmarkEnd w:id="0"/>
      <w:r w:rsidRPr="00B95929">
        <w:rPr>
          <w:sz w:val="28"/>
          <w:szCs w:val="28"/>
          <w:lang w:val="es-ES"/>
        </w:rPr>
        <w:t xml:space="preserve">: </w:t>
      </w:r>
      <w:proofErr w:type="spellStart"/>
      <w:r>
        <w:rPr>
          <w:sz w:val="28"/>
          <w:szCs w:val="28"/>
        </w:rPr>
        <w:t>Вища</w:t>
      </w:r>
      <w:proofErr w:type="spellEnd"/>
      <w:r w:rsidRPr="00B95929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</w:rPr>
        <w:t>школа</w:t>
      </w:r>
      <w:r w:rsidRPr="00B95929">
        <w:rPr>
          <w:sz w:val="28"/>
          <w:szCs w:val="28"/>
          <w:lang w:val="es-ES"/>
        </w:rPr>
        <w:t>, 1986.</w:t>
      </w:r>
      <w:r>
        <w:rPr>
          <w:sz w:val="28"/>
          <w:szCs w:val="28"/>
          <w:lang w:val="uk-UA"/>
        </w:rPr>
        <w:t xml:space="preserve"> С</w:t>
      </w:r>
      <w:r w:rsidRPr="00987E1C">
        <w:rPr>
          <w:sz w:val="28"/>
          <w:szCs w:val="28"/>
          <w:lang w:val="es-ES"/>
        </w:rPr>
        <w:t xml:space="preserve"> 1</w:t>
      </w:r>
      <w:r>
        <w:rPr>
          <w:sz w:val="28"/>
          <w:szCs w:val="28"/>
          <w:lang w:val="uk-UA"/>
        </w:rPr>
        <w:t>07-136</w:t>
      </w:r>
      <w:r w:rsidRPr="00987E1C">
        <w:rPr>
          <w:sz w:val="28"/>
          <w:szCs w:val="28"/>
          <w:lang w:val="es-ES"/>
        </w:rPr>
        <w:t>.</w:t>
      </w:r>
    </w:p>
    <w:p w:rsidR="00B95929" w:rsidRDefault="00987E1C" w:rsidP="00B95929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Moodle : Lobato J.S.El español en América : Centro Virtual Cervantes. Págs.563-564.</w:t>
      </w:r>
    </w:p>
    <w:p w:rsidR="00987E1C" w:rsidRPr="00987E1C" w:rsidRDefault="00987E1C" w:rsidP="00B95929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You tube: Diferencias del español entre países</w:t>
      </w:r>
      <w:r w:rsidR="00E42B68">
        <w:rPr>
          <w:sz w:val="28"/>
          <w:szCs w:val="28"/>
          <w:lang w:val="es-ES"/>
        </w:rPr>
        <w:t>- Batalla de idiomas /15.51/</w:t>
      </w:r>
    </w:p>
    <w:p w:rsidR="00FD2665" w:rsidRPr="00987E1C" w:rsidRDefault="00FD2665" w:rsidP="00CA0DAA">
      <w:pPr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sectPr w:rsidR="00FD2665" w:rsidRPr="0098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7496"/>
    <w:multiLevelType w:val="hybridMultilevel"/>
    <w:tmpl w:val="CA189E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7817199"/>
    <w:multiLevelType w:val="hybridMultilevel"/>
    <w:tmpl w:val="0A32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F0"/>
    <w:rsid w:val="000000F9"/>
    <w:rsid w:val="00003630"/>
    <w:rsid w:val="000128DA"/>
    <w:rsid w:val="000142F0"/>
    <w:rsid w:val="000149CA"/>
    <w:rsid w:val="000226C0"/>
    <w:rsid w:val="0002612E"/>
    <w:rsid w:val="000310FA"/>
    <w:rsid w:val="00031435"/>
    <w:rsid w:val="00043DFC"/>
    <w:rsid w:val="000472F1"/>
    <w:rsid w:val="00065C09"/>
    <w:rsid w:val="000670E2"/>
    <w:rsid w:val="00067C3F"/>
    <w:rsid w:val="00073159"/>
    <w:rsid w:val="00076324"/>
    <w:rsid w:val="00085E3E"/>
    <w:rsid w:val="00092157"/>
    <w:rsid w:val="000A3847"/>
    <w:rsid w:val="000B04B8"/>
    <w:rsid w:val="000B5B06"/>
    <w:rsid w:val="000D1CF4"/>
    <w:rsid w:val="000D4115"/>
    <w:rsid w:val="00106AA5"/>
    <w:rsid w:val="001070FB"/>
    <w:rsid w:val="00107F70"/>
    <w:rsid w:val="001112F7"/>
    <w:rsid w:val="0012294F"/>
    <w:rsid w:val="0013451A"/>
    <w:rsid w:val="00134E79"/>
    <w:rsid w:val="00136EBB"/>
    <w:rsid w:val="001378C3"/>
    <w:rsid w:val="00144AC8"/>
    <w:rsid w:val="00147615"/>
    <w:rsid w:val="001558EE"/>
    <w:rsid w:val="0015604B"/>
    <w:rsid w:val="00177B0A"/>
    <w:rsid w:val="0018519C"/>
    <w:rsid w:val="00186B8B"/>
    <w:rsid w:val="00194365"/>
    <w:rsid w:val="00197BAA"/>
    <w:rsid w:val="001C29B9"/>
    <w:rsid w:val="001C5D31"/>
    <w:rsid w:val="001E74E8"/>
    <w:rsid w:val="001E7649"/>
    <w:rsid w:val="001F3D1F"/>
    <w:rsid w:val="001F5DAB"/>
    <w:rsid w:val="002030DE"/>
    <w:rsid w:val="00217669"/>
    <w:rsid w:val="00222D0F"/>
    <w:rsid w:val="00227D35"/>
    <w:rsid w:val="00237792"/>
    <w:rsid w:val="002610E2"/>
    <w:rsid w:val="00267BA5"/>
    <w:rsid w:val="002A2F4C"/>
    <w:rsid w:val="002B19F2"/>
    <w:rsid w:val="002C0463"/>
    <w:rsid w:val="002C1B6C"/>
    <w:rsid w:val="002C4017"/>
    <w:rsid w:val="002C6024"/>
    <w:rsid w:val="002E0674"/>
    <w:rsid w:val="002E599A"/>
    <w:rsid w:val="0030273E"/>
    <w:rsid w:val="00330BD4"/>
    <w:rsid w:val="00336CEB"/>
    <w:rsid w:val="00343B73"/>
    <w:rsid w:val="0035776F"/>
    <w:rsid w:val="0036259B"/>
    <w:rsid w:val="00366ED2"/>
    <w:rsid w:val="00383ABC"/>
    <w:rsid w:val="003858AA"/>
    <w:rsid w:val="00392376"/>
    <w:rsid w:val="003943DA"/>
    <w:rsid w:val="00396293"/>
    <w:rsid w:val="00396C73"/>
    <w:rsid w:val="003A0C3D"/>
    <w:rsid w:val="003A6785"/>
    <w:rsid w:val="003A6890"/>
    <w:rsid w:val="003B01BC"/>
    <w:rsid w:val="003B65CF"/>
    <w:rsid w:val="00401F29"/>
    <w:rsid w:val="00411D34"/>
    <w:rsid w:val="004247FB"/>
    <w:rsid w:val="00425181"/>
    <w:rsid w:val="00427E01"/>
    <w:rsid w:val="00432B13"/>
    <w:rsid w:val="0043673C"/>
    <w:rsid w:val="004463B9"/>
    <w:rsid w:val="00451941"/>
    <w:rsid w:val="004539DE"/>
    <w:rsid w:val="00463C44"/>
    <w:rsid w:val="00470FDB"/>
    <w:rsid w:val="004828C4"/>
    <w:rsid w:val="00483371"/>
    <w:rsid w:val="00485E5F"/>
    <w:rsid w:val="004929A5"/>
    <w:rsid w:val="004939C5"/>
    <w:rsid w:val="00494162"/>
    <w:rsid w:val="004C00A7"/>
    <w:rsid w:val="004C0FF9"/>
    <w:rsid w:val="004C35BF"/>
    <w:rsid w:val="004D4DA3"/>
    <w:rsid w:val="004D5E2E"/>
    <w:rsid w:val="004E2B79"/>
    <w:rsid w:val="004E5212"/>
    <w:rsid w:val="004F599B"/>
    <w:rsid w:val="004F6C97"/>
    <w:rsid w:val="00512449"/>
    <w:rsid w:val="00523E4C"/>
    <w:rsid w:val="005333F6"/>
    <w:rsid w:val="00537A97"/>
    <w:rsid w:val="00541069"/>
    <w:rsid w:val="00554F7D"/>
    <w:rsid w:val="00556F4F"/>
    <w:rsid w:val="005662D7"/>
    <w:rsid w:val="005729A6"/>
    <w:rsid w:val="00584086"/>
    <w:rsid w:val="00597CFE"/>
    <w:rsid w:val="005A2891"/>
    <w:rsid w:val="005B07CD"/>
    <w:rsid w:val="005D3D7B"/>
    <w:rsid w:val="005D6A4F"/>
    <w:rsid w:val="005E1FB9"/>
    <w:rsid w:val="005F5907"/>
    <w:rsid w:val="0060337C"/>
    <w:rsid w:val="00615EEC"/>
    <w:rsid w:val="00617006"/>
    <w:rsid w:val="006267D5"/>
    <w:rsid w:val="006324A1"/>
    <w:rsid w:val="00632D63"/>
    <w:rsid w:val="006357E6"/>
    <w:rsid w:val="006465DC"/>
    <w:rsid w:val="006474D9"/>
    <w:rsid w:val="006521E8"/>
    <w:rsid w:val="00676569"/>
    <w:rsid w:val="00681A02"/>
    <w:rsid w:val="006974F4"/>
    <w:rsid w:val="006A0983"/>
    <w:rsid w:val="006B58EC"/>
    <w:rsid w:val="006C0EFE"/>
    <w:rsid w:val="006C6AF1"/>
    <w:rsid w:val="006D0CF4"/>
    <w:rsid w:val="006D7D2D"/>
    <w:rsid w:val="006E0BED"/>
    <w:rsid w:val="006E485C"/>
    <w:rsid w:val="006F2B49"/>
    <w:rsid w:val="0070119F"/>
    <w:rsid w:val="0071461A"/>
    <w:rsid w:val="00716921"/>
    <w:rsid w:val="00722F34"/>
    <w:rsid w:val="00734362"/>
    <w:rsid w:val="00737996"/>
    <w:rsid w:val="0074726B"/>
    <w:rsid w:val="00747F16"/>
    <w:rsid w:val="00750CD5"/>
    <w:rsid w:val="00752E13"/>
    <w:rsid w:val="00760552"/>
    <w:rsid w:val="007650CF"/>
    <w:rsid w:val="0076697A"/>
    <w:rsid w:val="00766DA1"/>
    <w:rsid w:val="0077218D"/>
    <w:rsid w:val="00782835"/>
    <w:rsid w:val="00790F83"/>
    <w:rsid w:val="007A447D"/>
    <w:rsid w:val="007B5EA4"/>
    <w:rsid w:val="007C4505"/>
    <w:rsid w:val="007C487C"/>
    <w:rsid w:val="007E0CF1"/>
    <w:rsid w:val="007E2DD2"/>
    <w:rsid w:val="007E734B"/>
    <w:rsid w:val="007F3224"/>
    <w:rsid w:val="007F33FD"/>
    <w:rsid w:val="00803FE8"/>
    <w:rsid w:val="008047C7"/>
    <w:rsid w:val="00807754"/>
    <w:rsid w:val="00821688"/>
    <w:rsid w:val="00830110"/>
    <w:rsid w:val="00834F3C"/>
    <w:rsid w:val="00842980"/>
    <w:rsid w:val="00847DBC"/>
    <w:rsid w:val="00852D84"/>
    <w:rsid w:val="008565A9"/>
    <w:rsid w:val="0087099A"/>
    <w:rsid w:val="0088003F"/>
    <w:rsid w:val="008820A1"/>
    <w:rsid w:val="0088375D"/>
    <w:rsid w:val="00884788"/>
    <w:rsid w:val="008848CA"/>
    <w:rsid w:val="0088516B"/>
    <w:rsid w:val="008862B8"/>
    <w:rsid w:val="00887300"/>
    <w:rsid w:val="008900A1"/>
    <w:rsid w:val="00895776"/>
    <w:rsid w:val="008978ED"/>
    <w:rsid w:val="008A4CF6"/>
    <w:rsid w:val="008B2F75"/>
    <w:rsid w:val="008B61C0"/>
    <w:rsid w:val="008C0C5E"/>
    <w:rsid w:val="008C24E1"/>
    <w:rsid w:val="008C359E"/>
    <w:rsid w:val="008C5473"/>
    <w:rsid w:val="008C7AE5"/>
    <w:rsid w:val="008D3D9C"/>
    <w:rsid w:val="008D6254"/>
    <w:rsid w:val="008D668A"/>
    <w:rsid w:val="008E0302"/>
    <w:rsid w:val="008E33AB"/>
    <w:rsid w:val="008E477E"/>
    <w:rsid w:val="008F0EEA"/>
    <w:rsid w:val="008F1FA4"/>
    <w:rsid w:val="008F23A7"/>
    <w:rsid w:val="008F3EDF"/>
    <w:rsid w:val="0090741A"/>
    <w:rsid w:val="00915CC7"/>
    <w:rsid w:val="00935C52"/>
    <w:rsid w:val="009438E0"/>
    <w:rsid w:val="00943BF2"/>
    <w:rsid w:val="009451A6"/>
    <w:rsid w:val="00950D71"/>
    <w:rsid w:val="00952C36"/>
    <w:rsid w:val="00962089"/>
    <w:rsid w:val="00966ADD"/>
    <w:rsid w:val="00973181"/>
    <w:rsid w:val="00987E1C"/>
    <w:rsid w:val="0099245F"/>
    <w:rsid w:val="00994B33"/>
    <w:rsid w:val="00997E88"/>
    <w:rsid w:val="009A41E7"/>
    <w:rsid w:val="009A5760"/>
    <w:rsid w:val="009C1AB4"/>
    <w:rsid w:val="009C25E1"/>
    <w:rsid w:val="009C5951"/>
    <w:rsid w:val="009C6424"/>
    <w:rsid w:val="009D5BC5"/>
    <w:rsid w:val="009D62AB"/>
    <w:rsid w:val="009E41A6"/>
    <w:rsid w:val="009F0B25"/>
    <w:rsid w:val="00A00594"/>
    <w:rsid w:val="00A03125"/>
    <w:rsid w:val="00A1087C"/>
    <w:rsid w:val="00A17C89"/>
    <w:rsid w:val="00A3127A"/>
    <w:rsid w:val="00A41E8C"/>
    <w:rsid w:val="00A459AB"/>
    <w:rsid w:val="00A46044"/>
    <w:rsid w:val="00A51158"/>
    <w:rsid w:val="00A67ACB"/>
    <w:rsid w:val="00A67DEA"/>
    <w:rsid w:val="00A75BB3"/>
    <w:rsid w:val="00A77D2F"/>
    <w:rsid w:val="00AA01DC"/>
    <w:rsid w:val="00AA1548"/>
    <w:rsid w:val="00AA23C6"/>
    <w:rsid w:val="00AB2FBD"/>
    <w:rsid w:val="00AD68E4"/>
    <w:rsid w:val="00AD784E"/>
    <w:rsid w:val="00AE7336"/>
    <w:rsid w:val="00AF101C"/>
    <w:rsid w:val="00AF1E9D"/>
    <w:rsid w:val="00B03E08"/>
    <w:rsid w:val="00B072F8"/>
    <w:rsid w:val="00B14DEE"/>
    <w:rsid w:val="00B17E09"/>
    <w:rsid w:val="00B41366"/>
    <w:rsid w:val="00B43AD7"/>
    <w:rsid w:val="00B55E32"/>
    <w:rsid w:val="00B62780"/>
    <w:rsid w:val="00B7030B"/>
    <w:rsid w:val="00B72FB1"/>
    <w:rsid w:val="00B74C7B"/>
    <w:rsid w:val="00B861DB"/>
    <w:rsid w:val="00B9001D"/>
    <w:rsid w:val="00B900FC"/>
    <w:rsid w:val="00B93652"/>
    <w:rsid w:val="00B95929"/>
    <w:rsid w:val="00BA3127"/>
    <w:rsid w:val="00BB1B88"/>
    <w:rsid w:val="00BB3057"/>
    <w:rsid w:val="00BC0839"/>
    <w:rsid w:val="00BC2D81"/>
    <w:rsid w:val="00BD2FFF"/>
    <w:rsid w:val="00BE2571"/>
    <w:rsid w:val="00BF21BA"/>
    <w:rsid w:val="00BF7201"/>
    <w:rsid w:val="00C2449F"/>
    <w:rsid w:val="00C25AA8"/>
    <w:rsid w:val="00C27971"/>
    <w:rsid w:val="00C303E6"/>
    <w:rsid w:val="00C3261D"/>
    <w:rsid w:val="00C33871"/>
    <w:rsid w:val="00C368F7"/>
    <w:rsid w:val="00C37D70"/>
    <w:rsid w:val="00C43096"/>
    <w:rsid w:val="00C47B35"/>
    <w:rsid w:val="00C5041C"/>
    <w:rsid w:val="00C634B9"/>
    <w:rsid w:val="00C75261"/>
    <w:rsid w:val="00C81B68"/>
    <w:rsid w:val="00C8484B"/>
    <w:rsid w:val="00C964E3"/>
    <w:rsid w:val="00C9670F"/>
    <w:rsid w:val="00CA0DAA"/>
    <w:rsid w:val="00CA3DFB"/>
    <w:rsid w:val="00CB04A5"/>
    <w:rsid w:val="00CB5218"/>
    <w:rsid w:val="00CC6CCA"/>
    <w:rsid w:val="00CD54C9"/>
    <w:rsid w:val="00CD6A1D"/>
    <w:rsid w:val="00CE277C"/>
    <w:rsid w:val="00CE5E86"/>
    <w:rsid w:val="00CF4BA0"/>
    <w:rsid w:val="00D04D86"/>
    <w:rsid w:val="00D10F6A"/>
    <w:rsid w:val="00D17DF2"/>
    <w:rsid w:val="00D2149F"/>
    <w:rsid w:val="00D22CFB"/>
    <w:rsid w:val="00D312F2"/>
    <w:rsid w:val="00D3163E"/>
    <w:rsid w:val="00D35B97"/>
    <w:rsid w:val="00D62A0A"/>
    <w:rsid w:val="00D63046"/>
    <w:rsid w:val="00D87945"/>
    <w:rsid w:val="00D91240"/>
    <w:rsid w:val="00D91A1B"/>
    <w:rsid w:val="00D920C3"/>
    <w:rsid w:val="00D94299"/>
    <w:rsid w:val="00D97A52"/>
    <w:rsid w:val="00DA0353"/>
    <w:rsid w:val="00DB208C"/>
    <w:rsid w:val="00DB577F"/>
    <w:rsid w:val="00DB5F08"/>
    <w:rsid w:val="00DB6BBC"/>
    <w:rsid w:val="00DB6F48"/>
    <w:rsid w:val="00DB74BD"/>
    <w:rsid w:val="00DC4E70"/>
    <w:rsid w:val="00DC5091"/>
    <w:rsid w:val="00DC7081"/>
    <w:rsid w:val="00DE2CCA"/>
    <w:rsid w:val="00DF139F"/>
    <w:rsid w:val="00DF329F"/>
    <w:rsid w:val="00DF6E81"/>
    <w:rsid w:val="00E05F6F"/>
    <w:rsid w:val="00E264F1"/>
    <w:rsid w:val="00E278F9"/>
    <w:rsid w:val="00E42102"/>
    <w:rsid w:val="00E42B68"/>
    <w:rsid w:val="00E53B49"/>
    <w:rsid w:val="00E6269F"/>
    <w:rsid w:val="00E65D55"/>
    <w:rsid w:val="00E664E4"/>
    <w:rsid w:val="00E7780D"/>
    <w:rsid w:val="00E80CCE"/>
    <w:rsid w:val="00E82BC5"/>
    <w:rsid w:val="00E83294"/>
    <w:rsid w:val="00E87037"/>
    <w:rsid w:val="00E93AC4"/>
    <w:rsid w:val="00EC3A04"/>
    <w:rsid w:val="00EC3F4C"/>
    <w:rsid w:val="00EC7B99"/>
    <w:rsid w:val="00EF5EF0"/>
    <w:rsid w:val="00F07B16"/>
    <w:rsid w:val="00F2576C"/>
    <w:rsid w:val="00F349CB"/>
    <w:rsid w:val="00F34F7D"/>
    <w:rsid w:val="00F41AEF"/>
    <w:rsid w:val="00F555CC"/>
    <w:rsid w:val="00F57C8A"/>
    <w:rsid w:val="00F6688D"/>
    <w:rsid w:val="00F739AF"/>
    <w:rsid w:val="00F826F0"/>
    <w:rsid w:val="00F832F0"/>
    <w:rsid w:val="00F9096B"/>
    <w:rsid w:val="00F95744"/>
    <w:rsid w:val="00FA6DEF"/>
    <w:rsid w:val="00FC0CE0"/>
    <w:rsid w:val="00FC47FB"/>
    <w:rsid w:val="00FD2665"/>
    <w:rsid w:val="00FE24D8"/>
    <w:rsid w:val="00FE55F9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2021-11-06T16:13:00Z</dcterms:created>
  <dcterms:modified xsi:type="dcterms:W3CDTF">2021-11-07T21:56:00Z</dcterms:modified>
</cp:coreProperties>
</file>