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AF" w:rsidRDefault="002E6EAF" w:rsidP="002E6EAF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right="-78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Практичне завдання №1. </w:t>
      </w:r>
    </w:p>
    <w:p w:rsidR="002E6EAF" w:rsidRDefault="002E6EAF" w:rsidP="002E6EAF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right="-78"/>
        <w:rPr>
          <w:color w:val="000000"/>
          <w:sz w:val="22"/>
          <w:szCs w:val="22"/>
          <w:u w:val="single"/>
        </w:rPr>
      </w:pPr>
      <w:bookmarkStart w:id="0" w:name="_GoBack"/>
      <w:bookmarkEnd w:id="0"/>
    </w:p>
    <w:p w:rsidR="00C84C48" w:rsidRDefault="002E6EAF" w:rsidP="002E6EAF">
      <w:r>
        <w:rPr>
          <w:color w:val="000000"/>
          <w:sz w:val="22"/>
          <w:szCs w:val="22"/>
        </w:rPr>
        <w:t>«Я</w:t>
      </w:r>
      <w:r w:rsidRPr="00B07B22">
        <w:rPr>
          <w:color w:val="000000"/>
          <w:sz w:val="22"/>
          <w:szCs w:val="22"/>
        </w:rPr>
        <w:t>кий світогляд потрібен громадянину незалежної держави?»</w:t>
      </w:r>
      <w:r>
        <w:rPr>
          <w:color w:val="000000"/>
          <w:sz w:val="22"/>
          <w:szCs w:val="22"/>
        </w:rPr>
        <w:t>: н</w:t>
      </w:r>
      <w:r w:rsidRPr="00B07B22">
        <w:rPr>
          <w:color w:val="000000"/>
          <w:sz w:val="22"/>
          <w:szCs w:val="22"/>
        </w:rPr>
        <w:t>а підставі опрацювання матеріалу</w:t>
      </w:r>
      <w:r>
        <w:rPr>
          <w:color w:val="000000"/>
          <w:sz w:val="22"/>
          <w:szCs w:val="22"/>
        </w:rPr>
        <w:t xml:space="preserve"> першого змістовного модуля проаналізуйте свій світогляд як людини й громадянина, подумайте над питанням: </w:t>
      </w:r>
      <w:r w:rsidRPr="00B07B22">
        <w:rPr>
          <w:color w:val="000000"/>
          <w:sz w:val="22"/>
          <w:szCs w:val="22"/>
        </w:rPr>
        <w:t>яким повинен бути за формою, змістом та структурою світогляд громадянин</w:t>
      </w:r>
      <w:r>
        <w:rPr>
          <w:color w:val="000000"/>
          <w:sz w:val="22"/>
          <w:szCs w:val="22"/>
        </w:rPr>
        <w:t>а незалежної держави – України?</w:t>
      </w:r>
    </w:p>
    <w:sectPr w:rsidR="00C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AF"/>
    <w:rsid w:val="002E6EAF"/>
    <w:rsid w:val="00C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135B"/>
  <w15:chartTrackingRefBased/>
  <w15:docId w15:val="{15CB09A7-3FFB-49B6-8C71-72CCDBDE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E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119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2023-11-06T07:42:00Z</dcterms:created>
  <dcterms:modified xsi:type="dcterms:W3CDTF">2023-11-06T07:44:00Z</dcterms:modified>
</cp:coreProperties>
</file>