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4A6" w:rsidRDefault="004554A6" w:rsidP="00331DDF">
      <w:pPr>
        <w:widowControl/>
        <w:suppressAutoHyphens w:val="0"/>
        <w:jc w:val="center"/>
        <w:rPr>
          <w:rFonts w:ascii="Times New Roman" w:eastAsia="Times New Roman" w:hAnsi="Times New Roman" w:cs="Times New Roman"/>
          <w:kern w:val="0"/>
          <w:szCs w:val="28"/>
          <w:lang w:val="ru-RU" w:eastAsia="ru-RU" w:bidi="ar-SA"/>
        </w:rPr>
      </w:pPr>
    </w:p>
    <w:p w:rsidR="004554A6" w:rsidRDefault="00754D93" w:rsidP="00331DDF">
      <w:pPr>
        <w:widowControl/>
        <w:suppressAutoHyphens w:val="0"/>
        <w:jc w:val="center"/>
        <w:rPr>
          <w:rFonts w:ascii="Times New Roman" w:eastAsia="Times New Roman" w:hAnsi="Times New Roman" w:cs="Times New Roman"/>
          <w:kern w:val="0"/>
          <w:szCs w:val="28"/>
          <w:lang w:val="ru-RU" w:eastAsia="ru-RU" w:bidi="ar-SA"/>
        </w:rPr>
      </w:pPr>
      <w:r w:rsidRPr="00754D93">
        <w:rPr>
          <w:rFonts w:ascii="Times New Roman" w:eastAsia="Times New Roman" w:hAnsi="Times New Roman" w:cs="Times New Roman"/>
          <w:noProof/>
          <w:kern w:val="0"/>
          <w:szCs w:val="28"/>
          <w:lang w:val="ru-RU" w:eastAsia="ru-RU" w:bidi="ar-SA"/>
        </w:rPr>
        <w:drawing>
          <wp:inline distT="0" distB="0" distL="0" distR="0" wp14:anchorId="45A970AB" wp14:editId="10542744">
            <wp:extent cx="6116320" cy="86182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16320" cy="8618220"/>
                    </a:xfrm>
                    <a:prstGeom prst="rect">
                      <a:avLst/>
                    </a:prstGeom>
                  </pic:spPr>
                </pic:pic>
              </a:graphicData>
            </a:graphic>
          </wp:inline>
        </w:drawing>
      </w:r>
    </w:p>
    <w:p w:rsidR="004554A6" w:rsidRDefault="004554A6" w:rsidP="00331DDF">
      <w:pPr>
        <w:widowControl/>
        <w:suppressAutoHyphens w:val="0"/>
        <w:jc w:val="center"/>
        <w:rPr>
          <w:rFonts w:ascii="Times New Roman" w:eastAsia="Times New Roman" w:hAnsi="Times New Roman" w:cs="Times New Roman"/>
          <w:kern w:val="0"/>
          <w:szCs w:val="28"/>
          <w:lang w:val="ru-RU" w:eastAsia="ru-RU" w:bidi="ar-SA"/>
        </w:rPr>
      </w:pPr>
    </w:p>
    <w:p w:rsidR="004554A6" w:rsidRDefault="004554A6">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754D93" w:rsidRPr="00754D93" w:rsidRDefault="00754D93" w:rsidP="00754D93">
      <w:pPr>
        <w:widowControl/>
        <w:suppressAutoHyphens w:val="0"/>
        <w:jc w:val="center"/>
        <w:rPr>
          <w:rFonts w:ascii="Times New Roman" w:eastAsia="Times New Roman" w:hAnsi="Times New Roman" w:cs="Times New Roman"/>
          <w:kern w:val="0"/>
          <w:szCs w:val="28"/>
          <w:lang w:val="ru-RU" w:eastAsia="ru-RU" w:bidi="ar-SA"/>
        </w:rPr>
      </w:pPr>
      <w:r w:rsidRPr="00754D93">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754D93" w:rsidRPr="00754D93" w:rsidRDefault="00754D93" w:rsidP="00754D93">
      <w:pPr>
        <w:widowControl/>
        <w:suppressAutoHyphens w:val="0"/>
        <w:jc w:val="center"/>
        <w:rPr>
          <w:rFonts w:ascii="Times New Roman" w:eastAsia="Times New Roman" w:hAnsi="Times New Roman" w:cs="Times New Roman"/>
          <w:caps/>
          <w:kern w:val="0"/>
          <w:szCs w:val="28"/>
          <w:lang w:eastAsia="ru-RU" w:bidi="ar-SA"/>
        </w:rPr>
      </w:pPr>
      <w:r w:rsidRPr="00754D93">
        <w:rPr>
          <w:rFonts w:ascii="Times New Roman" w:eastAsia="Times New Roman" w:hAnsi="Times New Roman" w:cs="Times New Roman"/>
          <w:caps/>
          <w:kern w:val="0"/>
          <w:szCs w:val="28"/>
          <w:lang w:val="ru-RU" w:eastAsia="ru-RU" w:bidi="ar-SA"/>
        </w:rPr>
        <w:t xml:space="preserve">Факультет </w:t>
      </w:r>
      <w:r w:rsidRPr="00754D93">
        <w:rPr>
          <w:rFonts w:ascii="Times New Roman" w:eastAsia="Times New Roman" w:hAnsi="Times New Roman" w:cs="Times New Roman"/>
          <w:caps/>
          <w:kern w:val="0"/>
          <w:szCs w:val="28"/>
          <w:lang w:eastAsia="ru-RU" w:bidi="ar-SA"/>
        </w:rPr>
        <w:t>МЕНЕДЖМЕНТУ</w:t>
      </w:r>
    </w:p>
    <w:p w:rsidR="00754D93" w:rsidRPr="00754D93" w:rsidRDefault="00754D93" w:rsidP="00754D93">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754D93">
        <w:rPr>
          <w:rFonts w:ascii="Times New Roman" w:eastAsia="Times New Roman" w:hAnsi="Times New Roman" w:cs="Times New Roman"/>
          <w:caps/>
          <w:kern w:val="0"/>
          <w:lang w:val="ru-RU" w:eastAsia="ru-RU" w:bidi="ar-SA"/>
        </w:rPr>
        <w:t>Запорізького національного університету</w:t>
      </w:r>
    </w:p>
    <w:p w:rsidR="00754D93" w:rsidRPr="00754D93" w:rsidRDefault="00754D93" w:rsidP="00754D93">
      <w:pPr>
        <w:widowControl/>
        <w:suppressAutoHyphens w:val="0"/>
        <w:jc w:val="center"/>
        <w:rPr>
          <w:rFonts w:ascii="Times New Roman" w:eastAsia="Times New Roman" w:hAnsi="Times New Roman" w:cs="Times New Roman"/>
          <w:b/>
          <w:kern w:val="0"/>
          <w:lang w:val="ru-RU" w:eastAsia="ru-RU" w:bidi="ar-SA"/>
        </w:rPr>
      </w:pPr>
      <w:r w:rsidRPr="00754D93">
        <w:rPr>
          <w:rFonts w:ascii="Times New Roman" w:eastAsia="Times New Roman" w:hAnsi="Times New Roman" w:cs="Times New Roman"/>
          <w:b/>
          <w:kern w:val="0"/>
          <w:lang w:val="ru-RU" w:eastAsia="ru-RU" w:bidi="ar-SA"/>
        </w:rPr>
        <w:t xml:space="preserve">                                                </w:t>
      </w:r>
    </w:p>
    <w:p w:rsidR="00754D93" w:rsidRPr="00754D93" w:rsidRDefault="00754D93" w:rsidP="00754D93">
      <w:pPr>
        <w:widowControl/>
        <w:suppressAutoHyphens w:val="0"/>
        <w:jc w:val="center"/>
        <w:rPr>
          <w:rFonts w:ascii="Times New Roman" w:eastAsia="Times New Roman" w:hAnsi="Times New Roman" w:cs="Times New Roman"/>
          <w:b/>
          <w:kern w:val="0"/>
          <w:sz w:val="22"/>
          <w:szCs w:val="22"/>
          <w:lang w:val="ru-RU" w:eastAsia="ru-RU" w:bidi="ar-SA"/>
        </w:rPr>
      </w:pPr>
    </w:p>
    <w:p w:rsidR="00754D93" w:rsidRPr="00754D93" w:rsidRDefault="00754D93" w:rsidP="00754D93">
      <w:pPr>
        <w:widowControl/>
        <w:suppressAutoHyphens w:val="0"/>
        <w:jc w:val="center"/>
        <w:rPr>
          <w:rFonts w:ascii="Times New Roman" w:eastAsia="Times New Roman" w:hAnsi="Times New Roman" w:cs="Times New Roman"/>
          <w:b/>
          <w:kern w:val="0"/>
          <w:sz w:val="22"/>
          <w:szCs w:val="22"/>
          <w:lang w:val="ru-RU" w:eastAsia="ru-RU" w:bidi="ar-SA"/>
        </w:rPr>
      </w:pPr>
    </w:p>
    <w:p w:rsidR="00754D93" w:rsidRPr="00754D93" w:rsidRDefault="00754D93" w:rsidP="00754D93">
      <w:pPr>
        <w:widowControl/>
        <w:suppressAutoHyphens w:val="0"/>
        <w:jc w:val="center"/>
        <w:rPr>
          <w:rFonts w:ascii="Times New Roman" w:eastAsia="Times New Roman" w:hAnsi="Times New Roman" w:cs="Times New Roman"/>
          <w:b/>
          <w:kern w:val="0"/>
          <w:sz w:val="22"/>
          <w:szCs w:val="22"/>
          <w:lang w:val="ru-RU" w:eastAsia="ru-RU" w:bidi="ar-SA"/>
        </w:rPr>
      </w:pPr>
    </w:p>
    <w:p w:rsidR="00754D93" w:rsidRPr="00754D93" w:rsidRDefault="00754D93" w:rsidP="00754D93">
      <w:pPr>
        <w:widowControl/>
        <w:suppressAutoHyphens w:val="0"/>
        <w:jc w:val="center"/>
        <w:rPr>
          <w:rFonts w:ascii="Times New Roman" w:eastAsia="Times New Roman" w:hAnsi="Times New Roman" w:cs="Times New Roman"/>
          <w:b/>
          <w:kern w:val="0"/>
          <w:sz w:val="22"/>
          <w:szCs w:val="22"/>
          <w:lang w:val="ru-RU" w:eastAsia="ru-RU" w:bidi="ar-SA"/>
        </w:rPr>
      </w:pPr>
    </w:p>
    <w:p w:rsidR="00754D93" w:rsidRPr="00754D93" w:rsidRDefault="00754D93" w:rsidP="00754D93">
      <w:pPr>
        <w:widowControl/>
        <w:suppressAutoHyphens w:val="0"/>
        <w:jc w:val="center"/>
        <w:rPr>
          <w:rFonts w:ascii="Times New Roman" w:eastAsia="Times New Roman" w:hAnsi="Times New Roman" w:cs="Times New Roman"/>
          <w:kern w:val="0"/>
          <w:lang w:val="ru-RU" w:eastAsia="ru-RU" w:bidi="ar-SA"/>
        </w:rPr>
      </w:pPr>
      <w:r w:rsidRPr="00754D93">
        <w:rPr>
          <w:rFonts w:ascii="Times New Roman" w:eastAsia="Times New Roman" w:hAnsi="Times New Roman" w:cs="Times New Roman"/>
          <w:b/>
          <w:kern w:val="0"/>
          <w:lang w:val="ru-RU" w:eastAsia="ru-RU" w:bidi="ar-SA"/>
        </w:rPr>
        <w:t xml:space="preserve">                                                       ЗАТВЕРДЖУЮ</w:t>
      </w:r>
    </w:p>
    <w:p w:rsidR="00754D93" w:rsidRPr="00754D93" w:rsidRDefault="00754D93" w:rsidP="00754D93">
      <w:pPr>
        <w:widowControl/>
        <w:suppressAutoHyphens w:val="0"/>
        <w:ind w:left="5400"/>
        <w:rPr>
          <w:rFonts w:ascii="Times New Roman" w:eastAsia="Times New Roman" w:hAnsi="Times New Roman" w:cs="Times New Roman"/>
          <w:kern w:val="0"/>
          <w:lang w:val="ru-RU" w:eastAsia="ru-RU" w:bidi="ar-SA"/>
        </w:rPr>
      </w:pPr>
    </w:p>
    <w:p w:rsidR="00754D93" w:rsidRPr="00754D93" w:rsidRDefault="00754D93" w:rsidP="00754D93">
      <w:pPr>
        <w:widowControl/>
        <w:suppressAutoHyphens w:val="0"/>
        <w:ind w:left="5400"/>
        <w:rPr>
          <w:rFonts w:ascii="Times New Roman" w:eastAsia="Times New Roman" w:hAnsi="Times New Roman" w:cs="Times New Roman"/>
          <w:kern w:val="0"/>
          <w:lang w:val="ru-RU" w:eastAsia="ru-RU" w:bidi="ar-SA"/>
        </w:rPr>
      </w:pPr>
      <w:r w:rsidRPr="00754D93">
        <w:rPr>
          <w:rFonts w:ascii="Times New Roman" w:eastAsia="Times New Roman" w:hAnsi="Times New Roman" w:cs="Times New Roman"/>
          <w:kern w:val="0"/>
          <w:lang w:val="ru-RU" w:eastAsia="ru-RU" w:bidi="ar-SA"/>
        </w:rPr>
        <w:t>Декан  факультету менеджменту</w:t>
      </w:r>
    </w:p>
    <w:p w:rsidR="00754D93" w:rsidRPr="00754D93" w:rsidRDefault="00754D93" w:rsidP="00754D93">
      <w:pPr>
        <w:widowControl/>
        <w:suppressAutoHyphens w:val="0"/>
        <w:ind w:left="5400"/>
        <w:rPr>
          <w:rFonts w:ascii="Times New Roman" w:eastAsia="Times New Roman" w:hAnsi="Times New Roman" w:cs="Times New Roman"/>
          <w:kern w:val="0"/>
          <w:sz w:val="16"/>
          <w:lang w:val="ru-RU" w:eastAsia="ru-RU" w:bidi="ar-SA"/>
        </w:rPr>
      </w:pPr>
      <w:r w:rsidRPr="00754D93">
        <w:rPr>
          <w:rFonts w:ascii="Times New Roman" w:eastAsia="Times New Roman" w:hAnsi="Times New Roman" w:cs="Times New Roman"/>
          <w:kern w:val="0"/>
          <w:szCs w:val="28"/>
          <w:lang w:val="ru-RU" w:eastAsia="ru-RU" w:bidi="ar-SA"/>
        </w:rPr>
        <w:t xml:space="preserve">       ________             </w:t>
      </w:r>
      <w:r w:rsidRPr="00754D93">
        <w:rPr>
          <w:rFonts w:ascii="Times New Roman" w:eastAsia="Times New Roman" w:hAnsi="Times New Roman" w:cs="Times New Roman"/>
          <w:kern w:val="0"/>
          <w:szCs w:val="28"/>
          <w:u w:val="single"/>
          <w:lang w:eastAsia="ru-RU" w:bidi="ar-SA"/>
        </w:rPr>
        <w:t>О</w:t>
      </w:r>
      <w:r w:rsidRPr="00754D93">
        <w:rPr>
          <w:rFonts w:ascii="Times New Roman" w:eastAsia="Times New Roman" w:hAnsi="Times New Roman" w:cs="Times New Roman"/>
          <w:kern w:val="0"/>
          <w:szCs w:val="28"/>
          <w:u w:val="single"/>
          <w:lang w:val="ru-RU" w:eastAsia="ru-RU" w:bidi="ar-SA"/>
        </w:rPr>
        <w:t xml:space="preserve">.М. </w:t>
      </w:r>
      <w:proofErr w:type="spellStart"/>
      <w:r w:rsidRPr="00754D93">
        <w:rPr>
          <w:rFonts w:ascii="Times New Roman" w:eastAsia="Times New Roman" w:hAnsi="Times New Roman" w:cs="Times New Roman"/>
          <w:kern w:val="0"/>
          <w:szCs w:val="28"/>
          <w:u w:val="single"/>
          <w:lang w:val="ru-RU" w:eastAsia="ru-RU" w:bidi="ar-SA"/>
        </w:rPr>
        <w:t>Олійник</w:t>
      </w:r>
      <w:proofErr w:type="spellEnd"/>
      <w:r w:rsidRPr="00754D93">
        <w:rPr>
          <w:rFonts w:ascii="Times New Roman" w:eastAsia="Times New Roman" w:hAnsi="Times New Roman" w:cs="Times New Roman"/>
          <w:kern w:val="0"/>
          <w:szCs w:val="28"/>
          <w:lang w:val="ru-RU" w:eastAsia="ru-RU" w:bidi="ar-SA"/>
        </w:rPr>
        <w:t xml:space="preserve">  </w:t>
      </w:r>
      <w:r w:rsidRPr="00754D93">
        <w:rPr>
          <w:rFonts w:ascii="Times New Roman" w:eastAsia="Times New Roman" w:hAnsi="Times New Roman" w:cs="Times New Roman"/>
          <w:kern w:val="0"/>
          <w:sz w:val="16"/>
          <w:lang w:val="ru-RU" w:eastAsia="ru-RU" w:bidi="ar-SA"/>
        </w:rPr>
        <w:t xml:space="preserve">  </w:t>
      </w:r>
    </w:p>
    <w:p w:rsidR="00754D93" w:rsidRPr="00754D93" w:rsidRDefault="00754D93" w:rsidP="00754D93">
      <w:pPr>
        <w:widowControl/>
        <w:suppressAutoHyphens w:val="0"/>
        <w:ind w:left="5400"/>
        <w:rPr>
          <w:rFonts w:ascii="Times New Roman" w:eastAsia="Times New Roman" w:hAnsi="Times New Roman" w:cs="Times New Roman"/>
          <w:kern w:val="0"/>
          <w:sz w:val="16"/>
          <w:lang w:val="ru-RU" w:eastAsia="ru-RU" w:bidi="ar-SA"/>
        </w:rPr>
      </w:pPr>
    </w:p>
    <w:p w:rsidR="00754D93" w:rsidRPr="00754D93" w:rsidRDefault="00754D93" w:rsidP="00754D93">
      <w:pPr>
        <w:widowControl/>
        <w:suppressAutoHyphens w:val="0"/>
        <w:rPr>
          <w:rFonts w:ascii="Times New Roman" w:eastAsia="Times New Roman" w:hAnsi="Times New Roman" w:cs="Times New Roman"/>
          <w:kern w:val="0"/>
          <w:sz w:val="22"/>
          <w:lang w:val="ru-RU" w:eastAsia="ru-RU" w:bidi="ar-SA"/>
        </w:rPr>
      </w:pPr>
      <w:r w:rsidRPr="00754D93">
        <w:rPr>
          <w:rFonts w:ascii="Times New Roman" w:eastAsia="Times New Roman" w:hAnsi="Times New Roman" w:cs="Times New Roman"/>
          <w:kern w:val="0"/>
          <w:lang w:val="ru-RU" w:eastAsia="ru-RU" w:bidi="ar-SA"/>
        </w:rPr>
        <w:t xml:space="preserve">                                                                                                «______»_______________2025</w:t>
      </w:r>
    </w:p>
    <w:p w:rsidR="00754D93" w:rsidRPr="00754D93" w:rsidRDefault="00754D93" w:rsidP="00754D93">
      <w:pPr>
        <w:widowControl/>
        <w:suppressAutoHyphens w:val="0"/>
        <w:jc w:val="center"/>
        <w:rPr>
          <w:rFonts w:ascii="Times New Roman" w:eastAsia="Times New Roman" w:hAnsi="Times New Roman" w:cs="Times New Roman"/>
          <w:kern w:val="0"/>
          <w:sz w:val="20"/>
          <w:szCs w:val="20"/>
          <w:lang w:val="ru-RU" w:eastAsia="ru-RU" w:bidi="ar-SA"/>
        </w:rPr>
      </w:pPr>
    </w:p>
    <w:p w:rsidR="00754D93" w:rsidRPr="00754D93" w:rsidRDefault="00754D93" w:rsidP="00754D93">
      <w:pPr>
        <w:widowControl/>
        <w:suppressAutoHyphens w:val="0"/>
        <w:jc w:val="center"/>
        <w:rPr>
          <w:rFonts w:ascii="Times New Roman" w:eastAsia="Times New Roman" w:hAnsi="Times New Roman" w:cs="Times New Roman"/>
          <w:kern w:val="0"/>
          <w:sz w:val="20"/>
          <w:szCs w:val="20"/>
          <w:lang w:val="ru-RU" w:eastAsia="ru-RU" w:bidi="ar-SA"/>
        </w:rPr>
      </w:pPr>
    </w:p>
    <w:p w:rsidR="00754D93" w:rsidRPr="00754D93" w:rsidRDefault="00754D93" w:rsidP="00754D93">
      <w:pPr>
        <w:widowControl/>
        <w:suppressAutoHyphens w:val="0"/>
        <w:jc w:val="center"/>
        <w:rPr>
          <w:rFonts w:ascii="Times New Roman" w:eastAsia="Times New Roman" w:hAnsi="Times New Roman" w:cs="Times New Roman"/>
          <w:iCs/>
          <w:kern w:val="0"/>
          <w:sz w:val="28"/>
          <w:szCs w:val="28"/>
          <w:lang w:eastAsia="ru-RU" w:bidi="ar-SA"/>
        </w:rPr>
      </w:pPr>
    </w:p>
    <w:p w:rsidR="00754D93" w:rsidRPr="00754D93" w:rsidRDefault="00754D93" w:rsidP="00754D93">
      <w:pPr>
        <w:widowControl/>
        <w:suppressAutoHyphens w:val="0"/>
        <w:jc w:val="center"/>
        <w:rPr>
          <w:rFonts w:ascii="Times New Roman" w:eastAsia="Times New Roman" w:hAnsi="Times New Roman" w:cs="Times New Roman"/>
          <w:iCs/>
          <w:kern w:val="0"/>
          <w:sz w:val="28"/>
          <w:szCs w:val="28"/>
          <w:lang w:val="ru-RU" w:eastAsia="ru-RU" w:bidi="ar-SA"/>
        </w:rPr>
      </w:pPr>
      <w:r w:rsidRPr="00754D93">
        <w:rPr>
          <w:rFonts w:ascii="Times New Roman" w:eastAsia="Times New Roman" w:hAnsi="Times New Roman" w:cs="Times New Roman"/>
          <w:iCs/>
          <w:kern w:val="0"/>
          <w:sz w:val="28"/>
          <w:szCs w:val="28"/>
          <w:lang w:eastAsia="ru-RU" w:bidi="ar-SA"/>
        </w:rPr>
        <w:t>СИЛАБУС</w:t>
      </w:r>
      <w:r w:rsidRPr="00754D93">
        <w:rPr>
          <w:rFonts w:ascii="Times New Roman" w:eastAsia="Times New Roman" w:hAnsi="Times New Roman" w:cs="Times New Roman"/>
          <w:iCs/>
          <w:kern w:val="0"/>
          <w:sz w:val="28"/>
          <w:szCs w:val="28"/>
          <w:lang w:val="ru-RU" w:eastAsia="ru-RU" w:bidi="ar-SA"/>
        </w:rPr>
        <w:t xml:space="preserve"> НАВЧАЛЬНОЇ ДИСЦИПЛІНИ</w:t>
      </w:r>
    </w:p>
    <w:p w:rsidR="00754D93" w:rsidRPr="00754D93" w:rsidRDefault="00754D93" w:rsidP="00754D93">
      <w:pPr>
        <w:widowControl/>
        <w:suppressAutoHyphens w:val="0"/>
        <w:jc w:val="center"/>
        <w:rPr>
          <w:rFonts w:ascii="Times New Roman" w:eastAsia="Times New Roman" w:hAnsi="Times New Roman" w:cs="Times New Roman"/>
          <w:iCs/>
          <w:kern w:val="0"/>
          <w:sz w:val="28"/>
          <w:szCs w:val="28"/>
          <w:lang w:val="ru-RU" w:eastAsia="ru-RU" w:bidi="ar-SA"/>
        </w:rPr>
      </w:pPr>
    </w:p>
    <w:p w:rsidR="00754D93" w:rsidRPr="00754D93" w:rsidRDefault="00754D93" w:rsidP="00754D93">
      <w:pPr>
        <w:widowControl/>
        <w:suppressAutoHyphens w:val="0"/>
        <w:jc w:val="center"/>
        <w:rPr>
          <w:rFonts w:ascii="Times New Roman" w:eastAsia="Times New Roman" w:hAnsi="Times New Roman" w:cs="Times New Roman"/>
          <w:b/>
          <w:bCs/>
          <w:kern w:val="0"/>
          <w:sz w:val="28"/>
          <w:szCs w:val="28"/>
          <w:lang w:val="ru-RU" w:eastAsia="ru-RU" w:bidi="ar-SA"/>
        </w:rPr>
      </w:pPr>
      <w:r w:rsidRPr="00754D93">
        <w:rPr>
          <w:rFonts w:ascii="Times New Roman" w:eastAsia="Times New Roman" w:hAnsi="Times New Roman" w:cs="Times New Roman"/>
          <w:b/>
          <w:bCs/>
          <w:kern w:val="0"/>
          <w:sz w:val="28"/>
          <w:szCs w:val="28"/>
          <w:lang w:val="ru-RU" w:eastAsia="ru-RU" w:bidi="ar-SA"/>
        </w:rPr>
        <w:t xml:space="preserve">УПРАВЛІННЯ ФІНАНСОВИМИ ТА </w:t>
      </w:r>
      <w:proofErr w:type="gramStart"/>
      <w:r w:rsidRPr="00754D93">
        <w:rPr>
          <w:rFonts w:ascii="Times New Roman" w:eastAsia="Times New Roman" w:hAnsi="Times New Roman" w:cs="Times New Roman"/>
          <w:b/>
          <w:bCs/>
          <w:kern w:val="0"/>
          <w:sz w:val="28"/>
          <w:szCs w:val="28"/>
          <w:lang w:val="ru-RU" w:eastAsia="ru-RU" w:bidi="ar-SA"/>
        </w:rPr>
        <w:t>МАТЕР</w:t>
      </w:r>
      <w:proofErr w:type="gramEnd"/>
      <w:r w:rsidRPr="00754D93">
        <w:rPr>
          <w:rFonts w:ascii="Times New Roman" w:eastAsia="Times New Roman" w:hAnsi="Times New Roman" w:cs="Times New Roman"/>
          <w:b/>
          <w:bCs/>
          <w:kern w:val="0"/>
          <w:sz w:val="28"/>
          <w:szCs w:val="28"/>
          <w:lang w:val="ru-RU" w:eastAsia="ru-RU" w:bidi="ar-SA"/>
        </w:rPr>
        <w:t>ІАЛЬНИМИ РЕСУРСАМИ</w:t>
      </w:r>
    </w:p>
    <w:p w:rsidR="00754D93" w:rsidRPr="00754D93" w:rsidRDefault="00754D93" w:rsidP="00754D93">
      <w:pPr>
        <w:widowControl/>
        <w:suppressAutoHyphens w:val="0"/>
        <w:jc w:val="center"/>
        <w:rPr>
          <w:rFonts w:ascii="Times New Roman" w:eastAsia="Times New Roman" w:hAnsi="Times New Roman" w:cs="Times New Roman"/>
          <w:kern w:val="0"/>
          <w:sz w:val="16"/>
          <w:szCs w:val="16"/>
          <w:lang w:val="ru-RU" w:eastAsia="ru-RU" w:bidi="ar-SA"/>
        </w:rPr>
      </w:pPr>
    </w:p>
    <w:p w:rsidR="00754D93" w:rsidRPr="00754D93" w:rsidRDefault="00754D93" w:rsidP="00754D93">
      <w:pPr>
        <w:widowControl/>
        <w:suppressAutoHyphens w:val="0"/>
        <w:jc w:val="center"/>
        <w:rPr>
          <w:rFonts w:ascii="Times New Roman" w:eastAsia="Times New Roman" w:hAnsi="Times New Roman" w:cs="Times New Roman"/>
          <w:bCs/>
          <w:kern w:val="0"/>
          <w:sz w:val="28"/>
          <w:szCs w:val="28"/>
          <w:lang w:val="ru-RU" w:eastAsia="ru-RU" w:bidi="ar-SA"/>
        </w:rPr>
      </w:pPr>
      <w:r w:rsidRPr="00754D93">
        <w:rPr>
          <w:rFonts w:ascii="Times New Roman" w:eastAsia="Times New Roman" w:hAnsi="Times New Roman" w:cs="Times New Roman"/>
          <w:b/>
          <w:bCs/>
          <w:kern w:val="0"/>
          <w:sz w:val="28"/>
          <w:szCs w:val="28"/>
          <w:lang w:val="ru-RU" w:eastAsia="ru-RU" w:bidi="ar-SA"/>
        </w:rPr>
        <w:t xml:space="preserve"> </w:t>
      </w:r>
      <w:proofErr w:type="spellStart"/>
      <w:proofErr w:type="gramStart"/>
      <w:r w:rsidRPr="00754D93">
        <w:rPr>
          <w:rFonts w:ascii="Times New Roman" w:eastAsia="Times New Roman" w:hAnsi="Times New Roman" w:cs="Times New Roman"/>
          <w:bCs/>
          <w:kern w:val="0"/>
          <w:sz w:val="28"/>
          <w:szCs w:val="28"/>
          <w:lang w:val="ru-RU" w:eastAsia="ru-RU" w:bidi="ar-SA"/>
        </w:rPr>
        <w:t>п</w:t>
      </w:r>
      <w:proofErr w:type="gramEnd"/>
      <w:r w:rsidRPr="00754D93">
        <w:rPr>
          <w:rFonts w:ascii="Times New Roman" w:eastAsia="Times New Roman" w:hAnsi="Times New Roman" w:cs="Times New Roman"/>
          <w:bCs/>
          <w:kern w:val="0"/>
          <w:sz w:val="28"/>
          <w:szCs w:val="28"/>
          <w:lang w:val="ru-RU" w:eastAsia="ru-RU" w:bidi="ar-SA"/>
        </w:rPr>
        <w:t>ідготовки</w:t>
      </w:r>
      <w:proofErr w:type="spellEnd"/>
      <w:r w:rsidRPr="00754D93">
        <w:rPr>
          <w:rFonts w:ascii="Times New Roman" w:eastAsia="Times New Roman" w:hAnsi="Times New Roman" w:cs="Times New Roman"/>
          <w:bCs/>
          <w:kern w:val="0"/>
          <w:sz w:val="28"/>
          <w:szCs w:val="28"/>
          <w:lang w:val="ru-RU" w:eastAsia="ru-RU" w:bidi="ar-SA"/>
        </w:rPr>
        <w:t xml:space="preserve"> __</w:t>
      </w:r>
      <w:r w:rsidRPr="00754D93">
        <w:rPr>
          <w:rFonts w:ascii="Times New Roman" w:eastAsia="Times New Roman" w:hAnsi="Times New Roman" w:cs="Times New Roman"/>
          <w:bCs/>
          <w:kern w:val="0"/>
          <w:sz w:val="28"/>
          <w:szCs w:val="28"/>
          <w:u w:val="single"/>
          <w:lang w:val="ru-RU" w:eastAsia="ru-RU" w:bidi="ar-SA"/>
        </w:rPr>
        <w:t>бакалавр</w:t>
      </w:r>
      <w:r w:rsidRPr="00754D93">
        <w:rPr>
          <w:rFonts w:ascii="Times New Roman" w:eastAsia="Times New Roman" w:hAnsi="Times New Roman" w:cs="Times New Roman"/>
          <w:bCs/>
          <w:kern w:val="0"/>
          <w:sz w:val="28"/>
          <w:szCs w:val="28"/>
          <w:lang w:val="ru-RU" w:eastAsia="ru-RU" w:bidi="ar-SA"/>
        </w:rPr>
        <w:t>______</w:t>
      </w:r>
    </w:p>
    <w:p w:rsidR="00754D93" w:rsidRPr="00754D93" w:rsidRDefault="00754D93" w:rsidP="00754D93">
      <w:pPr>
        <w:widowControl/>
        <w:suppressAutoHyphens w:val="0"/>
        <w:jc w:val="center"/>
        <w:rPr>
          <w:rFonts w:ascii="Times New Roman" w:eastAsia="Times New Roman" w:hAnsi="Times New Roman" w:cs="Times New Roman"/>
          <w:iCs/>
          <w:kern w:val="0"/>
          <w:sz w:val="28"/>
          <w:szCs w:val="28"/>
          <w:lang w:val="ru-RU" w:eastAsia="ru-RU" w:bidi="ar-SA"/>
        </w:rPr>
      </w:pPr>
    </w:p>
    <w:p w:rsidR="00754D93" w:rsidRPr="00754D93" w:rsidRDefault="00754D93" w:rsidP="00754D93">
      <w:pPr>
        <w:widowControl/>
        <w:suppressAutoHyphens w:val="0"/>
        <w:jc w:val="center"/>
        <w:rPr>
          <w:rFonts w:ascii="Times New Roman" w:eastAsia="Times New Roman" w:hAnsi="Times New Roman" w:cs="Times New Roman"/>
          <w:iCs/>
          <w:kern w:val="0"/>
          <w:sz w:val="28"/>
          <w:szCs w:val="28"/>
          <w:lang w:val="ru-RU" w:eastAsia="ru-RU" w:bidi="ar-SA"/>
        </w:rPr>
      </w:pPr>
      <w:proofErr w:type="spellStart"/>
      <w:r w:rsidRPr="00754D93">
        <w:rPr>
          <w:rFonts w:ascii="Times New Roman" w:eastAsia="Times New Roman" w:hAnsi="Times New Roman" w:cs="Times New Roman"/>
          <w:iCs/>
          <w:color w:val="000000"/>
          <w:kern w:val="0"/>
          <w:sz w:val="28"/>
          <w:szCs w:val="28"/>
          <w:lang w:val="ru-RU" w:eastAsia="ru-RU" w:bidi="ar-SA"/>
        </w:rPr>
        <w:t>денної</w:t>
      </w:r>
      <w:proofErr w:type="spellEnd"/>
      <w:r w:rsidRPr="00754D93">
        <w:rPr>
          <w:rFonts w:ascii="Times New Roman" w:eastAsia="Times New Roman" w:hAnsi="Times New Roman" w:cs="Times New Roman"/>
          <w:iCs/>
          <w:kern w:val="0"/>
          <w:sz w:val="28"/>
          <w:szCs w:val="28"/>
          <w:lang w:val="ru-RU" w:eastAsia="ru-RU" w:bidi="ar-SA"/>
        </w:rPr>
        <w:t xml:space="preserve"> та </w:t>
      </w:r>
      <w:proofErr w:type="spellStart"/>
      <w:r w:rsidRPr="00754D93">
        <w:rPr>
          <w:rFonts w:ascii="Times New Roman" w:eastAsia="Times New Roman" w:hAnsi="Times New Roman" w:cs="Times New Roman"/>
          <w:iCs/>
          <w:kern w:val="0"/>
          <w:sz w:val="28"/>
          <w:szCs w:val="28"/>
          <w:lang w:val="ru-RU" w:eastAsia="ru-RU" w:bidi="ar-SA"/>
        </w:rPr>
        <w:t>заочної</w:t>
      </w:r>
      <w:proofErr w:type="spellEnd"/>
      <w:r w:rsidRPr="00754D93">
        <w:rPr>
          <w:rFonts w:ascii="Times New Roman" w:eastAsia="Times New Roman" w:hAnsi="Times New Roman" w:cs="Times New Roman"/>
          <w:iCs/>
          <w:kern w:val="0"/>
          <w:sz w:val="28"/>
          <w:szCs w:val="28"/>
          <w:lang w:val="ru-RU" w:eastAsia="ru-RU" w:bidi="ar-SA"/>
        </w:rPr>
        <w:t xml:space="preserve"> форм </w:t>
      </w:r>
      <w:proofErr w:type="spellStart"/>
      <w:r w:rsidRPr="00754D93">
        <w:rPr>
          <w:rFonts w:ascii="Times New Roman" w:eastAsia="Times New Roman" w:hAnsi="Times New Roman" w:cs="Times New Roman"/>
          <w:iCs/>
          <w:kern w:val="0"/>
          <w:sz w:val="28"/>
          <w:szCs w:val="28"/>
          <w:lang w:val="ru-RU" w:eastAsia="ru-RU" w:bidi="ar-SA"/>
        </w:rPr>
        <w:t>здобуття</w:t>
      </w:r>
      <w:proofErr w:type="spellEnd"/>
      <w:r w:rsidRPr="00754D93">
        <w:rPr>
          <w:rFonts w:ascii="Times New Roman" w:eastAsia="Times New Roman" w:hAnsi="Times New Roman" w:cs="Times New Roman"/>
          <w:iCs/>
          <w:kern w:val="0"/>
          <w:sz w:val="28"/>
          <w:szCs w:val="28"/>
          <w:lang w:val="ru-RU" w:eastAsia="ru-RU" w:bidi="ar-SA"/>
        </w:rPr>
        <w:t xml:space="preserve"> </w:t>
      </w:r>
      <w:proofErr w:type="spellStart"/>
      <w:r w:rsidRPr="00754D93">
        <w:rPr>
          <w:rFonts w:ascii="Times New Roman" w:eastAsia="Times New Roman" w:hAnsi="Times New Roman" w:cs="Times New Roman"/>
          <w:iCs/>
          <w:kern w:val="0"/>
          <w:sz w:val="28"/>
          <w:szCs w:val="28"/>
          <w:lang w:val="ru-RU" w:eastAsia="ru-RU" w:bidi="ar-SA"/>
        </w:rPr>
        <w:t>освіти</w:t>
      </w:r>
      <w:proofErr w:type="spellEnd"/>
    </w:p>
    <w:p w:rsidR="00754D93" w:rsidRPr="00754D93" w:rsidRDefault="00754D93" w:rsidP="00754D93">
      <w:pPr>
        <w:widowControl/>
        <w:suppressAutoHyphens w:val="0"/>
        <w:jc w:val="center"/>
        <w:rPr>
          <w:rFonts w:ascii="Times New Roman" w:eastAsia="Times New Roman" w:hAnsi="Times New Roman" w:cs="Times New Roman"/>
          <w:kern w:val="0"/>
          <w:sz w:val="28"/>
          <w:szCs w:val="28"/>
          <w:lang w:val="ru-RU" w:eastAsia="ru-RU" w:bidi="ar-SA"/>
        </w:rPr>
      </w:pPr>
    </w:p>
    <w:p w:rsidR="00754D93" w:rsidRPr="00754D93" w:rsidRDefault="00754D93" w:rsidP="00754D93">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754D93">
        <w:rPr>
          <w:rFonts w:ascii="Times New Roman" w:eastAsia="Times New Roman" w:hAnsi="Times New Roman" w:cs="Times New Roman"/>
          <w:kern w:val="0"/>
          <w:sz w:val="28"/>
          <w:szCs w:val="28"/>
          <w:lang w:val="ru-RU" w:eastAsia="ru-RU" w:bidi="ar-SA"/>
        </w:rPr>
        <w:t>освітньо-професійна</w:t>
      </w:r>
      <w:proofErr w:type="spellEnd"/>
      <w:r w:rsidRPr="00754D93">
        <w:rPr>
          <w:rFonts w:ascii="Times New Roman" w:eastAsia="Times New Roman" w:hAnsi="Times New Roman" w:cs="Times New Roman"/>
          <w:kern w:val="0"/>
          <w:sz w:val="28"/>
          <w:szCs w:val="28"/>
          <w:lang w:val="ru-RU" w:eastAsia="ru-RU" w:bidi="ar-SA"/>
        </w:rPr>
        <w:t xml:space="preserve"> </w:t>
      </w:r>
      <w:proofErr w:type="spellStart"/>
      <w:r w:rsidRPr="00754D93">
        <w:rPr>
          <w:rFonts w:ascii="Times New Roman" w:eastAsia="Times New Roman" w:hAnsi="Times New Roman" w:cs="Times New Roman"/>
          <w:kern w:val="0"/>
          <w:sz w:val="28"/>
          <w:szCs w:val="28"/>
          <w:lang w:val="ru-RU" w:eastAsia="ru-RU" w:bidi="ar-SA"/>
        </w:rPr>
        <w:t>програма</w:t>
      </w:r>
      <w:proofErr w:type="spellEnd"/>
      <w:r w:rsidRPr="00754D93">
        <w:rPr>
          <w:rFonts w:ascii="Times New Roman" w:eastAsia="Times New Roman" w:hAnsi="Times New Roman" w:cs="Times New Roman"/>
          <w:kern w:val="0"/>
          <w:sz w:val="28"/>
          <w:szCs w:val="28"/>
          <w:lang w:val="ru-RU" w:eastAsia="ru-RU" w:bidi="ar-SA"/>
        </w:rPr>
        <w:t xml:space="preserve"> </w:t>
      </w:r>
      <w:r w:rsidRPr="00754D93">
        <w:rPr>
          <w:rFonts w:ascii="Times New Roman" w:eastAsia="Times New Roman" w:hAnsi="Times New Roman" w:cs="Times New Roman"/>
          <w:kern w:val="0"/>
          <w:sz w:val="28"/>
          <w:szCs w:val="28"/>
          <w:u w:val="single"/>
          <w:lang w:val="ru-RU" w:eastAsia="ru-RU" w:bidi="ar-SA"/>
        </w:rPr>
        <w:t xml:space="preserve">Менеджмент </w:t>
      </w:r>
      <w:proofErr w:type="spellStart"/>
      <w:proofErr w:type="gramStart"/>
      <w:r w:rsidRPr="00754D93">
        <w:rPr>
          <w:rFonts w:ascii="Times New Roman" w:eastAsia="Times New Roman" w:hAnsi="Times New Roman" w:cs="Times New Roman"/>
          <w:kern w:val="0"/>
          <w:sz w:val="28"/>
          <w:szCs w:val="28"/>
          <w:u w:val="single"/>
          <w:lang w:val="ru-RU" w:eastAsia="ru-RU" w:bidi="ar-SA"/>
        </w:rPr>
        <w:t>м</w:t>
      </w:r>
      <w:proofErr w:type="gramEnd"/>
      <w:r w:rsidRPr="00754D93">
        <w:rPr>
          <w:rFonts w:ascii="Times New Roman" w:eastAsia="Times New Roman" w:hAnsi="Times New Roman" w:cs="Times New Roman"/>
          <w:kern w:val="0"/>
          <w:sz w:val="28"/>
          <w:szCs w:val="28"/>
          <w:u w:val="single"/>
          <w:lang w:val="ru-RU" w:eastAsia="ru-RU" w:bidi="ar-SA"/>
        </w:rPr>
        <w:t>іжнародного</w:t>
      </w:r>
      <w:proofErr w:type="spellEnd"/>
      <w:r w:rsidRPr="00754D93">
        <w:rPr>
          <w:rFonts w:ascii="Times New Roman" w:eastAsia="Times New Roman" w:hAnsi="Times New Roman" w:cs="Times New Roman"/>
          <w:kern w:val="0"/>
          <w:sz w:val="28"/>
          <w:szCs w:val="28"/>
          <w:u w:val="single"/>
          <w:lang w:val="ru-RU" w:eastAsia="ru-RU" w:bidi="ar-SA"/>
        </w:rPr>
        <w:t xml:space="preserve"> </w:t>
      </w:r>
      <w:proofErr w:type="spellStart"/>
      <w:r w:rsidRPr="00754D93">
        <w:rPr>
          <w:rFonts w:ascii="Times New Roman" w:eastAsia="Times New Roman" w:hAnsi="Times New Roman" w:cs="Times New Roman"/>
          <w:kern w:val="0"/>
          <w:sz w:val="28"/>
          <w:szCs w:val="28"/>
          <w:u w:val="single"/>
          <w:lang w:val="ru-RU" w:eastAsia="ru-RU" w:bidi="ar-SA"/>
        </w:rPr>
        <w:t>бізнесу</w:t>
      </w:r>
      <w:proofErr w:type="spellEnd"/>
    </w:p>
    <w:p w:rsidR="00754D93" w:rsidRPr="00754D93" w:rsidRDefault="00754D93" w:rsidP="00754D93">
      <w:pPr>
        <w:widowControl/>
        <w:suppressAutoHyphens w:val="0"/>
        <w:jc w:val="center"/>
        <w:rPr>
          <w:rFonts w:ascii="Times New Roman" w:eastAsia="Times New Roman" w:hAnsi="Times New Roman" w:cs="Times New Roman"/>
          <w:kern w:val="0"/>
          <w:sz w:val="28"/>
          <w:szCs w:val="28"/>
          <w:lang w:val="ru-RU" w:eastAsia="ru-RU" w:bidi="ar-SA"/>
        </w:rPr>
      </w:pPr>
    </w:p>
    <w:p w:rsidR="00754D93" w:rsidRPr="00754D93" w:rsidRDefault="00754D93" w:rsidP="00754D93">
      <w:pPr>
        <w:widowControl/>
        <w:suppressAutoHyphens w:val="0"/>
        <w:jc w:val="center"/>
        <w:rPr>
          <w:rFonts w:ascii="Times New Roman" w:eastAsia="Times New Roman" w:hAnsi="Times New Roman" w:cs="Times New Roman"/>
          <w:kern w:val="0"/>
          <w:sz w:val="28"/>
          <w:szCs w:val="28"/>
          <w:lang w:val="ru-RU" w:eastAsia="ru-RU" w:bidi="ar-SA"/>
        </w:rPr>
      </w:pPr>
      <w:proofErr w:type="spellStart"/>
      <w:proofErr w:type="gramStart"/>
      <w:r w:rsidRPr="00754D93">
        <w:rPr>
          <w:rFonts w:ascii="Times New Roman" w:eastAsia="Times New Roman" w:hAnsi="Times New Roman" w:cs="Times New Roman"/>
          <w:kern w:val="0"/>
          <w:sz w:val="28"/>
          <w:szCs w:val="28"/>
          <w:lang w:val="ru-RU" w:eastAsia="ru-RU" w:bidi="ar-SA"/>
        </w:rPr>
        <w:t>спец</w:t>
      </w:r>
      <w:proofErr w:type="gramEnd"/>
      <w:r w:rsidRPr="00754D93">
        <w:rPr>
          <w:rFonts w:ascii="Times New Roman" w:eastAsia="Times New Roman" w:hAnsi="Times New Roman" w:cs="Times New Roman"/>
          <w:kern w:val="0"/>
          <w:sz w:val="28"/>
          <w:szCs w:val="28"/>
          <w:lang w:val="ru-RU" w:eastAsia="ru-RU" w:bidi="ar-SA"/>
        </w:rPr>
        <w:t>іальності</w:t>
      </w:r>
      <w:proofErr w:type="spellEnd"/>
      <w:r w:rsidRPr="00754D93">
        <w:rPr>
          <w:rFonts w:ascii="Times New Roman" w:eastAsia="Times New Roman" w:hAnsi="Times New Roman" w:cs="Times New Roman"/>
          <w:kern w:val="0"/>
          <w:sz w:val="28"/>
          <w:szCs w:val="28"/>
          <w:lang w:val="ru-RU" w:eastAsia="ru-RU" w:bidi="ar-SA"/>
        </w:rPr>
        <w:t xml:space="preserve"> </w:t>
      </w:r>
      <w:r w:rsidRPr="00754D93">
        <w:t xml:space="preserve"> </w:t>
      </w:r>
      <w:r w:rsidRPr="00754D93">
        <w:rPr>
          <w:rFonts w:ascii="Times New Roman" w:eastAsia="Times New Roman" w:hAnsi="Times New Roman" w:cs="Times New Roman"/>
          <w:kern w:val="0"/>
          <w:sz w:val="28"/>
          <w:szCs w:val="28"/>
          <w:u w:val="single"/>
          <w:lang w:val="ru-RU" w:eastAsia="ru-RU" w:bidi="ar-SA"/>
        </w:rPr>
        <w:t>073 Менеджмент</w:t>
      </w:r>
    </w:p>
    <w:p w:rsidR="00754D93" w:rsidRPr="00754D93" w:rsidRDefault="00754D93" w:rsidP="00754D93">
      <w:pPr>
        <w:widowControl/>
        <w:suppressAutoHyphens w:val="0"/>
        <w:jc w:val="center"/>
        <w:rPr>
          <w:rFonts w:ascii="Times New Roman" w:eastAsia="Times New Roman" w:hAnsi="Times New Roman" w:cs="Times New Roman"/>
          <w:kern w:val="0"/>
          <w:sz w:val="28"/>
          <w:szCs w:val="28"/>
          <w:lang w:eastAsia="ru-RU" w:bidi="ar-SA"/>
        </w:rPr>
      </w:pPr>
    </w:p>
    <w:p w:rsidR="00754D93" w:rsidRPr="00754D93" w:rsidRDefault="00754D93" w:rsidP="00754D93">
      <w:pPr>
        <w:widowControl/>
        <w:suppressAutoHyphens w:val="0"/>
        <w:jc w:val="center"/>
        <w:rPr>
          <w:rFonts w:ascii="Times New Roman" w:eastAsia="Times New Roman" w:hAnsi="Times New Roman" w:cs="Times New Roman"/>
          <w:kern w:val="0"/>
          <w:lang w:eastAsia="ru-RU" w:bidi="ar-SA"/>
        </w:rPr>
      </w:pPr>
      <w:r w:rsidRPr="00754D93">
        <w:rPr>
          <w:rFonts w:ascii="Times New Roman" w:eastAsia="Times New Roman" w:hAnsi="Times New Roman" w:cs="Times New Roman"/>
          <w:kern w:val="0"/>
          <w:sz w:val="28"/>
          <w:szCs w:val="28"/>
          <w:lang w:eastAsia="ru-RU" w:bidi="ar-SA"/>
        </w:rPr>
        <w:t>галузі знань</w:t>
      </w:r>
      <w:r w:rsidRPr="00754D93">
        <w:rPr>
          <w:rFonts w:ascii="Times New Roman" w:eastAsia="Times New Roman" w:hAnsi="Times New Roman" w:cs="Times New Roman"/>
          <w:kern w:val="0"/>
          <w:sz w:val="28"/>
          <w:szCs w:val="28"/>
          <w:lang w:val="ru-RU" w:eastAsia="ru-RU" w:bidi="ar-SA"/>
        </w:rPr>
        <w:t xml:space="preserve"> __</w:t>
      </w:r>
      <w:r w:rsidRPr="00754D93">
        <w:rPr>
          <w:rFonts w:ascii="Times New Roman" w:eastAsia="Times New Roman" w:hAnsi="Times New Roman" w:cs="Times New Roman"/>
          <w:kern w:val="0"/>
          <w:sz w:val="28"/>
          <w:szCs w:val="28"/>
          <w:u w:val="single"/>
          <w:lang w:val="ru-RU" w:eastAsia="ru-RU" w:bidi="ar-SA"/>
        </w:rPr>
        <w:t xml:space="preserve">07 </w:t>
      </w:r>
      <w:r w:rsidRPr="00754D93">
        <w:rPr>
          <w:rFonts w:ascii="Times New Roman" w:eastAsia="Times New Roman" w:hAnsi="Times New Roman" w:cs="Times New Roman"/>
          <w:color w:val="040C28"/>
          <w:kern w:val="0"/>
          <w:sz w:val="30"/>
          <w:szCs w:val="30"/>
          <w:u w:val="single"/>
          <w:lang w:eastAsia="ru-RU" w:bidi="ar-SA"/>
        </w:rPr>
        <w:t>Управління та адміністрування</w:t>
      </w:r>
    </w:p>
    <w:p w:rsidR="00754D93" w:rsidRPr="00754D93" w:rsidRDefault="00754D93" w:rsidP="00754D93">
      <w:pPr>
        <w:widowControl/>
        <w:suppressAutoHyphens w:val="0"/>
        <w:ind w:firstLine="708"/>
        <w:rPr>
          <w:rFonts w:ascii="Times New Roman" w:eastAsia="Times New Roman" w:hAnsi="Times New Roman" w:cs="Times New Roman"/>
          <w:kern w:val="0"/>
          <w:sz w:val="16"/>
          <w:szCs w:val="16"/>
          <w:lang w:eastAsia="ru-RU" w:bidi="ar-SA"/>
        </w:rPr>
      </w:pPr>
    </w:p>
    <w:p w:rsidR="00754D93" w:rsidRPr="00754D93" w:rsidRDefault="00754D93" w:rsidP="00754D93">
      <w:pPr>
        <w:widowControl/>
        <w:suppressAutoHyphens w:val="0"/>
        <w:jc w:val="center"/>
        <w:rPr>
          <w:rFonts w:ascii="Times New Roman" w:eastAsia="Times New Roman" w:hAnsi="Times New Roman" w:cs="Times New Roman"/>
          <w:color w:val="000000"/>
          <w:kern w:val="0"/>
          <w:sz w:val="16"/>
          <w:szCs w:val="16"/>
          <w:lang w:val="ru-RU" w:eastAsia="ru-RU" w:bidi="ar-SA"/>
        </w:rPr>
      </w:pPr>
      <w:r w:rsidRPr="00754D93">
        <w:rPr>
          <w:rFonts w:ascii="Times New Roman" w:eastAsia="Times New Roman" w:hAnsi="Times New Roman" w:cs="Times New Roman"/>
          <w:color w:val="000000"/>
          <w:kern w:val="0"/>
          <w:sz w:val="16"/>
          <w:szCs w:val="16"/>
          <w:lang w:val="ru-RU" w:eastAsia="ru-RU" w:bidi="ar-SA"/>
        </w:rPr>
        <w:t xml:space="preserve">                                                  </w:t>
      </w:r>
    </w:p>
    <w:p w:rsidR="00754D93" w:rsidRPr="00754D93" w:rsidRDefault="00754D93" w:rsidP="00754D93">
      <w:pPr>
        <w:widowControl/>
        <w:suppressAutoHyphens w:val="0"/>
        <w:rPr>
          <w:rFonts w:ascii="Times New Roman" w:eastAsia="Times New Roman" w:hAnsi="Times New Roman" w:cs="Times New Roman"/>
          <w:b/>
          <w:bCs/>
          <w:kern w:val="0"/>
          <w:lang w:val="ru-RU" w:eastAsia="ru-RU" w:bidi="ar-SA"/>
        </w:rPr>
      </w:pPr>
      <w:r w:rsidRPr="00754D93">
        <w:rPr>
          <w:rFonts w:ascii="Times New Roman Полужирный" w:eastAsia="Times New Roman" w:hAnsi="Times New Roman Полужирный" w:cs="Times New Roman"/>
          <w:b/>
          <w:bCs/>
          <w:caps/>
          <w:color w:val="000000"/>
          <w:kern w:val="0"/>
          <w:lang w:eastAsia="ru-RU" w:bidi="ar-SA"/>
        </w:rPr>
        <w:t>викладач</w:t>
      </w:r>
      <w:r w:rsidRPr="00754D93">
        <w:rPr>
          <w:rFonts w:ascii="Times New Roman" w:eastAsia="Times New Roman" w:hAnsi="Times New Roman" w:cs="Times New Roman"/>
          <w:b/>
          <w:bCs/>
          <w:color w:val="000000"/>
          <w:kern w:val="0"/>
          <w:lang w:val="ru-RU" w:eastAsia="ru-RU" w:bidi="ar-SA"/>
        </w:rPr>
        <w:t>:</w:t>
      </w:r>
      <w:r w:rsidRPr="00754D93">
        <w:rPr>
          <w:rFonts w:ascii="Times New Roman" w:eastAsia="Times New Roman" w:hAnsi="Times New Roman" w:cs="Times New Roman"/>
          <w:b/>
          <w:bCs/>
          <w:kern w:val="0"/>
          <w:lang w:val="ru-RU" w:eastAsia="ru-RU" w:bidi="ar-SA"/>
        </w:rPr>
        <w:t xml:space="preserve"> __</w:t>
      </w:r>
      <w:proofErr w:type="spellStart"/>
      <w:r w:rsidRPr="00754D93">
        <w:rPr>
          <w:rFonts w:ascii="Times New Roman" w:eastAsia="Times New Roman" w:hAnsi="Times New Roman" w:cs="Times New Roman"/>
          <w:b/>
          <w:bCs/>
          <w:kern w:val="0"/>
          <w:u w:val="single"/>
          <w:lang w:val="ru-RU" w:eastAsia="ru-RU" w:bidi="ar-SA"/>
        </w:rPr>
        <w:t>к.е.н</w:t>
      </w:r>
      <w:proofErr w:type="spellEnd"/>
      <w:r w:rsidRPr="00754D93">
        <w:rPr>
          <w:rFonts w:ascii="Times New Roman" w:eastAsia="Times New Roman" w:hAnsi="Times New Roman" w:cs="Times New Roman"/>
          <w:b/>
          <w:bCs/>
          <w:kern w:val="0"/>
          <w:u w:val="single"/>
          <w:lang w:val="ru-RU" w:eastAsia="ru-RU" w:bidi="ar-SA"/>
        </w:rPr>
        <w:t xml:space="preserve">., доцент </w:t>
      </w:r>
      <w:proofErr w:type="spellStart"/>
      <w:r w:rsidRPr="00754D93">
        <w:rPr>
          <w:rFonts w:ascii="Times New Roman" w:eastAsia="Times New Roman" w:hAnsi="Times New Roman" w:cs="Times New Roman"/>
          <w:b/>
          <w:bCs/>
          <w:kern w:val="0"/>
          <w:u w:val="single"/>
          <w:lang w:val="ru-RU" w:eastAsia="ru-RU" w:bidi="ar-SA"/>
        </w:rPr>
        <w:t>Хацер</w:t>
      </w:r>
      <w:proofErr w:type="spellEnd"/>
      <w:r w:rsidRPr="00754D93">
        <w:rPr>
          <w:rFonts w:ascii="Times New Roman" w:eastAsia="Times New Roman" w:hAnsi="Times New Roman" w:cs="Times New Roman"/>
          <w:b/>
          <w:bCs/>
          <w:kern w:val="0"/>
          <w:u w:val="single"/>
          <w:lang w:val="ru-RU" w:eastAsia="ru-RU" w:bidi="ar-SA"/>
        </w:rPr>
        <w:t xml:space="preserve"> Максим </w:t>
      </w:r>
      <w:proofErr w:type="spellStart"/>
      <w:r w:rsidRPr="00754D93">
        <w:rPr>
          <w:rFonts w:ascii="Times New Roman" w:eastAsia="Times New Roman" w:hAnsi="Times New Roman" w:cs="Times New Roman"/>
          <w:b/>
          <w:bCs/>
          <w:kern w:val="0"/>
          <w:u w:val="single"/>
          <w:lang w:val="ru-RU" w:eastAsia="ru-RU" w:bidi="ar-SA"/>
        </w:rPr>
        <w:t>Володимирович</w:t>
      </w:r>
      <w:proofErr w:type="spellEnd"/>
      <w:r w:rsidRPr="00754D93">
        <w:rPr>
          <w:rFonts w:ascii="Times New Roman" w:eastAsia="Times New Roman" w:hAnsi="Times New Roman" w:cs="Times New Roman"/>
          <w:b/>
          <w:bCs/>
          <w:kern w:val="0"/>
          <w:lang w:val="ru-RU" w:eastAsia="ru-RU" w:bidi="ar-SA"/>
        </w:rPr>
        <w:t>_______________________</w:t>
      </w:r>
    </w:p>
    <w:p w:rsidR="00754D93" w:rsidRPr="00754D93" w:rsidRDefault="00754D93" w:rsidP="00754D93">
      <w:pPr>
        <w:widowControl/>
        <w:suppressAutoHyphens w:val="0"/>
        <w:rPr>
          <w:rFonts w:ascii="Times New Roman" w:eastAsia="Times New Roman" w:hAnsi="Times New Roman" w:cs="Times New Roman"/>
          <w:b/>
          <w:bCs/>
          <w:kern w:val="0"/>
          <w:sz w:val="16"/>
          <w:szCs w:val="16"/>
          <w:vertAlign w:val="superscript"/>
          <w:lang w:eastAsia="ru-RU" w:bidi="ar-SA"/>
        </w:rPr>
      </w:pPr>
      <w:r w:rsidRPr="00754D93">
        <w:rPr>
          <w:rFonts w:ascii="Times New Roman" w:eastAsia="Times New Roman" w:hAnsi="Times New Roman" w:cs="Times New Roman"/>
          <w:b/>
          <w:bCs/>
          <w:kern w:val="0"/>
          <w:sz w:val="16"/>
          <w:szCs w:val="16"/>
          <w:vertAlign w:val="superscript"/>
          <w:lang w:val="ru-RU" w:eastAsia="ru-RU" w:bidi="ar-SA"/>
        </w:rPr>
        <w:t xml:space="preserve"> </w:t>
      </w:r>
    </w:p>
    <w:p w:rsidR="00754D93" w:rsidRPr="00754D93" w:rsidRDefault="00754D93" w:rsidP="00754D93">
      <w:pPr>
        <w:widowControl/>
        <w:suppressAutoHyphens w:val="0"/>
        <w:rPr>
          <w:rFonts w:ascii="Times New Roman" w:eastAsia="Times New Roman" w:hAnsi="Times New Roman" w:cs="Times New Roman"/>
          <w:b/>
          <w:bCs/>
          <w:kern w:val="0"/>
          <w:sz w:val="16"/>
          <w:szCs w:val="16"/>
          <w:vertAlign w:val="superscript"/>
          <w:lang w:eastAsia="ru-RU" w:bidi="ar-SA"/>
        </w:rPr>
      </w:pPr>
    </w:p>
    <w:p w:rsidR="00754D93" w:rsidRPr="00754D93" w:rsidRDefault="00754D93" w:rsidP="00754D93">
      <w:pPr>
        <w:widowControl/>
        <w:suppressAutoHyphens w:val="0"/>
        <w:rPr>
          <w:rFonts w:ascii="Times New Roman" w:eastAsia="Times New Roman" w:hAnsi="Times New Roman" w:cs="Times New Roman"/>
          <w:b/>
          <w:bCs/>
          <w:kern w:val="0"/>
          <w:sz w:val="16"/>
          <w:szCs w:val="16"/>
          <w:vertAlign w:val="superscript"/>
          <w:lang w:eastAsia="ru-RU" w:bidi="ar-SA"/>
        </w:rPr>
      </w:pPr>
    </w:p>
    <w:p w:rsidR="00754D93" w:rsidRPr="00754D93" w:rsidRDefault="00754D93" w:rsidP="00754D93">
      <w:pPr>
        <w:widowControl/>
        <w:suppressAutoHyphens w:val="0"/>
        <w:rPr>
          <w:rFonts w:ascii="Times New Roman" w:eastAsia="Times New Roman" w:hAnsi="Times New Roman" w:cs="Times New Roman"/>
          <w:b/>
          <w:bCs/>
          <w:kern w:val="0"/>
          <w:sz w:val="16"/>
          <w:szCs w:val="16"/>
          <w:vertAlign w:val="superscript"/>
          <w:lang w:eastAsia="ru-RU" w:bidi="ar-SA"/>
        </w:rPr>
      </w:pPr>
    </w:p>
    <w:p w:rsidR="00754D93" w:rsidRPr="00754D93" w:rsidRDefault="00754D93" w:rsidP="00754D93">
      <w:pPr>
        <w:widowControl/>
        <w:suppressAutoHyphens w:val="0"/>
        <w:jc w:val="center"/>
        <w:rPr>
          <w:rFonts w:ascii="Times New Roman" w:eastAsia="Times New Roman" w:hAnsi="Times New Roman" w:cs="Times New Roman"/>
          <w:kern w:val="0"/>
          <w:sz w:val="22"/>
          <w:szCs w:val="22"/>
          <w:vertAlign w:val="superscript"/>
          <w:lang w:val="ru-RU" w:eastAsia="ru-RU" w:bidi="ar-SA"/>
        </w:rPr>
      </w:pPr>
    </w:p>
    <w:tbl>
      <w:tblPr>
        <w:tblW w:w="0" w:type="auto"/>
        <w:tblLook w:val="01E0" w:firstRow="1" w:lastRow="1" w:firstColumn="1" w:lastColumn="1" w:noHBand="0" w:noVBand="0"/>
      </w:tblPr>
      <w:tblGrid>
        <w:gridCol w:w="4826"/>
        <w:gridCol w:w="4745"/>
      </w:tblGrid>
      <w:tr w:rsidR="00754D93" w:rsidRPr="00754D93" w:rsidTr="00A76BB5">
        <w:tc>
          <w:tcPr>
            <w:tcW w:w="4826" w:type="dxa"/>
          </w:tcPr>
          <w:p w:rsidR="00754D93" w:rsidRPr="00754D93" w:rsidRDefault="00754D93" w:rsidP="00754D93">
            <w:pPr>
              <w:widowControl/>
              <w:suppressAutoHyphens w:val="0"/>
              <w:spacing w:line="276" w:lineRule="auto"/>
              <w:rPr>
                <w:rFonts w:ascii="Times New Roman" w:eastAsia="Times New Roman" w:hAnsi="Times New Roman" w:cs="Times New Roman"/>
                <w:kern w:val="0"/>
                <w:u w:val="single"/>
                <w:lang w:eastAsia="ru-RU" w:bidi="ar-SA"/>
              </w:rPr>
            </w:pPr>
            <w:r w:rsidRPr="00754D93">
              <w:rPr>
                <w:rFonts w:ascii="Times New Roman" w:eastAsia="Times New Roman" w:hAnsi="Times New Roman" w:cs="Times New Roman"/>
                <w:kern w:val="0"/>
                <w:lang w:eastAsia="ru-RU" w:bidi="ar-SA"/>
              </w:rPr>
              <w:t xml:space="preserve">Обговорено та ухвалено на засіданні кафедри </w:t>
            </w:r>
            <w:r w:rsidRPr="00754D93">
              <w:rPr>
                <w:rFonts w:ascii="Times New Roman" w:eastAsia="Times New Roman" w:hAnsi="Times New Roman" w:cs="Times New Roman"/>
                <w:kern w:val="0"/>
                <w:u w:val="single"/>
                <w:lang w:eastAsia="ru-RU" w:bidi="ar-SA"/>
              </w:rPr>
              <w:t>бізнес-адміністрування і менеджменту зовнішньоекономічної</w:t>
            </w:r>
          </w:p>
          <w:p w:rsidR="00754D93" w:rsidRPr="00754D93" w:rsidRDefault="00754D93" w:rsidP="00754D93">
            <w:pPr>
              <w:widowControl/>
              <w:suppressAutoHyphens w:val="0"/>
              <w:spacing w:line="276" w:lineRule="auto"/>
              <w:rPr>
                <w:rFonts w:ascii="Times New Roman" w:eastAsia="Times New Roman" w:hAnsi="Times New Roman" w:cs="Times New Roman"/>
                <w:kern w:val="0"/>
                <w:lang w:val="ru-RU" w:eastAsia="ru-RU" w:bidi="ar-SA"/>
              </w:rPr>
            </w:pPr>
            <w:r w:rsidRPr="00754D93">
              <w:rPr>
                <w:rFonts w:ascii="Times New Roman" w:eastAsia="Times New Roman" w:hAnsi="Times New Roman" w:cs="Times New Roman"/>
                <w:kern w:val="0"/>
                <w:u w:val="single"/>
                <w:lang w:eastAsia="ru-RU" w:bidi="ar-SA"/>
              </w:rPr>
              <w:t>діяльності</w:t>
            </w:r>
          </w:p>
          <w:p w:rsidR="00754D93" w:rsidRPr="00754D93" w:rsidRDefault="00754D93" w:rsidP="00754D93">
            <w:pPr>
              <w:widowControl/>
              <w:suppressAutoHyphens w:val="0"/>
              <w:spacing w:line="276" w:lineRule="auto"/>
              <w:rPr>
                <w:rFonts w:ascii="Times New Roman" w:eastAsia="Times New Roman" w:hAnsi="Times New Roman" w:cs="Times New Roman"/>
                <w:kern w:val="0"/>
                <w:lang w:val="ru-RU" w:eastAsia="ru-RU" w:bidi="ar-SA"/>
              </w:rPr>
            </w:pPr>
          </w:p>
          <w:p w:rsidR="00754D93" w:rsidRPr="00754D93" w:rsidRDefault="00754D93" w:rsidP="00754D93">
            <w:pPr>
              <w:widowControl/>
              <w:suppressAutoHyphens w:val="0"/>
              <w:spacing w:line="276" w:lineRule="auto"/>
              <w:rPr>
                <w:rFonts w:ascii="Times New Roman" w:eastAsia="Times New Roman" w:hAnsi="Times New Roman" w:cs="Times New Roman"/>
                <w:kern w:val="0"/>
                <w:lang w:val="ru-RU" w:eastAsia="ru-RU" w:bidi="ar-SA"/>
              </w:rPr>
            </w:pPr>
            <w:r w:rsidRPr="00754D93">
              <w:rPr>
                <w:rFonts w:ascii="Times New Roman" w:eastAsia="Times New Roman" w:hAnsi="Times New Roman" w:cs="Times New Roman"/>
                <w:kern w:val="0"/>
                <w:lang w:val="ru-RU" w:eastAsia="ru-RU" w:bidi="ar-SA"/>
              </w:rPr>
              <w:t xml:space="preserve">Протокол № </w:t>
            </w:r>
            <w:r w:rsidRPr="00754D93">
              <w:rPr>
                <w:rFonts w:ascii="Times New Roman" w:eastAsia="Times New Roman" w:hAnsi="Times New Roman" w:cs="Times New Roman"/>
                <w:kern w:val="0"/>
                <w:u w:val="single"/>
                <w:lang w:val="ru-RU" w:eastAsia="ru-RU" w:bidi="ar-SA"/>
              </w:rPr>
              <w:t>1</w:t>
            </w:r>
            <w:r w:rsidRPr="00754D93">
              <w:rPr>
                <w:rFonts w:ascii="Times New Roman" w:eastAsia="Times New Roman" w:hAnsi="Times New Roman" w:cs="Times New Roman"/>
                <w:kern w:val="0"/>
                <w:lang w:val="ru-RU" w:eastAsia="ru-RU" w:bidi="ar-SA"/>
              </w:rPr>
              <w:t xml:space="preserve"> </w:t>
            </w:r>
            <w:proofErr w:type="spellStart"/>
            <w:r w:rsidRPr="00754D93">
              <w:rPr>
                <w:rFonts w:ascii="Times New Roman" w:eastAsia="Times New Roman" w:hAnsi="Times New Roman" w:cs="Times New Roman"/>
                <w:kern w:val="0"/>
                <w:lang w:val="ru-RU" w:eastAsia="ru-RU" w:bidi="ar-SA"/>
              </w:rPr>
              <w:t>від</w:t>
            </w:r>
            <w:proofErr w:type="spellEnd"/>
            <w:r w:rsidRPr="00754D93">
              <w:rPr>
                <w:rFonts w:ascii="Times New Roman" w:eastAsia="Times New Roman" w:hAnsi="Times New Roman" w:cs="Times New Roman"/>
                <w:kern w:val="0"/>
                <w:lang w:val="ru-RU" w:eastAsia="ru-RU" w:bidi="ar-SA"/>
              </w:rPr>
              <w:t xml:space="preserve">  “</w:t>
            </w:r>
            <w:r w:rsidRPr="00754D93">
              <w:rPr>
                <w:rFonts w:ascii="Times New Roman" w:eastAsia="Times New Roman" w:hAnsi="Times New Roman" w:cs="Times New Roman"/>
                <w:kern w:val="0"/>
                <w:u w:val="single"/>
                <w:lang w:val="ru-RU" w:eastAsia="ru-RU" w:bidi="ar-SA"/>
              </w:rPr>
              <w:t>25</w:t>
            </w:r>
            <w:r w:rsidRPr="00754D93">
              <w:rPr>
                <w:rFonts w:ascii="Times New Roman" w:eastAsia="Times New Roman" w:hAnsi="Times New Roman" w:cs="Times New Roman"/>
                <w:kern w:val="0"/>
                <w:lang w:val="ru-RU" w:eastAsia="ru-RU" w:bidi="ar-SA"/>
              </w:rPr>
              <w:t xml:space="preserve">” </w:t>
            </w:r>
            <w:r w:rsidRPr="00754D93">
              <w:rPr>
                <w:rFonts w:ascii="Times New Roman" w:eastAsia="Times New Roman" w:hAnsi="Times New Roman" w:cs="Times New Roman"/>
                <w:kern w:val="0"/>
                <w:u w:val="single"/>
                <w:lang w:val="ru-RU" w:eastAsia="ru-RU" w:bidi="ar-SA"/>
              </w:rPr>
              <w:t>серпня</w:t>
            </w:r>
            <w:r w:rsidRPr="00754D93">
              <w:rPr>
                <w:rFonts w:ascii="Times New Roman" w:eastAsia="Times New Roman" w:hAnsi="Times New Roman" w:cs="Times New Roman"/>
                <w:kern w:val="0"/>
                <w:lang w:val="ru-RU" w:eastAsia="ru-RU" w:bidi="ar-SA"/>
              </w:rPr>
              <w:t>_</w:t>
            </w:r>
            <w:r w:rsidRPr="00754D93">
              <w:rPr>
                <w:rFonts w:ascii="Times New Roman" w:eastAsia="Times New Roman" w:hAnsi="Times New Roman" w:cs="Times New Roman"/>
                <w:kern w:val="0"/>
                <w:u w:val="single"/>
                <w:lang w:val="ru-RU" w:eastAsia="ru-RU" w:bidi="ar-SA"/>
              </w:rPr>
              <w:t>2025</w:t>
            </w:r>
            <w:r w:rsidRPr="00754D93">
              <w:rPr>
                <w:rFonts w:ascii="Times New Roman" w:eastAsia="Times New Roman" w:hAnsi="Times New Roman" w:cs="Times New Roman"/>
                <w:kern w:val="0"/>
                <w:lang w:val="ru-RU" w:eastAsia="ru-RU" w:bidi="ar-SA"/>
              </w:rPr>
              <w:t xml:space="preserve"> р.</w:t>
            </w:r>
          </w:p>
          <w:p w:rsidR="00754D93" w:rsidRPr="00754D93" w:rsidRDefault="00754D93" w:rsidP="00754D93">
            <w:pPr>
              <w:widowControl/>
              <w:suppressAutoHyphens w:val="0"/>
              <w:spacing w:line="276" w:lineRule="auto"/>
              <w:rPr>
                <w:rFonts w:ascii="Times New Roman" w:eastAsia="Times New Roman" w:hAnsi="Times New Roman" w:cs="Times New Roman"/>
                <w:kern w:val="0"/>
                <w:lang w:val="ru-RU" w:eastAsia="ru-RU" w:bidi="ar-SA"/>
              </w:rPr>
            </w:pPr>
            <w:proofErr w:type="spellStart"/>
            <w:r w:rsidRPr="00754D93">
              <w:rPr>
                <w:rFonts w:ascii="Times New Roman" w:eastAsia="Times New Roman" w:hAnsi="Times New Roman" w:cs="Times New Roman"/>
                <w:kern w:val="0"/>
                <w:lang w:val="ru-RU" w:eastAsia="ru-RU" w:bidi="ar-SA"/>
              </w:rPr>
              <w:t>Завідувач</w:t>
            </w:r>
            <w:proofErr w:type="spellEnd"/>
            <w:r w:rsidRPr="00754D93">
              <w:rPr>
                <w:rFonts w:ascii="Times New Roman" w:eastAsia="Times New Roman" w:hAnsi="Times New Roman" w:cs="Times New Roman"/>
                <w:kern w:val="0"/>
                <w:lang w:val="ru-RU" w:eastAsia="ru-RU" w:bidi="ar-SA"/>
              </w:rPr>
              <w:t xml:space="preserve"> </w:t>
            </w:r>
            <w:proofErr w:type="spellStart"/>
            <w:r w:rsidRPr="00754D93">
              <w:rPr>
                <w:rFonts w:ascii="Times New Roman" w:eastAsia="Times New Roman" w:hAnsi="Times New Roman" w:cs="Times New Roman"/>
                <w:kern w:val="0"/>
                <w:lang w:val="ru-RU" w:eastAsia="ru-RU" w:bidi="ar-SA"/>
              </w:rPr>
              <w:t>кафедри</w:t>
            </w:r>
            <w:proofErr w:type="spellEnd"/>
            <w:r w:rsidRPr="00754D93">
              <w:t xml:space="preserve"> </w:t>
            </w:r>
            <w:proofErr w:type="spellStart"/>
            <w:r w:rsidRPr="00754D93">
              <w:rPr>
                <w:rFonts w:ascii="Times New Roman" w:eastAsia="Times New Roman" w:hAnsi="Times New Roman" w:cs="Times New Roman"/>
                <w:kern w:val="0"/>
                <w:u w:val="single"/>
                <w:lang w:val="ru-RU" w:eastAsia="ru-RU" w:bidi="ar-SA"/>
              </w:rPr>
              <w:t>бізнес-адміністрування</w:t>
            </w:r>
            <w:proofErr w:type="spellEnd"/>
            <w:r w:rsidRPr="00754D93">
              <w:rPr>
                <w:rFonts w:ascii="Times New Roman" w:eastAsia="Times New Roman" w:hAnsi="Times New Roman" w:cs="Times New Roman"/>
                <w:kern w:val="0"/>
                <w:u w:val="single"/>
                <w:lang w:val="ru-RU" w:eastAsia="ru-RU" w:bidi="ar-SA"/>
              </w:rPr>
              <w:t xml:space="preserve"> і менеджменту </w:t>
            </w:r>
            <w:proofErr w:type="spellStart"/>
            <w:r w:rsidRPr="00754D93">
              <w:rPr>
                <w:rFonts w:ascii="Times New Roman" w:eastAsia="Times New Roman" w:hAnsi="Times New Roman" w:cs="Times New Roman"/>
                <w:kern w:val="0"/>
                <w:u w:val="single"/>
                <w:lang w:val="ru-RU" w:eastAsia="ru-RU" w:bidi="ar-SA"/>
              </w:rPr>
              <w:t>зовнішньоекономічної</w:t>
            </w:r>
            <w:proofErr w:type="spellEnd"/>
            <w:r w:rsidRPr="00754D93">
              <w:rPr>
                <w:rFonts w:ascii="Times New Roman" w:eastAsia="Times New Roman" w:hAnsi="Times New Roman" w:cs="Times New Roman"/>
                <w:kern w:val="0"/>
                <w:u w:val="single"/>
                <w:lang w:val="ru-RU" w:eastAsia="ru-RU" w:bidi="ar-SA"/>
              </w:rPr>
              <w:t xml:space="preserve"> </w:t>
            </w:r>
            <w:proofErr w:type="spellStart"/>
            <w:r w:rsidRPr="00754D93">
              <w:rPr>
                <w:rFonts w:ascii="Times New Roman" w:eastAsia="Times New Roman" w:hAnsi="Times New Roman" w:cs="Times New Roman"/>
                <w:kern w:val="0"/>
                <w:u w:val="single"/>
                <w:lang w:val="ru-RU" w:eastAsia="ru-RU" w:bidi="ar-SA"/>
              </w:rPr>
              <w:t>діяльності</w:t>
            </w:r>
            <w:proofErr w:type="spellEnd"/>
          </w:p>
          <w:p w:rsidR="00754D93" w:rsidRPr="00754D93" w:rsidRDefault="00754D93" w:rsidP="00754D93">
            <w:pPr>
              <w:widowControl/>
              <w:suppressAutoHyphens w:val="0"/>
              <w:spacing w:line="276" w:lineRule="auto"/>
              <w:jc w:val="center"/>
              <w:rPr>
                <w:rFonts w:ascii="Times New Roman" w:eastAsia="Times New Roman" w:hAnsi="Times New Roman" w:cs="Times New Roman"/>
                <w:kern w:val="0"/>
                <w:lang w:val="ru-RU" w:eastAsia="ru-RU" w:bidi="ar-SA"/>
              </w:rPr>
            </w:pPr>
            <w:r w:rsidRPr="00754D93">
              <w:rPr>
                <w:rFonts w:ascii="Times New Roman" w:eastAsia="Times New Roman" w:hAnsi="Times New Roman" w:cs="Times New Roman"/>
                <w:kern w:val="0"/>
                <w:lang w:val="ru-RU" w:eastAsia="ru-RU" w:bidi="ar-SA"/>
              </w:rPr>
              <w:t>___________________</w:t>
            </w:r>
            <w:r w:rsidRPr="00754D93">
              <w:rPr>
                <w:rFonts w:ascii="Times New Roman" w:eastAsia="Times New Roman" w:hAnsi="Times New Roman" w:cs="Times New Roman"/>
                <w:kern w:val="0"/>
                <w:sz w:val="28"/>
                <w:szCs w:val="28"/>
                <w:lang w:val="ru-RU" w:eastAsia="ru-RU" w:bidi="ar-SA"/>
              </w:rPr>
              <w:t xml:space="preserve"> Д.Т. </w:t>
            </w:r>
            <w:proofErr w:type="spellStart"/>
            <w:r w:rsidRPr="00754D93">
              <w:rPr>
                <w:rFonts w:ascii="Times New Roman" w:eastAsia="Times New Roman" w:hAnsi="Times New Roman" w:cs="Times New Roman"/>
                <w:kern w:val="0"/>
                <w:sz w:val="28"/>
                <w:szCs w:val="28"/>
                <w:lang w:val="ru-RU" w:eastAsia="ru-RU" w:bidi="ar-SA"/>
              </w:rPr>
              <w:t>Бікулов</w:t>
            </w:r>
            <w:proofErr w:type="spellEnd"/>
          </w:p>
          <w:p w:rsidR="00754D93" w:rsidRPr="00754D93" w:rsidRDefault="00754D93" w:rsidP="00754D93">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754D93" w:rsidRPr="00754D93" w:rsidRDefault="00754D93" w:rsidP="00754D93">
            <w:pPr>
              <w:widowControl/>
              <w:suppressAutoHyphens w:val="0"/>
              <w:spacing w:line="276" w:lineRule="auto"/>
              <w:rPr>
                <w:rFonts w:ascii="Times New Roman" w:eastAsia="Times New Roman" w:hAnsi="Times New Roman" w:cs="Times New Roman"/>
                <w:kern w:val="0"/>
                <w:lang w:val="ru-RU" w:eastAsia="ru-RU" w:bidi="ar-SA"/>
              </w:rPr>
            </w:pPr>
          </w:p>
          <w:p w:rsidR="00754D93" w:rsidRPr="00754D93" w:rsidRDefault="00754D93" w:rsidP="00754D93">
            <w:pPr>
              <w:widowControl/>
              <w:suppressAutoHyphens w:val="0"/>
              <w:spacing w:line="276" w:lineRule="auto"/>
              <w:rPr>
                <w:rFonts w:ascii="Times New Roman" w:eastAsia="Times New Roman" w:hAnsi="Times New Roman" w:cs="Times New Roman"/>
                <w:kern w:val="0"/>
                <w:lang w:val="ru-RU" w:eastAsia="ru-RU" w:bidi="ar-SA"/>
              </w:rPr>
            </w:pPr>
          </w:p>
          <w:p w:rsidR="00754D93" w:rsidRPr="00754D93" w:rsidRDefault="00754D93" w:rsidP="00754D93">
            <w:pPr>
              <w:widowControl/>
              <w:suppressAutoHyphens w:val="0"/>
              <w:spacing w:line="276" w:lineRule="auto"/>
              <w:rPr>
                <w:rFonts w:ascii="Times New Roman" w:eastAsia="Times New Roman" w:hAnsi="Times New Roman" w:cs="Times New Roman"/>
                <w:kern w:val="0"/>
                <w:lang w:val="ru-RU" w:eastAsia="ru-RU" w:bidi="ar-SA"/>
              </w:rPr>
            </w:pPr>
          </w:p>
          <w:p w:rsidR="00754D93" w:rsidRPr="00754D93" w:rsidRDefault="00754D93" w:rsidP="00754D93">
            <w:pPr>
              <w:widowControl/>
              <w:suppressAutoHyphens w:val="0"/>
              <w:spacing w:line="276" w:lineRule="auto"/>
              <w:rPr>
                <w:rFonts w:ascii="Times New Roman" w:eastAsia="Times New Roman" w:hAnsi="Times New Roman" w:cs="Times New Roman"/>
                <w:kern w:val="0"/>
                <w:lang w:val="ru-RU" w:eastAsia="ru-RU" w:bidi="ar-SA"/>
              </w:rPr>
            </w:pPr>
          </w:p>
          <w:p w:rsidR="00754D93" w:rsidRPr="00754D93" w:rsidRDefault="00754D93" w:rsidP="00754D93">
            <w:pPr>
              <w:widowControl/>
              <w:suppressAutoHyphens w:val="0"/>
              <w:spacing w:line="276" w:lineRule="auto"/>
              <w:rPr>
                <w:rFonts w:ascii="Times New Roman" w:eastAsia="Times New Roman" w:hAnsi="Times New Roman" w:cs="Times New Roman"/>
                <w:kern w:val="0"/>
                <w:lang w:val="ru-RU" w:eastAsia="ru-RU" w:bidi="ar-SA"/>
              </w:rPr>
            </w:pPr>
          </w:p>
          <w:p w:rsidR="00754D93" w:rsidRPr="00754D93" w:rsidRDefault="00754D93" w:rsidP="00754D93">
            <w:pPr>
              <w:widowControl/>
              <w:suppressAutoHyphens w:val="0"/>
              <w:spacing w:line="276" w:lineRule="auto"/>
              <w:rPr>
                <w:rFonts w:ascii="Times New Roman" w:eastAsia="Times New Roman" w:hAnsi="Times New Roman" w:cs="Times New Roman"/>
                <w:kern w:val="0"/>
                <w:lang w:val="ru-RU" w:eastAsia="ru-RU" w:bidi="ar-SA"/>
              </w:rPr>
            </w:pPr>
          </w:p>
          <w:p w:rsidR="00754D93" w:rsidRPr="00754D93" w:rsidRDefault="00754D93" w:rsidP="00754D93">
            <w:pPr>
              <w:widowControl/>
              <w:suppressAutoHyphens w:val="0"/>
              <w:spacing w:line="276" w:lineRule="auto"/>
              <w:rPr>
                <w:rFonts w:ascii="Times New Roman" w:eastAsia="Times New Roman" w:hAnsi="Times New Roman" w:cs="Times New Roman"/>
                <w:kern w:val="0"/>
                <w:lang w:val="ru-RU" w:eastAsia="ru-RU" w:bidi="ar-SA"/>
              </w:rPr>
            </w:pPr>
          </w:p>
          <w:p w:rsidR="00754D93" w:rsidRPr="00754D93" w:rsidRDefault="00754D93" w:rsidP="00754D93">
            <w:pPr>
              <w:widowControl/>
              <w:suppressAutoHyphens w:val="0"/>
              <w:spacing w:line="276" w:lineRule="auto"/>
              <w:rPr>
                <w:rFonts w:ascii="Times New Roman" w:eastAsia="Times New Roman" w:hAnsi="Times New Roman" w:cs="Times New Roman"/>
                <w:kern w:val="0"/>
                <w:lang w:val="ru-RU" w:eastAsia="ru-RU" w:bidi="ar-SA"/>
              </w:rPr>
            </w:pPr>
            <w:r w:rsidRPr="00754D93">
              <w:rPr>
                <w:rFonts w:ascii="Times New Roman" w:eastAsia="Times New Roman" w:hAnsi="Times New Roman" w:cs="Times New Roman"/>
                <w:kern w:val="0"/>
                <w:lang w:val="ru-RU" w:eastAsia="ru-RU" w:bidi="ar-SA"/>
              </w:rPr>
              <w:t xml:space="preserve">       </w:t>
            </w:r>
            <w:proofErr w:type="spellStart"/>
            <w:r w:rsidRPr="00754D93">
              <w:rPr>
                <w:rFonts w:ascii="Times New Roman" w:eastAsia="Times New Roman" w:hAnsi="Times New Roman" w:cs="Times New Roman"/>
                <w:kern w:val="0"/>
                <w:lang w:val="ru-RU" w:eastAsia="ru-RU" w:bidi="ar-SA"/>
              </w:rPr>
              <w:t>Погоджено</w:t>
            </w:r>
            <w:proofErr w:type="spellEnd"/>
            <w:r w:rsidRPr="00754D93">
              <w:rPr>
                <w:rFonts w:ascii="Times New Roman" w:eastAsia="Times New Roman" w:hAnsi="Times New Roman" w:cs="Times New Roman"/>
                <w:kern w:val="0"/>
                <w:lang w:val="ru-RU" w:eastAsia="ru-RU" w:bidi="ar-SA"/>
              </w:rPr>
              <w:t xml:space="preserve"> </w:t>
            </w:r>
          </w:p>
          <w:p w:rsidR="00754D93" w:rsidRPr="00754D93" w:rsidRDefault="00754D93" w:rsidP="00754D93">
            <w:pPr>
              <w:widowControl/>
              <w:suppressAutoHyphens w:val="0"/>
              <w:spacing w:line="276" w:lineRule="auto"/>
              <w:rPr>
                <w:rFonts w:ascii="Times New Roman" w:eastAsia="Times New Roman" w:hAnsi="Times New Roman" w:cs="Times New Roman"/>
                <w:kern w:val="0"/>
                <w:lang w:val="ru-RU" w:eastAsia="ru-RU" w:bidi="ar-SA"/>
              </w:rPr>
            </w:pPr>
            <w:r w:rsidRPr="00754D93">
              <w:rPr>
                <w:rFonts w:ascii="Times New Roman" w:eastAsia="Times New Roman" w:hAnsi="Times New Roman" w:cs="Times New Roman"/>
                <w:kern w:val="0"/>
                <w:lang w:val="ru-RU" w:eastAsia="ru-RU" w:bidi="ar-SA"/>
              </w:rPr>
              <w:t xml:space="preserve">       Гарант </w:t>
            </w:r>
            <w:proofErr w:type="spellStart"/>
            <w:r w:rsidRPr="00754D93">
              <w:rPr>
                <w:rFonts w:ascii="Times New Roman" w:eastAsia="Times New Roman" w:hAnsi="Times New Roman" w:cs="Times New Roman"/>
                <w:kern w:val="0"/>
                <w:lang w:val="ru-RU" w:eastAsia="ru-RU" w:bidi="ar-SA"/>
              </w:rPr>
              <w:t>освітньо-професійної</w:t>
            </w:r>
            <w:proofErr w:type="spellEnd"/>
            <w:r w:rsidRPr="00754D93">
              <w:rPr>
                <w:rFonts w:ascii="Times New Roman" w:eastAsia="Times New Roman" w:hAnsi="Times New Roman" w:cs="Times New Roman"/>
                <w:kern w:val="0"/>
                <w:lang w:val="ru-RU" w:eastAsia="ru-RU" w:bidi="ar-SA"/>
              </w:rPr>
              <w:t xml:space="preserve"> </w:t>
            </w:r>
            <w:proofErr w:type="spellStart"/>
            <w:r w:rsidRPr="00754D93">
              <w:rPr>
                <w:rFonts w:ascii="Times New Roman" w:eastAsia="Times New Roman" w:hAnsi="Times New Roman" w:cs="Times New Roman"/>
                <w:kern w:val="0"/>
                <w:lang w:val="ru-RU" w:eastAsia="ru-RU" w:bidi="ar-SA"/>
              </w:rPr>
              <w:t>програми</w:t>
            </w:r>
            <w:proofErr w:type="spellEnd"/>
          </w:p>
          <w:p w:rsidR="00754D93" w:rsidRPr="00754D93" w:rsidRDefault="00754D93" w:rsidP="00754D93">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754D93">
              <w:rPr>
                <w:rFonts w:ascii="Times New Roman" w:eastAsia="Times New Roman" w:hAnsi="Times New Roman" w:cs="Times New Roman"/>
                <w:kern w:val="0"/>
                <w:sz w:val="28"/>
                <w:szCs w:val="28"/>
                <w:lang w:val="ru-RU" w:eastAsia="ru-RU" w:bidi="ar-SA"/>
              </w:rPr>
              <w:t xml:space="preserve"> ________________С.В. Маркова</w:t>
            </w:r>
          </w:p>
          <w:p w:rsidR="00754D93" w:rsidRPr="00754D93" w:rsidRDefault="00754D93" w:rsidP="00754D93">
            <w:pPr>
              <w:widowControl/>
              <w:suppressAutoHyphens w:val="0"/>
              <w:spacing w:line="276" w:lineRule="auto"/>
              <w:rPr>
                <w:rFonts w:ascii="Times New Roman" w:eastAsia="Times New Roman" w:hAnsi="Times New Roman" w:cs="Times New Roman"/>
                <w:kern w:val="0"/>
                <w:lang w:val="ru-RU" w:eastAsia="en-US" w:bidi="ar-SA"/>
              </w:rPr>
            </w:pPr>
          </w:p>
        </w:tc>
      </w:tr>
    </w:tbl>
    <w:p w:rsidR="00754D93" w:rsidRPr="00754D93" w:rsidRDefault="00754D93" w:rsidP="00754D93">
      <w:pPr>
        <w:widowControl/>
        <w:suppressAutoHyphens w:val="0"/>
        <w:jc w:val="center"/>
        <w:rPr>
          <w:rFonts w:ascii="Times New Roman" w:eastAsia="Times New Roman" w:hAnsi="Times New Roman" w:cs="Times New Roman"/>
          <w:kern w:val="0"/>
          <w:sz w:val="28"/>
          <w:szCs w:val="28"/>
          <w:lang w:val="ru-RU" w:eastAsia="ru-RU" w:bidi="ar-SA"/>
        </w:rPr>
      </w:pPr>
    </w:p>
    <w:p w:rsidR="00754D93" w:rsidRPr="00754D93" w:rsidRDefault="00754D93" w:rsidP="00754D93">
      <w:pPr>
        <w:widowControl/>
        <w:suppressAutoHyphens w:val="0"/>
        <w:jc w:val="center"/>
        <w:rPr>
          <w:rFonts w:ascii="Times New Roman" w:hAnsi="Times New Roman" w:cs="Times New Roman"/>
          <w:bCs/>
          <w:lang w:val="ru-RU"/>
        </w:rPr>
      </w:pPr>
      <w:r w:rsidRPr="00754D93">
        <w:rPr>
          <w:rFonts w:ascii="Times New Roman" w:eastAsia="Times New Roman" w:hAnsi="Times New Roman" w:cs="Times New Roman"/>
          <w:kern w:val="0"/>
          <w:sz w:val="28"/>
          <w:szCs w:val="28"/>
          <w:lang w:val="ru-RU" w:eastAsia="ru-RU" w:bidi="ar-SA"/>
        </w:rPr>
        <w:t xml:space="preserve">2025 </w:t>
      </w:r>
      <w:proofErr w:type="spellStart"/>
      <w:proofErr w:type="gramStart"/>
      <w:r w:rsidRPr="00754D93">
        <w:rPr>
          <w:rFonts w:ascii="Times New Roman" w:eastAsia="Times New Roman" w:hAnsi="Times New Roman" w:cs="Times New Roman"/>
          <w:kern w:val="0"/>
          <w:sz w:val="28"/>
          <w:szCs w:val="28"/>
          <w:lang w:val="ru-RU" w:eastAsia="ru-RU" w:bidi="ar-SA"/>
        </w:rPr>
        <w:t>р</w:t>
      </w:r>
      <w:proofErr w:type="gramEnd"/>
      <w:r w:rsidRPr="00754D93">
        <w:rPr>
          <w:rFonts w:ascii="Times New Roman" w:eastAsia="Times New Roman" w:hAnsi="Times New Roman" w:cs="Times New Roman"/>
          <w:kern w:val="0"/>
          <w:sz w:val="28"/>
          <w:szCs w:val="28"/>
          <w:lang w:val="ru-RU" w:eastAsia="ru-RU" w:bidi="ar-SA"/>
        </w:rPr>
        <w:t>ік</w:t>
      </w:r>
      <w:proofErr w:type="spellEnd"/>
    </w:p>
    <w:p w:rsidR="00B56C83" w:rsidRPr="000E05E9" w:rsidRDefault="00331DDF" w:rsidP="00331DDF">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A31F4F">
        <w:rPr>
          <w:rFonts w:ascii="Times New Roman" w:hAnsi="Times New Roman" w:cs="Times New Roman"/>
          <w:b/>
          <w:bCs/>
        </w:rPr>
        <w:lastRenderedPageBreak/>
        <w:t xml:space="preserve">Зв`язок з викладачем: </w:t>
      </w:r>
      <w:proofErr w:type="spellStart"/>
      <w:r w:rsidR="00A56693" w:rsidRPr="00A56693">
        <w:rPr>
          <w:rFonts w:ascii="Times New Roman" w:hAnsi="Times New Roman" w:cs="Times New Roman"/>
          <w:bCs/>
        </w:rPr>
        <w:t>к.е.н</w:t>
      </w:r>
      <w:proofErr w:type="spellEnd"/>
      <w:r w:rsidR="00A56693" w:rsidRPr="00A56693">
        <w:rPr>
          <w:rFonts w:ascii="Times New Roman" w:hAnsi="Times New Roman" w:cs="Times New Roman"/>
          <w:bCs/>
        </w:rPr>
        <w:t xml:space="preserve">., доц. </w:t>
      </w:r>
      <w:proofErr w:type="spellStart"/>
      <w:r w:rsidR="00A56693" w:rsidRPr="00A56693">
        <w:rPr>
          <w:rFonts w:ascii="Times New Roman" w:hAnsi="Times New Roman" w:cs="Times New Roman"/>
          <w:bCs/>
        </w:rPr>
        <w:t>Хацер</w:t>
      </w:r>
      <w:proofErr w:type="spellEnd"/>
      <w:r w:rsidR="00A56693" w:rsidRPr="00A56693">
        <w:rPr>
          <w:rFonts w:ascii="Times New Roman" w:hAnsi="Times New Roman" w:cs="Times New Roman"/>
          <w:bCs/>
        </w:rPr>
        <w:t xml:space="preserve"> Максим Володимирович</w:t>
      </w:r>
      <w:r w:rsidR="00A56693" w:rsidRPr="000E05E9">
        <w:rPr>
          <w:rFonts w:ascii="Times New Roman" w:hAnsi="Times New Roman" w:cs="Times New Roman"/>
          <w:bCs/>
          <w:lang w:val="ru-RU"/>
        </w:rPr>
        <w:t>/</w:t>
      </w:r>
    </w:p>
    <w:p w:rsidR="00B56C83" w:rsidRPr="000E05E9" w:rsidRDefault="00B56C83" w:rsidP="00B56C83">
      <w:pPr>
        <w:rPr>
          <w:rFonts w:ascii="Times New Roman" w:hAnsi="Times New Roman" w:cs="Times New Roman"/>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A56693">
        <w:rPr>
          <w:rFonts w:ascii="Times New Roman" w:hAnsi="Times New Roman" w:cs="Times New Roman"/>
          <w:b/>
        </w:rPr>
        <w:t xml:space="preserve"> </w:t>
      </w:r>
      <w:r w:rsidR="00A56693" w:rsidRPr="00A56693">
        <w:rPr>
          <w:rFonts w:ascii="Times New Roman" w:hAnsi="Times New Roman" w:cs="Times New Roman"/>
          <w:lang w:val="en-US"/>
        </w:rPr>
        <w:t>max</w:t>
      </w:r>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kh</w:t>
      </w:r>
      <w:proofErr w:type="spellEnd"/>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ukr</w:t>
      </w:r>
      <w:proofErr w:type="spellEnd"/>
      <w:r w:rsidR="00A56693" w:rsidRPr="000E05E9">
        <w:rPr>
          <w:rFonts w:ascii="Times New Roman" w:hAnsi="Times New Roman" w:cs="Times New Roman"/>
          <w:lang w:val="ru-RU"/>
        </w:rPr>
        <w:t>.</w:t>
      </w:r>
      <w:r w:rsidR="00A56693" w:rsidRPr="00A56693">
        <w:rPr>
          <w:rFonts w:ascii="Times New Roman" w:hAnsi="Times New Roman" w:cs="Times New Roman"/>
          <w:lang w:val="en-US"/>
        </w:rPr>
        <w:t>net</w:t>
      </w:r>
    </w:p>
    <w:p w:rsidR="00B56C83" w:rsidRPr="00A56693"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C75B9D" w:rsidRPr="00C75B9D">
        <w:rPr>
          <w:rFonts w:ascii="Times New Roman" w:hAnsi="Times New Roman" w:cs="Times New Roman"/>
        </w:rPr>
        <w:t>https://moodle.znu.edu.ua/course/view.php?id=9156</w:t>
      </w:r>
      <w:r w:rsidR="00A56693" w:rsidRPr="00A56693">
        <w:rPr>
          <w:rFonts w:ascii="Times New Roman" w:hAnsi="Times New Roman" w:cs="Times New Roman"/>
        </w:rPr>
        <w:t>.</w:t>
      </w:r>
    </w:p>
    <w:p w:rsidR="00B56C83" w:rsidRPr="00A56693" w:rsidRDefault="00B56C83" w:rsidP="00B56C83">
      <w:pPr>
        <w:rPr>
          <w:rFonts w:ascii="Times New Roman" w:hAnsi="Times New Roman" w:cs="Times New Roman"/>
        </w:rPr>
      </w:pPr>
      <w:r w:rsidRPr="00A31F4F">
        <w:rPr>
          <w:rFonts w:ascii="Times New Roman" w:hAnsi="Times New Roman" w:cs="Times New Roman"/>
          <w:b/>
        </w:rPr>
        <w:t>Телефон:</w:t>
      </w:r>
      <w:r w:rsidR="00A56693">
        <w:rPr>
          <w:rFonts w:ascii="Times New Roman" w:hAnsi="Times New Roman" w:cs="Times New Roman"/>
          <w:b/>
        </w:rPr>
        <w:t xml:space="preserve"> </w:t>
      </w:r>
      <w:r w:rsidR="00A56693" w:rsidRPr="00A56693">
        <w:rPr>
          <w:rFonts w:ascii="Times New Roman" w:hAnsi="Times New Roman" w:cs="Times New Roman"/>
        </w:rPr>
        <w:t>(061) 289-41-15 (кафедра), (050) 4565627.</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000B7DFE" w:rsidRPr="000B7DFE">
        <w:rPr>
          <w:rFonts w:ascii="Times New Roman" w:hAnsi="Times New Roman" w:cs="Times New Roman"/>
          <w:bCs/>
          <w:iCs/>
          <w:sz w:val="22"/>
          <w:szCs w:val="22"/>
        </w:rPr>
        <w:t>Moodle</w:t>
      </w:r>
      <w:proofErr w:type="spellEnd"/>
      <w:r w:rsidR="000B7DFE" w:rsidRPr="000B7DFE">
        <w:rPr>
          <w:rFonts w:ascii="Times New Roman" w:hAnsi="Times New Roman" w:cs="Times New Roman"/>
          <w:bCs/>
          <w:iCs/>
          <w:sz w:val="22"/>
          <w:szCs w:val="22"/>
        </w:rPr>
        <w:t xml:space="preserve"> (форум курсу, приватні повідомлення)</w:t>
      </w:r>
      <w:r w:rsidR="00A56693" w:rsidRPr="000B7DFE">
        <w:rPr>
          <w:rFonts w:ascii="Times New Roman" w:hAnsi="Times New Roman" w:cs="Times New Roman"/>
        </w:rPr>
        <w:t>.</w:t>
      </w:r>
    </w:p>
    <w:p w:rsidR="00B56C83" w:rsidRPr="00A56693" w:rsidRDefault="00B56C83" w:rsidP="00B56C83">
      <w:pPr>
        <w:rPr>
          <w:rFonts w:ascii="Times New Roman" w:hAnsi="Times New Roman" w:cs="Times New Roman"/>
          <w:sz w:val="22"/>
          <w:szCs w:val="22"/>
        </w:rPr>
      </w:pPr>
      <w:r w:rsidRPr="00A31F4F">
        <w:rPr>
          <w:rFonts w:ascii="Times New Roman" w:hAnsi="Times New Roman" w:cs="Times New Roman"/>
          <w:b/>
        </w:rPr>
        <w:t>Кафедра:</w:t>
      </w:r>
      <w:r w:rsidR="00A56693">
        <w:rPr>
          <w:rFonts w:ascii="Times New Roman" w:hAnsi="Times New Roman" w:cs="Times New Roman"/>
          <w:b/>
        </w:rPr>
        <w:t xml:space="preserve"> </w:t>
      </w:r>
      <w:r w:rsidR="00A56693" w:rsidRPr="00A56693">
        <w:rPr>
          <w:rFonts w:ascii="Times New Roman" w:eastAsia="Times New Roman" w:hAnsi="Times New Roman" w:cs="Times New Roman"/>
          <w:kern w:val="0"/>
          <w:lang w:eastAsia="ru-RU" w:bidi="ar-SA"/>
        </w:rPr>
        <w:t xml:space="preserve">кафедра підприємництва, менеджменту організацій та логістики, </w:t>
      </w:r>
      <w:r w:rsidR="00A56693" w:rsidRPr="00A56693">
        <w:rPr>
          <w:rFonts w:ascii="Times New Roman" w:eastAsia="Times New Roman" w:hAnsi="Times New Roman" w:cs="Times New Roman"/>
          <w:i/>
          <w:iCs/>
          <w:kern w:val="0"/>
          <w:sz w:val="23"/>
          <w:szCs w:val="23"/>
          <w:lang w:eastAsia="ru-RU" w:bidi="ar-SA"/>
        </w:rPr>
        <w:t>VІ корпус, ауд.415</w:t>
      </w:r>
      <w:r w:rsidR="00A56693">
        <w:rPr>
          <w:rFonts w:ascii="Times New Roman" w:eastAsia="Times New Roman" w:hAnsi="Times New Roman" w:cs="Times New Roman"/>
          <w:i/>
          <w:iCs/>
          <w:kern w:val="0"/>
          <w:sz w:val="23"/>
          <w:szCs w:val="23"/>
          <w:lang w:eastAsia="ru-RU" w:bidi="ar-SA"/>
        </w:rPr>
        <w:t>.</w:t>
      </w:r>
    </w:p>
    <w:p w:rsidR="00B56C83" w:rsidRPr="00A31F4F" w:rsidRDefault="00B56C83" w:rsidP="00B56C83">
      <w:pPr>
        <w:rPr>
          <w:rFonts w:ascii="Times New Roman" w:hAnsi="Times New Roman" w:cs="Times New Roman"/>
          <w:b/>
          <w:bCs/>
          <w:sz w:val="28"/>
          <w:szCs w:val="28"/>
        </w:rPr>
      </w:pP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B56C83" w:rsidRPr="00D537DC" w:rsidRDefault="00B56C83" w:rsidP="00D537DC">
      <w:pPr>
        <w:ind w:firstLine="709"/>
        <w:jc w:val="both"/>
        <w:rPr>
          <w:rFonts w:ascii="Times New Roman" w:hAnsi="Times New Roman" w:cs="Times New Roman"/>
          <w:bCs/>
        </w:rPr>
      </w:pPr>
      <w:r w:rsidRPr="00D537DC">
        <w:rPr>
          <w:rFonts w:ascii="Times New Roman" w:hAnsi="Times New Roman" w:cs="Times New Roman"/>
          <w:b/>
          <w:bCs/>
        </w:rPr>
        <w:t>Метою</w:t>
      </w:r>
      <w:r w:rsidRPr="00D537DC">
        <w:rPr>
          <w:rFonts w:ascii="Times New Roman" w:hAnsi="Times New Roman" w:cs="Times New Roman"/>
          <w:bCs/>
        </w:rPr>
        <w:t xml:space="preserve"> вивчення </w:t>
      </w:r>
      <w:r w:rsidR="00C75B9D" w:rsidRPr="00C75B9D">
        <w:rPr>
          <w:rFonts w:ascii="Times New Roman" w:hAnsi="Times New Roman" w:cs="Times New Roman"/>
          <w:bCs/>
        </w:rPr>
        <w:t>навчальної дисципліни «Управління фінансовими та матеріальними ресурсами» є розкриття основ системного управління фінансовими та матеріальними ресурсами підприємства на стадіях їх формування, акумуляції, функціонування, відтворення та використання; фор</w:t>
      </w:r>
      <w:r w:rsidR="00C75B9D">
        <w:rPr>
          <w:rFonts w:ascii="Times New Roman" w:hAnsi="Times New Roman" w:cs="Times New Roman"/>
          <w:bCs/>
        </w:rPr>
        <w:t>м</w:t>
      </w:r>
      <w:r w:rsidR="00C75B9D" w:rsidRPr="00C75B9D">
        <w:rPr>
          <w:rFonts w:ascii="Times New Roman" w:hAnsi="Times New Roman" w:cs="Times New Roman"/>
          <w:bCs/>
        </w:rPr>
        <w:t>ування вмінь щодо управління окремими видами ресурсів підприємства та оцінювання ефективності даного процесу.</w:t>
      </w:r>
    </w:p>
    <w:p w:rsidR="00C75B9D" w:rsidRPr="00D537DC" w:rsidRDefault="00A56693" w:rsidP="00C75B9D">
      <w:pPr>
        <w:ind w:firstLine="709"/>
        <w:jc w:val="both"/>
        <w:rPr>
          <w:rFonts w:ascii="Times New Roman" w:hAnsi="Times New Roman" w:cs="Times New Roman"/>
          <w:bCs/>
          <w:i/>
        </w:rPr>
      </w:pPr>
      <w:r w:rsidRPr="00D537DC">
        <w:rPr>
          <w:rFonts w:ascii="Times New Roman" w:hAnsi="Times New Roman" w:cs="Times New Roman"/>
          <w:b/>
          <w:bCs/>
          <w:i/>
        </w:rPr>
        <w:t xml:space="preserve">Цей курс охоплює широкий спектр тем, пов'язаних з </w:t>
      </w:r>
      <w:r w:rsidR="00C75B9D">
        <w:rPr>
          <w:rFonts w:ascii="Times New Roman" w:hAnsi="Times New Roman" w:cs="Times New Roman"/>
          <w:b/>
          <w:bCs/>
          <w:i/>
        </w:rPr>
        <w:t>у</w:t>
      </w:r>
      <w:r w:rsidR="00C75B9D" w:rsidRPr="00C75B9D">
        <w:rPr>
          <w:rFonts w:ascii="Times New Roman" w:hAnsi="Times New Roman" w:cs="Times New Roman"/>
          <w:b/>
          <w:bCs/>
          <w:i/>
        </w:rPr>
        <w:t>правління</w:t>
      </w:r>
      <w:r w:rsidR="00C75B9D">
        <w:rPr>
          <w:rFonts w:ascii="Times New Roman" w:hAnsi="Times New Roman" w:cs="Times New Roman"/>
          <w:b/>
          <w:bCs/>
          <w:i/>
        </w:rPr>
        <w:t>м</w:t>
      </w:r>
      <w:r w:rsidR="00C75B9D" w:rsidRPr="00C75B9D">
        <w:rPr>
          <w:rFonts w:ascii="Times New Roman" w:hAnsi="Times New Roman" w:cs="Times New Roman"/>
          <w:b/>
          <w:bCs/>
          <w:i/>
        </w:rPr>
        <w:t xml:space="preserve"> фінансовими та матеріальними ресурсами</w:t>
      </w:r>
      <w:r w:rsidRPr="00D537DC">
        <w:rPr>
          <w:rFonts w:ascii="Times New Roman" w:hAnsi="Times New Roman" w:cs="Times New Roman"/>
          <w:b/>
          <w:bCs/>
          <w:i/>
        </w:rPr>
        <w:t xml:space="preserve">, зокрема: </w:t>
      </w:r>
      <w:r w:rsidR="00C75B9D" w:rsidRPr="00C75B9D">
        <w:rPr>
          <w:rFonts w:ascii="Times New Roman" w:hAnsi="Times New Roman" w:cs="Times New Roman"/>
          <w:bCs/>
          <w:i/>
        </w:rPr>
        <w:t>Сутність та класифікація ресурсів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Матеріальні ресурси: сутність, складові, вимірювання та резерви використання</w:t>
      </w:r>
      <w:r w:rsidR="00C75B9D">
        <w:rPr>
          <w:rFonts w:ascii="Times New Roman" w:hAnsi="Times New Roman" w:cs="Times New Roman"/>
          <w:bCs/>
          <w:i/>
        </w:rPr>
        <w:t xml:space="preserve">; </w:t>
      </w:r>
      <w:r w:rsidR="00C75B9D" w:rsidRPr="00C75B9D">
        <w:rPr>
          <w:rFonts w:ascii="Times New Roman" w:hAnsi="Times New Roman" w:cs="Times New Roman"/>
          <w:bCs/>
          <w:i/>
        </w:rPr>
        <w:t>Фінансові ресурси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Управління ресурсами підприємства: сутність та характеристика</w:t>
      </w:r>
      <w:r w:rsidR="00C75B9D">
        <w:rPr>
          <w:rFonts w:ascii="Times New Roman" w:hAnsi="Times New Roman" w:cs="Times New Roman"/>
          <w:bCs/>
          <w:i/>
        </w:rPr>
        <w:t xml:space="preserve">; </w:t>
      </w:r>
      <w:r w:rsidR="00C75B9D" w:rsidRPr="00C75B9D">
        <w:rPr>
          <w:rFonts w:ascii="Times New Roman" w:hAnsi="Times New Roman" w:cs="Times New Roman"/>
          <w:bCs/>
          <w:i/>
        </w:rPr>
        <w:t>Управління матеріальними ресурсами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Управління фінансовими ресурсами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Удосконалення управління використанням ресурсів на підприємстві</w:t>
      </w:r>
      <w:r w:rsidR="00C75B9D">
        <w:rPr>
          <w:rFonts w:ascii="Times New Roman" w:hAnsi="Times New Roman" w:cs="Times New Roman"/>
          <w:bCs/>
          <w:i/>
        </w:rPr>
        <w:t>.</w:t>
      </w:r>
    </w:p>
    <w:p w:rsidR="009F393C" w:rsidRPr="00D537DC" w:rsidRDefault="00A56693" w:rsidP="00C75B9D">
      <w:pPr>
        <w:ind w:firstLine="709"/>
        <w:jc w:val="both"/>
        <w:rPr>
          <w:rFonts w:ascii="Times New Roman" w:hAnsi="Times New Roman" w:cs="Times New Roman"/>
          <w:bCs/>
          <w:i/>
        </w:rPr>
      </w:pPr>
      <w:r w:rsidRPr="00D537DC">
        <w:rPr>
          <w:rFonts w:ascii="Times New Roman" w:hAnsi="Times New Roman" w:cs="Times New Roman"/>
          <w:b/>
          <w:bCs/>
          <w:i/>
        </w:rPr>
        <w:t xml:space="preserve">Цей курс є важливим для </w:t>
      </w:r>
      <w:r w:rsidR="002B37A1" w:rsidRPr="00D537DC">
        <w:rPr>
          <w:rFonts w:ascii="Times New Roman" w:hAnsi="Times New Roman" w:cs="Times New Roman"/>
          <w:b/>
          <w:bCs/>
          <w:i/>
        </w:rPr>
        <w:t>здобувачів вищої освіти</w:t>
      </w:r>
      <w:r w:rsidRPr="00D537DC">
        <w:rPr>
          <w:rFonts w:ascii="Times New Roman" w:hAnsi="Times New Roman" w:cs="Times New Roman"/>
          <w:b/>
          <w:bCs/>
          <w:i/>
        </w:rPr>
        <w:t xml:space="preserve">, які прагнуть будувати кар'єру в сфері </w:t>
      </w:r>
      <w:r w:rsidR="008E28FE">
        <w:rPr>
          <w:rFonts w:ascii="Times New Roman" w:hAnsi="Times New Roman" w:cs="Times New Roman"/>
          <w:b/>
          <w:bCs/>
          <w:i/>
        </w:rPr>
        <w:t>менеджменту</w:t>
      </w:r>
      <w:r w:rsidRPr="00D537DC">
        <w:rPr>
          <w:rFonts w:ascii="Times New Roman" w:hAnsi="Times New Roman" w:cs="Times New Roman"/>
          <w:b/>
          <w:bCs/>
          <w:i/>
        </w:rPr>
        <w:t>, оскільки він дає їм знання та навички, необхідні для:</w:t>
      </w:r>
      <w:r w:rsidR="009F393C" w:rsidRPr="00D537DC">
        <w:rPr>
          <w:rFonts w:ascii="Times New Roman" w:hAnsi="Times New Roman" w:cs="Times New Roman"/>
          <w:bCs/>
          <w:i/>
        </w:rPr>
        <w:t xml:space="preserve"> </w:t>
      </w:r>
      <w:r w:rsidR="00C75B9D" w:rsidRPr="00C75B9D">
        <w:rPr>
          <w:rFonts w:ascii="Times New Roman" w:hAnsi="Times New Roman" w:cs="Times New Roman"/>
          <w:bCs/>
          <w:i/>
        </w:rPr>
        <w:t>пров</w:t>
      </w:r>
      <w:r w:rsidR="00C75B9D">
        <w:rPr>
          <w:rFonts w:ascii="Times New Roman" w:hAnsi="Times New Roman" w:cs="Times New Roman"/>
          <w:bCs/>
          <w:i/>
        </w:rPr>
        <w:t>едення</w:t>
      </w:r>
      <w:r w:rsidR="00C75B9D" w:rsidRPr="00C75B9D">
        <w:rPr>
          <w:rFonts w:ascii="Times New Roman" w:hAnsi="Times New Roman" w:cs="Times New Roman"/>
          <w:bCs/>
          <w:i/>
        </w:rPr>
        <w:t xml:space="preserve"> компаративн</w:t>
      </w:r>
      <w:r w:rsidR="00C75B9D">
        <w:rPr>
          <w:rFonts w:ascii="Times New Roman" w:hAnsi="Times New Roman" w:cs="Times New Roman"/>
          <w:bCs/>
          <w:i/>
        </w:rPr>
        <w:t>ої</w:t>
      </w:r>
      <w:r w:rsidR="00C75B9D" w:rsidRPr="00C75B9D">
        <w:rPr>
          <w:rFonts w:ascii="Times New Roman" w:hAnsi="Times New Roman" w:cs="Times New Roman"/>
          <w:bCs/>
          <w:i/>
        </w:rPr>
        <w:t xml:space="preserve"> оцінк</w:t>
      </w:r>
      <w:r w:rsidR="00C75B9D">
        <w:rPr>
          <w:rFonts w:ascii="Times New Roman" w:hAnsi="Times New Roman" w:cs="Times New Roman"/>
          <w:bCs/>
          <w:i/>
        </w:rPr>
        <w:t>и</w:t>
      </w:r>
      <w:r w:rsidR="00C75B9D" w:rsidRPr="00C75B9D">
        <w:rPr>
          <w:rFonts w:ascii="Times New Roman" w:hAnsi="Times New Roman" w:cs="Times New Roman"/>
          <w:bCs/>
          <w:i/>
        </w:rPr>
        <w:t xml:space="preserve"> економічних ресурсів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оцінюва</w:t>
      </w:r>
      <w:r w:rsidR="00C75B9D">
        <w:rPr>
          <w:rFonts w:ascii="Times New Roman" w:hAnsi="Times New Roman" w:cs="Times New Roman"/>
          <w:bCs/>
          <w:i/>
        </w:rPr>
        <w:t>ння</w:t>
      </w:r>
      <w:r w:rsidR="00C75B9D" w:rsidRPr="00C75B9D">
        <w:rPr>
          <w:rFonts w:ascii="Times New Roman" w:hAnsi="Times New Roman" w:cs="Times New Roman"/>
          <w:bCs/>
          <w:i/>
        </w:rPr>
        <w:t xml:space="preserve"> використання матеріальних ресурсів на підприємстві;</w:t>
      </w:r>
      <w:r w:rsidR="00C75B9D">
        <w:rPr>
          <w:rFonts w:ascii="Times New Roman" w:hAnsi="Times New Roman" w:cs="Times New Roman"/>
          <w:bCs/>
          <w:i/>
        </w:rPr>
        <w:t xml:space="preserve"> в</w:t>
      </w:r>
      <w:r w:rsidR="00C75B9D" w:rsidRPr="00C75B9D">
        <w:rPr>
          <w:rFonts w:ascii="Times New Roman" w:hAnsi="Times New Roman" w:cs="Times New Roman"/>
          <w:bCs/>
          <w:i/>
        </w:rPr>
        <w:t>иявл</w:t>
      </w:r>
      <w:r w:rsidR="00C75B9D">
        <w:rPr>
          <w:rFonts w:ascii="Times New Roman" w:hAnsi="Times New Roman" w:cs="Times New Roman"/>
          <w:bCs/>
          <w:i/>
        </w:rPr>
        <w:t>ення</w:t>
      </w:r>
      <w:r w:rsidR="00C75B9D" w:rsidRPr="00C75B9D">
        <w:rPr>
          <w:rFonts w:ascii="Times New Roman" w:hAnsi="Times New Roman" w:cs="Times New Roman"/>
          <w:bCs/>
          <w:i/>
        </w:rPr>
        <w:t xml:space="preserve"> резерв</w:t>
      </w:r>
      <w:r w:rsidR="00C75B9D">
        <w:rPr>
          <w:rFonts w:ascii="Times New Roman" w:hAnsi="Times New Roman" w:cs="Times New Roman"/>
          <w:bCs/>
          <w:i/>
        </w:rPr>
        <w:t>ів</w:t>
      </w:r>
      <w:r w:rsidR="00C75B9D" w:rsidRPr="00C75B9D">
        <w:rPr>
          <w:rFonts w:ascii="Times New Roman" w:hAnsi="Times New Roman" w:cs="Times New Roman"/>
          <w:bCs/>
          <w:i/>
        </w:rPr>
        <w:t xml:space="preserve"> матеріальних ресурсів на підприємстві;</w:t>
      </w:r>
      <w:r w:rsidR="00C75B9D">
        <w:rPr>
          <w:rFonts w:ascii="Times New Roman" w:hAnsi="Times New Roman" w:cs="Times New Roman"/>
          <w:bCs/>
          <w:i/>
        </w:rPr>
        <w:t xml:space="preserve"> </w:t>
      </w:r>
      <w:r w:rsidR="00C75B9D" w:rsidRPr="00C75B9D">
        <w:rPr>
          <w:rFonts w:ascii="Times New Roman" w:hAnsi="Times New Roman" w:cs="Times New Roman"/>
          <w:bCs/>
          <w:i/>
        </w:rPr>
        <w:t>пров</w:t>
      </w:r>
      <w:r w:rsidR="00C75B9D">
        <w:rPr>
          <w:rFonts w:ascii="Times New Roman" w:hAnsi="Times New Roman" w:cs="Times New Roman"/>
          <w:bCs/>
          <w:i/>
        </w:rPr>
        <w:t>едення</w:t>
      </w:r>
      <w:r w:rsidR="00C75B9D" w:rsidRPr="00C75B9D">
        <w:rPr>
          <w:rFonts w:ascii="Times New Roman" w:hAnsi="Times New Roman" w:cs="Times New Roman"/>
          <w:bCs/>
          <w:i/>
        </w:rPr>
        <w:t xml:space="preserve"> оцінк</w:t>
      </w:r>
      <w:r w:rsidR="00C75B9D">
        <w:rPr>
          <w:rFonts w:ascii="Times New Roman" w:hAnsi="Times New Roman" w:cs="Times New Roman"/>
          <w:bCs/>
          <w:i/>
        </w:rPr>
        <w:t>и</w:t>
      </w:r>
      <w:r w:rsidR="00C75B9D" w:rsidRPr="00C75B9D">
        <w:rPr>
          <w:rFonts w:ascii="Times New Roman" w:hAnsi="Times New Roman" w:cs="Times New Roman"/>
          <w:bCs/>
          <w:i/>
        </w:rPr>
        <w:t xml:space="preserve"> видів позичкових ресурсів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використ</w:t>
      </w:r>
      <w:r w:rsidR="00C75B9D">
        <w:rPr>
          <w:rFonts w:ascii="Times New Roman" w:hAnsi="Times New Roman" w:cs="Times New Roman"/>
          <w:bCs/>
          <w:i/>
        </w:rPr>
        <w:t>ання</w:t>
      </w:r>
      <w:r w:rsidR="00C75B9D" w:rsidRPr="00C75B9D">
        <w:rPr>
          <w:rFonts w:ascii="Times New Roman" w:hAnsi="Times New Roman" w:cs="Times New Roman"/>
          <w:bCs/>
          <w:i/>
        </w:rPr>
        <w:t xml:space="preserve"> метод</w:t>
      </w:r>
      <w:r w:rsidR="00C75B9D">
        <w:rPr>
          <w:rFonts w:ascii="Times New Roman" w:hAnsi="Times New Roman" w:cs="Times New Roman"/>
          <w:bCs/>
          <w:i/>
        </w:rPr>
        <w:t>ів</w:t>
      </w:r>
      <w:r w:rsidR="00C75B9D" w:rsidRPr="00C75B9D">
        <w:rPr>
          <w:rFonts w:ascii="Times New Roman" w:hAnsi="Times New Roman" w:cs="Times New Roman"/>
          <w:bCs/>
          <w:i/>
        </w:rPr>
        <w:t xml:space="preserve"> вирішення завдань управління ресурсами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пров</w:t>
      </w:r>
      <w:r w:rsidR="00C75B9D">
        <w:rPr>
          <w:rFonts w:ascii="Times New Roman" w:hAnsi="Times New Roman" w:cs="Times New Roman"/>
          <w:bCs/>
          <w:i/>
        </w:rPr>
        <w:t>едення</w:t>
      </w:r>
      <w:r w:rsidR="00C75B9D" w:rsidRPr="00C75B9D">
        <w:rPr>
          <w:rFonts w:ascii="Times New Roman" w:hAnsi="Times New Roman" w:cs="Times New Roman"/>
          <w:bCs/>
          <w:i/>
        </w:rPr>
        <w:t xml:space="preserve"> компаративн</w:t>
      </w:r>
      <w:r w:rsidR="00C75B9D">
        <w:rPr>
          <w:rFonts w:ascii="Times New Roman" w:hAnsi="Times New Roman" w:cs="Times New Roman"/>
          <w:bCs/>
          <w:i/>
        </w:rPr>
        <w:t>ої</w:t>
      </w:r>
      <w:r w:rsidR="00C75B9D" w:rsidRPr="00C75B9D">
        <w:rPr>
          <w:rFonts w:ascii="Times New Roman" w:hAnsi="Times New Roman" w:cs="Times New Roman"/>
          <w:bCs/>
          <w:i/>
        </w:rPr>
        <w:t xml:space="preserve"> оцінк</w:t>
      </w:r>
      <w:r w:rsidR="00C75B9D">
        <w:rPr>
          <w:rFonts w:ascii="Times New Roman" w:hAnsi="Times New Roman" w:cs="Times New Roman"/>
          <w:bCs/>
          <w:i/>
        </w:rPr>
        <w:t>и</w:t>
      </w:r>
      <w:r w:rsidR="00C75B9D" w:rsidRPr="00C75B9D">
        <w:rPr>
          <w:rFonts w:ascii="Times New Roman" w:hAnsi="Times New Roman" w:cs="Times New Roman"/>
          <w:bCs/>
          <w:i/>
        </w:rPr>
        <w:t xml:space="preserve"> систем управління запасами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розрах</w:t>
      </w:r>
      <w:r w:rsidR="00C75B9D">
        <w:rPr>
          <w:rFonts w:ascii="Times New Roman" w:hAnsi="Times New Roman" w:cs="Times New Roman"/>
          <w:bCs/>
          <w:i/>
        </w:rPr>
        <w:t>унку</w:t>
      </w:r>
      <w:r w:rsidR="00C75B9D" w:rsidRPr="00C75B9D">
        <w:rPr>
          <w:rFonts w:ascii="Times New Roman" w:hAnsi="Times New Roman" w:cs="Times New Roman"/>
          <w:bCs/>
          <w:i/>
        </w:rPr>
        <w:t xml:space="preserve"> ефект</w:t>
      </w:r>
      <w:r w:rsidR="00C75B9D">
        <w:rPr>
          <w:rFonts w:ascii="Times New Roman" w:hAnsi="Times New Roman" w:cs="Times New Roman"/>
          <w:bCs/>
          <w:i/>
        </w:rPr>
        <w:t>у</w:t>
      </w:r>
      <w:r w:rsidR="00C75B9D" w:rsidRPr="00C75B9D">
        <w:rPr>
          <w:rFonts w:ascii="Times New Roman" w:hAnsi="Times New Roman" w:cs="Times New Roman"/>
          <w:bCs/>
          <w:i/>
        </w:rPr>
        <w:t xml:space="preserve"> фінансового левериджу;</w:t>
      </w:r>
      <w:r w:rsidR="00C75B9D">
        <w:rPr>
          <w:rFonts w:ascii="Times New Roman" w:hAnsi="Times New Roman" w:cs="Times New Roman"/>
          <w:bCs/>
          <w:i/>
        </w:rPr>
        <w:t xml:space="preserve"> </w:t>
      </w:r>
      <w:r w:rsidR="00C75B9D" w:rsidRPr="00C75B9D">
        <w:rPr>
          <w:rFonts w:ascii="Times New Roman" w:hAnsi="Times New Roman" w:cs="Times New Roman"/>
          <w:bCs/>
          <w:i/>
        </w:rPr>
        <w:t>вимірюва</w:t>
      </w:r>
      <w:r w:rsidR="00C75B9D">
        <w:rPr>
          <w:rFonts w:ascii="Times New Roman" w:hAnsi="Times New Roman" w:cs="Times New Roman"/>
          <w:bCs/>
          <w:i/>
        </w:rPr>
        <w:t>ння</w:t>
      </w:r>
      <w:r w:rsidR="00C75B9D" w:rsidRPr="00C75B9D">
        <w:rPr>
          <w:rFonts w:ascii="Times New Roman" w:hAnsi="Times New Roman" w:cs="Times New Roman"/>
          <w:bCs/>
          <w:i/>
        </w:rPr>
        <w:t xml:space="preserve"> показник</w:t>
      </w:r>
      <w:r w:rsidR="00C75B9D">
        <w:rPr>
          <w:rFonts w:ascii="Times New Roman" w:hAnsi="Times New Roman" w:cs="Times New Roman"/>
          <w:bCs/>
          <w:i/>
        </w:rPr>
        <w:t>ів</w:t>
      </w:r>
      <w:r w:rsidR="00C75B9D" w:rsidRPr="00C75B9D">
        <w:rPr>
          <w:rFonts w:ascii="Times New Roman" w:hAnsi="Times New Roman" w:cs="Times New Roman"/>
          <w:bCs/>
          <w:i/>
        </w:rPr>
        <w:t xml:space="preserve"> оцінювання стану використання ресурсів підприємством.</w:t>
      </w:r>
    </w:p>
    <w:p w:rsidR="002B0CCC" w:rsidRDefault="00A56693" w:rsidP="00D537DC">
      <w:pPr>
        <w:ind w:firstLine="709"/>
        <w:jc w:val="both"/>
        <w:rPr>
          <w:rFonts w:ascii="Times New Roman" w:hAnsi="Times New Roman" w:cs="Times New Roman"/>
          <w:bCs/>
          <w:i/>
        </w:rPr>
      </w:pPr>
      <w:r w:rsidRPr="00D537DC">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D537DC">
        <w:rPr>
          <w:rFonts w:ascii="Times New Roman" w:hAnsi="Times New Roman" w:cs="Times New Roman"/>
          <w:bCs/>
          <w:i/>
        </w:rPr>
        <w:t xml:space="preserve"> </w:t>
      </w:r>
      <w:r w:rsidR="002B0CCC" w:rsidRPr="002B0CCC">
        <w:rPr>
          <w:rFonts w:ascii="Times New Roman" w:hAnsi="Times New Roman" w:cs="Times New Roman"/>
          <w:bCs/>
          <w:i/>
        </w:rPr>
        <w:t>знан</w:t>
      </w:r>
      <w:r w:rsidR="002B0CCC">
        <w:rPr>
          <w:rFonts w:ascii="Times New Roman" w:hAnsi="Times New Roman" w:cs="Times New Roman"/>
          <w:bCs/>
          <w:i/>
        </w:rPr>
        <w:t>нями</w:t>
      </w:r>
      <w:r w:rsidR="002B0CCC" w:rsidRPr="002B0CCC">
        <w:rPr>
          <w:rFonts w:ascii="Times New Roman" w:hAnsi="Times New Roman" w:cs="Times New Roman"/>
          <w:bCs/>
          <w:i/>
        </w:rPr>
        <w:t xml:space="preserve"> щодо сутності, класифікації та джерел формування фінансових та матеріаль</w:t>
      </w:r>
      <w:r w:rsidR="002B0CCC">
        <w:rPr>
          <w:rFonts w:ascii="Times New Roman" w:hAnsi="Times New Roman" w:cs="Times New Roman"/>
          <w:bCs/>
          <w:i/>
        </w:rPr>
        <w:t>них ресурсів підприємства; ресурсною</w:t>
      </w:r>
      <w:r w:rsidR="002B0CCC" w:rsidRPr="002B0CCC">
        <w:rPr>
          <w:rFonts w:ascii="Times New Roman" w:hAnsi="Times New Roman" w:cs="Times New Roman"/>
          <w:bCs/>
          <w:i/>
        </w:rPr>
        <w:t xml:space="preserve"> </w:t>
      </w:r>
      <w:proofErr w:type="spellStart"/>
      <w:r w:rsidR="002B0CCC" w:rsidRPr="002B0CCC">
        <w:rPr>
          <w:rFonts w:ascii="Times New Roman" w:hAnsi="Times New Roman" w:cs="Times New Roman"/>
          <w:bCs/>
          <w:i/>
        </w:rPr>
        <w:t>к</w:t>
      </w:r>
      <w:r w:rsidR="002B0CCC">
        <w:rPr>
          <w:rFonts w:ascii="Times New Roman" w:hAnsi="Times New Roman" w:cs="Times New Roman"/>
          <w:bCs/>
          <w:i/>
        </w:rPr>
        <w:t>онцепцєю</w:t>
      </w:r>
      <w:r w:rsidR="002B0CCC" w:rsidRPr="002B0CCC">
        <w:rPr>
          <w:rFonts w:ascii="Times New Roman" w:hAnsi="Times New Roman" w:cs="Times New Roman"/>
          <w:bCs/>
          <w:i/>
        </w:rPr>
        <w:t>ї</w:t>
      </w:r>
      <w:proofErr w:type="spellEnd"/>
      <w:r w:rsidR="002B0CCC" w:rsidRPr="002B0CCC">
        <w:rPr>
          <w:rFonts w:ascii="Times New Roman" w:hAnsi="Times New Roman" w:cs="Times New Roman"/>
          <w:bCs/>
          <w:i/>
        </w:rPr>
        <w:t xml:space="preserve"> управління підприємством; практичними навичками оцінки ефективності управління окремим</w:t>
      </w:r>
      <w:r w:rsidR="002B0CCC">
        <w:rPr>
          <w:rFonts w:ascii="Times New Roman" w:hAnsi="Times New Roman" w:cs="Times New Roman"/>
          <w:bCs/>
          <w:i/>
        </w:rPr>
        <w:t xml:space="preserve">и видами ресурсів підприємства та </w:t>
      </w:r>
      <w:r w:rsidR="002B0CCC" w:rsidRPr="002B0CCC">
        <w:rPr>
          <w:rFonts w:ascii="Times New Roman" w:hAnsi="Times New Roman" w:cs="Times New Roman"/>
          <w:bCs/>
          <w:i/>
        </w:rPr>
        <w:t>формулювання висновків щодо їх використання в процесі господарської діяльності підприємства.</w:t>
      </w:r>
    </w:p>
    <w:p w:rsidR="00A56693" w:rsidRDefault="00A56693" w:rsidP="002B0CCC">
      <w:pPr>
        <w:ind w:firstLine="709"/>
        <w:jc w:val="both"/>
        <w:rPr>
          <w:rFonts w:ascii="Times New Roman" w:hAnsi="Times New Roman" w:cs="Times New Roman"/>
          <w:bCs/>
          <w:i/>
        </w:rPr>
      </w:pPr>
      <w:r w:rsidRPr="00D537DC">
        <w:rPr>
          <w:rFonts w:ascii="Times New Roman" w:hAnsi="Times New Roman" w:cs="Times New Roman"/>
          <w:b/>
          <w:bCs/>
          <w:i/>
        </w:rPr>
        <w:t>Без знань та навичок, які дає цей курс, фахівцеві буде складно:</w:t>
      </w:r>
      <w:r w:rsidR="009F393C" w:rsidRPr="00D537DC">
        <w:rPr>
          <w:rFonts w:ascii="Times New Roman" w:hAnsi="Times New Roman" w:cs="Times New Roman"/>
          <w:bCs/>
          <w:i/>
        </w:rPr>
        <w:t xml:space="preserve"> </w:t>
      </w:r>
      <w:r w:rsidR="002B0CCC">
        <w:rPr>
          <w:rFonts w:ascii="Times New Roman" w:hAnsi="Times New Roman" w:cs="Times New Roman"/>
          <w:bCs/>
          <w:i/>
        </w:rPr>
        <w:t xml:space="preserve">проводити </w:t>
      </w:r>
      <w:r w:rsidR="002B0CCC" w:rsidRPr="002B0CCC">
        <w:rPr>
          <w:rFonts w:ascii="Times New Roman" w:hAnsi="Times New Roman" w:cs="Times New Roman"/>
          <w:bCs/>
          <w:i/>
        </w:rPr>
        <w:t>класифікацію ресурсів підприємства;</w:t>
      </w:r>
      <w:r w:rsidR="002B0CCC">
        <w:rPr>
          <w:rFonts w:ascii="Times New Roman" w:hAnsi="Times New Roman" w:cs="Times New Roman"/>
          <w:bCs/>
          <w:i/>
        </w:rPr>
        <w:t xml:space="preserve"> визначати </w:t>
      </w:r>
      <w:r w:rsidR="002B0CCC" w:rsidRPr="002B0CCC">
        <w:rPr>
          <w:rFonts w:ascii="Times New Roman" w:hAnsi="Times New Roman" w:cs="Times New Roman"/>
          <w:bCs/>
          <w:i/>
        </w:rPr>
        <w:t>складові матеріальних ресурсів підприємства;</w:t>
      </w:r>
      <w:r w:rsidR="002B0CCC">
        <w:rPr>
          <w:rFonts w:ascii="Times New Roman" w:hAnsi="Times New Roman" w:cs="Times New Roman"/>
          <w:bCs/>
          <w:i/>
        </w:rPr>
        <w:t xml:space="preserve"> ідентифікувати </w:t>
      </w:r>
      <w:r w:rsidR="002B0CCC" w:rsidRPr="002B0CCC">
        <w:rPr>
          <w:rFonts w:ascii="Times New Roman" w:hAnsi="Times New Roman" w:cs="Times New Roman"/>
          <w:bCs/>
          <w:i/>
        </w:rPr>
        <w:t>види фінансових ресурсів підприємства;</w:t>
      </w:r>
      <w:r w:rsidR="002B0CCC">
        <w:rPr>
          <w:rFonts w:ascii="Times New Roman" w:hAnsi="Times New Roman" w:cs="Times New Roman"/>
          <w:bCs/>
          <w:i/>
        </w:rPr>
        <w:t xml:space="preserve"> використовувати </w:t>
      </w:r>
      <w:r w:rsidR="002B0CCC" w:rsidRPr="002B0CCC">
        <w:rPr>
          <w:rFonts w:ascii="Times New Roman" w:hAnsi="Times New Roman" w:cs="Times New Roman"/>
          <w:bCs/>
          <w:i/>
        </w:rPr>
        <w:t>компоненти системи управління ресурсами підприємства;</w:t>
      </w:r>
      <w:r w:rsidR="002B0CCC">
        <w:rPr>
          <w:rFonts w:ascii="Times New Roman" w:hAnsi="Times New Roman" w:cs="Times New Roman"/>
          <w:bCs/>
          <w:i/>
        </w:rPr>
        <w:t xml:space="preserve"> виявляти </w:t>
      </w:r>
      <w:r w:rsidR="002B0CCC" w:rsidRPr="002B0CCC">
        <w:rPr>
          <w:rFonts w:ascii="Times New Roman" w:hAnsi="Times New Roman" w:cs="Times New Roman"/>
          <w:bCs/>
          <w:i/>
        </w:rPr>
        <w:t>складові управління матеріальними ресурсами підприємства;</w:t>
      </w:r>
      <w:r w:rsidR="002B0CCC">
        <w:rPr>
          <w:rFonts w:ascii="Times New Roman" w:hAnsi="Times New Roman" w:cs="Times New Roman"/>
          <w:bCs/>
          <w:i/>
        </w:rPr>
        <w:t xml:space="preserve"> розкривати </w:t>
      </w:r>
      <w:r w:rsidR="002B0CCC" w:rsidRPr="002B0CCC">
        <w:rPr>
          <w:rFonts w:ascii="Times New Roman" w:hAnsi="Times New Roman" w:cs="Times New Roman"/>
          <w:bCs/>
          <w:i/>
        </w:rPr>
        <w:t>мету та завдання управління фінансовими ресурсами підприємства;</w:t>
      </w:r>
      <w:r w:rsidR="002B0CCC">
        <w:rPr>
          <w:rFonts w:ascii="Times New Roman" w:hAnsi="Times New Roman" w:cs="Times New Roman"/>
          <w:bCs/>
          <w:i/>
        </w:rPr>
        <w:t xml:space="preserve"> розробляти </w:t>
      </w:r>
      <w:r w:rsidR="002B0CCC" w:rsidRPr="002B0CCC">
        <w:rPr>
          <w:rFonts w:ascii="Times New Roman" w:hAnsi="Times New Roman" w:cs="Times New Roman"/>
          <w:bCs/>
          <w:i/>
        </w:rPr>
        <w:t>шляхи підвищення ефективності управління використанням ресурсів на підприємстві.</w:t>
      </w:r>
    </w:p>
    <w:p w:rsidR="0005123D" w:rsidRPr="00CE288A" w:rsidRDefault="0005123D" w:rsidP="002B0CCC">
      <w:pPr>
        <w:ind w:firstLine="709"/>
        <w:jc w:val="both"/>
        <w:rPr>
          <w:rFonts w:ascii="Times New Roman" w:hAnsi="Times New Roman" w:cs="Times New Roman"/>
          <w:bCs/>
          <w:i/>
        </w:rPr>
      </w:pPr>
      <w:r w:rsidRPr="00CE288A">
        <w:rPr>
          <w:rFonts w:ascii="Times New Roman" w:hAnsi="Times New Roman" w:cs="Times New Roman"/>
          <w:bCs/>
          <w:i/>
        </w:rPr>
        <w:t xml:space="preserve">«Управління фінансовими та матеріальними ресурсами» як компонент освітньо-професійної програми підготовки відповідає таким програмним </w:t>
      </w:r>
      <w:proofErr w:type="spellStart"/>
      <w:r w:rsidRPr="00CE288A">
        <w:rPr>
          <w:rFonts w:ascii="Times New Roman" w:hAnsi="Times New Roman" w:cs="Times New Roman"/>
          <w:bCs/>
          <w:i/>
        </w:rPr>
        <w:t>компетентностям</w:t>
      </w:r>
      <w:proofErr w:type="spellEnd"/>
      <w:r w:rsidRPr="00CE288A">
        <w:rPr>
          <w:rFonts w:ascii="Times New Roman" w:hAnsi="Times New Roman" w:cs="Times New Roman"/>
          <w:bCs/>
          <w:i/>
        </w:rPr>
        <w:t>:</w:t>
      </w:r>
    </w:p>
    <w:p w:rsidR="00CE288A" w:rsidRPr="00CE288A" w:rsidRDefault="00CE288A" w:rsidP="00CE288A">
      <w:pPr>
        <w:ind w:firstLine="709"/>
        <w:jc w:val="both"/>
        <w:rPr>
          <w:rFonts w:ascii="Times New Roman" w:hAnsi="Times New Roman" w:cs="Times New Roman"/>
          <w:bCs/>
          <w:i/>
        </w:rPr>
      </w:pPr>
      <w:r w:rsidRPr="00CE288A">
        <w:rPr>
          <w:rFonts w:ascii="Times New Roman" w:hAnsi="Times New Roman" w:cs="Times New Roman"/>
          <w:bCs/>
          <w:i/>
        </w:rPr>
        <w:t>- здатність застосовувати знання у практичних ситуаціях;</w:t>
      </w:r>
    </w:p>
    <w:p w:rsidR="00CE288A" w:rsidRPr="00CE288A" w:rsidRDefault="00CE288A" w:rsidP="00CE288A">
      <w:pPr>
        <w:ind w:firstLine="709"/>
        <w:jc w:val="both"/>
        <w:rPr>
          <w:rFonts w:ascii="Times New Roman" w:hAnsi="Times New Roman" w:cs="Times New Roman"/>
          <w:bCs/>
          <w:i/>
        </w:rPr>
      </w:pPr>
      <w:r w:rsidRPr="00CE288A">
        <w:rPr>
          <w:rFonts w:ascii="Times New Roman" w:hAnsi="Times New Roman" w:cs="Times New Roman"/>
          <w:bCs/>
          <w:i/>
        </w:rPr>
        <w:t>- знання та розуміння предметної області та розуміння професійної діяльності;</w:t>
      </w:r>
    </w:p>
    <w:p w:rsidR="00CE288A" w:rsidRPr="00CE288A" w:rsidRDefault="00CE288A" w:rsidP="00CE288A">
      <w:pPr>
        <w:ind w:firstLine="709"/>
        <w:jc w:val="both"/>
        <w:rPr>
          <w:rFonts w:ascii="Times New Roman" w:hAnsi="Times New Roman" w:cs="Times New Roman"/>
          <w:bCs/>
          <w:i/>
        </w:rPr>
      </w:pPr>
      <w:r w:rsidRPr="00CE288A">
        <w:rPr>
          <w:rFonts w:ascii="Times New Roman" w:hAnsi="Times New Roman" w:cs="Times New Roman"/>
          <w:bCs/>
          <w:i/>
        </w:rPr>
        <w:t>- здатність діяти на основі етичних міркувань (мотивів);</w:t>
      </w:r>
    </w:p>
    <w:p w:rsidR="00CE288A" w:rsidRPr="00CE288A" w:rsidRDefault="00CE288A" w:rsidP="00CE288A">
      <w:pPr>
        <w:ind w:firstLine="709"/>
        <w:jc w:val="both"/>
        <w:rPr>
          <w:rFonts w:ascii="Times New Roman" w:hAnsi="Times New Roman" w:cs="Times New Roman"/>
          <w:bCs/>
          <w:i/>
        </w:rPr>
      </w:pPr>
      <w:r w:rsidRPr="00CE288A">
        <w:rPr>
          <w:rFonts w:ascii="Times New Roman" w:hAnsi="Times New Roman" w:cs="Times New Roman"/>
          <w:bCs/>
          <w:i/>
        </w:rPr>
        <w:t>- здатність визначати та описувати характеристики організації;</w:t>
      </w:r>
    </w:p>
    <w:p w:rsidR="00CE288A" w:rsidRPr="00CE288A" w:rsidRDefault="00CE288A" w:rsidP="00CE288A">
      <w:pPr>
        <w:ind w:firstLine="709"/>
        <w:jc w:val="both"/>
        <w:rPr>
          <w:rFonts w:ascii="Times New Roman" w:hAnsi="Times New Roman" w:cs="Times New Roman"/>
          <w:bCs/>
          <w:i/>
        </w:rPr>
      </w:pPr>
      <w:r w:rsidRPr="00CE288A">
        <w:rPr>
          <w:rFonts w:ascii="Times New Roman" w:hAnsi="Times New Roman" w:cs="Times New Roman"/>
          <w:bCs/>
          <w:i/>
        </w:rPr>
        <w:t>- здатність визначати перспективи розвитку організації;</w:t>
      </w:r>
    </w:p>
    <w:p w:rsidR="0005123D" w:rsidRPr="00CE288A" w:rsidRDefault="00CE288A" w:rsidP="00CE288A">
      <w:pPr>
        <w:ind w:firstLine="709"/>
        <w:jc w:val="both"/>
        <w:rPr>
          <w:rFonts w:ascii="Times New Roman" w:hAnsi="Times New Roman" w:cs="Times New Roman"/>
          <w:bCs/>
          <w:i/>
        </w:rPr>
      </w:pPr>
      <w:r w:rsidRPr="00CE288A">
        <w:rPr>
          <w:rFonts w:ascii="Times New Roman" w:hAnsi="Times New Roman" w:cs="Times New Roman"/>
          <w:bCs/>
          <w:i/>
        </w:rPr>
        <w:t>- здатність оцінювати виконувані роботи, забезпечувати їх якість та мотивувати персонал організації.</w:t>
      </w:r>
    </w:p>
    <w:p w:rsidR="0005123D" w:rsidRPr="00CE288A" w:rsidRDefault="0005123D" w:rsidP="0005123D">
      <w:pPr>
        <w:ind w:firstLine="709"/>
        <w:jc w:val="both"/>
        <w:rPr>
          <w:rFonts w:ascii="Times New Roman" w:hAnsi="Times New Roman" w:cs="Times New Roman"/>
          <w:bCs/>
          <w:i/>
        </w:rPr>
      </w:pPr>
      <w:r w:rsidRPr="00CE288A">
        <w:rPr>
          <w:rFonts w:ascii="Times New Roman" w:hAnsi="Times New Roman" w:cs="Times New Roman"/>
          <w:bCs/>
          <w:i/>
        </w:rPr>
        <w:t>«Управління фінансовими та матеріальними ресурсами» як компонент освітньо-</w:t>
      </w:r>
      <w:r w:rsidRPr="00CE288A">
        <w:rPr>
          <w:rFonts w:ascii="Times New Roman" w:hAnsi="Times New Roman" w:cs="Times New Roman"/>
          <w:bCs/>
          <w:i/>
        </w:rPr>
        <w:lastRenderedPageBreak/>
        <w:t>професійної програми підготовки забезпечує такі програмні результати навчання (ПРН):</w:t>
      </w:r>
    </w:p>
    <w:p w:rsidR="00CE288A" w:rsidRPr="00CE288A" w:rsidRDefault="00CE288A" w:rsidP="00CE288A">
      <w:pPr>
        <w:ind w:firstLine="709"/>
        <w:jc w:val="both"/>
        <w:rPr>
          <w:rFonts w:ascii="Times New Roman" w:hAnsi="Times New Roman" w:cs="Times New Roman"/>
          <w:bCs/>
          <w:i/>
        </w:rPr>
      </w:pPr>
      <w:r w:rsidRPr="00CE288A">
        <w:rPr>
          <w:rFonts w:ascii="Times New Roman" w:hAnsi="Times New Roman" w:cs="Times New Roman"/>
          <w:bCs/>
          <w:i/>
        </w:rPr>
        <w:t>- описувати зміст функціональних сфер діяльності організації;</w:t>
      </w:r>
    </w:p>
    <w:p w:rsidR="00CE288A" w:rsidRPr="00CE288A" w:rsidRDefault="00CE288A" w:rsidP="00CE288A">
      <w:pPr>
        <w:ind w:firstLine="709"/>
        <w:jc w:val="both"/>
        <w:rPr>
          <w:rFonts w:ascii="Times New Roman" w:hAnsi="Times New Roman" w:cs="Times New Roman"/>
          <w:bCs/>
          <w:i/>
        </w:rPr>
      </w:pPr>
      <w:r w:rsidRPr="00CE288A">
        <w:rPr>
          <w:rFonts w:ascii="Times New Roman" w:hAnsi="Times New Roman" w:cs="Times New Roman"/>
          <w:bCs/>
          <w:i/>
        </w:rPr>
        <w:t>- виявляти навички організаційного проектування;</w:t>
      </w:r>
    </w:p>
    <w:p w:rsidR="00CE288A" w:rsidRPr="00CE288A" w:rsidRDefault="00CE288A" w:rsidP="00CE288A">
      <w:pPr>
        <w:ind w:firstLine="709"/>
        <w:jc w:val="both"/>
        <w:rPr>
          <w:rFonts w:ascii="Times New Roman" w:hAnsi="Times New Roman" w:cs="Times New Roman"/>
          <w:bCs/>
          <w:i/>
        </w:rPr>
      </w:pPr>
      <w:r w:rsidRPr="00CE288A">
        <w:rPr>
          <w:rFonts w:ascii="Times New Roman" w:hAnsi="Times New Roman" w:cs="Times New Roman"/>
          <w:bCs/>
          <w:i/>
        </w:rPr>
        <w:t>- застосовувати методи менеджменту для забезпечення ефективності діяльності організації;</w:t>
      </w:r>
    </w:p>
    <w:p w:rsidR="0005123D" w:rsidRPr="00CE288A" w:rsidRDefault="00CE288A" w:rsidP="00CE288A">
      <w:pPr>
        <w:ind w:firstLine="709"/>
        <w:jc w:val="both"/>
        <w:rPr>
          <w:rFonts w:ascii="Times New Roman" w:hAnsi="Times New Roman" w:cs="Times New Roman"/>
          <w:bCs/>
          <w:i/>
        </w:rPr>
      </w:pPr>
      <w:r w:rsidRPr="00CE288A">
        <w:rPr>
          <w:rFonts w:ascii="Times New Roman" w:hAnsi="Times New Roman" w:cs="Times New Roman"/>
          <w:bCs/>
          <w:i/>
        </w:rPr>
        <w:t>- оцінювати правові, соціальні та економічні наслідки функціонування організації.</w:t>
      </w:r>
    </w:p>
    <w:p w:rsidR="004554A6" w:rsidRDefault="002B37A1" w:rsidP="00D537DC">
      <w:pPr>
        <w:ind w:firstLine="709"/>
        <w:jc w:val="both"/>
        <w:rPr>
          <w:rFonts w:ascii="Times New Roman" w:hAnsi="Times New Roman" w:cs="Times New Roman"/>
          <w:bCs/>
          <w:i/>
        </w:rPr>
      </w:pPr>
      <w:r w:rsidRPr="00D537DC">
        <w:rPr>
          <w:rFonts w:ascii="Times New Roman" w:hAnsi="Times New Roman" w:cs="Times New Roman"/>
          <w:b/>
          <w:bCs/>
          <w:i/>
        </w:rPr>
        <w:t>Навчальна дисципліна «</w:t>
      </w:r>
      <w:r w:rsidR="002B0CCC" w:rsidRPr="002B0CCC">
        <w:rPr>
          <w:rFonts w:ascii="Times New Roman" w:hAnsi="Times New Roman" w:cs="Times New Roman"/>
          <w:b/>
          <w:bCs/>
          <w:i/>
        </w:rPr>
        <w:t>Управління фінансовими та матеріальними ресурсами</w:t>
      </w:r>
      <w:r w:rsidRPr="00D537DC">
        <w:rPr>
          <w:rFonts w:ascii="Times New Roman" w:hAnsi="Times New Roman" w:cs="Times New Roman"/>
          <w:b/>
          <w:bCs/>
          <w:i/>
        </w:rPr>
        <w:t>»</w:t>
      </w:r>
      <w:r w:rsidR="002417DD" w:rsidRPr="00D537DC">
        <w:rPr>
          <w:rFonts w:ascii="Times New Roman" w:hAnsi="Times New Roman" w:cs="Times New Roman"/>
          <w:bCs/>
          <w:i/>
        </w:rPr>
        <w:t xml:space="preserve"> входить до </w:t>
      </w:r>
      <w:r w:rsidR="00074FD2">
        <w:rPr>
          <w:rFonts w:ascii="Times New Roman" w:hAnsi="Times New Roman" w:cs="Times New Roman"/>
          <w:bCs/>
          <w:i/>
        </w:rPr>
        <w:t>ц</w:t>
      </w:r>
      <w:r w:rsidR="00074FD2" w:rsidRPr="00074FD2">
        <w:rPr>
          <w:rFonts w:ascii="Times New Roman" w:hAnsi="Times New Roman" w:cs="Times New Roman"/>
          <w:bCs/>
          <w:i/>
        </w:rPr>
        <w:t>икл</w:t>
      </w:r>
      <w:r w:rsidR="00074FD2">
        <w:rPr>
          <w:rFonts w:ascii="Times New Roman" w:hAnsi="Times New Roman" w:cs="Times New Roman"/>
          <w:bCs/>
          <w:i/>
        </w:rPr>
        <w:t>у</w:t>
      </w:r>
      <w:r w:rsidR="00074FD2" w:rsidRPr="00074FD2">
        <w:rPr>
          <w:rFonts w:ascii="Times New Roman" w:hAnsi="Times New Roman" w:cs="Times New Roman"/>
          <w:bCs/>
          <w:i/>
        </w:rPr>
        <w:t xml:space="preserve"> професійної підготовки освітньо-професійної програми </w:t>
      </w:r>
      <w:r w:rsidR="00D14FD3" w:rsidRPr="00D14FD3">
        <w:rPr>
          <w:rFonts w:ascii="Times New Roman" w:hAnsi="Times New Roman" w:cs="Times New Roman"/>
          <w:bCs/>
          <w:i/>
        </w:rPr>
        <w:t xml:space="preserve">«Менеджмент міжнародного бізнесу» спеціальності </w:t>
      </w:r>
      <w:r w:rsidR="00754D93" w:rsidRPr="00754D93">
        <w:rPr>
          <w:rFonts w:ascii="Times New Roman" w:hAnsi="Times New Roman" w:cs="Times New Roman"/>
          <w:bCs/>
          <w:i/>
        </w:rPr>
        <w:t>073 Менеджмент</w:t>
      </w:r>
      <w:r w:rsidR="00754D93">
        <w:rPr>
          <w:rFonts w:ascii="Times New Roman" w:hAnsi="Times New Roman" w:cs="Times New Roman"/>
          <w:bCs/>
          <w:i/>
        </w:rPr>
        <w:t>.</w:t>
      </w:r>
    </w:p>
    <w:p w:rsidR="002B37A1" w:rsidRPr="0049141B" w:rsidRDefault="004554A6" w:rsidP="00D537DC">
      <w:pPr>
        <w:ind w:firstLine="709"/>
        <w:jc w:val="both"/>
        <w:rPr>
          <w:rFonts w:ascii="Times New Roman" w:hAnsi="Times New Roman" w:cs="Times New Roman"/>
          <w:bCs/>
          <w:i/>
        </w:rPr>
      </w:pPr>
      <w:r w:rsidRPr="0049141B">
        <w:rPr>
          <w:rFonts w:ascii="Times New Roman" w:hAnsi="Times New Roman" w:cs="Times New Roman"/>
          <w:b/>
          <w:bCs/>
          <w:i/>
        </w:rPr>
        <w:t>Необхідні навчальні компоненти (</w:t>
      </w:r>
      <w:proofErr w:type="spellStart"/>
      <w:r w:rsidRPr="0049141B">
        <w:rPr>
          <w:rFonts w:ascii="Times New Roman" w:hAnsi="Times New Roman" w:cs="Times New Roman"/>
          <w:b/>
          <w:bCs/>
          <w:i/>
        </w:rPr>
        <w:t>пререквізити</w:t>
      </w:r>
      <w:proofErr w:type="spellEnd"/>
      <w:r w:rsidRPr="0049141B">
        <w:rPr>
          <w:rFonts w:ascii="Times New Roman" w:hAnsi="Times New Roman" w:cs="Times New Roman"/>
          <w:b/>
          <w:bCs/>
          <w:i/>
        </w:rPr>
        <w:t xml:space="preserve">, </w:t>
      </w:r>
      <w:proofErr w:type="spellStart"/>
      <w:r w:rsidRPr="0049141B">
        <w:rPr>
          <w:rFonts w:ascii="Times New Roman" w:hAnsi="Times New Roman" w:cs="Times New Roman"/>
          <w:b/>
          <w:bCs/>
          <w:i/>
        </w:rPr>
        <w:t>кореквізити</w:t>
      </w:r>
      <w:proofErr w:type="spellEnd"/>
      <w:r w:rsidRPr="0049141B">
        <w:rPr>
          <w:rFonts w:ascii="Times New Roman" w:hAnsi="Times New Roman" w:cs="Times New Roman"/>
          <w:b/>
          <w:bCs/>
          <w:i/>
        </w:rPr>
        <w:t xml:space="preserve"> і </w:t>
      </w:r>
      <w:proofErr w:type="spellStart"/>
      <w:r w:rsidRPr="0049141B">
        <w:rPr>
          <w:rFonts w:ascii="Times New Roman" w:hAnsi="Times New Roman" w:cs="Times New Roman"/>
          <w:b/>
          <w:bCs/>
          <w:i/>
        </w:rPr>
        <w:t>постреквізити</w:t>
      </w:r>
      <w:proofErr w:type="spellEnd"/>
      <w:r w:rsidRPr="0049141B">
        <w:rPr>
          <w:rFonts w:ascii="Times New Roman" w:hAnsi="Times New Roman" w:cs="Times New Roman"/>
          <w:b/>
          <w:bCs/>
          <w:i/>
        </w:rPr>
        <w:t>):</w:t>
      </w:r>
      <w:r w:rsidR="002B0CCC" w:rsidRPr="0049141B">
        <w:rPr>
          <w:rFonts w:ascii="Times New Roman" w:hAnsi="Times New Roman" w:cs="Times New Roman"/>
          <w:bCs/>
          <w:i/>
        </w:rPr>
        <w:t xml:space="preserve"> </w:t>
      </w:r>
      <w:r w:rsidR="00CE288A" w:rsidRPr="0049141B">
        <w:rPr>
          <w:rFonts w:ascii="Times New Roman" w:hAnsi="Times New Roman" w:cs="Times New Roman"/>
          <w:bCs/>
          <w:i/>
        </w:rPr>
        <w:t>Історія менеджменту; М</w:t>
      </w:r>
      <w:r w:rsidR="00047EDD" w:rsidRPr="0049141B">
        <w:rPr>
          <w:rFonts w:ascii="Times New Roman" w:hAnsi="Times New Roman" w:cs="Times New Roman"/>
          <w:bCs/>
          <w:i/>
        </w:rPr>
        <w:t>енеджмент</w:t>
      </w:r>
      <w:r w:rsidR="00A53E69" w:rsidRPr="0049141B">
        <w:rPr>
          <w:rFonts w:ascii="Times New Roman" w:hAnsi="Times New Roman" w:cs="Times New Roman"/>
          <w:bCs/>
          <w:i/>
        </w:rPr>
        <w:t>;</w:t>
      </w:r>
      <w:r w:rsidR="00047EDD" w:rsidRPr="0049141B">
        <w:rPr>
          <w:rFonts w:ascii="Times New Roman" w:hAnsi="Times New Roman" w:cs="Times New Roman"/>
          <w:bCs/>
          <w:i/>
        </w:rPr>
        <w:t xml:space="preserve"> </w:t>
      </w:r>
      <w:r w:rsidR="00A32A13" w:rsidRPr="00A32A13">
        <w:rPr>
          <w:rFonts w:ascii="Times New Roman" w:hAnsi="Times New Roman" w:cs="Times New Roman"/>
          <w:bCs/>
          <w:i/>
        </w:rPr>
        <w:t>Математичні основи менеджменту</w:t>
      </w:r>
      <w:r w:rsidR="00A32A13">
        <w:rPr>
          <w:rFonts w:ascii="Times New Roman" w:hAnsi="Times New Roman" w:cs="Times New Roman"/>
          <w:bCs/>
          <w:i/>
        </w:rPr>
        <w:t xml:space="preserve">; </w:t>
      </w:r>
      <w:r w:rsidRPr="0049141B">
        <w:rPr>
          <w:rFonts w:ascii="Times New Roman" w:hAnsi="Times New Roman" w:cs="Times New Roman"/>
          <w:bCs/>
          <w:i/>
        </w:rPr>
        <w:t xml:space="preserve">Менеджмент підприємницької діяльності; </w:t>
      </w:r>
      <w:r w:rsidR="00CE288A" w:rsidRPr="0049141B">
        <w:rPr>
          <w:rFonts w:ascii="Times New Roman" w:hAnsi="Times New Roman" w:cs="Times New Roman"/>
          <w:bCs/>
          <w:i/>
        </w:rPr>
        <w:t xml:space="preserve">Планування та прогнозування діяльності міжнародних компаній; </w:t>
      </w:r>
      <w:r w:rsidR="00A53E69" w:rsidRPr="0049141B">
        <w:rPr>
          <w:rFonts w:ascii="Times New Roman" w:hAnsi="Times New Roman" w:cs="Times New Roman"/>
          <w:bCs/>
          <w:i/>
        </w:rPr>
        <w:t xml:space="preserve">Планування та управління фінансами підприємства; </w:t>
      </w:r>
      <w:r w:rsidRPr="0049141B">
        <w:rPr>
          <w:rFonts w:ascii="Times New Roman" w:hAnsi="Times New Roman" w:cs="Times New Roman"/>
          <w:bCs/>
          <w:i/>
        </w:rPr>
        <w:t>Управління сталим розвитком підприємства; Навчальна практика; Виробнича практика; Кваліфікаційна робота бакалавра</w:t>
      </w:r>
      <w:r w:rsidR="000E0F11" w:rsidRPr="0049141B">
        <w:rPr>
          <w:rFonts w:ascii="Times New Roman" w:hAnsi="Times New Roman" w:cs="Times New Roman"/>
          <w:bCs/>
          <w:i/>
        </w:rPr>
        <w:t>.</w:t>
      </w:r>
    </w:p>
    <w:p w:rsidR="00A56693" w:rsidRPr="000E0F11" w:rsidRDefault="00182335" w:rsidP="00D537DC">
      <w:pPr>
        <w:ind w:firstLine="709"/>
        <w:jc w:val="both"/>
        <w:rPr>
          <w:rFonts w:ascii="Times New Roman" w:hAnsi="Times New Roman" w:cs="Times New Roman"/>
          <w:bCs/>
          <w:i/>
        </w:rPr>
      </w:pPr>
      <w:r w:rsidRPr="00182335">
        <w:rPr>
          <w:rFonts w:ascii="Times New Roman" w:hAnsi="Times New Roman" w:cs="Times New Roman"/>
          <w:bCs/>
          <w:i/>
        </w:rPr>
        <w:t>Вміння аналізувати й структурувати проблеми комерційних організації, формувати обґрунтовані рішення у сфері управління фінансовими та матеріальними ресурсами є ключовою компетенцією, що визначає конкурентоспроможність сучасних менеджерів на вітчизняному та закордонних ринках праці. Навчальний матеріал дозволить майбутньому фахівцю отримати знання та практичні навички відносно управління фінансовою і операційною діяльністю бізнес-одиниць.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EF49FD" w:rsidRDefault="00EF49FD" w:rsidP="00B56C83">
      <w:pPr>
        <w:jc w:val="both"/>
        <w:rPr>
          <w:rFonts w:ascii="Times New Roman" w:hAnsi="Times New Roman" w:cs="Times New Roman"/>
          <w:bCs/>
          <w:sz w:val="22"/>
          <w:szCs w:val="22"/>
        </w:rPr>
      </w:pPr>
    </w:p>
    <w:p w:rsidR="0005123D" w:rsidRDefault="0005123D">
      <w:pPr>
        <w:widowControl/>
        <w:suppressAutoHyphens w:val="0"/>
        <w:spacing w:after="160" w:line="259" w:lineRule="auto"/>
        <w:rPr>
          <w:rFonts w:ascii="Times New Roman" w:hAnsi="Times New Roman" w:cs="Times New Roman"/>
          <w:bCs/>
          <w:sz w:val="22"/>
          <w:szCs w:val="22"/>
        </w:rPr>
      </w:pPr>
      <w:r>
        <w:rPr>
          <w:rFonts w:ascii="Times New Roman" w:hAnsi="Times New Roman" w:cs="Times New Roman"/>
          <w:bCs/>
          <w:sz w:val="22"/>
          <w:szCs w:val="22"/>
        </w:rPr>
        <w:br w:type="page"/>
      </w:r>
    </w:p>
    <w:p w:rsidR="00D537DC" w:rsidRPr="00A31F4F" w:rsidRDefault="00D537DC" w:rsidP="00B56C83">
      <w:pPr>
        <w:jc w:val="both"/>
        <w:rPr>
          <w:rFonts w:ascii="Times New Roman" w:hAnsi="Times New Roman" w:cs="Times New Roman"/>
          <w:bCs/>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3E40B6">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3E40B6">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3E40B6">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319EC">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Обов’язкова</w:t>
            </w:r>
          </w:p>
        </w:tc>
      </w:tr>
      <w:tr w:rsidR="00B56C83" w:rsidRPr="00A31F4F" w:rsidTr="003E40B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r>
      <w:tr w:rsidR="00B56C83" w:rsidRPr="00A31F4F" w:rsidTr="003E40B6">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319EC" w:rsidRDefault="00C319EC" w:rsidP="003E40B6">
            <w:pPr>
              <w:autoSpaceDE w:val="0"/>
              <w:autoSpaceDN w:val="0"/>
              <w:spacing w:line="276" w:lineRule="auto"/>
              <w:jc w:val="center"/>
              <w:rPr>
                <w:rFonts w:ascii="Times New Roman" w:hAnsi="Times New Roman" w:cs="Times New Roman"/>
              </w:rPr>
            </w:pPr>
            <w:r w:rsidRPr="00C319EC">
              <w:rPr>
                <w:rFonts w:ascii="Times New Roman" w:hAnsi="Times New Roman" w:cs="Times New Roman"/>
              </w:rPr>
              <w:t>4</w:t>
            </w:r>
          </w:p>
        </w:tc>
      </w:tr>
      <w:tr w:rsidR="00B56C83" w:rsidRPr="00A31F4F"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120</w:t>
            </w:r>
          </w:p>
        </w:tc>
      </w:tr>
      <w:tr w:rsidR="00B56C83" w:rsidRPr="00A31F4F"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8E205A"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30</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rsidTr="0076331A">
        <w:trPr>
          <w:trHeight w:val="341"/>
        </w:trPr>
        <w:tc>
          <w:tcPr>
            <w:tcW w:w="2977" w:type="dxa"/>
            <w:tcBorders>
              <w:top w:val="single" w:sz="4" w:space="0" w:color="auto"/>
              <w:left w:val="single" w:sz="4" w:space="0" w:color="auto"/>
              <w:right w:val="single" w:sz="4" w:space="0" w:color="auto"/>
            </w:tcBorders>
            <w:vAlign w:val="center"/>
          </w:tcPr>
          <w:p w:rsidR="00B56C83" w:rsidRPr="00A31F4F" w:rsidRDefault="00B56C83" w:rsidP="0076331A">
            <w:pPr>
              <w:autoSpaceDE w:val="0"/>
              <w:autoSpaceDN w:val="0"/>
              <w:spacing w:line="276" w:lineRule="auto"/>
              <w:rPr>
                <w:rFonts w:ascii="Times New Roman" w:hAnsi="Times New Roman" w:cs="Times New Roman"/>
              </w:rPr>
            </w:pPr>
            <w:r w:rsidRPr="00A31F4F">
              <w:rPr>
                <w:rFonts w:ascii="Times New Roman" w:hAnsi="Times New Roman" w:cs="Times New Roman"/>
              </w:rPr>
              <w:t>Практичні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C319EC" w:rsidP="008E205A">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7</w:t>
            </w:r>
            <w:r w:rsidR="008E205A">
              <w:rPr>
                <w:rFonts w:ascii="Times New Roman" w:hAnsi="Times New Roman" w:cs="Times New Roman"/>
              </w:rPr>
              <w:t>6</w:t>
            </w:r>
            <w:r>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108 </w:t>
            </w:r>
            <w:r w:rsidR="00B56C83" w:rsidRPr="00A31F4F">
              <w:rPr>
                <w:rFonts w:ascii="Times New Roman" w:hAnsi="Times New Roman" w:cs="Times New Roman"/>
              </w:rPr>
              <w:t>год.</w:t>
            </w:r>
          </w:p>
        </w:tc>
      </w:tr>
      <w:tr w:rsidR="00B56C83" w:rsidRPr="00A31F4F"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A94080" w:rsidRPr="00A94080" w:rsidRDefault="00A94080" w:rsidP="00A94080">
            <w:pPr>
              <w:rPr>
                <w:rFonts w:ascii="Times New Roman" w:hAnsi="Times New Roman" w:cs="Times New Roman"/>
                <w:bCs/>
                <w:i/>
              </w:rPr>
            </w:pPr>
            <w:r w:rsidRPr="00A94080">
              <w:rPr>
                <w:rFonts w:ascii="Times New Roman" w:hAnsi="Times New Roman" w:cs="Times New Roman"/>
                <w:bCs/>
                <w:i/>
              </w:rPr>
              <w:t>Розклад консультацій знаходиться на кафедрі підприємництва, менеджменту організацій т</w:t>
            </w:r>
            <w:r w:rsidR="00575E9F">
              <w:rPr>
                <w:rFonts w:ascii="Times New Roman" w:hAnsi="Times New Roman" w:cs="Times New Roman"/>
                <w:bCs/>
                <w:i/>
              </w:rPr>
              <w:t>а логістики, VІ корпус, ауд.415</w:t>
            </w:r>
            <w:r w:rsidRPr="00A94080">
              <w:rPr>
                <w:rFonts w:ascii="Times New Roman" w:hAnsi="Times New Roman" w:cs="Times New Roman"/>
                <w:bCs/>
                <w:i/>
              </w:rPr>
              <w:t>.</w:t>
            </w:r>
          </w:p>
          <w:p w:rsidR="00A94080" w:rsidRPr="00A94080" w:rsidRDefault="00A94080" w:rsidP="00A94080">
            <w:pPr>
              <w:rPr>
                <w:rFonts w:ascii="Times New Roman" w:hAnsi="Times New Roman" w:cs="Times New Roman"/>
                <w:bCs/>
                <w:i/>
              </w:rPr>
            </w:pPr>
            <w:r w:rsidRPr="00A94080">
              <w:rPr>
                <w:rFonts w:ascii="Times New Roman" w:hAnsi="Times New Roman" w:cs="Times New Roman"/>
                <w:bCs/>
                <w:i/>
              </w:rPr>
              <w:t xml:space="preserve">Консультації очні (кафедра, VІ корпус, ауд.415) або дистанційні (ZOOM, ідентифікатор конференції 696 130 2686, код доступу 792887; </w:t>
            </w:r>
            <w:proofErr w:type="spellStart"/>
            <w:r w:rsidRPr="00A94080">
              <w:rPr>
                <w:rFonts w:ascii="Times New Roman" w:hAnsi="Times New Roman" w:cs="Times New Roman"/>
                <w:bCs/>
                <w:i/>
              </w:rPr>
              <w:t>Google</w:t>
            </w:r>
            <w:proofErr w:type="spellEnd"/>
            <w:r w:rsidRPr="00A94080">
              <w:rPr>
                <w:rFonts w:ascii="Times New Roman" w:hAnsi="Times New Roman" w:cs="Times New Roman"/>
                <w:bCs/>
                <w:i/>
              </w:rPr>
              <w:t xml:space="preserve"> </w:t>
            </w:r>
            <w:proofErr w:type="spellStart"/>
            <w:r w:rsidRPr="00A94080">
              <w:rPr>
                <w:rFonts w:ascii="Times New Roman" w:hAnsi="Times New Roman" w:cs="Times New Roman"/>
                <w:bCs/>
                <w:i/>
              </w:rPr>
              <w:t>Meet</w:t>
            </w:r>
            <w:proofErr w:type="spellEnd"/>
            <w:r w:rsidRPr="00A94080">
              <w:rPr>
                <w:rFonts w:ascii="Times New Roman" w:hAnsi="Times New Roman" w:cs="Times New Roman"/>
                <w:bCs/>
                <w:i/>
              </w:rPr>
              <w:t xml:space="preserve"> - https://meet.google.com/yrz-hbmj-vte).</w:t>
            </w:r>
          </w:p>
          <w:p w:rsidR="00A94080" w:rsidRPr="00A94080" w:rsidRDefault="00A94080" w:rsidP="00A94080">
            <w:pPr>
              <w:rPr>
                <w:rFonts w:ascii="Times New Roman" w:hAnsi="Times New Roman" w:cs="Times New Roman"/>
                <w:bCs/>
                <w:i/>
              </w:rPr>
            </w:pPr>
            <w:r w:rsidRPr="00A94080">
              <w:rPr>
                <w:rFonts w:ascii="Times New Roman" w:hAnsi="Times New Roman" w:cs="Times New Roman"/>
                <w:bCs/>
                <w:i/>
              </w:rPr>
              <w:t>Час проведення консультацій з понеділка по п’ятницю.</w:t>
            </w:r>
          </w:p>
          <w:p w:rsidR="00B56C83" w:rsidRPr="00C319EC" w:rsidRDefault="00A94080" w:rsidP="000B7DFE">
            <w:pPr>
              <w:rPr>
                <w:rFonts w:ascii="Times New Roman" w:hAnsi="Times New Roman" w:cs="Times New Roman"/>
                <w:i/>
                <w:sz w:val="20"/>
                <w:szCs w:val="20"/>
                <w:lang w:eastAsia="en-US"/>
              </w:rPr>
            </w:pPr>
            <w:r w:rsidRPr="00A94080">
              <w:rPr>
                <w:rFonts w:ascii="Times New Roman" w:hAnsi="Times New Roman" w:cs="Times New Roman"/>
                <w:bCs/>
                <w:i/>
              </w:rPr>
              <w:t xml:space="preserve">Консультації проводяться згідно затвердженого графіку або за попередньою домовленістю з викладачем з використанням комунікаційних можливостей </w:t>
            </w:r>
            <w:proofErr w:type="spellStart"/>
            <w:r w:rsidRPr="00A94080">
              <w:rPr>
                <w:rFonts w:ascii="Times New Roman" w:hAnsi="Times New Roman" w:cs="Times New Roman"/>
                <w:bCs/>
                <w:i/>
              </w:rPr>
              <w:t>Сезн</w:t>
            </w:r>
            <w:proofErr w:type="spellEnd"/>
            <w:r w:rsidRPr="00A94080">
              <w:rPr>
                <w:rFonts w:ascii="Times New Roman" w:hAnsi="Times New Roman" w:cs="Times New Roman"/>
                <w:bCs/>
                <w:i/>
              </w:rPr>
              <w:t xml:space="preserve"> ЗНУ повідомлення, </w:t>
            </w:r>
            <w:proofErr w:type="spellStart"/>
            <w:r w:rsidRPr="00A94080">
              <w:rPr>
                <w:rFonts w:ascii="Times New Roman" w:hAnsi="Times New Roman" w:cs="Times New Roman"/>
                <w:bCs/>
                <w:i/>
              </w:rPr>
              <w:t>Viber</w:t>
            </w:r>
            <w:proofErr w:type="spellEnd"/>
            <w:r w:rsidRPr="00A94080">
              <w:rPr>
                <w:rFonts w:ascii="Times New Roman" w:hAnsi="Times New Roman" w:cs="Times New Roman"/>
                <w:bCs/>
                <w:i/>
              </w:rPr>
              <w:t xml:space="preserve">, ZOOM, </w:t>
            </w:r>
            <w:proofErr w:type="spellStart"/>
            <w:r w:rsidRPr="00A94080">
              <w:rPr>
                <w:rFonts w:ascii="Times New Roman" w:hAnsi="Times New Roman" w:cs="Times New Roman"/>
                <w:bCs/>
                <w:i/>
              </w:rPr>
              <w:t>Google</w:t>
            </w:r>
            <w:proofErr w:type="spellEnd"/>
            <w:r w:rsidRPr="00A94080">
              <w:rPr>
                <w:rFonts w:ascii="Times New Roman" w:hAnsi="Times New Roman" w:cs="Times New Roman"/>
                <w:bCs/>
                <w:i/>
              </w:rPr>
              <w:t xml:space="preserve"> </w:t>
            </w:r>
            <w:proofErr w:type="spellStart"/>
            <w:r w:rsidRPr="00A94080">
              <w:rPr>
                <w:rFonts w:ascii="Times New Roman" w:hAnsi="Times New Roman" w:cs="Times New Roman"/>
                <w:bCs/>
                <w:i/>
              </w:rPr>
              <w:t>Meet</w:t>
            </w:r>
            <w:proofErr w:type="spellEnd"/>
            <w:r w:rsidRPr="00A94080">
              <w:rPr>
                <w:rFonts w:ascii="Times New Roman" w:hAnsi="Times New Roman" w:cs="Times New Roman"/>
                <w:bCs/>
                <w:i/>
              </w:rPr>
              <w:t>.</w:t>
            </w:r>
          </w:p>
        </w:tc>
      </w:tr>
      <w:tr w:rsidR="00B56C83" w:rsidRPr="00A31F4F"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182335"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екзамен</w:t>
            </w:r>
          </w:p>
        </w:tc>
      </w:tr>
      <w:tr w:rsidR="00B56C83" w:rsidRPr="00A31F4F"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C75B9D" w:rsidP="003E40B6">
            <w:pPr>
              <w:spacing w:line="276" w:lineRule="auto"/>
              <w:jc w:val="center"/>
              <w:rPr>
                <w:rFonts w:ascii="Times New Roman" w:hAnsi="Times New Roman" w:cs="Times New Roman"/>
              </w:rPr>
            </w:pPr>
            <w:r w:rsidRPr="00C75B9D">
              <w:rPr>
                <w:rFonts w:ascii="Times New Roman" w:hAnsi="Times New Roman" w:cs="Times New Roman"/>
              </w:rPr>
              <w:t>https://moodle.znu.edu.ua/course/view.php?id=9156</w:t>
            </w:r>
          </w:p>
        </w:tc>
      </w:tr>
    </w:tbl>
    <w:p w:rsidR="00B56C83" w:rsidRPr="00A31F4F" w:rsidRDefault="00B56C83" w:rsidP="00B56C83">
      <w:pPr>
        <w:jc w:val="center"/>
        <w:rPr>
          <w:rFonts w:ascii="Times New Roman" w:hAnsi="Times New Roman" w:cs="Times New Roman"/>
          <w:b/>
          <w:bCs/>
          <w:sz w:val="28"/>
        </w:rPr>
      </w:pPr>
    </w:p>
    <w:p w:rsidR="00B56C83" w:rsidRDefault="00B56C83" w:rsidP="00B56C83">
      <w:pPr>
        <w:jc w:val="center"/>
        <w:rPr>
          <w:rFonts w:ascii="Times New Roman" w:hAnsi="Times New Roman" w:cs="Times New Roman"/>
          <w:b/>
          <w:bCs/>
          <w:sz w:val="28"/>
        </w:rPr>
      </w:pPr>
    </w:p>
    <w:p w:rsidR="000E0F11" w:rsidRDefault="000E0F11" w:rsidP="00B56C83">
      <w:pPr>
        <w:jc w:val="center"/>
        <w:rPr>
          <w:rFonts w:ascii="Times New Roman" w:hAnsi="Times New Roman" w:cs="Times New Roman"/>
          <w:b/>
          <w:bCs/>
          <w:sz w:val="28"/>
        </w:rPr>
      </w:pPr>
    </w:p>
    <w:p w:rsidR="000E0F11" w:rsidRDefault="000E0F11" w:rsidP="00B56C83">
      <w:pPr>
        <w:jc w:val="center"/>
        <w:rPr>
          <w:rFonts w:ascii="Times New Roman" w:hAnsi="Times New Roman" w:cs="Times New Roman"/>
          <w:b/>
          <w:bCs/>
          <w:sz w:val="28"/>
        </w:rPr>
      </w:pPr>
    </w:p>
    <w:p w:rsidR="00182335" w:rsidRDefault="00182335"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jc w:val="center"/>
        <w:rPr>
          <w:rFonts w:ascii="Times New Roman" w:hAnsi="Times New Roman" w:cs="Times New Roman"/>
          <w:b/>
          <w:bCs/>
          <w:sz w:val="28"/>
        </w:rPr>
      </w:pPr>
      <w:r w:rsidRPr="006B7128">
        <w:rPr>
          <w:rFonts w:ascii="Times New Roman" w:hAnsi="Times New Roman" w:cs="Times New Roman"/>
          <w:b/>
          <w:bCs/>
          <w:sz w:val="28"/>
        </w:rPr>
        <w:lastRenderedPageBreak/>
        <w:t>2. Методи досягнення з</w:t>
      </w:r>
      <w:r w:rsidRPr="006B7128">
        <w:rPr>
          <w:rFonts w:ascii="Times New Roman" w:hAnsi="Times New Roman" w:cs="Times New Roman"/>
          <w:b/>
          <w:sz w:val="28"/>
          <w:szCs w:val="28"/>
        </w:rPr>
        <w:t>апланованих освітньою програмою</w:t>
      </w:r>
      <w:r w:rsidRPr="006B7128">
        <w:rPr>
          <w:rFonts w:ascii="Times New Roman" w:hAnsi="Times New Roman" w:cs="Times New Roman"/>
          <w:b/>
          <w:bCs/>
          <w:sz w:val="28"/>
          <w:szCs w:val="28"/>
        </w:rPr>
        <w:t xml:space="preserve"> </w:t>
      </w:r>
      <w:r w:rsidRPr="006B7128">
        <w:rPr>
          <w:rFonts w:ascii="Times New Roman" w:hAnsi="Times New Roman" w:cs="Times New Roman"/>
          <w:b/>
          <w:bCs/>
          <w:sz w:val="28"/>
        </w:rPr>
        <w:t xml:space="preserve">компетентностей і результатів навчання </w:t>
      </w:r>
    </w:p>
    <w:p w:rsidR="00771E6E" w:rsidRPr="006B7128" w:rsidRDefault="00771E6E"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233"/>
      </w:tblGrid>
      <w:tr w:rsidR="00B56C83" w:rsidRPr="00A31F4F" w:rsidTr="00C41209">
        <w:tc>
          <w:tcPr>
            <w:tcW w:w="4361" w:type="dxa"/>
            <w:tcBorders>
              <w:top w:val="single" w:sz="4" w:space="0" w:color="auto"/>
              <w:left w:val="single" w:sz="4" w:space="0" w:color="auto"/>
              <w:bottom w:val="single" w:sz="4" w:space="0" w:color="auto"/>
              <w:right w:val="single" w:sz="4" w:space="0" w:color="auto"/>
            </w:tcBorders>
            <w:hideMark/>
          </w:tcPr>
          <w:p w:rsidR="00B56C83" w:rsidRPr="00CE288A" w:rsidRDefault="00B56C83" w:rsidP="00C41209">
            <w:pPr>
              <w:ind w:firstLine="295"/>
              <w:jc w:val="center"/>
              <w:rPr>
                <w:rFonts w:ascii="Times New Roman" w:hAnsi="Times New Roman" w:cs="Times New Roman"/>
                <w:b/>
                <w:sz w:val="20"/>
                <w:szCs w:val="20"/>
              </w:rPr>
            </w:pPr>
            <w:r w:rsidRPr="00CE288A">
              <w:rPr>
                <w:rFonts w:ascii="Times New Roman" w:hAnsi="Times New Roman" w:cs="Times New Roman"/>
                <w:b/>
                <w:sz w:val="20"/>
                <w:szCs w:val="20"/>
              </w:rPr>
              <w:t>Компетентності/</w:t>
            </w:r>
          </w:p>
          <w:p w:rsidR="00B56C83" w:rsidRPr="00CE288A" w:rsidRDefault="00B56C83" w:rsidP="00C41209">
            <w:pPr>
              <w:ind w:firstLine="295"/>
              <w:jc w:val="center"/>
              <w:rPr>
                <w:rFonts w:ascii="Times New Roman" w:hAnsi="Times New Roman" w:cs="Times New Roman"/>
                <w:b/>
                <w:sz w:val="20"/>
                <w:szCs w:val="20"/>
              </w:rPr>
            </w:pPr>
            <w:r w:rsidRPr="00CE288A">
              <w:rPr>
                <w:rFonts w:ascii="Times New Roman" w:hAnsi="Times New Roman" w:cs="Times New Roman"/>
                <w:b/>
                <w:sz w:val="20"/>
                <w:szCs w:val="20"/>
              </w:rPr>
              <w:t>результати навчання</w:t>
            </w:r>
          </w:p>
          <w:p w:rsidR="00771E6E" w:rsidRPr="00CE288A" w:rsidRDefault="00771E6E" w:rsidP="00C41209">
            <w:pPr>
              <w:ind w:firstLine="295"/>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B56C83" w:rsidRPr="00027B20" w:rsidRDefault="00B56C83" w:rsidP="00C41209">
            <w:pPr>
              <w:autoSpaceDE w:val="0"/>
              <w:autoSpaceDN w:val="0"/>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Форми і методи оцінювання</w:t>
            </w: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CE288A" w:rsidRDefault="00B56C83" w:rsidP="00C41209">
            <w:pPr>
              <w:autoSpaceDE w:val="0"/>
              <w:autoSpaceDN w:val="0"/>
              <w:ind w:firstLine="295"/>
              <w:jc w:val="center"/>
              <w:rPr>
                <w:rFonts w:ascii="Times New Roman" w:hAnsi="Times New Roman" w:cs="Times New Roman"/>
                <w:b/>
                <w:i/>
                <w:sz w:val="20"/>
                <w:szCs w:val="20"/>
                <w:lang w:eastAsia="en-US"/>
              </w:rPr>
            </w:pPr>
            <w:r w:rsidRPr="00CE288A">
              <w:rPr>
                <w:rFonts w:ascii="Times New Roman" w:hAnsi="Times New Roman" w:cs="Times New Roman"/>
                <w:b/>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2</w:t>
            </w: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3</w:t>
            </w:r>
          </w:p>
        </w:tc>
      </w:tr>
      <w:tr w:rsidR="002F3260" w:rsidRPr="00A31F4F" w:rsidTr="00C41209">
        <w:tc>
          <w:tcPr>
            <w:tcW w:w="4361" w:type="dxa"/>
            <w:tcBorders>
              <w:top w:val="single" w:sz="4" w:space="0" w:color="auto"/>
              <w:left w:val="single" w:sz="4" w:space="0" w:color="auto"/>
              <w:bottom w:val="single" w:sz="4" w:space="0" w:color="auto"/>
              <w:right w:val="single" w:sz="4" w:space="0" w:color="auto"/>
            </w:tcBorders>
          </w:tcPr>
          <w:p w:rsidR="002F3260" w:rsidRPr="00CE288A" w:rsidRDefault="002F3260" w:rsidP="00C41209">
            <w:pPr>
              <w:autoSpaceDE w:val="0"/>
              <w:autoSpaceDN w:val="0"/>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Загальні компетентності</w:t>
            </w:r>
          </w:p>
        </w:tc>
        <w:tc>
          <w:tcPr>
            <w:tcW w:w="3260" w:type="dxa"/>
            <w:vMerge w:val="restart"/>
            <w:tcBorders>
              <w:top w:val="single" w:sz="4" w:space="0" w:color="auto"/>
              <w:left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2F3260" w:rsidRPr="00027B20" w:rsidRDefault="002F3260"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2F3260" w:rsidRPr="00027B20" w:rsidRDefault="002F3260"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2F3260" w:rsidRPr="00027B20" w:rsidRDefault="002F3260"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Екзамен (усна або письмова форма);</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C41209">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r w:rsidR="002F3260" w:rsidRPr="00A31F4F" w:rsidTr="00C41209">
        <w:tc>
          <w:tcPr>
            <w:tcW w:w="4361" w:type="dxa"/>
            <w:tcBorders>
              <w:top w:val="single" w:sz="4" w:space="0" w:color="auto"/>
              <w:left w:val="single" w:sz="4" w:space="0" w:color="auto"/>
              <w:bottom w:val="single" w:sz="4" w:space="0" w:color="auto"/>
              <w:right w:val="single" w:sz="4" w:space="0" w:color="auto"/>
            </w:tcBorders>
          </w:tcPr>
          <w:p w:rsidR="002F3260" w:rsidRPr="00CE288A" w:rsidRDefault="00CE288A" w:rsidP="00C41209">
            <w:pPr>
              <w:autoSpaceDE w:val="0"/>
              <w:autoSpaceDN w:val="0"/>
              <w:ind w:firstLine="284"/>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ЗК 04</w:t>
            </w:r>
          </w:p>
          <w:p w:rsidR="002F3260" w:rsidRPr="00CE288A" w:rsidRDefault="00CE288A" w:rsidP="00685250">
            <w:pPr>
              <w:autoSpaceDE w:val="0"/>
              <w:autoSpaceDN w:val="0"/>
              <w:ind w:firstLine="284"/>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Здатність застосовувати знання у практичних ситуаціях.</w:t>
            </w:r>
          </w:p>
          <w:p w:rsidR="00CE288A" w:rsidRPr="00CE288A" w:rsidRDefault="00CE288A" w:rsidP="00685250">
            <w:pPr>
              <w:autoSpaceDE w:val="0"/>
              <w:autoSpaceDN w:val="0"/>
              <w:ind w:firstLine="284"/>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ЗК05</w:t>
            </w:r>
          </w:p>
          <w:p w:rsidR="00CE288A" w:rsidRPr="00CE288A" w:rsidRDefault="00CE288A" w:rsidP="00CE288A">
            <w:pPr>
              <w:autoSpaceDE w:val="0"/>
              <w:autoSpaceDN w:val="0"/>
              <w:ind w:firstLine="284"/>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Знання та розуміння предметної області та розуміння професійної діяльності.</w:t>
            </w:r>
          </w:p>
          <w:p w:rsidR="00CE288A" w:rsidRPr="00CE288A" w:rsidRDefault="00CE288A" w:rsidP="00CE288A">
            <w:pPr>
              <w:autoSpaceDE w:val="0"/>
              <w:autoSpaceDN w:val="0"/>
              <w:ind w:firstLine="284"/>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ЗК 15</w:t>
            </w:r>
          </w:p>
          <w:p w:rsidR="00CE288A" w:rsidRPr="00CE288A" w:rsidRDefault="00CE288A" w:rsidP="00CE288A">
            <w:pPr>
              <w:autoSpaceDE w:val="0"/>
              <w:autoSpaceDN w:val="0"/>
              <w:ind w:firstLine="284"/>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Здатність діяти на основі етичних міркувань (мотивів).</w:t>
            </w:r>
          </w:p>
        </w:tc>
        <w:tc>
          <w:tcPr>
            <w:tcW w:w="3260" w:type="dxa"/>
            <w:vMerge/>
            <w:tcBorders>
              <w:left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p>
        </w:tc>
      </w:tr>
      <w:tr w:rsidR="002F3260" w:rsidRPr="00A31F4F" w:rsidTr="00C41209">
        <w:tc>
          <w:tcPr>
            <w:tcW w:w="4361" w:type="dxa"/>
            <w:tcBorders>
              <w:top w:val="single" w:sz="4" w:space="0" w:color="auto"/>
              <w:left w:val="single" w:sz="4" w:space="0" w:color="auto"/>
              <w:bottom w:val="single" w:sz="4" w:space="0" w:color="auto"/>
              <w:right w:val="single" w:sz="4" w:space="0" w:color="auto"/>
            </w:tcBorders>
          </w:tcPr>
          <w:p w:rsidR="002F3260" w:rsidRPr="00CE288A" w:rsidRDefault="002F3260" w:rsidP="00C41209">
            <w:pPr>
              <w:autoSpaceDE w:val="0"/>
              <w:autoSpaceDN w:val="0"/>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Спеціальні компетентності</w:t>
            </w:r>
          </w:p>
        </w:tc>
        <w:tc>
          <w:tcPr>
            <w:tcW w:w="3260" w:type="dxa"/>
            <w:vMerge/>
            <w:tcBorders>
              <w:left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p>
        </w:tc>
      </w:tr>
      <w:tr w:rsidR="00685250" w:rsidRPr="00A31F4F" w:rsidTr="00CE288A">
        <w:trPr>
          <w:trHeight w:val="2475"/>
        </w:trPr>
        <w:tc>
          <w:tcPr>
            <w:tcW w:w="4361" w:type="dxa"/>
            <w:tcBorders>
              <w:top w:val="single" w:sz="4" w:space="0" w:color="auto"/>
              <w:left w:val="single" w:sz="4" w:space="0" w:color="auto"/>
              <w:right w:val="single" w:sz="4" w:space="0" w:color="auto"/>
            </w:tcBorders>
          </w:tcPr>
          <w:p w:rsidR="00CE288A" w:rsidRPr="00CE288A" w:rsidRDefault="00CE288A" w:rsidP="00C41209">
            <w:pPr>
              <w:autoSpaceDE w:val="0"/>
              <w:autoSpaceDN w:val="0"/>
              <w:ind w:firstLine="295"/>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СК 01</w:t>
            </w:r>
          </w:p>
          <w:p w:rsidR="00CE288A" w:rsidRPr="00CE288A" w:rsidRDefault="00CE288A" w:rsidP="00C41209">
            <w:pPr>
              <w:autoSpaceDE w:val="0"/>
              <w:autoSpaceDN w:val="0"/>
              <w:ind w:firstLine="295"/>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Здатність визначати та описувати характеристики організації.</w:t>
            </w:r>
          </w:p>
          <w:p w:rsidR="00685250" w:rsidRPr="00CE288A" w:rsidRDefault="00685250" w:rsidP="00C41209">
            <w:pPr>
              <w:autoSpaceDE w:val="0"/>
              <w:autoSpaceDN w:val="0"/>
              <w:ind w:firstLine="295"/>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СК 0</w:t>
            </w:r>
            <w:r w:rsidR="00CE288A" w:rsidRPr="00CE288A">
              <w:rPr>
                <w:rFonts w:ascii="Times New Roman" w:hAnsi="Times New Roman" w:cs="Times New Roman"/>
                <w:sz w:val="20"/>
                <w:szCs w:val="20"/>
                <w:lang w:eastAsia="en-US"/>
              </w:rPr>
              <w:t>3</w:t>
            </w:r>
          </w:p>
          <w:p w:rsidR="00685250" w:rsidRPr="00CE288A" w:rsidRDefault="00CE288A" w:rsidP="00C41209">
            <w:pPr>
              <w:autoSpaceDE w:val="0"/>
              <w:autoSpaceDN w:val="0"/>
              <w:ind w:firstLine="295"/>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Здатність визначати перспективи розвитку організації.</w:t>
            </w:r>
          </w:p>
          <w:p w:rsidR="00685250" w:rsidRPr="00CE288A" w:rsidRDefault="00685250" w:rsidP="00C41209">
            <w:pPr>
              <w:autoSpaceDE w:val="0"/>
              <w:autoSpaceDN w:val="0"/>
              <w:ind w:firstLine="295"/>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СК 1</w:t>
            </w:r>
            <w:r w:rsidR="00CE288A" w:rsidRPr="00CE288A">
              <w:rPr>
                <w:rFonts w:ascii="Times New Roman" w:hAnsi="Times New Roman" w:cs="Times New Roman"/>
                <w:sz w:val="20"/>
                <w:szCs w:val="20"/>
                <w:lang w:eastAsia="en-US"/>
              </w:rPr>
              <w:t>0</w:t>
            </w:r>
          </w:p>
          <w:p w:rsidR="00685250" w:rsidRPr="00CE288A" w:rsidRDefault="00CE288A" w:rsidP="00C41209">
            <w:pPr>
              <w:autoSpaceDE w:val="0"/>
              <w:autoSpaceDN w:val="0"/>
              <w:ind w:firstLine="295"/>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Здатність оцінювати виконувані роботи, забезпечувати їх якість та мотивувати персонал організації.</w:t>
            </w:r>
          </w:p>
        </w:tc>
        <w:tc>
          <w:tcPr>
            <w:tcW w:w="3260" w:type="dxa"/>
            <w:vMerge/>
            <w:tcBorders>
              <w:left w:val="single" w:sz="4" w:space="0" w:color="auto"/>
              <w:right w:val="single" w:sz="4" w:space="0" w:color="auto"/>
            </w:tcBorders>
          </w:tcPr>
          <w:p w:rsidR="00685250" w:rsidRPr="00027B20" w:rsidRDefault="00685250"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685250" w:rsidRPr="00027B20" w:rsidRDefault="00685250" w:rsidP="00C41209">
            <w:pPr>
              <w:autoSpaceDE w:val="0"/>
              <w:autoSpaceDN w:val="0"/>
              <w:jc w:val="both"/>
              <w:rPr>
                <w:rFonts w:ascii="Times New Roman" w:hAnsi="Times New Roman" w:cs="Times New Roman"/>
                <w:sz w:val="20"/>
                <w:szCs w:val="20"/>
                <w:lang w:eastAsia="en-US"/>
              </w:rPr>
            </w:pP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CE288A" w:rsidRDefault="002F3260" w:rsidP="00C41209">
            <w:pPr>
              <w:autoSpaceDE w:val="0"/>
              <w:autoSpaceDN w:val="0"/>
              <w:ind w:firstLine="295"/>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Програмні р</w:t>
            </w:r>
            <w:r w:rsidR="00F41509" w:rsidRPr="00CE288A">
              <w:rPr>
                <w:rFonts w:ascii="Times New Roman" w:hAnsi="Times New Roman" w:cs="Times New Roman"/>
                <w:sz w:val="20"/>
                <w:szCs w:val="20"/>
                <w:lang w:eastAsia="en-US"/>
              </w:rPr>
              <w:t>езультати навчання</w:t>
            </w:r>
          </w:p>
        </w:tc>
        <w:tc>
          <w:tcPr>
            <w:tcW w:w="3260"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both"/>
              <w:rPr>
                <w:rFonts w:ascii="Times New Roman" w:hAnsi="Times New Roman"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both"/>
              <w:rPr>
                <w:rFonts w:ascii="Times New Roman" w:hAnsi="Times New Roman" w:cs="Times New Roman"/>
                <w:sz w:val="20"/>
                <w:szCs w:val="20"/>
                <w:lang w:eastAsia="en-US"/>
              </w:rPr>
            </w:pPr>
          </w:p>
        </w:tc>
      </w:tr>
      <w:tr w:rsidR="00CE288A" w:rsidRPr="00A31F4F" w:rsidTr="00CE288A">
        <w:trPr>
          <w:trHeight w:val="5060"/>
        </w:trPr>
        <w:tc>
          <w:tcPr>
            <w:tcW w:w="4361" w:type="dxa"/>
            <w:tcBorders>
              <w:top w:val="single" w:sz="4" w:space="0" w:color="auto"/>
              <w:left w:val="single" w:sz="4" w:space="0" w:color="auto"/>
              <w:right w:val="single" w:sz="4" w:space="0" w:color="auto"/>
            </w:tcBorders>
          </w:tcPr>
          <w:p w:rsidR="00CE288A" w:rsidRPr="00CE288A" w:rsidRDefault="00CE288A" w:rsidP="00C41209">
            <w:pPr>
              <w:autoSpaceDE w:val="0"/>
              <w:autoSpaceDN w:val="0"/>
              <w:ind w:firstLine="295"/>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РН 05</w:t>
            </w:r>
          </w:p>
          <w:p w:rsidR="00CE288A" w:rsidRPr="00CE288A" w:rsidRDefault="00CE288A" w:rsidP="00C41209">
            <w:pPr>
              <w:autoSpaceDE w:val="0"/>
              <w:autoSpaceDN w:val="0"/>
              <w:ind w:firstLine="295"/>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Описувати зміст функціональних сфер діяльності організації.</w:t>
            </w:r>
          </w:p>
          <w:p w:rsidR="00CE288A" w:rsidRPr="00CE288A" w:rsidRDefault="00CE288A" w:rsidP="00C41209">
            <w:pPr>
              <w:autoSpaceDE w:val="0"/>
              <w:autoSpaceDN w:val="0"/>
              <w:ind w:firstLine="295"/>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РН 07</w:t>
            </w:r>
          </w:p>
          <w:p w:rsidR="00CE288A" w:rsidRPr="00CE288A" w:rsidRDefault="00CE288A" w:rsidP="00C41209">
            <w:pPr>
              <w:autoSpaceDE w:val="0"/>
              <w:autoSpaceDN w:val="0"/>
              <w:ind w:firstLine="295"/>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Виявляти навички організаційного проектування.</w:t>
            </w:r>
          </w:p>
          <w:p w:rsidR="00CE288A" w:rsidRPr="00CE288A" w:rsidRDefault="00CE288A" w:rsidP="00C41209">
            <w:pPr>
              <w:autoSpaceDE w:val="0"/>
              <w:autoSpaceDN w:val="0"/>
              <w:ind w:firstLine="295"/>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РН 08</w:t>
            </w:r>
          </w:p>
          <w:p w:rsidR="00CE288A" w:rsidRPr="00CE288A" w:rsidRDefault="00CE288A" w:rsidP="00C41209">
            <w:pPr>
              <w:autoSpaceDE w:val="0"/>
              <w:autoSpaceDN w:val="0"/>
              <w:ind w:firstLine="295"/>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Застосовувати методи менеджменту для забезпечення ефективності діяльності організації.</w:t>
            </w:r>
          </w:p>
          <w:p w:rsidR="00CE288A" w:rsidRPr="00CE288A" w:rsidRDefault="00CE288A" w:rsidP="00C41209">
            <w:pPr>
              <w:autoSpaceDE w:val="0"/>
              <w:autoSpaceDN w:val="0"/>
              <w:ind w:firstLine="295"/>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ПРН 12</w:t>
            </w:r>
          </w:p>
          <w:p w:rsidR="00CE288A" w:rsidRPr="00CE288A" w:rsidRDefault="00CE288A" w:rsidP="00C41209">
            <w:pPr>
              <w:autoSpaceDE w:val="0"/>
              <w:autoSpaceDN w:val="0"/>
              <w:ind w:firstLine="295"/>
              <w:jc w:val="both"/>
              <w:rPr>
                <w:rFonts w:ascii="Times New Roman" w:hAnsi="Times New Roman" w:cs="Times New Roman"/>
                <w:sz w:val="20"/>
                <w:szCs w:val="20"/>
                <w:lang w:eastAsia="en-US"/>
              </w:rPr>
            </w:pPr>
            <w:r w:rsidRPr="00CE288A">
              <w:rPr>
                <w:rFonts w:ascii="Times New Roman" w:hAnsi="Times New Roman" w:cs="Times New Roman"/>
                <w:sz w:val="20"/>
                <w:szCs w:val="20"/>
                <w:lang w:eastAsia="en-US"/>
              </w:rPr>
              <w:t>Оцінювати правові, соціальні та економічні наслідки функціонування організації.</w:t>
            </w:r>
          </w:p>
        </w:tc>
        <w:tc>
          <w:tcPr>
            <w:tcW w:w="3260" w:type="dxa"/>
            <w:tcBorders>
              <w:top w:val="single" w:sz="4" w:space="0" w:color="auto"/>
              <w:left w:val="single" w:sz="4" w:space="0" w:color="auto"/>
              <w:right w:val="single" w:sz="4" w:space="0" w:color="auto"/>
            </w:tcBorders>
          </w:tcPr>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CE288A" w:rsidRPr="00027B20" w:rsidRDefault="00CE288A" w:rsidP="00C41209">
            <w:pPr>
              <w:autoSpaceDE w:val="0"/>
              <w:autoSpaceDN w:val="0"/>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2233" w:type="dxa"/>
            <w:tcBorders>
              <w:top w:val="single" w:sz="4" w:space="0" w:color="auto"/>
              <w:left w:val="single" w:sz="4" w:space="0" w:color="auto"/>
              <w:right w:val="single" w:sz="4" w:space="0" w:color="auto"/>
            </w:tcBorders>
          </w:tcPr>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CE288A" w:rsidRPr="00027B20" w:rsidRDefault="00CE288A"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CE288A" w:rsidRPr="00027B20" w:rsidRDefault="00CE288A"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CE288A" w:rsidRPr="00027B20" w:rsidRDefault="00CE288A"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CE288A" w:rsidRPr="00027B20" w:rsidRDefault="00CE288A"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Екзамен (усна або письмова форма);</w:t>
            </w:r>
          </w:p>
          <w:p w:rsidR="00CE288A" w:rsidRPr="00027B20" w:rsidRDefault="00CE288A" w:rsidP="00C41209">
            <w:pPr>
              <w:autoSpaceDE w:val="0"/>
              <w:autoSpaceDN w:val="0"/>
              <w:ind w:firstLine="12"/>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bl>
    <w:p w:rsidR="00C41209" w:rsidRDefault="00C41209" w:rsidP="00B56C83">
      <w:pPr>
        <w:jc w:val="center"/>
        <w:rPr>
          <w:rFonts w:ascii="Times New Roman" w:hAnsi="Times New Roman" w:cs="Times New Roman"/>
          <w:b/>
          <w:bCs/>
          <w:sz w:val="28"/>
        </w:rPr>
      </w:pPr>
    </w:p>
    <w:p w:rsidR="006B7128" w:rsidRDefault="006B7128"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tabs>
          <w:tab w:val="left" w:pos="284"/>
          <w:tab w:val="left" w:pos="567"/>
        </w:tabs>
        <w:ind w:left="360" w:hanging="360"/>
        <w:jc w:val="center"/>
        <w:rPr>
          <w:rFonts w:ascii="Times New Roman" w:hAnsi="Times New Roman" w:cs="Times New Roman"/>
          <w:b/>
          <w:bCs/>
          <w:sz w:val="28"/>
          <w:szCs w:val="28"/>
        </w:rPr>
      </w:pPr>
      <w:r w:rsidRPr="006B7128">
        <w:rPr>
          <w:rFonts w:ascii="Times New Roman" w:hAnsi="Times New Roman" w:cs="Times New Roman"/>
          <w:b/>
          <w:bCs/>
          <w:sz w:val="28"/>
          <w:szCs w:val="28"/>
        </w:rPr>
        <w:lastRenderedPageBreak/>
        <w:t>3. Зміст навчальної дисципліни</w:t>
      </w:r>
    </w:p>
    <w:p w:rsidR="00EF49FD" w:rsidRPr="006B7128" w:rsidRDefault="00EF49FD" w:rsidP="00B56C83">
      <w:pPr>
        <w:jc w:val="center"/>
        <w:rPr>
          <w:rFonts w:ascii="Times New Roman" w:hAnsi="Times New Roman" w:cs="Times New Roman"/>
          <w:sz w:val="28"/>
          <w:szCs w:val="28"/>
        </w:rPr>
      </w:pPr>
    </w:p>
    <w:p w:rsidR="00EF49FD" w:rsidRPr="006B7128" w:rsidRDefault="00EF49FD" w:rsidP="00EF49FD">
      <w:pPr>
        <w:keepNext/>
        <w:widowControl/>
        <w:ind w:firstLine="658"/>
        <w:jc w:val="center"/>
        <w:outlineLvl w:val="2"/>
        <w:rPr>
          <w:rFonts w:ascii="Times New Roman" w:eastAsia="Times New Roman" w:hAnsi="Times New Roman" w:cs="Times New Roman"/>
          <w:b/>
          <w:i/>
          <w:iCs/>
          <w:kern w:val="0"/>
          <w:lang w:eastAsia="ar-SA" w:bidi="ar-SA"/>
        </w:rPr>
      </w:pPr>
      <w:r w:rsidRPr="006B7128">
        <w:rPr>
          <w:rFonts w:ascii="Times New Roman" w:eastAsia="Times New Roman" w:hAnsi="Times New Roman" w:cs="Times New Roman"/>
          <w:b/>
          <w:i/>
          <w:iCs/>
          <w:kern w:val="0"/>
          <w:lang w:eastAsia="ar-SA" w:bidi="ar-SA"/>
        </w:rPr>
        <w:t>Змістовий модуль 1.</w:t>
      </w:r>
      <w:r w:rsidRPr="006B7128">
        <w:rPr>
          <w:rFonts w:ascii="Times New Roman" w:eastAsia="Times New Roman" w:hAnsi="Times New Roman" w:cs="Times New Roman"/>
          <w:i/>
          <w:iCs/>
          <w:kern w:val="0"/>
          <w:lang w:eastAsia="ar-SA" w:bidi="ar-SA"/>
        </w:rPr>
        <w:t xml:space="preserve"> </w:t>
      </w:r>
      <w:r w:rsidR="006B7128" w:rsidRPr="006B7128">
        <w:rPr>
          <w:rFonts w:ascii="Times New Roman" w:eastAsia="Times New Roman" w:hAnsi="Times New Roman" w:cs="Times New Roman"/>
          <w:b/>
          <w:i/>
          <w:iCs/>
          <w:kern w:val="0"/>
          <w:lang w:eastAsia="ar-SA" w:bidi="ar-SA"/>
        </w:rPr>
        <w:t>Сутність та класифікація ресурсів підприємства</w:t>
      </w:r>
      <w:r w:rsidRPr="006B7128">
        <w:rPr>
          <w:rFonts w:ascii="Times New Roman" w:eastAsia="Times New Roman" w:hAnsi="Times New Roman" w:cs="Times New Roman"/>
          <w:b/>
          <w:i/>
          <w:iCs/>
          <w:kern w:val="0"/>
          <w:lang w:eastAsia="ar-SA" w:bidi="ar-SA"/>
        </w:rPr>
        <w:t>.</w:t>
      </w:r>
      <w:r w:rsidR="006B7128" w:rsidRPr="006B7128">
        <w:rPr>
          <w:rFonts w:ascii="Times New Roman" w:eastAsia="Times New Roman" w:hAnsi="Times New Roman" w:cs="Times New Roman"/>
          <w:b/>
          <w:i/>
          <w:iCs/>
          <w:kern w:val="0"/>
          <w:lang w:eastAsia="ar-SA" w:bidi="ar-SA"/>
        </w:rPr>
        <w:t xml:space="preserve"> Матеріальні ресурси: сутність, складові, вимірювання та резерви використання</w:t>
      </w:r>
    </w:p>
    <w:p w:rsidR="00EF49FD" w:rsidRPr="006B7128" w:rsidRDefault="00EF49FD" w:rsidP="00EF49FD">
      <w:pPr>
        <w:widowControl/>
        <w:ind w:firstLine="567"/>
        <w:jc w:val="both"/>
        <w:rPr>
          <w:rFonts w:ascii="Times New Roman" w:eastAsia="Times New Roman" w:hAnsi="Times New Roman" w:cs="Times New Roman"/>
          <w:i/>
          <w:kern w:val="0"/>
          <w:lang w:eastAsia="ar-SA" w:bidi="ar-SA"/>
        </w:rPr>
      </w:pP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b/>
          <w:i/>
          <w:kern w:val="0"/>
          <w:lang w:eastAsia="ru-RU" w:bidi="ar-SA"/>
        </w:rPr>
      </w:pPr>
      <w:r w:rsidRPr="006B7128">
        <w:rPr>
          <w:rFonts w:ascii="Times New Roman" w:eastAsia="Times New Roman" w:hAnsi="Times New Roman" w:cs="Times New Roman"/>
          <w:b/>
          <w:i/>
          <w:kern w:val="0"/>
          <w:lang w:eastAsia="ru-RU" w:bidi="ar-SA"/>
        </w:rPr>
        <w:t>Тема 1. Сутність та класифікація ресурсів підприємства</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 xml:space="preserve">Ресурси підприємства: сутність та місце у системі управління суб’єктом господарювання. Місце ресурсів у системі управління підприємством. Визначення сутності терміну «ресурси». </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 xml:space="preserve">Класифікація ресурсів підприємства. Класифікація ресурсів за походженням. Класифікація ресурсів за видами господарської діяльності. Класифікація ресурсів за ознакою вичерпності. </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Класифікація економічних ресурсів підприємства. Трудові ресурси, їх сутність та характеристика. Кількісні, якісні і структурні характеристики персоналу підприємства. Нематеріальні ресурси, їх сутність та характеристика. Інформаційні ресурси, їх сутність та характеристика. Види інформації. Основні види джерел інформації. Фінансові ресурси. Матеріальні ресурси.</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b/>
          <w:i/>
          <w:kern w:val="0"/>
          <w:lang w:eastAsia="ru-RU" w:bidi="ar-SA"/>
        </w:rPr>
      </w:pPr>
      <w:r w:rsidRPr="006B7128">
        <w:rPr>
          <w:rFonts w:ascii="Times New Roman" w:eastAsia="Times New Roman" w:hAnsi="Times New Roman" w:cs="Times New Roman"/>
          <w:b/>
          <w:i/>
          <w:kern w:val="0"/>
          <w:lang w:eastAsia="ru-RU" w:bidi="ar-SA"/>
        </w:rPr>
        <w:t>Тема 2. Матеріальні ресурси: сутність, складові, вимірювання та резерви використання</w:t>
      </w:r>
    </w:p>
    <w:p w:rsidR="006B7128" w:rsidRPr="006B7128" w:rsidRDefault="006B7128" w:rsidP="006B7128">
      <w:pPr>
        <w:widowControl/>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 xml:space="preserve">Сутність та класифікація матеріальних ресурсів. Сутність термінів «матеріальні ресурси» та «основні фонди». Групи основних фондів. Класифікація основних фондів. Активні і пасивні основні засоби. Діючі і недіючі основні засоби. Власні й орендовані основні засоби. Сутність терміну «оборотні активи». Стадії кругообігу оборотних активів та їх характеристика. </w:t>
      </w:r>
    </w:p>
    <w:p w:rsidR="006B7128" w:rsidRPr="006B7128" w:rsidRDefault="006B7128" w:rsidP="006B7128">
      <w:pPr>
        <w:widowControl/>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Система показників використання матеріальних ресурсів. Цілі оцінки ефективності використання матеріальних ресурсів. Показники використання матеріальних ресурсів: сутність, формули та пояснення.</w:t>
      </w:r>
    </w:p>
    <w:p w:rsidR="00EF49FD" w:rsidRPr="00EF49FD" w:rsidRDefault="006B7128" w:rsidP="006B7128">
      <w:pPr>
        <w:widowControl/>
        <w:ind w:firstLine="567"/>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ru-RU" w:bidi="ar-SA"/>
        </w:rPr>
        <w:t>Резерви та шляхи раціонального використання матеріальних ресурсів. Сутність визначення терміну «резерви». Резерви економії матеріальних ресурсів. Економія матеріальних ресурсів та формула її розрахунку. Режим економії. Принципи економії матеріальних ресурсів. Раціональне використання матеріальних ресурсів.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p>
    <w:p w:rsidR="00EF49FD" w:rsidRPr="00EF49FD" w:rsidRDefault="00EF49FD" w:rsidP="00EF49FD">
      <w:pPr>
        <w:keepNext/>
        <w:widowControl/>
        <w:jc w:val="center"/>
        <w:outlineLvl w:val="2"/>
        <w:rPr>
          <w:rFonts w:ascii="Times New Roman" w:eastAsia="Times New Roman" w:hAnsi="Times New Roman" w:cs="Times New Roman"/>
          <w:i/>
          <w:iCs/>
          <w:kern w:val="0"/>
          <w:lang w:eastAsia="ar-SA" w:bidi="ar-SA"/>
        </w:rPr>
      </w:pPr>
      <w:r w:rsidRPr="00EF49FD">
        <w:rPr>
          <w:rFonts w:ascii="Times New Roman" w:eastAsia="Times New Roman" w:hAnsi="Times New Roman" w:cs="Times New Roman"/>
          <w:b/>
          <w:i/>
          <w:iCs/>
          <w:kern w:val="0"/>
          <w:lang w:eastAsia="ar-SA" w:bidi="ar-SA"/>
        </w:rPr>
        <w:t xml:space="preserve">Змістовий модуль 2. </w:t>
      </w:r>
      <w:r w:rsidR="006B7128" w:rsidRPr="006B7128">
        <w:rPr>
          <w:rFonts w:ascii="Times New Roman" w:eastAsia="Times New Roman" w:hAnsi="Times New Roman" w:cs="Times New Roman"/>
          <w:b/>
          <w:i/>
          <w:iCs/>
          <w:kern w:val="0"/>
          <w:lang w:eastAsia="ar-SA" w:bidi="ar-SA"/>
        </w:rPr>
        <w:t>Фінансові ресурси підприємства</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b/>
          <w:i/>
          <w:kern w:val="0"/>
          <w:lang w:eastAsia="ru-RU" w:bidi="ar-SA"/>
        </w:rPr>
      </w:pPr>
      <w:r w:rsidRPr="006B7128">
        <w:rPr>
          <w:rFonts w:ascii="Times New Roman" w:eastAsia="Times New Roman" w:hAnsi="Times New Roman" w:cs="Times New Roman"/>
          <w:b/>
          <w:i/>
          <w:kern w:val="0"/>
          <w:lang w:eastAsia="ru-RU" w:bidi="ar-SA"/>
        </w:rPr>
        <w:t>Тема 3. Фінансові ресурси підприємства</w:t>
      </w: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Фінансові ресурси та їх класифікація. Сутність та види фінансових ресурсів підприємства. Власні кошти (капітал) та позикові кошти (капітал) підприємства і їх складові.</w:t>
      </w: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Власний капітал підприємства. Сутність власного капіталу підприємства. Функції власного капіталу підприємства. Шляхи утворення власного капіталу підприємства.</w:t>
      </w: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Внутрішні джерела фінансування підприємства. Чистий прибуток (самофінансування). Амортизаційні відрахування. Забезпечення наступних витрат і платежів. Грошові надходження від інвестиційної діяльності (проценти, дивіденди, виручки від реалізації необоротних активів, фінансових інвестицій).</w:t>
      </w:r>
    </w:p>
    <w:p w:rsidR="00EF49FD" w:rsidRPr="00EF49FD"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ar-SA" w:bidi="ar-SA"/>
        </w:rPr>
        <w:t>Сутність та характеристика зовнішнього фінансування суб’єктів підприємництва. Визначення терміну «кредитор». Характеристика позичкового капіталу підприємства. Основні зовнішні джерела формування позичкового капіталу підприємства. Фінансовий кредит. Банківський кредит та принципи кредитування. Облігації та їх класифікація. Комерційний кредит, його види та чинники впливу на вартість.</w:t>
      </w:r>
    </w:p>
    <w:p w:rsidR="00EF49FD" w:rsidRDefault="00EF49FD" w:rsidP="00EF49FD">
      <w:pPr>
        <w:widowControl/>
        <w:rPr>
          <w:rFonts w:ascii="Times New Roman" w:eastAsia="Times New Roman" w:hAnsi="Times New Roman" w:cs="Times New Roman"/>
          <w:kern w:val="0"/>
          <w:lang w:eastAsia="ar-SA" w:bidi="ar-SA"/>
        </w:rPr>
      </w:pPr>
    </w:p>
    <w:p w:rsidR="006B7128" w:rsidRDefault="006B7128" w:rsidP="00EF49FD">
      <w:pPr>
        <w:widowControl/>
        <w:rPr>
          <w:rFonts w:ascii="Times New Roman" w:eastAsia="Times New Roman" w:hAnsi="Times New Roman" w:cs="Times New Roman"/>
          <w:kern w:val="0"/>
          <w:lang w:eastAsia="ar-SA" w:bidi="ar-SA"/>
        </w:rPr>
      </w:pPr>
    </w:p>
    <w:p w:rsidR="006B7128" w:rsidRPr="00EF49FD" w:rsidRDefault="006B7128" w:rsidP="00EF49FD">
      <w:pPr>
        <w:widowControl/>
        <w:rPr>
          <w:rFonts w:ascii="Times New Roman" w:eastAsia="Times New Roman" w:hAnsi="Times New Roman" w:cs="Times New Roman"/>
          <w:kern w:val="0"/>
          <w:lang w:eastAsia="ar-SA" w:bidi="ar-SA"/>
        </w:rPr>
      </w:pPr>
    </w:p>
    <w:p w:rsidR="00EF49FD" w:rsidRPr="00EF49FD" w:rsidRDefault="00EF49FD" w:rsidP="00EF49FD">
      <w:pPr>
        <w:widowControl/>
        <w:tabs>
          <w:tab w:val="num" w:pos="0"/>
        </w:tabs>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lastRenderedPageBreak/>
        <w:t>Змістовий модуль 3.</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i/>
          <w:kern w:val="0"/>
          <w:szCs w:val="19"/>
          <w:lang w:eastAsia="ar-SA" w:bidi="ar-SA"/>
        </w:rPr>
        <w:t>Управління ресурсами підприємства: сутність та характеристика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ind w:firstLine="709"/>
        <w:jc w:val="both"/>
        <w:rPr>
          <w:rFonts w:ascii="Times New Roman" w:eastAsia="Times New Roman" w:hAnsi="Times New Roman" w:cs="Times New Roman"/>
          <w:b/>
          <w:i/>
          <w:kern w:val="0"/>
          <w:szCs w:val="19"/>
          <w:lang w:eastAsia="ar-SA" w:bidi="ar-SA"/>
        </w:rPr>
      </w:pPr>
      <w:r w:rsidRPr="006B7128">
        <w:rPr>
          <w:rFonts w:ascii="Times New Roman" w:eastAsia="Times New Roman" w:hAnsi="Times New Roman" w:cs="Times New Roman"/>
          <w:b/>
          <w:i/>
          <w:kern w:val="0"/>
          <w:szCs w:val="19"/>
          <w:lang w:eastAsia="ar-SA" w:bidi="ar-SA"/>
        </w:rPr>
        <w:t>Тема 4. Управління ресурсами підприємства: сутність та характеристика</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Сутність управління ресурсами підприємства. Визначення терміну «управління ресурсами підприємства». Компоненти системи управління ресурсами підприємства. Види управління ресурсами підприємства. Стратегічне управління ресурсами підприємства та його завдання. Поточне управління ресурсами підприємства та його завдання. Функції управління ресурсами підприємства. </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Параметри системної характеристики управління ресурсами підприємства. Об’єкт управління ресурсами підприємства. Предмет управління ресурсами підприємства. Методи управління ресурсами підприємства (системний, порівняння). Закони управління ресурсами підприємства. </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Основні завдання управління ресурсами підприємства. На етапі аналізу. На етапі планування. На етапі організації. На етапі мотивації. На етапі контролю. На етапі регулювання.</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Методи вирішення завдань управління ресурсами підприємства. Етапи процесу розв’язання задач управління ресурсами. Метод «гарної ідеї» та його характеристика. Метод «мозкового штурму» та його характеристика. Метод щоденників, та його характеристика. Метод </w:t>
      </w:r>
      <w:proofErr w:type="spellStart"/>
      <w:r w:rsidRPr="006B7128">
        <w:rPr>
          <w:rFonts w:ascii="Times New Roman" w:eastAsia="Times New Roman" w:hAnsi="Times New Roman" w:cs="Times New Roman"/>
          <w:kern w:val="0"/>
          <w:lang w:eastAsia="ar-SA" w:bidi="ar-SA"/>
        </w:rPr>
        <w:t>Дельбека</w:t>
      </w:r>
      <w:proofErr w:type="spellEnd"/>
      <w:r w:rsidRPr="006B7128">
        <w:rPr>
          <w:rFonts w:ascii="Times New Roman" w:eastAsia="Times New Roman" w:hAnsi="Times New Roman" w:cs="Times New Roman"/>
          <w:kern w:val="0"/>
          <w:lang w:eastAsia="ar-SA" w:bidi="ar-SA"/>
        </w:rPr>
        <w:t xml:space="preserve"> та його характеристика. Техніка прийняття рішень «Квадрат Декарта». SWOT-аналіз та його характеристика. Діаграма </w:t>
      </w:r>
      <w:proofErr w:type="spellStart"/>
      <w:r w:rsidRPr="006B7128">
        <w:rPr>
          <w:rFonts w:ascii="Times New Roman" w:eastAsia="Times New Roman" w:hAnsi="Times New Roman" w:cs="Times New Roman"/>
          <w:kern w:val="0"/>
          <w:lang w:eastAsia="ar-SA" w:bidi="ar-SA"/>
        </w:rPr>
        <w:t>Парето</w:t>
      </w:r>
      <w:proofErr w:type="spellEnd"/>
      <w:r w:rsidRPr="006B7128">
        <w:rPr>
          <w:rFonts w:ascii="Times New Roman" w:eastAsia="Times New Roman" w:hAnsi="Times New Roman" w:cs="Times New Roman"/>
          <w:kern w:val="0"/>
          <w:lang w:eastAsia="ar-SA" w:bidi="ar-SA"/>
        </w:rPr>
        <w:t xml:space="preserve"> та етапи її побудови.</w:t>
      </w:r>
    </w:p>
    <w:p w:rsidR="00EF49FD" w:rsidRPr="00EF49FD" w:rsidRDefault="00EF49FD" w:rsidP="00EF49FD">
      <w:pPr>
        <w:widowControl/>
        <w:tabs>
          <w:tab w:val="num" w:pos="0"/>
        </w:tabs>
        <w:jc w:val="center"/>
        <w:rPr>
          <w:rFonts w:ascii="Times New Roman" w:eastAsia="Times New Roman" w:hAnsi="Times New Roman" w:cs="Times New Roman"/>
          <w:b/>
          <w:i/>
          <w:kern w:val="0"/>
          <w:lang w:eastAsia="ar-SA" w:bidi="ar-SA"/>
        </w:rPr>
      </w:pPr>
    </w:p>
    <w:p w:rsidR="00EF49FD" w:rsidRPr="00EF49FD" w:rsidRDefault="00EF49FD" w:rsidP="00EF49FD">
      <w:pPr>
        <w:widowControl/>
        <w:tabs>
          <w:tab w:val="num" w:pos="0"/>
        </w:tabs>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4.</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bCs/>
          <w:i/>
          <w:iCs/>
          <w:kern w:val="0"/>
          <w:lang w:eastAsia="ar-SA" w:bidi="ar-SA"/>
        </w:rPr>
        <w:t>Управління матеріальними ресурсами підприємства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ind w:firstLine="709"/>
        <w:jc w:val="both"/>
        <w:rPr>
          <w:rFonts w:ascii="Times New Roman" w:eastAsia="Times New Roman" w:hAnsi="Times New Roman" w:cs="Times New Roman"/>
          <w:b/>
          <w:bCs/>
          <w:i/>
          <w:iCs/>
          <w:kern w:val="0"/>
          <w:lang w:eastAsia="ar-SA" w:bidi="ar-SA"/>
        </w:rPr>
      </w:pPr>
      <w:r w:rsidRPr="006B7128">
        <w:rPr>
          <w:rFonts w:ascii="Times New Roman" w:eastAsia="Times New Roman" w:hAnsi="Times New Roman" w:cs="Times New Roman"/>
          <w:b/>
          <w:i/>
          <w:kern w:val="0"/>
          <w:lang w:eastAsia="ar-SA" w:bidi="ar-SA"/>
        </w:rPr>
        <w:t>Тема 5</w:t>
      </w:r>
      <w:r>
        <w:rPr>
          <w:rFonts w:ascii="Times New Roman" w:eastAsia="Times New Roman" w:hAnsi="Times New Roman" w:cs="Times New Roman"/>
          <w:b/>
          <w:i/>
          <w:kern w:val="0"/>
          <w:lang w:eastAsia="ar-SA" w:bidi="ar-SA"/>
        </w:rPr>
        <w:t>.</w:t>
      </w:r>
      <w:r w:rsidRPr="006B7128">
        <w:rPr>
          <w:rFonts w:ascii="Times New Roman" w:eastAsia="Times New Roman" w:hAnsi="Times New Roman" w:cs="Times New Roman"/>
          <w:b/>
          <w:i/>
          <w:kern w:val="0"/>
          <w:lang w:eastAsia="ar-SA" w:bidi="ar-SA"/>
        </w:rPr>
        <w:t xml:space="preserve"> </w:t>
      </w:r>
      <w:r w:rsidRPr="006B7128">
        <w:rPr>
          <w:rFonts w:ascii="Times New Roman" w:eastAsia="Times New Roman" w:hAnsi="Times New Roman" w:cs="Times New Roman"/>
          <w:b/>
          <w:bCs/>
          <w:i/>
          <w:iCs/>
          <w:kern w:val="0"/>
          <w:lang w:eastAsia="ar-SA" w:bidi="ar-SA"/>
        </w:rPr>
        <w:t>Управління матеріальними ресурсами підприємства</w:t>
      </w:r>
    </w:p>
    <w:p w:rsidR="006B7128" w:rsidRPr="006B7128" w:rsidRDefault="006B7128" w:rsidP="006B7128">
      <w:pPr>
        <w:widowControl/>
        <w:autoSpaceDE w:val="0"/>
        <w:autoSpaceDN w:val="0"/>
        <w:adjustRightInd w:val="0"/>
        <w:ind w:firstLine="709"/>
        <w:jc w:val="both"/>
        <w:rPr>
          <w:rFonts w:ascii="Times New Roman" w:eastAsia="PetersburgC" w:hAnsi="Times New Roman" w:cs="Times New Roman"/>
          <w:kern w:val="0"/>
          <w:lang w:eastAsia="ar-SA" w:bidi="ar-SA"/>
        </w:rPr>
      </w:pPr>
      <w:r w:rsidRPr="006B7128">
        <w:rPr>
          <w:rFonts w:ascii="Times New Roman" w:eastAsia="PetersburgC" w:hAnsi="Times New Roman" w:cs="Times New Roman"/>
          <w:kern w:val="0"/>
          <w:lang w:eastAsia="ar-SA" w:bidi="ar-SA"/>
        </w:rPr>
        <w:t>Основні етапи управління необоротними активами (основними фондами) підприємства. Мета управління необоротними активами підприємства. Аналіз необоротних активів підприємства в попередньому періоді. Оптимізація загального обсягу і складу необоротних активів підприємства. Забезпечення правильного нарахування амортизації необоротних активів. Забезпечення своєчасного відновлення необоротних активів підприємства. Забезпечення ефективного використання необоротних активів підприємства. Вибір форм і оптимізація структури джерел фінансування необоротних активів.</w:t>
      </w:r>
    </w:p>
    <w:p w:rsidR="006B7128" w:rsidRPr="006B7128" w:rsidRDefault="006B7128" w:rsidP="006B7128">
      <w:pPr>
        <w:widowControl/>
        <w:autoSpaceDE w:val="0"/>
        <w:autoSpaceDN w:val="0"/>
        <w:adjustRightInd w:val="0"/>
        <w:ind w:firstLine="709"/>
        <w:jc w:val="both"/>
        <w:rPr>
          <w:rFonts w:ascii="Times New Roman" w:eastAsia="PetersburgC" w:hAnsi="Times New Roman" w:cs="Times New Roman"/>
          <w:kern w:val="0"/>
          <w:lang w:eastAsia="ar-SA" w:bidi="ar-SA"/>
        </w:rPr>
      </w:pPr>
      <w:r w:rsidRPr="006B7128">
        <w:rPr>
          <w:rFonts w:ascii="Times New Roman" w:eastAsia="PetersburgC" w:hAnsi="Times New Roman" w:cs="Times New Roman"/>
          <w:kern w:val="0"/>
          <w:lang w:eastAsia="ar-SA" w:bidi="ar-SA"/>
        </w:rPr>
        <w:t xml:space="preserve">Управління оборотними активами підприємства. Групи оборотних активів підприємства. Питання управління оборотними активами підприємства. </w:t>
      </w:r>
    </w:p>
    <w:p w:rsidR="006B7128" w:rsidRPr="006B7128" w:rsidRDefault="006B7128" w:rsidP="006B7128">
      <w:pPr>
        <w:widowControl/>
        <w:autoSpaceDE w:val="0"/>
        <w:autoSpaceDN w:val="0"/>
        <w:adjustRightInd w:val="0"/>
        <w:ind w:firstLine="709"/>
        <w:jc w:val="both"/>
        <w:rPr>
          <w:rFonts w:ascii="Times New Roman" w:eastAsia="PetersburgC" w:hAnsi="Times New Roman" w:cs="Times New Roman"/>
          <w:kern w:val="0"/>
          <w:lang w:eastAsia="ar-SA" w:bidi="ar-SA"/>
        </w:rPr>
      </w:pPr>
      <w:r w:rsidRPr="006B7128">
        <w:rPr>
          <w:rFonts w:ascii="Times New Roman" w:eastAsia="PetersburgC" w:hAnsi="Times New Roman" w:cs="Times New Roman"/>
          <w:kern w:val="0"/>
          <w:lang w:eastAsia="ar-SA" w:bidi="ar-SA"/>
        </w:rPr>
        <w:t xml:space="preserve">Нормування витрат матеріалів. Визначення сутності термінів «Нормування витрат матеріалів» та «Норма витрат матеріалів». Формула розрахунку норми витрат основних матеріалів. Класифікація норм витрат. </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PetersburgC" w:hAnsi="Times New Roman" w:cs="Times New Roman"/>
          <w:kern w:val="0"/>
          <w:lang w:eastAsia="ar-SA" w:bidi="ar-SA"/>
        </w:rPr>
        <w:t>Управління запасами підприємства. Класифікація запасів. Завдання управління запасами підприємства. Системи управління запасами підприємства та їх характеристика. Система з фіксованим розміром замовлення. Система управління запасами з фіксованим інтервалом часу між замовленнями. Система із заданою періодичністю поповнення запасів до встановленого рівня. Система «Мінімум — максимум».</w:t>
      </w:r>
    </w:p>
    <w:p w:rsidR="00EF49FD" w:rsidRPr="00EF49FD" w:rsidRDefault="00EF49FD" w:rsidP="00EF49FD">
      <w:pPr>
        <w:widowControl/>
        <w:rPr>
          <w:rFonts w:ascii="Times New Roman" w:eastAsia="Times New Roman" w:hAnsi="Times New Roman" w:cs="Times New Roman"/>
          <w:kern w:val="0"/>
          <w:lang w:eastAsia="ar-SA" w:bidi="ar-SA"/>
        </w:rPr>
      </w:pPr>
    </w:p>
    <w:p w:rsidR="00EF49FD" w:rsidRPr="00EF49FD" w:rsidRDefault="00EF49FD" w:rsidP="00EF49FD">
      <w:pPr>
        <w:widowControl/>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5.</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i/>
          <w:kern w:val="0"/>
          <w:lang w:eastAsia="ar-SA" w:bidi="ar-SA"/>
        </w:rPr>
        <w:t>Управління фінансовими ресурсами підприємства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
          <w:i/>
          <w:kern w:val="0"/>
          <w:lang w:eastAsia="ar-SA" w:bidi="ar-SA"/>
        </w:rPr>
      </w:pPr>
      <w:r w:rsidRPr="006B7128">
        <w:rPr>
          <w:rFonts w:ascii="Times New Roman" w:eastAsia="Times New Roman" w:hAnsi="Times New Roman" w:cs="Times New Roman"/>
          <w:b/>
          <w:i/>
          <w:kern w:val="0"/>
          <w:lang w:eastAsia="ar-SA" w:bidi="ar-SA"/>
        </w:rPr>
        <w:t>Тема 6</w:t>
      </w:r>
      <w:r>
        <w:rPr>
          <w:rFonts w:ascii="Times New Roman" w:eastAsia="Times New Roman" w:hAnsi="Times New Roman" w:cs="Times New Roman"/>
          <w:b/>
          <w:i/>
          <w:kern w:val="0"/>
          <w:lang w:eastAsia="ar-SA" w:bidi="ar-SA"/>
        </w:rPr>
        <w:t>.</w:t>
      </w:r>
      <w:r w:rsidRPr="006B7128">
        <w:rPr>
          <w:rFonts w:ascii="Times New Roman" w:eastAsia="Times New Roman" w:hAnsi="Times New Roman" w:cs="Times New Roman"/>
          <w:b/>
          <w:i/>
          <w:kern w:val="0"/>
          <w:lang w:eastAsia="ar-SA" w:bidi="ar-SA"/>
        </w:rPr>
        <w:t xml:space="preserve"> Управління фінансовими ресурсами підприємства</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Cs/>
          <w:kern w:val="0"/>
          <w:lang w:eastAsia="ar-SA" w:bidi="ar-SA"/>
        </w:rPr>
      </w:pPr>
      <w:r w:rsidRPr="006B7128">
        <w:rPr>
          <w:rFonts w:ascii="Times New Roman" w:eastAsia="Times New Roman" w:hAnsi="Times New Roman" w:cs="Times New Roman"/>
          <w:bCs/>
          <w:kern w:val="0"/>
          <w:lang w:eastAsia="ar-SA" w:bidi="ar-SA"/>
        </w:rPr>
        <w:t xml:space="preserve">Сутність, функції та організація управління фінансовими ресурсами підприємства. Сутність терміну «управління фінансовими ресурсами підприємства». Функції управління фінансовими ресурсами підприємства. Фінансовий механізм підприємства та характеристика його частин. </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Cs/>
          <w:kern w:val="0"/>
          <w:lang w:eastAsia="ar-SA" w:bidi="ar-SA"/>
        </w:rPr>
      </w:pPr>
      <w:r w:rsidRPr="006B7128">
        <w:rPr>
          <w:rFonts w:ascii="Times New Roman" w:eastAsia="Times New Roman" w:hAnsi="Times New Roman" w:cs="Times New Roman"/>
          <w:bCs/>
          <w:kern w:val="0"/>
          <w:lang w:eastAsia="ar-SA" w:bidi="ar-SA"/>
        </w:rPr>
        <w:t>Мета та завдання управління фінансовими ресурсами підприємства. Основна мета управління фінансовими ресурсами господарюючого суб'єкта. Основні завдання управління фінансовими ресурсами господарюючого суб'єкта. Функції фінансової служби підприємства.</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bCs/>
          <w:kern w:val="0"/>
          <w:lang w:eastAsia="ar-SA" w:bidi="ar-SA"/>
        </w:rPr>
        <w:lastRenderedPageBreak/>
        <w:t>Управління формуванням фінансових ресурсів підприємства Підходи до управління формуванням фінансових ресурсів підприємства. Головні аспекти (моменти) управління формуванням фінансових ресурсів підприємства. Ефект фінансового левериджу.</w:t>
      </w:r>
    </w:p>
    <w:p w:rsidR="00EF49FD" w:rsidRPr="00EF49FD" w:rsidRDefault="00EF49FD" w:rsidP="00EF49FD">
      <w:pPr>
        <w:widowControl/>
        <w:jc w:val="both"/>
        <w:rPr>
          <w:rFonts w:ascii="Times New Roman" w:eastAsia="Times New Roman" w:hAnsi="Times New Roman" w:cs="Times New Roman"/>
          <w:kern w:val="0"/>
          <w:lang w:eastAsia="ar-SA" w:bidi="ar-SA"/>
        </w:rPr>
      </w:pPr>
    </w:p>
    <w:p w:rsidR="00EF49FD" w:rsidRPr="00EF49FD" w:rsidRDefault="00EF49FD" w:rsidP="00EF49FD">
      <w:pPr>
        <w:widowControl/>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6.</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i/>
          <w:kern w:val="0"/>
          <w:lang w:eastAsia="ar-SA" w:bidi="ar-SA"/>
        </w:rPr>
        <w:t>Удосконалення управління використанням ресурсів на підприємстві</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
          <w:bCs/>
          <w:i/>
          <w:iCs/>
          <w:kern w:val="0"/>
          <w:lang w:eastAsia="ar-SA" w:bidi="ar-SA"/>
        </w:rPr>
      </w:pPr>
      <w:r w:rsidRPr="006B7128">
        <w:rPr>
          <w:rFonts w:ascii="Times New Roman" w:eastAsia="Times New Roman" w:hAnsi="Times New Roman" w:cs="Times New Roman"/>
          <w:b/>
          <w:i/>
          <w:kern w:val="0"/>
          <w:lang w:eastAsia="ar-SA" w:bidi="ar-SA"/>
        </w:rPr>
        <w:t>Тема 7</w:t>
      </w:r>
      <w:r>
        <w:rPr>
          <w:rFonts w:ascii="Times New Roman" w:eastAsia="Times New Roman" w:hAnsi="Times New Roman" w:cs="Times New Roman"/>
          <w:b/>
          <w:i/>
          <w:kern w:val="0"/>
          <w:lang w:eastAsia="ar-SA" w:bidi="ar-SA"/>
        </w:rPr>
        <w:t>.</w:t>
      </w:r>
      <w:r w:rsidRPr="006B7128">
        <w:rPr>
          <w:rFonts w:ascii="Times New Roman" w:eastAsia="Times New Roman" w:hAnsi="Times New Roman" w:cs="Times New Roman"/>
          <w:b/>
          <w:bCs/>
          <w:i/>
          <w:kern w:val="0"/>
          <w:lang w:eastAsia="ar-SA" w:bidi="ar-SA"/>
        </w:rPr>
        <w:t xml:space="preserve"> </w:t>
      </w:r>
      <w:r w:rsidRPr="006B7128">
        <w:rPr>
          <w:rFonts w:ascii="Times New Roman" w:eastAsia="Times New Roman" w:hAnsi="Times New Roman" w:cs="Times New Roman"/>
          <w:b/>
          <w:i/>
          <w:kern w:val="0"/>
          <w:lang w:eastAsia="ar-SA" w:bidi="ar-SA"/>
        </w:rPr>
        <w:t>Удосконалення управління використанням ресурсів на підприємстві</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Оцінювання рівня використання ресурсів підприємства. Показники оцінювання стану використання ресурсів підприємством: формули та характеристика.</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Резерви та шляхи зростання ефективності управління використанням ресурсів підприємства. Напрями удосконалення управління ресурсами підприємства. Шляхи підвищення ефективності управління  використанням ресурсів та їх характеристика. </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Інформаційне забезпечення оцінювання та прогнозування удосконалення управління використанням ресурсів на підприємстві. Вимоги до інформаційних ресурсів в процесі оцінювання управління використання ресурсів підприємства. Етапи оцінювання та прогнозування управління використання ресурсів підприємства. Математико-кібернетичні методи у системах підтримки прийняття рішень щодо удосконалення управління використанням ресурсів на підприємстві та їх характеристика.</w:t>
      </w:r>
    </w:p>
    <w:p w:rsidR="00027B20" w:rsidRPr="00EF49FD" w:rsidRDefault="00027B20" w:rsidP="00B56C83">
      <w:pPr>
        <w:jc w:val="center"/>
        <w:rPr>
          <w:rFonts w:ascii="Times New Roman" w:hAnsi="Times New Roman" w:cs="Times New Roman"/>
          <w:sz w:val="28"/>
          <w:szCs w:val="28"/>
        </w:rPr>
      </w:pPr>
    </w:p>
    <w:p w:rsidR="00B56C83" w:rsidRPr="006B7128" w:rsidRDefault="00B56C83" w:rsidP="00B56C83">
      <w:pPr>
        <w:pStyle w:val="a4"/>
        <w:jc w:val="center"/>
        <w:rPr>
          <w:b/>
          <w:lang w:val="uk-UA"/>
        </w:rPr>
      </w:pPr>
      <w:r w:rsidRPr="006B7128">
        <w:rPr>
          <w:b/>
          <w:lang w:val="uk-UA"/>
        </w:rPr>
        <w:t xml:space="preserve">4. Структура навчальної дисципліни </w:t>
      </w:r>
    </w:p>
    <w:p w:rsidR="00B56C83" w:rsidRPr="00027B20"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A31F4F" w:rsidTr="003E40B6">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3E40B6">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sz w:val="20"/>
                <w:szCs w:val="20"/>
              </w:rPr>
            </w:pPr>
          </w:p>
        </w:tc>
      </w:tr>
      <w:tr w:rsidR="00B56C83" w:rsidRPr="00A31F4F" w:rsidTr="003E40B6">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27B20" w:rsidRPr="00A31F4F" w:rsidTr="006B7128">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027B20" w:rsidRPr="00D96E6B" w:rsidRDefault="006B7128" w:rsidP="00027B20">
            <w:pPr>
              <w:rPr>
                <w:sz w:val="22"/>
                <w:szCs w:val="22"/>
              </w:rPr>
            </w:pPr>
            <w:r w:rsidRPr="006B7128">
              <w:rPr>
                <w:sz w:val="22"/>
                <w:szCs w:val="22"/>
              </w:rPr>
              <w:t>Тема 1. Сутність та класифікація ресурсів підприємства</w:t>
            </w:r>
          </w:p>
        </w:tc>
        <w:tc>
          <w:tcPr>
            <w:tcW w:w="850" w:type="dxa"/>
            <w:tcBorders>
              <w:top w:val="single" w:sz="4" w:space="0" w:color="auto"/>
              <w:left w:val="single" w:sz="4" w:space="0" w:color="auto"/>
              <w:bottom w:val="single" w:sz="4" w:space="0" w:color="auto"/>
              <w:right w:val="single" w:sz="4" w:space="0" w:color="auto"/>
            </w:tcBorders>
          </w:tcPr>
          <w:p w:rsidR="00027B20" w:rsidRPr="00D96E6B" w:rsidRDefault="00A03908"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027B20" w:rsidRPr="00D96E6B" w:rsidRDefault="00A03908"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1984" w:type="dxa"/>
            <w:tcBorders>
              <w:top w:val="single" w:sz="4" w:space="0" w:color="auto"/>
              <w:left w:val="single" w:sz="4" w:space="0" w:color="auto"/>
              <w:bottom w:val="single" w:sz="4" w:space="0" w:color="auto"/>
              <w:right w:val="single" w:sz="4" w:space="0" w:color="auto"/>
            </w:tcBorders>
          </w:tcPr>
          <w:p w:rsidR="00027B20" w:rsidRPr="00D96E6B" w:rsidRDefault="00027B20" w:rsidP="00027B20">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p>
        </w:tc>
      </w:tr>
      <w:tr w:rsidR="00A03908" w:rsidRPr="00A31F4F" w:rsidTr="00A03908">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1. Сутність та класифікація ресурсів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2</w:t>
            </w:r>
          </w:p>
        </w:tc>
      </w:tr>
      <w:tr w:rsidR="00A03908" w:rsidRPr="00A31F4F" w:rsidTr="00A03908">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2. Матеріальні ресурси: сутність, складові, вимірювання та резерви використання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3</w:t>
            </w:r>
          </w:p>
        </w:tc>
      </w:tr>
      <w:tr w:rsidR="00A03908" w:rsidRPr="00A31F4F" w:rsidTr="006B7128">
        <w:trPr>
          <w:trHeight w:val="675"/>
        </w:trPr>
        <w:tc>
          <w:tcPr>
            <w:tcW w:w="141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2. Матеріальні ресурси: сутність, складові, вимірювання та резерви використання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4</w:t>
            </w:r>
          </w:p>
        </w:tc>
      </w:tr>
      <w:tr w:rsidR="00A03908" w:rsidRPr="00A31F4F" w:rsidTr="00A03908">
        <w:trPr>
          <w:trHeight w:val="47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3. Фінансові ресурси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5</w:t>
            </w:r>
          </w:p>
        </w:tc>
      </w:tr>
      <w:tr w:rsidR="00A03908" w:rsidRPr="00A31F4F" w:rsidTr="00A03908">
        <w:trPr>
          <w:trHeight w:val="48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3. Фінансові ресурси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6</w:t>
            </w:r>
          </w:p>
        </w:tc>
      </w:tr>
      <w:tr w:rsidR="00A03908" w:rsidRPr="00A31F4F" w:rsidTr="00A03908">
        <w:trPr>
          <w:trHeight w:val="33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4. Управління ресурсами підприємства: сутність та характеристика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7</w:t>
            </w:r>
          </w:p>
        </w:tc>
      </w:tr>
      <w:tr w:rsidR="00A03908" w:rsidRPr="00A31F4F" w:rsidTr="00A03908">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4. Управління ресурсами підприємства: сутність та характеристика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8</w:t>
            </w:r>
          </w:p>
        </w:tc>
      </w:tr>
      <w:tr w:rsidR="00A03908" w:rsidRPr="00A31F4F" w:rsidTr="00A03908">
        <w:trPr>
          <w:trHeight w:val="40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9</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5. Управління матеріальними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9</w:t>
            </w:r>
          </w:p>
        </w:tc>
      </w:tr>
      <w:tr w:rsidR="00A03908" w:rsidRPr="00A31F4F" w:rsidTr="00A03908">
        <w:trPr>
          <w:trHeight w:val="35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10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5. Управління матеріальними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10</w:t>
            </w:r>
          </w:p>
        </w:tc>
      </w:tr>
      <w:tr w:rsidR="00A03908" w:rsidRPr="00A31F4F" w:rsidTr="00A03908">
        <w:trPr>
          <w:trHeight w:val="443"/>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6. Управління фінансовими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11</w:t>
            </w:r>
          </w:p>
        </w:tc>
      </w:tr>
      <w:tr w:rsidR="00A03908" w:rsidRPr="00A31F4F" w:rsidTr="00A03908">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6. Управління фінансовими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12</w:t>
            </w:r>
          </w:p>
        </w:tc>
      </w:tr>
      <w:tr w:rsidR="00A03908" w:rsidRPr="00A31F4F" w:rsidTr="00A03908">
        <w:trPr>
          <w:trHeight w:val="40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7. Удосконалення управління використанням ресурсів на підприємстві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13</w:t>
            </w:r>
          </w:p>
        </w:tc>
      </w:tr>
    </w:tbl>
    <w:p w:rsidR="006B7128" w:rsidRDefault="006B7128">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6B7128" w:rsidRPr="00A31F4F" w:rsidTr="00481494">
        <w:tc>
          <w:tcPr>
            <w:tcW w:w="1418" w:type="dxa"/>
            <w:tcBorders>
              <w:top w:val="single" w:sz="4" w:space="0" w:color="auto"/>
              <w:left w:val="single" w:sz="4" w:space="0" w:color="auto"/>
              <w:bottom w:val="single" w:sz="4" w:space="0" w:color="auto"/>
              <w:right w:val="single" w:sz="4" w:space="0" w:color="auto"/>
            </w:tcBorders>
            <w:hideMark/>
          </w:tcPr>
          <w:p w:rsidR="006B7128" w:rsidRPr="00A31F4F" w:rsidRDefault="006B7128" w:rsidP="00481494">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6B7128" w:rsidRPr="00A31F4F" w:rsidRDefault="006B7128" w:rsidP="00481494">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tcBorders>
              <w:top w:val="single" w:sz="4" w:space="0" w:color="auto"/>
              <w:left w:val="single" w:sz="4" w:space="0" w:color="auto"/>
              <w:bottom w:val="single" w:sz="4" w:space="0" w:color="auto"/>
              <w:right w:val="single" w:sz="4" w:space="0" w:color="auto"/>
            </w:tcBorders>
            <w:hideMark/>
          </w:tcPr>
          <w:p w:rsidR="006B7128" w:rsidRPr="00A31F4F" w:rsidRDefault="006B7128" w:rsidP="00481494">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6B7128" w:rsidRPr="00A31F4F" w:rsidRDefault="006B7128" w:rsidP="0048149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6B7128" w:rsidRPr="00A31F4F" w:rsidRDefault="006B7128" w:rsidP="0048149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6B7128" w:rsidRPr="00A31F4F" w:rsidRDefault="006B7128" w:rsidP="0048149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A03908" w:rsidRPr="00A31F4F" w:rsidTr="00F11D3F">
        <w:trPr>
          <w:trHeight w:val="719"/>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7. Удосконалення управління використанням ресурсів на підприємстві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14</w:t>
            </w:r>
          </w:p>
        </w:tc>
      </w:tr>
      <w:tr w:rsidR="00E7419F" w:rsidRPr="00A31F4F" w:rsidTr="00F11D3F">
        <w:trPr>
          <w:trHeight w:val="719"/>
        </w:trPr>
        <w:tc>
          <w:tcPr>
            <w:tcW w:w="1418" w:type="dxa"/>
            <w:tcBorders>
              <w:top w:val="single" w:sz="4" w:space="0" w:color="auto"/>
              <w:left w:val="single" w:sz="4" w:space="0" w:color="auto"/>
              <w:bottom w:val="single" w:sz="4" w:space="0" w:color="auto"/>
              <w:right w:val="single" w:sz="4" w:space="0" w:color="auto"/>
            </w:tcBorders>
          </w:tcPr>
          <w:p w:rsidR="00E7419F" w:rsidRPr="00D96E6B" w:rsidRDefault="00E7419F" w:rsidP="00D55A43">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15</w:t>
            </w:r>
          </w:p>
        </w:tc>
        <w:tc>
          <w:tcPr>
            <w:tcW w:w="4678" w:type="dxa"/>
            <w:tcBorders>
              <w:top w:val="single" w:sz="4" w:space="0" w:color="auto"/>
              <w:left w:val="single" w:sz="4" w:space="0" w:color="auto"/>
              <w:bottom w:val="single" w:sz="4" w:space="0" w:color="auto"/>
              <w:right w:val="single" w:sz="4" w:space="0" w:color="auto"/>
            </w:tcBorders>
          </w:tcPr>
          <w:p w:rsidR="00E7419F" w:rsidRPr="00D96E6B" w:rsidRDefault="00E7419F" w:rsidP="00D55A43">
            <w:pPr>
              <w:rPr>
                <w:sz w:val="22"/>
                <w:szCs w:val="22"/>
              </w:rPr>
            </w:pPr>
            <w:r w:rsidRPr="006B7128">
              <w:rPr>
                <w:sz w:val="22"/>
                <w:szCs w:val="22"/>
              </w:rPr>
              <w:t>Тема 7. Удосконалення управління використанням ресурсів на підприємстві</w:t>
            </w:r>
          </w:p>
        </w:tc>
        <w:tc>
          <w:tcPr>
            <w:tcW w:w="850" w:type="dxa"/>
            <w:tcBorders>
              <w:top w:val="single" w:sz="4" w:space="0" w:color="auto"/>
              <w:left w:val="single" w:sz="4" w:space="0" w:color="auto"/>
              <w:bottom w:val="single" w:sz="4" w:space="0" w:color="auto"/>
              <w:right w:val="single" w:sz="4" w:space="0" w:color="auto"/>
            </w:tcBorders>
          </w:tcPr>
          <w:p w:rsidR="00E7419F" w:rsidRPr="00D96E6B" w:rsidRDefault="00E7419F" w:rsidP="00D55A43">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E7419F" w:rsidRPr="00D96E6B" w:rsidRDefault="00E7419F" w:rsidP="00D55A43">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E7419F" w:rsidRPr="00D96E6B" w:rsidRDefault="00E7419F" w:rsidP="00E7419F">
            <w:pPr>
              <w:jc w:val="center"/>
              <w:rPr>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5</w:t>
            </w:r>
          </w:p>
        </w:tc>
      </w:tr>
      <w:tr w:rsidR="005056DC" w:rsidRPr="00AA36FC"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AA36FC" w:rsidRDefault="0076331A"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Практичн</w:t>
            </w:r>
            <w:r w:rsidR="00B56C83" w:rsidRPr="00AA36FC">
              <w:rPr>
                <w:rFonts w:ascii="Times New Roman" w:hAnsi="Times New Roman" w:cs="Times New Roman"/>
                <w:sz w:val="22"/>
                <w:szCs w:val="22"/>
              </w:rPr>
              <w:t>е заняття 1</w:t>
            </w:r>
          </w:p>
        </w:tc>
        <w:tc>
          <w:tcPr>
            <w:tcW w:w="4678" w:type="dxa"/>
            <w:tcBorders>
              <w:top w:val="single" w:sz="4" w:space="0" w:color="auto"/>
              <w:left w:val="single" w:sz="4" w:space="0" w:color="auto"/>
              <w:bottom w:val="single" w:sz="4" w:space="0" w:color="auto"/>
              <w:right w:val="single" w:sz="4" w:space="0" w:color="auto"/>
            </w:tcBorders>
          </w:tcPr>
          <w:p w:rsidR="00A03908" w:rsidRPr="00AA36FC" w:rsidRDefault="00A03908" w:rsidP="00A03908">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 xml:space="preserve">Тема. </w:t>
            </w:r>
            <w:r w:rsidR="00B50259" w:rsidRPr="00AA36FC">
              <w:rPr>
                <w:rFonts w:ascii="Times New Roman" w:hAnsi="Times New Roman" w:cs="Times New Roman"/>
                <w:sz w:val="22"/>
                <w:szCs w:val="22"/>
              </w:rPr>
              <w:t>Сутність та класифікація ресурсів підприємства</w:t>
            </w:r>
          </w:p>
          <w:p w:rsidR="00B50259" w:rsidRPr="00AA36FC" w:rsidRDefault="00A03908"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 xml:space="preserve">1. </w:t>
            </w:r>
            <w:r w:rsidR="00B50259" w:rsidRPr="00AA36FC">
              <w:rPr>
                <w:rFonts w:ascii="Times New Roman" w:hAnsi="Times New Roman" w:cs="Times New Roman"/>
                <w:sz w:val="22"/>
                <w:szCs w:val="22"/>
              </w:rPr>
              <w:t>Ресурси підприємства: сутність та місце у системі управління суб’єктом господарювання.</w:t>
            </w:r>
          </w:p>
          <w:p w:rsidR="00B50259" w:rsidRPr="00AA36FC" w:rsidRDefault="00B50259"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2. Класифікація ресурсів підприємства.</w:t>
            </w:r>
          </w:p>
          <w:p w:rsidR="006B7128" w:rsidRPr="00AA36FC" w:rsidRDefault="00B50259"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3. Класифікація економічних ресурсів підприємства.</w:t>
            </w:r>
          </w:p>
          <w:p w:rsidR="00B50259" w:rsidRPr="00AA36FC" w:rsidRDefault="00B50259"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4. Тести.</w:t>
            </w:r>
          </w:p>
          <w:p w:rsidR="00243ACC" w:rsidRPr="00AA36FC" w:rsidRDefault="00B50259" w:rsidP="00AA36FC">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 xml:space="preserve">5. </w:t>
            </w:r>
            <w:r w:rsidR="00AA36FC" w:rsidRPr="00AA36FC">
              <w:rPr>
                <w:rFonts w:ascii="Times New Roman" w:hAnsi="Times New Roman" w:cs="Times New Roman"/>
                <w:sz w:val="22"/>
                <w:szCs w:val="22"/>
              </w:rPr>
              <w:t>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B56C83" w:rsidRPr="00AA36FC" w:rsidRDefault="00B56C83" w:rsidP="003E40B6">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1 раз на 2 тижні</w:t>
            </w:r>
          </w:p>
          <w:p w:rsidR="00B56C83" w:rsidRPr="00AA36FC" w:rsidRDefault="00B56C83" w:rsidP="00A03908">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 xml:space="preserve">/тиждень </w:t>
            </w:r>
            <w:r w:rsidR="00A03908" w:rsidRPr="00AA36FC">
              <w:rPr>
                <w:rFonts w:ascii="Times New Roman" w:hAnsi="Times New Roman" w:cs="Times New Roman"/>
                <w:i/>
                <w:sz w:val="22"/>
                <w:szCs w:val="22"/>
              </w:rPr>
              <w:t>2</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F84CB2" w:rsidP="003E40B6">
            <w:pPr>
              <w:autoSpaceDE w:val="0"/>
              <w:autoSpaceDN w:val="0"/>
              <w:jc w:val="center"/>
              <w:rPr>
                <w:rFonts w:ascii="Times New Roman" w:hAnsi="Times New Roman" w:cs="Times New Roman"/>
                <w:sz w:val="22"/>
                <w:szCs w:val="22"/>
              </w:rPr>
            </w:pPr>
            <w:r w:rsidRPr="00F84CB2">
              <w:rPr>
                <w:rFonts w:ascii="Times New Roman" w:hAnsi="Times New Roman" w:cs="Times New Roman"/>
                <w:sz w:val="22"/>
                <w:szCs w:val="22"/>
              </w:rPr>
              <w:t xml:space="preserve">Практичне </w:t>
            </w:r>
            <w:r w:rsidR="00A03908" w:rsidRPr="00D96E6B">
              <w:rPr>
                <w:rFonts w:ascii="Times New Roman" w:hAnsi="Times New Roman" w:cs="Times New Roman"/>
                <w:sz w:val="22"/>
                <w:szCs w:val="22"/>
              </w:rPr>
              <w:t>заняття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Матеріальні ресурси: сутність, складові, вимірювання та резерви використання</w:t>
            </w:r>
          </w:p>
          <w:p w:rsidR="00A03908" w:rsidRPr="00D96E6B" w:rsidRDefault="00A03908" w:rsidP="00A03908">
            <w:pPr>
              <w:autoSpaceDE w:val="0"/>
              <w:autoSpaceDN w:val="0"/>
              <w:jc w:val="center"/>
              <w:rPr>
                <w:rFonts w:ascii="Times New Roman" w:hAnsi="Times New Roman" w:cs="Times New Roman"/>
                <w:sz w:val="22"/>
                <w:szCs w:val="22"/>
              </w:rPr>
            </w:pPr>
          </w:p>
          <w:p w:rsidR="00B50259" w:rsidRPr="00B50259" w:rsidRDefault="00A03908"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Сутність та класифікація матеріальних ресурсів.</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2</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Система показників використання матеріальних ресурсів.</w:t>
            </w:r>
          </w:p>
          <w:p w:rsidR="006B7128" w:rsidRPr="00D96E6B"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Резерви та шляхи раціонального використання матеріальних ресурсів.</w:t>
            </w:r>
          </w:p>
          <w:p w:rsidR="00A03908"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A03908" w:rsidRPr="00D96E6B">
              <w:rPr>
                <w:rFonts w:ascii="Times New Roman" w:hAnsi="Times New Roman" w:cs="Times New Roman"/>
                <w:sz w:val="22"/>
                <w:szCs w:val="22"/>
              </w:rPr>
              <w:t>. Тести.</w:t>
            </w:r>
          </w:p>
          <w:p w:rsidR="00B50259"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Pr>
                <w:rFonts w:ascii="Times New Roman" w:hAnsi="Times New Roman" w:cs="Times New Roman"/>
                <w:sz w:val="22"/>
                <w:szCs w:val="22"/>
              </w:rPr>
              <w:t>Бліц-опитування</w:t>
            </w:r>
            <w:proofErr w:type="spellEnd"/>
            <w:r>
              <w:rPr>
                <w:rFonts w:ascii="Times New Roman" w:hAnsi="Times New Roman" w:cs="Times New Roman"/>
                <w:sz w:val="22"/>
                <w:szCs w:val="22"/>
              </w:rPr>
              <w:t>.</w:t>
            </w:r>
          </w:p>
          <w:p w:rsidR="00243ACC"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Групова робота на практичному занятті</w:t>
            </w:r>
            <w:r w:rsidR="00AA36FC">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4</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F84CB2" w:rsidP="003E40B6">
            <w:pPr>
              <w:autoSpaceDE w:val="0"/>
              <w:autoSpaceDN w:val="0"/>
              <w:jc w:val="center"/>
              <w:rPr>
                <w:rFonts w:ascii="Times New Roman" w:hAnsi="Times New Roman" w:cs="Times New Roman"/>
                <w:sz w:val="22"/>
                <w:szCs w:val="22"/>
              </w:rPr>
            </w:pPr>
            <w:r w:rsidRPr="00F84CB2">
              <w:rPr>
                <w:rFonts w:ascii="Times New Roman" w:hAnsi="Times New Roman" w:cs="Times New Roman"/>
                <w:sz w:val="22"/>
                <w:szCs w:val="22"/>
              </w:rPr>
              <w:t>Практичне</w:t>
            </w:r>
            <w:r w:rsidR="00A03908" w:rsidRPr="00D96E6B">
              <w:rPr>
                <w:rFonts w:ascii="Times New Roman" w:hAnsi="Times New Roman" w:cs="Times New Roman"/>
                <w:sz w:val="22"/>
                <w:szCs w:val="22"/>
              </w:rPr>
              <w:t xml:space="preserve"> заняття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Фінансові ресурси підприємства</w:t>
            </w:r>
          </w:p>
          <w:p w:rsidR="00A03908" w:rsidRPr="00D96E6B" w:rsidRDefault="00A03908" w:rsidP="00A03908">
            <w:pPr>
              <w:autoSpaceDE w:val="0"/>
              <w:autoSpaceDN w:val="0"/>
              <w:jc w:val="center"/>
              <w:rPr>
                <w:rFonts w:ascii="Times New Roman" w:hAnsi="Times New Roman" w:cs="Times New Roman"/>
                <w:sz w:val="22"/>
                <w:szCs w:val="22"/>
              </w:rPr>
            </w:pPr>
          </w:p>
          <w:p w:rsidR="00B50259" w:rsidRPr="00B50259" w:rsidRDefault="00A03908"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Фінансові ресурси та їх класифікація.</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2</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Власний капітал підприємства.</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Внутрішні джерела фінансування підприємства.</w:t>
            </w:r>
          </w:p>
          <w:p w:rsidR="006B7128"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Сутність та характеристика зовнішнього фінансування суб’єктів підприємництва</w:t>
            </w:r>
            <w:r>
              <w:rPr>
                <w:rFonts w:ascii="Times New Roman" w:hAnsi="Times New Roman" w:cs="Times New Roman"/>
                <w:sz w:val="22"/>
                <w:szCs w:val="22"/>
              </w:rPr>
              <w:t>.</w:t>
            </w:r>
          </w:p>
          <w:p w:rsid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5. Тести.</w:t>
            </w:r>
          </w:p>
          <w:p w:rsidR="00243ACC" w:rsidRPr="00D96E6B" w:rsidRDefault="00B50259" w:rsidP="00AA36FC">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6</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F84CB2" w:rsidP="00A03908">
            <w:pPr>
              <w:autoSpaceDE w:val="0"/>
              <w:autoSpaceDN w:val="0"/>
              <w:jc w:val="center"/>
              <w:rPr>
                <w:rFonts w:ascii="Times New Roman" w:hAnsi="Times New Roman" w:cs="Times New Roman"/>
                <w:sz w:val="22"/>
                <w:szCs w:val="22"/>
              </w:rPr>
            </w:pPr>
            <w:r w:rsidRPr="00F84CB2">
              <w:rPr>
                <w:rFonts w:ascii="Times New Roman" w:hAnsi="Times New Roman" w:cs="Times New Roman"/>
                <w:sz w:val="22"/>
                <w:szCs w:val="22"/>
              </w:rPr>
              <w:t>Практичне</w:t>
            </w:r>
            <w:r w:rsidR="00A03908" w:rsidRPr="00D96E6B">
              <w:rPr>
                <w:rFonts w:ascii="Times New Roman" w:hAnsi="Times New Roman" w:cs="Times New Roman"/>
                <w:sz w:val="22"/>
                <w:szCs w:val="22"/>
              </w:rPr>
              <w:t xml:space="preserve"> заняття 4</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Управління ресурсами підприємства: сутність та характеристика</w:t>
            </w:r>
          </w:p>
          <w:p w:rsidR="003B7F79" w:rsidRPr="00D96E6B" w:rsidRDefault="003B7F79" w:rsidP="003B7F79">
            <w:pPr>
              <w:autoSpaceDE w:val="0"/>
              <w:autoSpaceDN w:val="0"/>
              <w:jc w:val="center"/>
              <w:rPr>
                <w:rFonts w:ascii="Times New Roman" w:hAnsi="Times New Roman" w:cs="Times New Roman"/>
                <w:sz w:val="22"/>
                <w:szCs w:val="22"/>
              </w:rPr>
            </w:pPr>
          </w:p>
          <w:p w:rsidR="00B50259" w:rsidRPr="00B50259" w:rsidRDefault="003B7F79"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Сутність управління ресурсами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2.</w:t>
            </w:r>
            <w:r>
              <w:rPr>
                <w:rFonts w:ascii="Times New Roman" w:hAnsi="Times New Roman" w:cs="Times New Roman"/>
                <w:sz w:val="22"/>
                <w:szCs w:val="22"/>
              </w:rPr>
              <w:t xml:space="preserve"> </w:t>
            </w:r>
            <w:r w:rsidRPr="00B50259">
              <w:rPr>
                <w:rFonts w:ascii="Times New Roman" w:hAnsi="Times New Roman" w:cs="Times New Roman"/>
                <w:sz w:val="22"/>
                <w:szCs w:val="22"/>
              </w:rPr>
              <w:t>Параметри системної характеристики управління ресурсами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3.</w:t>
            </w:r>
            <w:r>
              <w:rPr>
                <w:rFonts w:ascii="Times New Roman" w:hAnsi="Times New Roman" w:cs="Times New Roman"/>
                <w:sz w:val="22"/>
                <w:szCs w:val="22"/>
              </w:rPr>
              <w:t xml:space="preserve"> </w:t>
            </w:r>
            <w:r w:rsidRPr="00B50259">
              <w:rPr>
                <w:rFonts w:ascii="Times New Roman" w:hAnsi="Times New Roman" w:cs="Times New Roman"/>
                <w:sz w:val="22"/>
                <w:szCs w:val="22"/>
              </w:rPr>
              <w:t>Основні завдання управління ресурсами підприємства.</w:t>
            </w:r>
          </w:p>
          <w:p w:rsidR="006B7128" w:rsidRPr="00D96E6B"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4.</w:t>
            </w:r>
            <w:r>
              <w:rPr>
                <w:rFonts w:ascii="Times New Roman" w:hAnsi="Times New Roman" w:cs="Times New Roman"/>
                <w:sz w:val="22"/>
                <w:szCs w:val="22"/>
              </w:rPr>
              <w:t xml:space="preserve"> </w:t>
            </w:r>
            <w:r w:rsidRPr="00B50259">
              <w:rPr>
                <w:rFonts w:ascii="Times New Roman" w:hAnsi="Times New Roman" w:cs="Times New Roman"/>
                <w:sz w:val="22"/>
                <w:szCs w:val="22"/>
              </w:rPr>
              <w:t>Методи вирішення завдань управління ресурсами підприємства.</w:t>
            </w:r>
          </w:p>
          <w:p w:rsidR="003B7F7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 Тести.</w:t>
            </w:r>
          </w:p>
          <w:p w:rsidR="007034B4"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Практичне завдання</w:t>
            </w:r>
            <w:r>
              <w:rPr>
                <w:rFonts w:ascii="Times New Roman" w:hAnsi="Times New Roman" w:cs="Times New Roman"/>
                <w:sz w:val="22"/>
                <w:szCs w:val="22"/>
              </w:rPr>
              <w:t>.</w:t>
            </w:r>
          </w:p>
          <w:p w:rsidR="00B5025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r w:rsidR="00AA36FC" w:rsidRPr="00B50259">
              <w:rPr>
                <w:rFonts w:ascii="Times New Roman" w:hAnsi="Times New Roman" w:cs="Times New Roman"/>
                <w:sz w:val="22"/>
                <w:szCs w:val="22"/>
              </w:rPr>
              <w:t>Контрольна робота за матеріалами теоретичних тем зі змістових модулів 1, 2.</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8</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F84CB2" w:rsidP="00A03908">
            <w:pPr>
              <w:autoSpaceDE w:val="0"/>
              <w:autoSpaceDN w:val="0"/>
              <w:jc w:val="center"/>
              <w:rPr>
                <w:rFonts w:ascii="Times New Roman" w:hAnsi="Times New Roman" w:cs="Times New Roman"/>
                <w:sz w:val="22"/>
                <w:szCs w:val="22"/>
              </w:rPr>
            </w:pPr>
            <w:r w:rsidRPr="00F84CB2">
              <w:rPr>
                <w:rFonts w:ascii="Times New Roman" w:hAnsi="Times New Roman" w:cs="Times New Roman"/>
                <w:sz w:val="22"/>
                <w:szCs w:val="22"/>
              </w:rPr>
              <w:t>Практичне</w:t>
            </w:r>
            <w:r w:rsidR="00A03908" w:rsidRPr="00D96E6B">
              <w:rPr>
                <w:rFonts w:ascii="Times New Roman" w:hAnsi="Times New Roman" w:cs="Times New Roman"/>
                <w:sz w:val="22"/>
                <w:szCs w:val="22"/>
              </w:rPr>
              <w:t xml:space="preserve"> заняття 5</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Управління матеріальними ресурсами підприємства</w:t>
            </w:r>
          </w:p>
          <w:p w:rsidR="003B7F79" w:rsidRPr="00D96E6B" w:rsidRDefault="003B7F79" w:rsidP="003B7F79">
            <w:pPr>
              <w:autoSpaceDE w:val="0"/>
              <w:autoSpaceDN w:val="0"/>
              <w:jc w:val="center"/>
              <w:rPr>
                <w:rFonts w:ascii="Times New Roman" w:hAnsi="Times New Roman" w:cs="Times New Roman"/>
                <w:sz w:val="22"/>
                <w:szCs w:val="22"/>
              </w:rPr>
            </w:pPr>
          </w:p>
          <w:p w:rsidR="00B50259" w:rsidRPr="00B50259" w:rsidRDefault="003B7F79"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Основні етапи управління необоротними активами (основними фондами)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2</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Управління оборотними активами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Нормування витрат матеріалів.</w:t>
            </w:r>
          </w:p>
          <w:p w:rsidR="00B50259" w:rsidRPr="00D96E6B"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4. У</w:t>
            </w:r>
            <w:r w:rsidRPr="00B50259">
              <w:rPr>
                <w:rFonts w:ascii="Times New Roman" w:hAnsi="Times New Roman" w:cs="Times New Roman"/>
                <w:sz w:val="22"/>
                <w:szCs w:val="22"/>
              </w:rPr>
              <w:t>правління запасами підприємства.</w:t>
            </w:r>
          </w:p>
          <w:p w:rsidR="00A03908"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3B7F79" w:rsidRPr="00D96E6B">
              <w:rPr>
                <w:rFonts w:ascii="Times New Roman" w:hAnsi="Times New Roman" w:cs="Times New Roman"/>
                <w:sz w:val="22"/>
                <w:szCs w:val="22"/>
              </w:rPr>
              <w:t>. Тести.</w:t>
            </w:r>
          </w:p>
          <w:p w:rsidR="00B5025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proofErr w:type="spellStart"/>
            <w:r w:rsidR="00AA36FC" w:rsidRPr="00AA36FC">
              <w:rPr>
                <w:rFonts w:ascii="Times New Roman" w:hAnsi="Times New Roman" w:cs="Times New Roman"/>
                <w:sz w:val="22"/>
                <w:szCs w:val="22"/>
              </w:rPr>
              <w:t>Бліц-опитування</w:t>
            </w:r>
            <w:proofErr w:type="spellEnd"/>
            <w:r w:rsidR="00AA36FC" w:rsidRPr="00AA36FC">
              <w:rPr>
                <w:rFonts w:ascii="Times New Roman" w:hAnsi="Times New Roman" w:cs="Times New Roman"/>
                <w:sz w:val="22"/>
                <w:szCs w:val="22"/>
              </w:rPr>
              <w:t>.</w:t>
            </w:r>
          </w:p>
          <w:p w:rsidR="007034B4" w:rsidRPr="00D96E6B" w:rsidRDefault="00AA36FC"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r w:rsidR="00F11D3F" w:rsidRPr="00F11D3F">
              <w:rPr>
                <w:rFonts w:ascii="Times New Roman" w:hAnsi="Times New Roman" w:cs="Times New Roman"/>
                <w:sz w:val="22"/>
                <w:szCs w:val="22"/>
              </w:rPr>
              <w:t>Групова робота на практичному занятті</w:t>
            </w:r>
            <w:r w:rsidR="00F11D3F">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10</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F84CB2" w:rsidP="00A03908">
            <w:pPr>
              <w:autoSpaceDE w:val="0"/>
              <w:autoSpaceDN w:val="0"/>
              <w:jc w:val="center"/>
              <w:rPr>
                <w:rFonts w:ascii="Times New Roman" w:hAnsi="Times New Roman" w:cs="Times New Roman"/>
                <w:sz w:val="22"/>
                <w:szCs w:val="22"/>
              </w:rPr>
            </w:pPr>
            <w:r w:rsidRPr="00F84CB2">
              <w:rPr>
                <w:rFonts w:ascii="Times New Roman" w:hAnsi="Times New Roman" w:cs="Times New Roman"/>
                <w:sz w:val="22"/>
                <w:szCs w:val="22"/>
              </w:rPr>
              <w:t>Практичне</w:t>
            </w:r>
            <w:r w:rsidR="00A03908" w:rsidRPr="00D96E6B">
              <w:rPr>
                <w:rFonts w:ascii="Times New Roman" w:hAnsi="Times New Roman" w:cs="Times New Roman"/>
                <w:sz w:val="22"/>
                <w:szCs w:val="22"/>
              </w:rPr>
              <w:t xml:space="preserve"> заняття 6</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Управління фінансовими ресурсами підприємства</w:t>
            </w:r>
          </w:p>
          <w:p w:rsidR="003B7F79" w:rsidRPr="00D96E6B" w:rsidRDefault="003B7F79" w:rsidP="003B7F79">
            <w:pPr>
              <w:autoSpaceDE w:val="0"/>
              <w:autoSpaceDN w:val="0"/>
              <w:jc w:val="center"/>
              <w:rPr>
                <w:rFonts w:ascii="Times New Roman" w:hAnsi="Times New Roman" w:cs="Times New Roman"/>
                <w:sz w:val="22"/>
                <w:szCs w:val="22"/>
              </w:rPr>
            </w:pPr>
          </w:p>
          <w:p w:rsidR="00B50259" w:rsidRPr="00B50259" w:rsidRDefault="003B7F79"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Сутність, функції та організація управління фінансовими ресурсами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2.</w:t>
            </w:r>
            <w:r>
              <w:rPr>
                <w:rFonts w:ascii="Times New Roman" w:hAnsi="Times New Roman" w:cs="Times New Roman"/>
                <w:sz w:val="22"/>
                <w:szCs w:val="22"/>
              </w:rPr>
              <w:t xml:space="preserve"> </w:t>
            </w:r>
            <w:r w:rsidRPr="00B50259">
              <w:rPr>
                <w:rFonts w:ascii="Times New Roman" w:hAnsi="Times New Roman" w:cs="Times New Roman"/>
                <w:sz w:val="22"/>
                <w:szCs w:val="22"/>
              </w:rPr>
              <w:t>Мета та завдання управління фінансовими ресурсами підприємства.</w:t>
            </w:r>
          </w:p>
          <w:p w:rsidR="00B50259" w:rsidRPr="00D96E6B"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Управління формуванням фінансових ресурсів підприємства.</w:t>
            </w:r>
          </w:p>
          <w:p w:rsidR="00A03908"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B50259"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sidR="002D2004">
              <w:rPr>
                <w:rFonts w:ascii="Times New Roman" w:hAnsi="Times New Roman" w:cs="Times New Roman"/>
                <w:sz w:val="22"/>
                <w:szCs w:val="22"/>
              </w:rPr>
              <w:t>Бліц-опитування</w:t>
            </w:r>
            <w:proofErr w:type="spellEnd"/>
            <w:r w:rsidR="002D2004">
              <w:rPr>
                <w:rFonts w:ascii="Times New Roman" w:hAnsi="Times New Roman" w:cs="Times New Roman"/>
                <w:sz w:val="22"/>
                <w:szCs w:val="22"/>
              </w:rPr>
              <w:t>.</w:t>
            </w:r>
          </w:p>
          <w:p w:rsidR="007034B4" w:rsidRPr="00D96E6B" w:rsidRDefault="002D2004" w:rsidP="00F11D3F">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sidRPr="00F11D3F">
              <w:rPr>
                <w:rFonts w:ascii="Times New Roman" w:hAnsi="Times New Roman" w:cs="Times New Roman"/>
                <w:sz w:val="22"/>
                <w:szCs w:val="22"/>
              </w:rPr>
              <w:t>Практичне завдання</w:t>
            </w:r>
            <w:r w:rsidR="00F11D3F">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12</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F84CB2" w:rsidP="002D54FE">
            <w:pPr>
              <w:autoSpaceDE w:val="0"/>
              <w:autoSpaceDN w:val="0"/>
              <w:jc w:val="center"/>
              <w:rPr>
                <w:rFonts w:ascii="Times New Roman" w:hAnsi="Times New Roman" w:cs="Times New Roman"/>
                <w:sz w:val="22"/>
                <w:szCs w:val="22"/>
              </w:rPr>
            </w:pPr>
            <w:r w:rsidRPr="00F84CB2">
              <w:rPr>
                <w:rFonts w:ascii="Times New Roman" w:hAnsi="Times New Roman" w:cs="Times New Roman"/>
                <w:sz w:val="22"/>
                <w:szCs w:val="22"/>
              </w:rPr>
              <w:t>Практичне</w:t>
            </w:r>
            <w:r w:rsidR="00A03908" w:rsidRPr="00D96E6B">
              <w:rPr>
                <w:rFonts w:ascii="Times New Roman" w:hAnsi="Times New Roman" w:cs="Times New Roman"/>
                <w:sz w:val="22"/>
                <w:szCs w:val="22"/>
              </w:rPr>
              <w:t xml:space="preserve"> заняття 7</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Удосконалення управління використанням ресурсів на підприємстві</w:t>
            </w:r>
          </w:p>
          <w:p w:rsidR="003B7F79" w:rsidRPr="00D96E6B" w:rsidRDefault="003B7F79" w:rsidP="003B7F79">
            <w:pPr>
              <w:autoSpaceDE w:val="0"/>
              <w:autoSpaceDN w:val="0"/>
              <w:jc w:val="center"/>
              <w:rPr>
                <w:rFonts w:ascii="Times New Roman" w:hAnsi="Times New Roman" w:cs="Times New Roman"/>
                <w:sz w:val="22"/>
                <w:szCs w:val="22"/>
              </w:rPr>
            </w:pPr>
          </w:p>
          <w:p w:rsidR="002D2004" w:rsidRPr="002D2004" w:rsidRDefault="003B7F79" w:rsidP="002D2004">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w:t>
            </w:r>
            <w:r w:rsidR="00B50259">
              <w:rPr>
                <w:rFonts w:ascii="Times New Roman" w:hAnsi="Times New Roman" w:cs="Times New Roman"/>
                <w:sz w:val="22"/>
                <w:szCs w:val="22"/>
              </w:rPr>
              <w:t>.</w:t>
            </w:r>
            <w:r w:rsidR="002D2004">
              <w:t xml:space="preserve"> </w:t>
            </w:r>
            <w:r w:rsidR="002D2004" w:rsidRPr="002D2004">
              <w:rPr>
                <w:rFonts w:ascii="Times New Roman" w:hAnsi="Times New Roman" w:cs="Times New Roman"/>
                <w:sz w:val="22"/>
                <w:szCs w:val="22"/>
              </w:rPr>
              <w:t>Оцінювання рівня використання ресурсів підприємства.</w:t>
            </w:r>
          </w:p>
          <w:p w:rsidR="002D2004" w:rsidRPr="002D2004" w:rsidRDefault="002D2004" w:rsidP="002D2004">
            <w:pPr>
              <w:autoSpaceDE w:val="0"/>
              <w:autoSpaceDN w:val="0"/>
              <w:jc w:val="both"/>
              <w:rPr>
                <w:rFonts w:ascii="Times New Roman" w:hAnsi="Times New Roman" w:cs="Times New Roman"/>
                <w:sz w:val="22"/>
                <w:szCs w:val="22"/>
              </w:rPr>
            </w:pPr>
            <w:r w:rsidRPr="002D2004">
              <w:rPr>
                <w:rFonts w:ascii="Times New Roman" w:hAnsi="Times New Roman" w:cs="Times New Roman"/>
                <w:sz w:val="22"/>
                <w:szCs w:val="22"/>
              </w:rPr>
              <w:t>2.</w:t>
            </w:r>
            <w:r>
              <w:rPr>
                <w:rFonts w:ascii="Times New Roman" w:hAnsi="Times New Roman" w:cs="Times New Roman"/>
                <w:sz w:val="22"/>
                <w:szCs w:val="22"/>
              </w:rPr>
              <w:t xml:space="preserve"> </w:t>
            </w:r>
            <w:r w:rsidRPr="002D2004">
              <w:rPr>
                <w:rFonts w:ascii="Times New Roman" w:hAnsi="Times New Roman" w:cs="Times New Roman"/>
                <w:sz w:val="22"/>
                <w:szCs w:val="22"/>
              </w:rPr>
              <w:t>Резерви та шляхи зростання ефективності управління використанням ресурсів підприємства.</w:t>
            </w:r>
          </w:p>
          <w:p w:rsidR="00B50259" w:rsidRPr="00D96E6B" w:rsidRDefault="002D2004" w:rsidP="002D2004">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2D2004">
              <w:rPr>
                <w:rFonts w:ascii="Times New Roman" w:hAnsi="Times New Roman" w:cs="Times New Roman"/>
                <w:sz w:val="22"/>
                <w:szCs w:val="22"/>
              </w:rPr>
              <w:t>.</w:t>
            </w:r>
            <w:r>
              <w:rPr>
                <w:rFonts w:ascii="Times New Roman" w:hAnsi="Times New Roman" w:cs="Times New Roman"/>
                <w:sz w:val="22"/>
                <w:szCs w:val="22"/>
              </w:rPr>
              <w:t xml:space="preserve"> </w:t>
            </w:r>
            <w:r w:rsidRPr="002D2004">
              <w:rPr>
                <w:rFonts w:ascii="Times New Roman" w:hAnsi="Times New Roman" w:cs="Times New Roman"/>
                <w:sz w:val="22"/>
                <w:szCs w:val="22"/>
              </w:rPr>
              <w:t>Інформаційне забезпечення оцінювання та прогнозування удосконалення управління використанням ресурсів на підприємстві.</w:t>
            </w:r>
          </w:p>
          <w:p w:rsidR="003B7F79" w:rsidRPr="00D96E6B"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7034B4"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7034B4" w:rsidRPr="00D96E6B">
              <w:rPr>
                <w:rFonts w:ascii="Times New Roman" w:hAnsi="Times New Roman" w:cs="Times New Roman"/>
                <w:sz w:val="22"/>
                <w:szCs w:val="22"/>
              </w:rPr>
              <w:t xml:space="preserve">. Контрольна робота за матеріалами теоретичних тем зі змістових модулів </w:t>
            </w:r>
            <w:r>
              <w:rPr>
                <w:rFonts w:ascii="Times New Roman" w:hAnsi="Times New Roman" w:cs="Times New Roman"/>
                <w:sz w:val="22"/>
                <w:szCs w:val="22"/>
              </w:rPr>
              <w:t>3</w:t>
            </w:r>
            <w:r w:rsidR="007034B4" w:rsidRPr="00D96E6B">
              <w:rPr>
                <w:rFonts w:ascii="Times New Roman" w:hAnsi="Times New Roman" w:cs="Times New Roman"/>
                <w:sz w:val="22"/>
                <w:szCs w:val="22"/>
              </w:rPr>
              <w:t>-6.</w:t>
            </w:r>
          </w:p>
          <w:p w:rsidR="002D2004"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Pr>
                <w:rFonts w:ascii="Times New Roman" w:hAnsi="Times New Roman" w:cs="Times New Roman"/>
                <w:sz w:val="22"/>
                <w:szCs w:val="22"/>
              </w:rPr>
              <w:t>Практичне завдання.</w:t>
            </w:r>
          </w:p>
          <w:p w:rsidR="007034B4" w:rsidRPr="00D96E6B" w:rsidRDefault="00F11D3F" w:rsidP="00F11D3F">
            <w:pPr>
              <w:autoSpaceDE w:val="0"/>
              <w:autoSpaceDN w:val="0"/>
              <w:jc w:val="both"/>
              <w:rPr>
                <w:rFonts w:ascii="Times New Roman" w:hAnsi="Times New Roman" w:cs="Times New Roman"/>
                <w:sz w:val="22"/>
                <w:szCs w:val="22"/>
              </w:rPr>
            </w:pPr>
            <w:r>
              <w:rPr>
                <w:rFonts w:ascii="Times New Roman" w:hAnsi="Times New Roman" w:cs="Times New Roman"/>
                <w:sz w:val="22"/>
                <w:szCs w:val="22"/>
              </w:rPr>
              <w:t>7. 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14</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301067" w:rsidRPr="00301067"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301067" w:rsidRDefault="007034B4" w:rsidP="002D54FE">
            <w:pPr>
              <w:autoSpaceDE w:val="0"/>
              <w:autoSpaceDN w:val="0"/>
              <w:spacing w:line="276" w:lineRule="auto"/>
              <w:ind w:left="-70"/>
              <w:jc w:val="center"/>
              <w:rPr>
                <w:rFonts w:ascii="Times New Roman" w:hAnsi="Times New Roman" w:cs="Times New Roman"/>
                <w:b/>
                <w:sz w:val="20"/>
                <w:szCs w:val="20"/>
              </w:rPr>
            </w:pPr>
            <w:r w:rsidRPr="00301067">
              <w:rPr>
                <w:rFonts w:ascii="Times New Roman" w:hAnsi="Times New Roman" w:cs="Times New Roman"/>
                <w:b/>
                <w:sz w:val="20"/>
                <w:szCs w:val="20"/>
              </w:rPr>
              <w:lastRenderedPageBreak/>
              <w:t>Вид заняття</w:t>
            </w:r>
          </w:p>
          <w:p w:rsidR="007034B4" w:rsidRPr="00301067"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301067">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301067" w:rsidRDefault="007034B4" w:rsidP="002D54FE">
            <w:pPr>
              <w:autoSpaceDE w:val="0"/>
              <w:autoSpaceDN w:val="0"/>
              <w:spacing w:line="276" w:lineRule="auto"/>
              <w:jc w:val="center"/>
              <w:rPr>
                <w:rFonts w:ascii="Times New Roman" w:hAnsi="Times New Roman" w:cs="Times New Roman"/>
                <w:b/>
                <w:sz w:val="20"/>
                <w:szCs w:val="20"/>
                <w:lang w:eastAsia="en-US"/>
              </w:rPr>
            </w:pPr>
            <w:r w:rsidRPr="00301067">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301067" w:rsidRDefault="007034B4" w:rsidP="002D54FE">
            <w:pPr>
              <w:spacing w:line="276" w:lineRule="auto"/>
              <w:jc w:val="center"/>
              <w:rPr>
                <w:rFonts w:ascii="Times New Roman" w:hAnsi="Times New Roman" w:cs="Times New Roman"/>
                <w:b/>
                <w:sz w:val="20"/>
                <w:szCs w:val="20"/>
              </w:rPr>
            </w:pPr>
            <w:r w:rsidRPr="00301067">
              <w:rPr>
                <w:rFonts w:ascii="Times New Roman" w:hAnsi="Times New Roman" w:cs="Times New Roman"/>
                <w:b/>
                <w:sz w:val="20"/>
                <w:szCs w:val="20"/>
              </w:rPr>
              <w:t>Кількість</w:t>
            </w:r>
          </w:p>
          <w:p w:rsidR="007034B4" w:rsidRPr="00301067" w:rsidRDefault="007034B4" w:rsidP="002D54FE">
            <w:pPr>
              <w:spacing w:line="276" w:lineRule="auto"/>
              <w:jc w:val="center"/>
              <w:rPr>
                <w:rFonts w:ascii="Times New Roman" w:hAnsi="Times New Roman" w:cs="Times New Roman"/>
                <w:b/>
                <w:sz w:val="20"/>
                <w:szCs w:val="20"/>
              </w:rPr>
            </w:pPr>
            <w:r w:rsidRPr="00301067">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301067" w:rsidRDefault="007034B4" w:rsidP="002D54FE">
            <w:pPr>
              <w:spacing w:line="276" w:lineRule="auto"/>
              <w:jc w:val="center"/>
              <w:rPr>
                <w:rFonts w:ascii="Times New Roman" w:hAnsi="Times New Roman" w:cs="Times New Roman"/>
                <w:b/>
                <w:sz w:val="20"/>
                <w:szCs w:val="20"/>
              </w:rPr>
            </w:pPr>
            <w:r w:rsidRPr="00301067">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bCs/>
                <w:sz w:val="22"/>
                <w:szCs w:val="22"/>
              </w:rPr>
            </w:pPr>
            <w:r w:rsidRPr="00B616F4">
              <w:rPr>
                <w:bCs/>
                <w:sz w:val="22"/>
                <w:szCs w:val="22"/>
              </w:rPr>
              <w:t xml:space="preserve">Тема 1. </w:t>
            </w:r>
            <w:r w:rsidR="005056DC" w:rsidRPr="00B616F4">
              <w:rPr>
                <w:bCs/>
                <w:sz w:val="22"/>
                <w:szCs w:val="22"/>
              </w:rPr>
              <w:t>Сутність та класифікація ресурсів підприємства</w:t>
            </w:r>
          </w:p>
          <w:p w:rsidR="00B616F4" w:rsidRPr="00B616F4" w:rsidRDefault="00B616F4" w:rsidP="00D96E6B">
            <w:pPr>
              <w:jc w:val="center"/>
              <w:rPr>
                <w:bCs/>
                <w:sz w:val="22"/>
                <w:szCs w:val="22"/>
              </w:rPr>
            </w:pPr>
          </w:p>
          <w:p w:rsidR="00B616F4" w:rsidRPr="00B616F4" w:rsidRDefault="00B616F4" w:rsidP="00B616F4">
            <w:pPr>
              <w:ind w:left="-108" w:right="-108"/>
              <w:jc w:val="both"/>
              <w:rPr>
                <w:bCs/>
                <w:sz w:val="22"/>
                <w:szCs w:val="22"/>
              </w:rPr>
            </w:pPr>
            <w:r w:rsidRPr="00B616F4">
              <w:rPr>
                <w:bCs/>
                <w:sz w:val="22"/>
                <w:szCs w:val="22"/>
              </w:rPr>
              <w:t>1. Ресурси, як економічна категорія.</w:t>
            </w:r>
          </w:p>
          <w:p w:rsidR="00B616F4" w:rsidRPr="00B616F4" w:rsidRDefault="00B616F4" w:rsidP="00B616F4">
            <w:pPr>
              <w:ind w:left="-108" w:right="-108"/>
              <w:jc w:val="both"/>
              <w:rPr>
                <w:bCs/>
                <w:sz w:val="22"/>
                <w:szCs w:val="22"/>
              </w:rPr>
            </w:pPr>
            <w:r w:rsidRPr="00B616F4">
              <w:rPr>
                <w:bCs/>
                <w:sz w:val="22"/>
                <w:szCs w:val="22"/>
              </w:rPr>
              <w:t>2. Місце ресурсів у фінансово-господарській діяльності суб’єктів підприємництва.</w:t>
            </w:r>
          </w:p>
          <w:p w:rsidR="00B616F4" w:rsidRPr="00B616F4" w:rsidRDefault="00B616F4" w:rsidP="00B616F4">
            <w:pPr>
              <w:ind w:left="-108" w:right="-108"/>
              <w:jc w:val="both"/>
              <w:rPr>
                <w:bCs/>
                <w:sz w:val="22"/>
                <w:szCs w:val="22"/>
              </w:rPr>
            </w:pPr>
            <w:r w:rsidRPr="00B616F4">
              <w:rPr>
                <w:bCs/>
                <w:sz w:val="22"/>
                <w:szCs w:val="22"/>
              </w:rPr>
              <w:t>3. Ресурси та фінансові результати діяльності підприємства.</w:t>
            </w:r>
          </w:p>
          <w:p w:rsidR="00D96E6B" w:rsidRDefault="00B616F4" w:rsidP="00B616F4">
            <w:pPr>
              <w:ind w:left="-108" w:right="-108"/>
              <w:jc w:val="both"/>
              <w:rPr>
                <w:bCs/>
                <w:sz w:val="22"/>
                <w:szCs w:val="22"/>
              </w:rPr>
            </w:pPr>
            <w:r w:rsidRPr="00B616F4">
              <w:rPr>
                <w:bCs/>
                <w:sz w:val="22"/>
                <w:szCs w:val="22"/>
              </w:rPr>
              <w:t>4. Нематеріальні ресурси та їх вплив на фінансово-господарську діяльність суб’єктів підприємництва.</w:t>
            </w:r>
          </w:p>
          <w:p w:rsidR="00C729F0" w:rsidRPr="00D96E6B" w:rsidRDefault="00B616F4" w:rsidP="00F84CB2">
            <w:pPr>
              <w:ind w:left="-108" w:right="-108"/>
              <w:jc w:val="both"/>
              <w:rPr>
                <w:sz w:val="22"/>
                <w:szCs w:val="22"/>
              </w:rPr>
            </w:pPr>
            <w:r>
              <w:rPr>
                <w:bCs/>
                <w:sz w:val="22"/>
                <w:szCs w:val="22"/>
              </w:rPr>
              <w:t>5</w:t>
            </w:r>
            <w:r w:rsidR="00C729F0">
              <w:rPr>
                <w:bCs/>
                <w:sz w:val="22"/>
                <w:szCs w:val="22"/>
              </w:rPr>
              <w:t xml:space="preserve">. Підготовка до </w:t>
            </w:r>
            <w:r w:rsidR="00F84CB2">
              <w:rPr>
                <w:bCs/>
                <w:sz w:val="22"/>
                <w:szCs w:val="22"/>
              </w:rPr>
              <w:t>практичн</w:t>
            </w:r>
            <w:r w:rsidR="00C729F0">
              <w:rPr>
                <w:bCs/>
                <w:sz w:val="22"/>
                <w:szCs w:val="22"/>
              </w:rPr>
              <w:t>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E7419F">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E7419F">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55A43" w:rsidRDefault="00D55A43" w:rsidP="007034B4">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B616F4">
            <w:pPr>
              <w:ind w:right="-108"/>
              <w:jc w:val="center"/>
              <w:rPr>
                <w:sz w:val="22"/>
                <w:szCs w:val="22"/>
              </w:rPr>
            </w:pPr>
            <w:r w:rsidRPr="00D96E6B">
              <w:rPr>
                <w:sz w:val="22"/>
                <w:szCs w:val="22"/>
              </w:rPr>
              <w:t xml:space="preserve">Тема 2. </w:t>
            </w:r>
            <w:r w:rsidR="005056DC" w:rsidRPr="005056DC">
              <w:rPr>
                <w:sz w:val="22"/>
                <w:szCs w:val="22"/>
              </w:rPr>
              <w:t>Матеріальні ресурси: сутність, складові, вимірювання та резерви використання</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Місце матеріальних ресурсів у фінансово-господарській діяльності суб’єктів підприємництва.</w:t>
            </w:r>
          </w:p>
          <w:p w:rsidR="00B616F4" w:rsidRPr="00B616F4" w:rsidRDefault="00B616F4" w:rsidP="00B616F4">
            <w:pPr>
              <w:rPr>
                <w:sz w:val="22"/>
                <w:szCs w:val="22"/>
              </w:rPr>
            </w:pPr>
            <w:r w:rsidRPr="00B616F4">
              <w:rPr>
                <w:sz w:val="22"/>
                <w:szCs w:val="22"/>
              </w:rPr>
              <w:t>2. Особливості формування і використання основних фондів в залежності від виду діяльності підприємств.</w:t>
            </w:r>
          </w:p>
          <w:p w:rsidR="00B616F4" w:rsidRPr="00B616F4" w:rsidRDefault="00B616F4" w:rsidP="00B616F4">
            <w:pPr>
              <w:rPr>
                <w:sz w:val="22"/>
                <w:szCs w:val="22"/>
              </w:rPr>
            </w:pPr>
            <w:r w:rsidRPr="00B616F4">
              <w:rPr>
                <w:sz w:val="22"/>
                <w:szCs w:val="22"/>
              </w:rPr>
              <w:t>3. Особливості формування і використання оборотних фондів в залежності від виду діяльності підприємств.</w:t>
            </w:r>
          </w:p>
          <w:p w:rsidR="00D96E6B" w:rsidRDefault="00B616F4" w:rsidP="00B616F4">
            <w:pPr>
              <w:rPr>
                <w:sz w:val="22"/>
                <w:szCs w:val="22"/>
              </w:rPr>
            </w:pPr>
            <w:r w:rsidRPr="00B616F4">
              <w:rPr>
                <w:sz w:val="22"/>
                <w:szCs w:val="22"/>
              </w:rPr>
              <w:t>4. Оцінка резервів використання матеріальних ресурсів на підприємстві.</w:t>
            </w:r>
          </w:p>
          <w:p w:rsidR="00C729F0" w:rsidRPr="00D96E6B" w:rsidRDefault="00B616F4" w:rsidP="00D96E6B">
            <w:pPr>
              <w:rPr>
                <w:sz w:val="22"/>
                <w:szCs w:val="22"/>
              </w:rPr>
            </w:pPr>
            <w:r>
              <w:rPr>
                <w:bCs/>
                <w:sz w:val="22"/>
                <w:szCs w:val="22"/>
              </w:rPr>
              <w:t>5</w:t>
            </w:r>
            <w:r w:rsidR="00C729F0">
              <w:rPr>
                <w:bCs/>
                <w:sz w:val="22"/>
                <w:szCs w:val="22"/>
              </w:rPr>
              <w:t xml:space="preserve">. </w:t>
            </w:r>
            <w:r w:rsidR="00F84CB2" w:rsidRPr="00F84CB2">
              <w:rPr>
                <w:bCs/>
                <w:sz w:val="22"/>
                <w:szCs w:val="22"/>
              </w:rPr>
              <w:t>Підготовка до практичних занять</w:t>
            </w:r>
            <w:r w:rsidR="00C729F0">
              <w:rPr>
                <w:bCs/>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55A43" w:rsidRDefault="00D55A43" w:rsidP="007034B4">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3.</w:t>
            </w:r>
            <w:r w:rsidR="005056DC">
              <w:t xml:space="preserve"> </w:t>
            </w:r>
            <w:r w:rsidR="005056DC" w:rsidRPr="005056DC">
              <w:rPr>
                <w:sz w:val="22"/>
                <w:szCs w:val="22"/>
              </w:rPr>
              <w:t>Фінансові ресурси підприємства</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Місце фінансових ресурсів у фінансово-господарській діяльності суб’єктів підприємництва.</w:t>
            </w:r>
          </w:p>
          <w:p w:rsidR="00B616F4" w:rsidRPr="00B616F4" w:rsidRDefault="00B616F4" w:rsidP="00B616F4">
            <w:pPr>
              <w:rPr>
                <w:sz w:val="22"/>
                <w:szCs w:val="22"/>
              </w:rPr>
            </w:pPr>
            <w:r w:rsidRPr="00B616F4">
              <w:rPr>
                <w:sz w:val="22"/>
                <w:szCs w:val="22"/>
              </w:rPr>
              <w:t>2. Особливості формування і використання власного капіталу підприємств.</w:t>
            </w:r>
          </w:p>
          <w:p w:rsidR="00B616F4" w:rsidRPr="00B616F4" w:rsidRDefault="00B616F4" w:rsidP="00B616F4">
            <w:pPr>
              <w:rPr>
                <w:sz w:val="22"/>
                <w:szCs w:val="22"/>
              </w:rPr>
            </w:pPr>
            <w:r w:rsidRPr="00B616F4">
              <w:rPr>
                <w:sz w:val="22"/>
                <w:szCs w:val="22"/>
              </w:rPr>
              <w:t>3. Банківський кредит та його вплив на фінансово-господарську діяльність суб’єктів підприємництва.</w:t>
            </w:r>
          </w:p>
          <w:p w:rsidR="00D96E6B" w:rsidRDefault="00B616F4" w:rsidP="00B616F4">
            <w:pPr>
              <w:rPr>
                <w:sz w:val="22"/>
                <w:szCs w:val="22"/>
              </w:rPr>
            </w:pPr>
            <w:r w:rsidRPr="00B616F4">
              <w:rPr>
                <w:sz w:val="22"/>
                <w:szCs w:val="22"/>
              </w:rPr>
              <w:t>4. Комерційний кредит та його вплив на фінансово-господарську діяльність суб’єктів підприємництва.</w:t>
            </w:r>
          </w:p>
          <w:p w:rsidR="00C729F0" w:rsidRPr="00D96E6B" w:rsidRDefault="00C729F0" w:rsidP="00C729F0">
            <w:pPr>
              <w:rPr>
                <w:sz w:val="22"/>
                <w:szCs w:val="22"/>
              </w:rPr>
            </w:pPr>
            <w:r>
              <w:rPr>
                <w:sz w:val="22"/>
                <w:szCs w:val="22"/>
              </w:rPr>
              <w:t xml:space="preserve">5. </w:t>
            </w:r>
            <w:r w:rsidR="00F84CB2" w:rsidRPr="00F84CB2">
              <w:rPr>
                <w:sz w:val="22"/>
                <w:szCs w:val="22"/>
              </w:rPr>
              <w:t>Підготовка до практичних занять</w:t>
            </w:r>
            <w:r w:rsidRPr="00C729F0">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55A43" w:rsidRDefault="00D55A43" w:rsidP="007034B4">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4. </w:t>
            </w:r>
            <w:r w:rsidR="005056DC" w:rsidRPr="005056DC">
              <w:rPr>
                <w:sz w:val="22"/>
                <w:szCs w:val="22"/>
              </w:rPr>
              <w:t>Управління ресурсами підприємства: сутність та характеристика</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Місце управління ресурсами у системі управління на підприємстві.</w:t>
            </w:r>
          </w:p>
          <w:p w:rsidR="00B616F4" w:rsidRPr="00B616F4" w:rsidRDefault="00B616F4" w:rsidP="00B616F4">
            <w:pPr>
              <w:rPr>
                <w:sz w:val="22"/>
                <w:szCs w:val="22"/>
              </w:rPr>
            </w:pPr>
            <w:r w:rsidRPr="00B616F4">
              <w:rPr>
                <w:sz w:val="22"/>
                <w:szCs w:val="22"/>
              </w:rPr>
              <w:t>2. Суб’єкти управління ресурсами на підприємстві та їх характеристика.</w:t>
            </w:r>
          </w:p>
          <w:p w:rsidR="00D96E6B" w:rsidRDefault="00B616F4" w:rsidP="00B616F4">
            <w:pPr>
              <w:rPr>
                <w:sz w:val="22"/>
                <w:szCs w:val="22"/>
              </w:rPr>
            </w:pPr>
            <w:r w:rsidRPr="00B616F4">
              <w:rPr>
                <w:sz w:val="22"/>
                <w:szCs w:val="22"/>
              </w:rPr>
              <w:t>3. Вплив управління ресурсами на фінансово-господарську діяльність суб’єктів підприємництва.</w:t>
            </w:r>
          </w:p>
          <w:p w:rsidR="00C729F0" w:rsidRPr="00D96E6B" w:rsidRDefault="00B616F4" w:rsidP="00D96E6B">
            <w:pPr>
              <w:rPr>
                <w:sz w:val="22"/>
                <w:szCs w:val="22"/>
              </w:rPr>
            </w:pPr>
            <w:r>
              <w:rPr>
                <w:sz w:val="22"/>
                <w:szCs w:val="22"/>
              </w:rPr>
              <w:t>4</w:t>
            </w:r>
            <w:r w:rsidR="00C729F0">
              <w:rPr>
                <w:sz w:val="22"/>
                <w:szCs w:val="22"/>
              </w:rPr>
              <w:t xml:space="preserve">. </w:t>
            </w:r>
            <w:r w:rsidR="00F84CB2" w:rsidRPr="00F84CB2">
              <w:rPr>
                <w:sz w:val="22"/>
                <w:szCs w:val="22"/>
              </w:rPr>
              <w:t>Підготовка до практичних занять</w:t>
            </w:r>
            <w:r w:rsidR="00C729F0" w:rsidRPr="00C729F0">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55A43" w:rsidRDefault="00D55A43" w:rsidP="007034B4">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bl>
    <w:p w:rsidR="00B616F4" w:rsidRDefault="00B616F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D96E6B"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D96E6B" w:rsidRPr="00A31F4F" w:rsidRDefault="00D96E6B"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D96E6B"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sz w:val="20"/>
                <w:szCs w:val="20"/>
              </w:rPr>
            </w:pPr>
          </w:p>
        </w:tc>
      </w:tr>
      <w:tr w:rsidR="00D96E6B"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616F4" w:rsidRPr="00B616F4" w:rsidTr="00B616F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616F4" w:rsidRPr="00B616F4" w:rsidRDefault="00B616F4" w:rsidP="008E205A">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B616F4" w:rsidRDefault="00B616F4" w:rsidP="00B616F4">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Тема 5. Управління матеріальними ресурсами підприємства</w:t>
            </w:r>
          </w:p>
          <w:p w:rsidR="00B616F4" w:rsidRPr="00B616F4" w:rsidRDefault="00B616F4" w:rsidP="00B616F4">
            <w:pPr>
              <w:suppressAutoHyphens w:val="0"/>
              <w:jc w:val="center"/>
              <w:rPr>
                <w:rFonts w:ascii="Times New Roman" w:hAnsi="Times New Roman" w:cs="Times New Roman"/>
                <w:sz w:val="22"/>
                <w:szCs w:val="22"/>
                <w:lang w:eastAsia="en-US"/>
              </w:rPr>
            </w:pPr>
          </w:p>
          <w:p w:rsidR="00B616F4" w:rsidRPr="00B616F4" w:rsidRDefault="00B616F4" w:rsidP="00B616F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1. Особливості управління матеріальними ресурсами на підприємстві.</w:t>
            </w:r>
          </w:p>
          <w:p w:rsidR="00B616F4" w:rsidRPr="00B616F4" w:rsidRDefault="00B616F4" w:rsidP="00B616F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2. Методика оцінки ефективності управління матеріальними ресурсами на підприємстві.</w:t>
            </w:r>
          </w:p>
          <w:p w:rsidR="00B616F4" w:rsidRDefault="00B616F4" w:rsidP="00B616F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3. Шляхи оптимізації управління матеріальними ресурсами на підприємстві.</w:t>
            </w:r>
          </w:p>
          <w:p w:rsidR="00B616F4" w:rsidRPr="00B616F4" w:rsidRDefault="00B616F4"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w:t>
            </w:r>
            <w:r w:rsidRPr="00B616F4">
              <w:rPr>
                <w:rFonts w:ascii="Times New Roman" w:hAnsi="Times New Roman" w:cs="Times New Roman"/>
                <w:sz w:val="22"/>
                <w:szCs w:val="22"/>
                <w:lang w:eastAsia="en-US"/>
              </w:rPr>
              <w:t xml:space="preserve">. </w:t>
            </w:r>
            <w:r w:rsidR="00F84CB2" w:rsidRPr="00F84CB2">
              <w:rPr>
                <w:rFonts w:ascii="Times New Roman" w:hAnsi="Times New Roman" w:cs="Times New Roman"/>
                <w:sz w:val="22"/>
                <w:szCs w:val="22"/>
                <w:lang w:eastAsia="en-US"/>
              </w:rPr>
              <w:t>Підготовка до практичних занять</w:t>
            </w:r>
            <w:r w:rsidRPr="00B616F4">
              <w:rPr>
                <w:rFonts w:ascii="Times New Roman" w:hAnsi="Times New Roman" w:cs="Times New Roman"/>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B616F4" w:rsidRPr="00B616F4" w:rsidRDefault="005D7903" w:rsidP="008E205A">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hideMark/>
          </w:tcPr>
          <w:p w:rsidR="00B616F4" w:rsidRPr="00B616F4" w:rsidRDefault="005D7903" w:rsidP="008E205A">
            <w:pPr>
              <w:spacing w:line="276"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1984" w:type="dxa"/>
            <w:tcBorders>
              <w:top w:val="single" w:sz="4" w:space="0" w:color="auto"/>
              <w:left w:val="single" w:sz="4" w:space="0" w:color="auto"/>
              <w:bottom w:val="single" w:sz="4" w:space="0" w:color="auto"/>
              <w:right w:val="single" w:sz="4" w:space="0" w:color="auto"/>
            </w:tcBorders>
          </w:tcPr>
          <w:p w:rsidR="00B616F4" w:rsidRPr="00D55A43" w:rsidRDefault="00D55A43" w:rsidP="008E205A">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6. </w:t>
            </w:r>
            <w:r w:rsidR="00A9077C" w:rsidRPr="00A9077C">
              <w:rPr>
                <w:sz w:val="22"/>
                <w:szCs w:val="22"/>
              </w:rPr>
              <w:t>Управління фінансовими ресурсами підприємства</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Особливості управління залученням кредитів на підприємстві.</w:t>
            </w:r>
          </w:p>
          <w:p w:rsidR="00B616F4" w:rsidRPr="00B616F4" w:rsidRDefault="00B616F4" w:rsidP="00B616F4">
            <w:pPr>
              <w:rPr>
                <w:sz w:val="22"/>
                <w:szCs w:val="22"/>
              </w:rPr>
            </w:pPr>
            <w:r w:rsidRPr="00B616F4">
              <w:rPr>
                <w:sz w:val="22"/>
                <w:szCs w:val="22"/>
              </w:rPr>
              <w:t>2. Методика оцінки ефективності управління фінансовими ресурсами на підприємстві.</w:t>
            </w:r>
          </w:p>
          <w:p w:rsidR="00B616F4" w:rsidRDefault="00B616F4" w:rsidP="00B616F4">
            <w:pPr>
              <w:rPr>
                <w:sz w:val="22"/>
                <w:szCs w:val="22"/>
              </w:rPr>
            </w:pPr>
            <w:r w:rsidRPr="00B616F4">
              <w:rPr>
                <w:sz w:val="22"/>
                <w:szCs w:val="22"/>
              </w:rPr>
              <w:t>3. Шляхи оптимізації управління фінансовими ресурсами на підприємстві.</w:t>
            </w:r>
          </w:p>
          <w:p w:rsidR="00C729F0" w:rsidRPr="00D96E6B" w:rsidRDefault="00B616F4" w:rsidP="00B616F4">
            <w:pPr>
              <w:rPr>
                <w:sz w:val="22"/>
                <w:szCs w:val="22"/>
              </w:rPr>
            </w:pPr>
            <w:r>
              <w:rPr>
                <w:sz w:val="22"/>
                <w:szCs w:val="22"/>
              </w:rPr>
              <w:t>4</w:t>
            </w:r>
            <w:r w:rsidR="00C729F0">
              <w:rPr>
                <w:sz w:val="22"/>
                <w:szCs w:val="22"/>
              </w:rPr>
              <w:t xml:space="preserve">. </w:t>
            </w:r>
            <w:r w:rsidR="00F84CB2" w:rsidRPr="00F84CB2">
              <w:rPr>
                <w:sz w:val="22"/>
                <w:szCs w:val="22"/>
              </w:rPr>
              <w:t>Підготовка до практичних занять</w:t>
            </w:r>
            <w:r w:rsidR="00C729F0" w:rsidRPr="00C729F0">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1984" w:type="dxa"/>
            <w:tcBorders>
              <w:top w:val="single" w:sz="4" w:space="0" w:color="auto"/>
              <w:left w:val="single" w:sz="4" w:space="0" w:color="auto"/>
              <w:bottom w:val="single" w:sz="4" w:space="0" w:color="auto"/>
              <w:right w:val="single" w:sz="4" w:space="0" w:color="auto"/>
            </w:tcBorders>
          </w:tcPr>
          <w:p w:rsidR="00D96E6B" w:rsidRPr="00D55A43" w:rsidRDefault="00D55A43" w:rsidP="007034B4">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7. </w:t>
            </w:r>
            <w:r w:rsidR="00A9077C" w:rsidRPr="00A9077C">
              <w:rPr>
                <w:sz w:val="22"/>
                <w:szCs w:val="22"/>
              </w:rPr>
              <w:t>Удосконалення управління використанням ресурсів на підприємстві</w:t>
            </w:r>
          </w:p>
          <w:p w:rsidR="00B616F4" w:rsidRDefault="00B616F4" w:rsidP="00D96E6B">
            <w:pPr>
              <w:jc w:val="center"/>
              <w:rPr>
                <w:sz w:val="22"/>
                <w:szCs w:val="22"/>
              </w:rPr>
            </w:pPr>
          </w:p>
          <w:p w:rsidR="00B616F4" w:rsidRPr="00B616F4" w:rsidRDefault="00B616F4" w:rsidP="00B616F4">
            <w:pPr>
              <w:jc w:val="both"/>
              <w:rPr>
                <w:sz w:val="22"/>
                <w:szCs w:val="22"/>
              </w:rPr>
            </w:pPr>
            <w:r w:rsidRPr="00B616F4">
              <w:rPr>
                <w:sz w:val="22"/>
                <w:szCs w:val="22"/>
              </w:rPr>
              <w:t>1. Закордонний досвід удосконалення управління використанням ресурсів на підприємстві.</w:t>
            </w:r>
          </w:p>
          <w:p w:rsidR="00B616F4" w:rsidRDefault="00B616F4" w:rsidP="00B616F4">
            <w:pPr>
              <w:rPr>
                <w:sz w:val="22"/>
                <w:szCs w:val="22"/>
              </w:rPr>
            </w:pPr>
            <w:r w:rsidRPr="00B616F4">
              <w:rPr>
                <w:sz w:val="22"/>
                <w:szCs w:val="22"/>
              </w:rPr>
              <w:t>2. Компаративна оцінка підходів до удосконалення управління використанням ресурсів на підприємстві.</w:t>
            </w:r>
          </w:p>
          <w:p w:rsidR="00C729F0" w:rsidRPr="00D96E6B" w:rsidRDefault="00B616F4" w:rsidP="00B616F4">
            <w:pPr>
              <w:rPr>
                <w:sz w:val="22"/>
                <w:szCs w:val="22"/>
              </w:rPr>
            </w:pPr>
            <w:r>
              <w:rPr>
                <w:sz w:val="22"/>
                <w:szCs w:val="22"/>
              </w:rPr>
              <w:t>3</w:t>
            </w:r>
            <w:r w:rsidR="00C729F0">
              <w:rPr>
                <w:sz w:val="22"/>
                <w:szCs w:val="22"/>
              </w:rPr>
              <w:t xml:space="preserve">. </w:t>
            </w:r>
            <w:r w:rsidR="00F84CB2" w:rsidRPr="00F84CB2">
              <w:rPr>
                <w:sz w:val="22"/>
                <w:szCs w:val="22"/>
              </w:rPr>
              <w:t>Підготовка до практичних занять</w:t>
            </w:r>
            <w:r w:rsidR="00C729F0" w:rsidRPr="00C729F0">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E7419F">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E7419F">
              <w:rPr>
                <w:rFonts w:ascii="Times New Roman" w:hAnsi="Times New Roman" w:cs="Times New Roman"/>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1984" w:type="dxa"/>
            <w:tcBorders>
              <w:top w:val="single" w:sz="4" w:space="0" w:color="auto"/>
              <w:left w:val="single" w:sz="4" w:space="0" w:color="auto"/>
              <w:bottom w:val="single" w:sz="4" w:space="0" w:color="auto"/>
              <w:right w:val="single" w:sz="4" w:space="0" w:color="auto"/>
            </w:tcBorders>
          </w:tcPr>
          <w:p w:rsidR="00D96E6B" w:rsidRPr="00D55A43" w:rsidRDefault="00D55A43" w:rsidP="007034B4">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bl>
    <w:p w:rsidR="00FA5011" w:rsidRDefault="00FA5011">
      <w:r>
        <w:br w:type="page"/>
      </w:r>
    </w:p>
    <w:p w:rsidR="00B56C83" w:rsidRPr="00D424DD" w:rsidRDefault="00B56C83" w:rsidP="00B56C83">
      <w:pPr>
        <w:autoSpaceDN w:val="0"/>
        <w:ind w:left="927"/>
        <w:jc w:val="center"/>
        <w:rPr>
          <w:rFonts w:ascii="Times New Roman" w:hAnsi="Times New Roman" w:cs="Times New Roman"/>
          <w:b/>
          <w:sz w:val="28"/>
          <w:szCs w:val="28"/>
        </w:rPr>
      </w:pPr>
      <w:r w:rsidRPr="00D424DD">
        <w:rPr>
          <w:rFonts w:ascii="Times New Roman" w:hAnsi="Times New Roman" w:cs="Times New Roman"/>
          <w:b/>
          <w:sz w:val="28"/>
          <w:szCs w:val="28"/>
        </w:rPr>
        <w:lastRenderedPageBreak/>
        <w:t xml:space="preserve">5. Види і зміст контрольних заходів </w:t>
      </w:r>
    </w:p>
    <w:p w:rsidR="00B56C83" w:rsidRDefault="00B56C83" w:rsidP="00B56C83">
      <w:pPr>
        <w:autoSpaceDN w:val="0"/>
        <w:ind w:left="927"/>
        <w:jc w:val="center"/>
        <w:rPr>
          <w:rFonts w:ascii="Times New Roman" w:hAnsi="Times New Roman" w:cs="Times New Roman"/>
          <w:b/>
          <w:sz w:val="20"/>
          <w:szCs w:val="20"/>
          <w:lang w:val="en-US"/>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850"/>
      </w:tblGrid>
      <w:tr w:rsidR="008716B6" w:rsidRPr="008716B6" w:rsidTr="00A76BB5">
        <w:trPr>
          <w:trHeight w:val="575"/>
        </w:trPr>
        <w:tc>
          <w:tcPr>
            <w:tcW w:w="1100" w:type="dxa"/>
            <w:tcBorders>
              <w:top w:val="single" w:sz="4" w:space="0" w:color="auto"/>
              <w:left w:val="single" w:sz="4" w:space="0" w:color="auto"/>
              <w:bottom w:val="single" w:sz="4" w:space="0" w:color="auto"/>
              <w:right w:val="single" w:sz="4" w:space="0" w:color="auto"/>
            </w:tcBorders>
            <w:hideMark/>
          </w:tcPr>
          <w:p w:rsidR="008716B6" w:rsidRPr="008716B6" w:rsidRDefault="008716B6" w:rsidP="008716B6">
            <w:pPr>
              <w:autoSpaceDE w:val="0"/>
              <w:autoSpaceDN w:val="0"/>
              <w:jc w:val="center"/>
              <w:rPr>
                <w:rFonts w:ascii="Times New Roman" w:hAnsi="Times New Roman" w:cs="Times New Roman"/>
                <w:b/>
                <w:sz w:val="18"/>
                <w:szCs w:val="18"/>
              </w:rPr>
            </w:pPr>
            <w:r w:rsidRPr="008716B6">
              <w:rPr>
                <w:rFonts w:ascii="Times New Roman" w:hAnsi="Times New Roman" w:cs="Times New Roman"/>
                <w:b/>
                <w:sz w:val="18"/>
                <w:szCs w:val="18"/>
              </w:rPr>
              <w:t>Вид заняття/</w:t>
            </w:r>
          </w:p>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8716B6" w:rsidRPr="008716B6" w:rsidRDefault="008716B6" w:rsidP="008716B6">
            <w:pPr>
              <w:autoSpaceDE w:val="0"/>
              <w:autoSpaceDN w:val="0"/>
              <w:ind w:left="-108" w:right="-108"/>
              <w:jc w:val="center"/>
              <w:rPr>
                <w:rFonts w:ascii="Times New Roman" w:hAnsi="Times New Roman" w:cs="Times New Roman"/>
                <w:b/>
                <w:sz w:val="18"/>
                <w:szCs w:val="18"/>
                <w:lang w:eastAsia="en-US"/>
              </w:rPr>
            </w:pPr>
            <w:r w:rsidRPr="008716B6">
              <w:rPr>
                <w:rFonts w:ascii="Times New Roman" w:hAnsi="Times New Roman" w:cs="Times New Roman"/>
                <w:b/>
                <w:sz w:val="18"/>
                <w:szCs w:val="18"/>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8716B6" w:rsidRPr="008716B6" w:rsidRDefault="008716B6" w:rsidP="008716B6">
            <w:pPr>
              <w:autoSpaceDE w:val="0"/>
              <w:autoSpaceDN w:val="0"/>
              <w:jc w:val="center"/>
              <w:rPr>
                <w:rFonts w:ascii="Times New Roman" w:hAnsi="Times New Roman" w:cs="Times New Roman"/>
                <w:b/>
                <w:sz w:val="18"/>
                <w:szCs w:val="18"/>
              </w:rPr>
            </w:pPr>
            <w:r w:rsidRPr="008716B6">
              <w:rPr>
                <w:rFonts w:ascii="Times New Roman" w:hAnsi="Times New Roman" w:cs="Times New Roman"/>
                <w:b/>
                <w:sz w:val="18"/>
                <w:szCs w:val="18"/>
              </w:rPr>
              <w:t>Критерії оцінювання</w:t>
            </w:r>
          </w:p>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rPr>
              <w:t>та термін виконання*</w:t>
            </w:r>
          </w:p>
        </w:tc>
        <w:tc>
          <w:tcPr>
            <w:tcW w:w="850" w:type="dxa"/>
            <w:tcBorders>
              <w:top w:val="single" w:sz="4" w:space="0" w:color="auto"/>
              <w:left w:val="single" w:sz="4" w:space="0" w:color="auto"/>
              <w:bottom w:val="single" w:sz="4" w:space="0" w:color="auto"/>
              <w:right w:val="single" w:sz="4" w:space="0" w:color="auto"/>
            </w:tcBorders>
            <w:hideMark/>
          </w:tcPr>
          <w:p w:rsidR="008716B6" w:rsidRPr="008716B6" w:rsidRDefault="008716B6" w:rsidP="008716B6">
            <w:pPr>
              <w:autoSpaceDE w:val="0"/>
              <w:autoSpaceDN w:val="0"/>
              <w:jc w:val="center"/>
              <w:rPr>
                <w:rFonts w:ascii="Times New Roman" w:hAnsi="Times New Roman" w:cs="Times New Roman"/>
                <w:b/>
                <w:sz w:val="18"/>
                <w:szCs w:val="18"/>
              </w:rPr>
            </w:pPr>
            <w:r w:rsidRPr="008716B6">
              <w:rPr>
                <w:rFonts w:ascii="Times New Roman" w:hAnsi="Times New Roman" w:cs="Times New Roman"/>
                <w:b/>
                <w:sz w:val="18"/>
                <w:szCs w:val="18"/>
              </w:rPr>
              <w:t>Усього балів</w:t>
            </w:r>
          </w:p>
        </w:tc>
      </w:tr>
      <w:tr w:rsidR="008716B6" w:rsidRPr="008716B6" w:rsidTr="00A76BB5">
        <w:trPr>
          <w:trHeight w:val="96"/>
        </w:trPr>
        <w:tc>
          <w:tcPr>
            <w:tcW w:w="110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i/>
                <w:sz w:val="18"/>
                <w:szCs w:val="18"/>
              </w:rPr>
            </w:pPr>
            <w:r w:rsidRPr="008716B6">
              <w:rPr>
                <w:rFonts w:ascii="Times New Roman" w:hAnsi="Times New Roman" w:cs="Times New Roman"/>
                <w:b/>
                <w:i/>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i/>
                <w:sz w:val="18"/>
                <w:szCs w:val="18"/>
              </w:rPr>
            </w:pPr>
            <w:r w:rsidRPr="008716B6">
              <w:rPr>
                <w:rFonts w:ascii="Times New Roman" w:hAnsi="Times New Roman" w:cs="Times New Roman"/>
                <w:b/>
                <w:i/>
                <w:sz w:val="18"/>
                <w:szCs w:val="18"/>
              </w:rPr>
              <w:t>2</w:t>
            </w:r>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i/>
                <w:sz w:val="18"/>
                <w:szCs w:val="18"/>
              </w:rPr>
            </w:pPr>
            <w:r w:rsidRPr="008716B6">
              <w:rPr>
                <w:rFonts w:ascii="Times New Roman" w:hAnsi="Times New Roman" w:cs="Times New Roman"/>
                <w:b/>
                <w: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i/>
                <w:sz w:val="18"/>
                <w:szCs w:val="18"/>
              </w:rPr>
            </w:pPr>
            <w:r w:rsidRPr="008716B6">
              <w:rPr>
                <w:rFonts w:ascii="Times New Roman" w:hAnsi="Times New Roman" w:cs="Times New Roman"/>
                <w:b/>
                <w:i/>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i/>
                <w:sz w:val="18"/>
                <w:szCs w:val="18"/>
              </w:rPr>
            </w:pPr>
            <w:r w:rsidRPr="008716B6">
              <w:rPr>
                <w:rFonts w:ascii="Times New Roman" w:hAnsi="Times New Roman" w:cs="Times New Roman"/>
                <w:b/>
                <w:i/>
                <w:sz w:val="18"/>
                <w:szCs w:val="18"/>
              </w:rPr>
              <w:t>5</w:t>
            </w:r>
          </w:p>
        </w:tc>
      </w:tr>
      <w:tr w:rsidR="008716B6" w:rsidRPr="008716B6" w:rsidTr="00A76BB5">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t>Поточний контроль</w:t>
            </w:r>
          </w:p>
        </w:tc>
      </w:tr>
      <w:tr w:rsidR="008716B6" w:rsidRPr="008716B6" w:rsidTr="00A76BB5">
        <w:trPr>
          <w:trHeight w:val="352"/>
        </w:trPr>
        <w:tc>
          <w:tcPr>
            <w:tcW w:w="1100" w:type="dxa"/>
            <w:vMerge w:val="restart"/>
            <w:tcBorders>
              <w:top w:val="single" w:sz="4" w:space="0" w:color="auto"/>
              <w:left w:val="single" w:sz="4" w:space="0" w:color="auto"/>
              <w:right w:val="single" w:sz="4" w:space="0" w:color="auto"/>
            </w:tcBorders>
            <w:hideMark/>
          </w:tcPr>
          <w:p w:rsidR="008716B6" w:rsidRPr="008716B6" w:rsidRDefault="008716B6" w:rsidP="008716B6">
            <w:pPr>
              <w:autoSpaceDE w:val="0"/>
              <w:autoSpaceDN w:val="0"/>
              <w:ind w:left="-142" w:right="-108"/>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Практичне  заняття № 1</w:t>
            </w: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Тестування у системі </w:t>
            </w:r>
            <w:proofErr w:type="spellStart"/>
            <w:r w:rsidRPr="008716B6">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Проходження он-лайн тесту в системі </w:t>
            </w:r>
            <w:proofErr w:type="spellStart"/>
            <w:r w:rsidRPr="008716B6">
              <w:rPr>
                <w:rFonts w:ascii="Times New Roman" w:hAnsi="Times New Roman" w:cs="Times New Roman"/>
                <w:sz w:val="18"/>
                <w:szCs w:val="18"/>
                <w:lang w:eastAsia="en-US"/>
              </w:rPr>
              <w:t>Moodle</w:t>
            </w:r>
            <w:proofErr w:type="spellEnd"/>
            <w:r w:rsidRPr="008716B6">
              <w:rPr>
                <w:rFonts w:ascii="Times New Roman" w:hAnsi="Times New Roman" w:cs="Times New Roman"/>
                <w:sz w:val="18"/>
                <w:szCs w:val="18"/>
                <w:lang w:eastAsia="en-US"/>
              </w:rPr>
              <w:t xml:space="preserve"> (тести 1).</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Питання для підготовки:</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1. Дайте визначення, ресурси – це.</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2. Дайте визначення, інформаційні ресурси – це.</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3. Вкажіть, за походженням виділяють наступні види ресурсів.</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4. Вкажіть, за видами господарської діяльності виділяють наступні види ресурсів.</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5. Вкажіть, за ознакою вичерпності виділяють наступні види ресурсів.</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6. Вкажіть, скільки видів економічних ресурсів підприємства виділяють.</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7. Вкажіть, що не можливо віднести до видів економічних ресурсів.</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8. Вкажіть, до якого виду економічних ресурсів можливо віднести програмне забезпечення.</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9. Вкажіть, до якого виду економічних ресурсів можливо віднести фінансову звітність підприємства.</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10. Вкажіть, до якого виду економічних ресурсів можливо віднести робітника, що працює на підприємстві за контрактом.</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Перелік тестових питань для самопідготовки розміщено в профілі даної дисципліни у СЕЗН ЗНУ </w:t>
            </w:r>
            <w:proofErr w:type="spellStart"/>
            <w:r w:rsidRPr="008716B6">
              <w:rPr>
                <w:rFonts w:ascii="Times New Roman" w:hAnsi="Times New Roman" w:cs="Times New Roman"/>
                <w:sz w:val="18"/>
                <w:szCs w:val="18"/>
                <w:lang w:eastAsia="en-US"/>
              </w:rPr>
              <w:t>Moodle</w:t>
            </w:r>
            <w:proofErr w:type="spellEnd"/>
            <w:r w:rsidRPr="008716B6">
              <w:rPr>
                <w:rFonts w:ascii="Times New Roman" w:hAnsi="Times New Roman" w:cs="Times New Roman"/>
                <w:sz w:val="18"/>
                <w:szCs w:val="18"/>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Тестові питання оцінюються: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правильно/неправильно. Кількість рівнозначних питань – 10.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Застосовується шкала переведення кількості правильних відповідей у бали з діапазону 0-2:</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 незадовільний рівень: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0-5 – 0 балів (не зараховано);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 достатній рівень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(60% - 100% від максимального балу):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6-10 – 1,2, 1,4, 1,6, 1,8, 2,0 балів (зараховано), а саме: 6 – 1,2 бала; 7 – 1,4 бала; 8 – 1,6 бала; 9 – 1,8 бала; 10 – 2,0 бала.</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eastAsia="MS Mincho" w:hAnsi="Times New Roman" w:cs="Times New Roman"/>
                <w:kern w:val="0"/>
                <w:sz w:val="20"/>
                <w:szCs w:val="20"/>
                <w:lang w:eastAsia="ru-RU" w:bidi="ar-SA"/>
              </w:rPr>
              <w:t xml:space="preserve">Тест розміщено в профілі даної дисципліни у СЕЗН ЗНУ </w:t>
            </w:r>
            <w:proofErr w:type="spellStart"/>
            <w:r w:rsidRPr="008716B6">
              <w:rPr>
                <w:rFonts w:ascii="Times New Roman" w:eastAsia="MS Mincho" w:hAnsi="Times New Roman" w:cs="Times New Roman"/>
                <w:kern w:val="0"/>
                <w:sz w:val="20"/>
                <w:szCs w:val="20"/>
                <w:lang w:eastAsia="ru-RU" w:bidi="ar-SA"/>
              </w:rPr>
              <w:t>Moodle</w:t>
            </w:r>
            <w:proofErr w:type="spellEnd"/>
            <w:r w:rsidRPr="008716B6">
              <w:rPr>
                <w:rFonts w:ascii="Times New Roman" w:eastAsia="MS Mincho" w:hAnsi="Times New Roman" w:cs="Times New Roman"/>
                <w:kern w:val="0"/>
                <w:sz w:val="20"/>
                <w:szCs w:val="20"/>
                <w:lang w:eastAsia="ru-RU" w:bidi="ar-SA"/>
              </w:rPr>
              <w:t>.</w:t>
            </w:r>
          </w:p>
        </w:tc>
        <w:tc>
          <w:tcPr>
            <w:tcW w:w="850" w:type="dxa"/>
            <w:tcBorders>
              <w:top w:val="single" w:sz="4" w:space="0" w:color="auto"/>
              <w:left w:val="single" w:sz="4" w:space="0" w:color="auto"/>
              <w:bottom w:val="single" w:sz="4" w:space="0" w:color="auto"/>
              <w:right w:val="single" w:sz="4" w:space="0" w:color="auto"/>
            </w:tcBorders>
            <w:hideMark/>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t>2</w:t>
            </w:r>
          </w:p>
        </w:tc>
      </w:tr>
      <w:tr w:rsidR="008716B6" w:rsidRPr="008716B6" w:rsidTr="00A76BB5">
        <w:trPr>
          <w:trHeight w:val="352"/>
        </w:trPr>
        <w:tc>
          <w:tcPr>
            <w:tcW w:w="1100" w:type="dxa"/>
            <w:vMerge/>
            <w:tcBorders>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 Підготовка групової доповіді та презентації на тему: «Альтернативні джерела енергії у світі: динаміка, тенденції розвитку та проблеми». Регламент доповіді до 10 хвилин. Група здобувачів вищої освіти до 3 осіб. Горизонт проведення дослідження мінімум 3 роки.</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Або</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2. Підготовка групової доповіді та презентації на тему: «Альтернативні джерела енергії в Україні: динаміка, тенденції розвитку та проблеми». Регламент доповіді до 10 хвилин. Група здобувачів вищої освіти до 3 осіб. Горизонт проведення дослідження мінімум 3 роки.</w:t>
            </w:r>
          </w:p>
          <w:p w:rsidR="008716B6" w:rsidRPr="008716B6" w:rsidRDefault="008716B6" w:rsidP="008716B6">
            <w:pPr>
              <w:autoSpaceDE w:val="0"/>
              <w:autoSpaceDN w:val="0"/>
              <w:rPr>
                <w:rFonts w:ascii="Times New Roman" w:hAnsi="Times New Roman" w:cs="Times New Roman"/>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sz w:val="20"/>
                <w:szCs w:val="20"/>
              </w:rPr>
            </w:pPr>
            <w:r w:rsidRPr="008716B6">
              <w:rPr>
                <w:sz w:val="20"/>
                <w:szCs w:val="20"/>
              </w:rPr>
              <w:t xml:space="preserve">Практична робота оцінюється комплексно максимально у 4 бали </w:t>
            </w:r>
          </w:p>
          <w:p w:rsidR="008716B6" w:rsidRPr="008716B6" w:rsidRDefault="008716B6" w:rsidP="008716B6">
            <w:pPr>
              <w:autoSpaceDE w:val="0"/>
              <w:autoSpaceDN w:val="0"/>
              <w:rPr>
                <w:sz w:val="20"/>
                <w:szCs w:val="20"/>
              </w:rPr>
            </w:pPr>
            <w:r w:rsidRPr="008716B6">
              <w:rPr>
                <w:sz w:val="20"/>
                <w:szCs w:val="20"/>
              </w:rPr>
              <w:t xml:space="preserve">− незадовільний рівень – 0 балів (не зараховано); </w:t>
            </w:r>
          </w:p>
          <w:p w:rsidR="008716B6" w:rsidRPr="008716B6" w:rsidRDefault="008716B6" w:rsidP="008716B6">
            <w:pPr>
              <w:autoSpaceDE w:val="0"/>
              <w:autoSpaceDN w:val="0"/>
              <w:rPr>
                <w:sz w:val="20"/>
                <w:szCs w:val="20"/>
              </w:rPr>
            </w:pPr>
            <w:r w:rsidRPr="008716B6">
              <w:rPr>
                <w:sz w:val="20"/>
                <w:szCs w:val="20"/>
              </w:rPr>
              <w:t xml:space="preserve">− достатній рівень (60% - 100% від максимального балу) – 2,4-4 бали (зараховано). </w:t>
            </w:r>
          </w:p>
          <w:p w:rsidR="008716B6" w:rsidRPr="008716B6" w:rsidRDefault="008716B6" w:rsidP="008716B6">
            <w:pPr>
              <w:autoSpaceDE w:val="0"/>
              <w:autoSpaceDN w:val="0"/>
              <w:rPr>
                <w:sz w:val="20"/>
                <w:szCs w:val="20"/>
              </w:rPr>
            </w:pPr>
          </w:p>
          <w:p w:rsidR="008716B6" w:rsidRPr="008716B6" w:rsidRDefault="008716B6" w:rsidP="008716B6">
            <w:pPr>
              <w:autoSpaceDE w:val="0"/>
              <w:autoSpaceDN w:val="0"/>
              <w:adjustRightInd w:val="0"/>
              <w:snapToGrid w:val="0"/>
              <w:jc w:val="center"/>
              <w:rPr>
                <w:sz w:val="20"/>
                <w:szCs w:val="20"/>
                <w:lang w:eastAsia="en-US"/>
              </w:rPr>
            </w:pPr>
            <w:r w:rsidRPr="008716B6">
              <w:rPr>
                <w:i/>
                <w:iCs/>
                <w:sz w:val="20"/>
                <w:szCs w:val="20"/>
              </w:rPr>
              <w:t>При формуванні шкали бальної оцінки стимулюється систематична робота здобувачів протягом семестру.</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t>4</w:t>
            </w:r>
          </w:p>
        </w:tc>
      </w:tr>
      <w:tr w:rsidR="008716B6" w:rsidRPr="008716B6" w:rsidTr="00A76BB5">
        <w:trPr>
          <w:trHeight w:val="352"/>
        </w:trPr>
        <w:tc>
          <w:tcPr>
            <w:tcW w:w="1100" w:type="dxa"/>
            <w:vMerge w:val="restart"/>
            <w:tcBorders>
              <w:top w:val="single" w:sz="4" w:space="0" w:color="auto"/>
              <w:left w:val="single" w:sz="4" w:space="0" w:color="auto"/>
              <w:right w:val="single" w:sz="4" w:space="0" w:color="auto"/>
            </w:tcBorders>
            <w:hideMark/>
          </w:tcPr>
          <w:p w:rsidR="008716B6" w:rsidRPr="008716B6" w:rsidRDefault="008716B6" w:rsidP="008716B6">
            <w:pPr>
              <w:autoSpaceDE w:val="0"/>
              <w:autoSpaceDN w:val="0"/>
              <w:ind w:left="-142"/>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Практичне заняття № 2</w:t>
            </w: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Тестування у системі </w:t>
            </w:r>
            <w:proofErr w:type="spellStart"/>
            <w:r w:rsidRPr="008716B6">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Проходження он-лайн тесту в системі </w:t>
            </w:r>
            <w:proofErr w:type="spellStart"/>
            <w:r w:rsidRPr="008716B6">
              <w:rPr>
                <w:rFonts w:ascii="Times New Roman" w:hAnsi="Times New Roman" w:cs="Times New Roman"/>
                <w:sz w:val="18"/>
                <w:szCs w:val="18"/>
                <w:lang w:eastAsia="en-US"/>
              </w:rPr>
              <w:t>Moodle</w:t>
            </w:r>
            <w:proofErr w:type="spellEnd"/>
            <w:r w:rsidRPr="008716B6">
              <w:rPr>
                <w:rFonts w:ascii="Times New Roman" w:hAnsi="Times New Roman" w:cs="Times New Roman"/>
                <w:sz w:val="18"/>
                <w:szCs w:val="18"/>
                <w:lang w:eastAsia="en-US"/>
              </w:rPr>
              <w:t xml:space="preserve"> (тести 2).</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Питання для підготовки:</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1. Вкажіть відповідь, де перелічені всі складові матеріальних ресурсів.</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2. Вкажіть, яка характеристика не відноситься до основних виробничих фондів.</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3. Вкажіть, яка характеристика не відноситься до невиробничих основних фондів.</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4. Вкажіть, що не відноситься до основних фондів (засобів) у залежності від натурально-речового подання.</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5. Вкажіть, в залежності від ролі у виробничому процесі основні засоби поділяються на.</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6. Вкажіть, в залежності від використання основні засоби поділяються на.</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7. Вкажіть, що не відноситься до стадій кругообігу оборотних активів.</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lastRenderedPageBreak/>
              <w:t>8. Дайте відповідь, скільки груп показників оцінки ефективності використання матеріальних ресурсів виділяють.</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9. Вкажіть, який коефіцієнт (показник) не відноситься до конкретних показників оцінки ефективності використання матеріальних ресурсів.</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10. Вкажіть, якого резерву економії матеріальних ресурсів не існує.</w:t>
            </w:r>
          </w:p>
          <w:p w:rsidR="008716B6" w:rsidRPr="008716B6" w:rsidRDefault="008716B6" w:rsidP="008716B6">
            <w:pPr>
              <w:autoSpaceDE w:val="0"/>
              <w:autoSpaceDN w:val="0"/>
              <w:ind w:left="-108" w:right="-108"/>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Перелік тестових питань для самопідготовки розміщено в профілі даної дисципліни у СЕЗН ЗНУ </w:t>
            </w:r>
            <w:proofErr w:type="spellStart"/>
            <w:r w:rsidRPr="008716B6">
              <w:rPr>
                <w:rFonts w:ascii="Times New Roman" w:hAnsi="Times New Roman" w:cs="Times New Roman"/>
                <w:sz w:val="18"/>
                <w:szCs w:val="18"/>
                <w:lang w:eastAsia="en-US"/>
              </w:rPr>
              <w:t>Moodle</w:t>
            </w:r>
            <w:proofErr w:type="spellEnd"/>
            <w:r w:rsidRPr="008716B6">
              <w:rPr>
                <w:rFonts w:ascii="Times New Roman" w:hAnsi="Times New Roman" w:cs="Times New Roman"/>
                <w:sz w:val="18"/>
                <w:szCs w:val="18"/>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lastRenderedPageBreak/>
              <w:t xml:space="preserve">Тестові питання оцінюються: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правильно/неправильно. Кількість рівнозначних питань – 10.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Застосовується шкала переведення кількості правильних відповідей у бали з діапазону 0-2:</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 незадовільний рівень: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0-5 – 0 балів (не зараховано);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 достатній рівень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(60% - 100% від максимального балу):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6-10 – 1,2, 1,4, 1,6, 1,8, 2,0 </w:t>
            </w:r>
            <w:r w:rsidRPr="008716B6">
              <w:rPr>
                <w:rFonts w:ascii="Times New Roman" w:hAnsi="Times New Roman" w:cs="Times New Roman"/>
                <w:sz w:val="18"/>
                <w:szCs w:val="18"/>
                <w:lang w:eastAsia="en-US"/>
              </w:rPr>
              <w:lastRenderedPageBreak/>
              <w:t>балів (зараховано), а саме: 6 – 1,2 бала; 7 – 1,4 бала; 8 – 1,6 бала; 9 – 1,8 бала; 10 – 2,0 бала.</w:t>
            </w:r>
          </w:p>
          <w:p w:rsidR="008716B6" w:rsidRPr="008716B6" w:rsidRDefault="008716B6" w:rsidP="008716B6">
            <w:pPr>
              <w:autoSpaceDE w:val="0"/>
              <w:autoSpaceDN w:val="0"/>
              <w:jc w:val="both"/>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Тест розміщено в профілі даної дисципліни у СЕЗН ЗНУ </w:t>
            </w:r>
            <w:proofErr w:type="spellStart"/>
            <w:r w:rsidRPr="008716B6">
              <w:rPr>
                <w:rFonts w:ascii="Times New Roman" w:hAnsi="Times New Roman" w:cs="Times New Roman"/>
                <w:sz w:val="18"/>
                <w:szCs w:val="18"/>
                <w:lang w:eastAsia="en-US"/>
              </w:rPr>
              <w:t>Moodle</w:t>
            </w:r>
            <w:proofErr w:type="spellEnd"/>
            <w:r w:rsidRPr="008716B6">
              <w:rPr>
                <w:rFonts w:ascii="Times New Roman" w:hAnsi="Times New Roman" w:cs="Times New Roman"/>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lastRenderedPageBreak/>
              <w:t>2</w:t>
            </w:r>
          </w:p>
        </w:tc>
      </w:tr>
      <w:tr w:rsidR="008716B6" w:rsidRPr="008716B6" w:rsidTr="00A76BB5">
        <w:trPr>
          <w:trHeight w:val="352"/>
        </w:trPr>
        <w:tc>
          <w:tcPr>
            <w:tcW w:w="1100" w:type="dxa"/>
            <w:vMerge/>
            <w:tcBorders>
              <w:left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rPr>
                <w:rFonts w:ascii="Times New Roman" w:hAnsi="Times New Roman" w:cs="Times New Roman"/>
                <w:sz w:val="18"/>
                <w:szCs w:val="18"/>
              </w:rPr>
            </w:pPr>
            <w:proofErr w:type="spellStart"/>
            <w:r w:rsidRPr="008716B6">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За матеріалами теоретичних тем 1, 2.</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Опитування за теоретичним матеріалом курсу (кожному здобувачу вищої освіти задається два питання за матеріалами теоретичних тем 1, 2). На підготовку відповіді дається не більше десяти секунд.</w:t>
            </w:r>
          </w:p>
          <w:p w:rsidR="008716B6" w:rsidRPr="008716B6" w:rsidRDefault="008716B6" w:rsidP="008716B6">
            <w:pPr>
              <w:autoSpaceDE w:val="0"/>
              <w:autoSpaceDN w:val="0"/>
              <w:ind w:left="-108" w:right="-108"/>
              <w:jc w:val="both"/>
              <w:rPr>
                <w:rFonts w:ascii="Times New Roman" w:hAnsi="Times New Roman" w:cs="Times New Roman"/>
                <w:sz w:val="18"/>
                <w:szCs w:val="18"/>
                <w:lang w:eastAsia="en-US"/>
              </w:rPr>
            </w:pPr>
            <w:proofErr w:type="spellStart"/>
            <w:r w:rsidRPr="008716B6">
              <w:rPr>
                <w:rFonts w:ascii="Times New Roman" w:hAnsi="Times New Roman" w:cs="Times New Roman"/>
                <w:sz w:val="18"/>
                <w:szCs w:val="18"/>
                <w:lang w:eastAsia="en-US"/>
              </w:rPr>
              <w:t>Бліц-опитування</w:t>
            </w:r>
            <w:proofErr w:type="spellEnd"/>
            <w:r w:rsidRPr="008716B6">
              <w:rPr>
                <w:rFonts w:ascii="Times New Roman" w:hAnsi="Times New Roman" w:cs="Times New Roman"/>
                <w:sz w:val="18"/>
                <w:szCs w:val="18"/>
                <w:lang w:eastAsia="en-US"/>
              </w:rPr>
              <w:t xml:space="preserve"> оцінюється комплексно максимально у 2 бали </w:t>
            </w:r>
          </w:p>
          <w:p w:rsidR="008716B6" w:rsidRPr="008716B6" w:rsidRDefault="008716B6" w:rsidP="008716B6">
            <w:pPr>
              <w:autoSpaceDE w:val="0"/>
              <w:autoSpaceDN w:val="0"/>
              <w:ind w:left="-108" w:right="-108"/>
              <w:jc w:val="both"/>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 незадовільний рівень – 0 балів (не зараховано); </w:t>
            </w:r>
          </w:p>
          <w:p w:rsidR="008716B6" w:rsidRPr="008716B6" w:rsidRDefault="008716B6" w:rsidP="008716B6">
            <w:pPr>
              <w:autoSpaceDE w:val="0"/>
              <w:autoSpaceDN w:val="0"/>
              <w:ind w:left="-108" w:right="-108"/>
              <w:jc w:val="both"/>
              <w:rPr>
                <w:rFonts w:ascii="Times New Roman" w:hAnsi="Times New Roman" w:cs="Times New Roman"/>
                <w:sz w:val="18"/>
                <w:szCs w:val="18"/>
                <w:lang w:eastAsia="en-US"/>
              </w:rPr>
            </w:pPr>
            <w:r w:rsidRPr="008716B6">
              <w:rPr>
                <w:rFonts w:ascii="Times New Roman" w:hAnsi="Times New Roman" w:cs="Times New Roman"/>
                <w:sz w:val="18"/>
                <w:szCs w:val="18"/>
                <w:lang w:eastAsia="en-US"/>
              </w:rPr>
              <w:t>− достатній рівень (60% - 100% від максимального балу) – 1,2-2 бали (зараховано).</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t>2</w:t>
            </w:r>
          </w:p>
        </w:tc>
      </w:tr>
      <w:tr w:rsidR="008716B6" w:rsidRPr="008716B6" w:rsidTr="00A76BB5">
        <w:trPr>
          <w:trHeight w:val="352"/>
        </w:trPr>
        <w:tc>
          <w:tcPr>
            <w:tcW w:w="1100" w:type="dxa"/>
            <w:vMerge/>
            <w:tcBorders>
              <w:left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rPr>
                <w:rFonts w:ascii="Times New Roman" w:hAnsi="Times New Roman" w:cs="Times New Roman"/>
                <w:sz w:val="18"/>
                <w:szCs w:val="18"/>
              </w:rPr>
            </w:pPr>
            <w:r w:rsidRPr="008716B6">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Використовуючи матеріали теоретичної теми 2,</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на основі обраного українського підприємства розробити сукупність заходів формування і використання резервів матеріальних ресурсів. Група здобувачів вищої освіти до 4 осіб. Оформити завдання у вигляді презентації.</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 </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sz w:val="20"/>
                <w:szCs w:val="20"/>
              </w:rPr>
            </w:pPr>
            <w:r w:rsidRPr="008716B6">
              <w:rPr>
                <w:sz w:val="20"/>
                <w:szCs w:val="20"/>
              </w:rPr>
              <w:t xml:space="preserve">Практична робота оцінюється комплексно максимально у 4 бали </w:t>
            </w:r>
          </w:p>
          <w:p w:rsidR="008716B6" w:rsidRPr="008716B6" w:rsidRDefault="008716B6" w:rsidP="008716B6">
            <w:pPr>
              <w:autoSpaceDE w:val="0"/>
              <w:autoSpaceDN w:val="0"/>
              <w:rPr>
                <w:sz w:val="20"/>
                <w:szCs w:val="20"/>
              </w:rPr>
            </w:pPr>
            <w:r w:rsidRPr="008716B6">
              <w:rPr>
                <w:sz w:val="20"/>
                <w:szCs w:val="20"/>
              </w:rPr>
              <w:t xml:space="preserve">− незадовільний рівень – 0 балів (не зараховано); </w:t>
            </w:r>
          </w:p>
          <w:p w:rsidR="008716B6" w:rsidRPr="008716B6" w:rsidRDefault="008716B6" w:rsidP="008716B6">
            <w:pPr>
              <w:autoSpaceDE w:val="0"/>
              <w:autoSpaceDN w:val="0"/>
              <w:rPr>
                <w:sz w:val="20"/>
                <w:szCs w:val="20"/>
              </w:rPr>
            </w:pPr>
            <w:r w:rsidRPr="008716B6">
              <w:rPr>
                <w:sz w:val="20"/>
                <w:szCs w:val="20"/>
              </w:rPr>
              <w:t xml:space="preserve">− достатній рівень (60% - 100% від максимального балу) – 2,4-4 бали (зараховано). </w:t>
            </w:r>
          </w:p>
          <w:p w:rsidR="008716B6" w:rsidRPr="008716B6" w:rsidRDefault="008716B6" w:rsidP="008716B6">
            <w:pPr>
              <w:autoSpaceDE w:val="0"/>
              <w:autoSpaceDN w:val="0"/>
              <w:rPr>
                <w:sz w:val="20"/>
                <w:szCs w:val="20"/>
              </w:rPr>
            </w:pPr>
          </w:p>
          <w:p w:rsidR="008716B6" w:rsidRPr="008716B6" w:rsidRDefault="008716B6" w:rsidP="008716B6">
            <w:pPr>
              <w:autoSpaceDE w:val="0"/>
              <w:autoSpaceDN w:val="0"/>
              <w:adjustRightInd w:val="0"/>
              <w:snapToGrid w:val="0"/>
              <w:jc w:val="center"/>
              <w:rPr>
                <w:sz w:val="20"/>
                <w:szCs w:val="20"/>
                <w:lang w:eastAsia="en-US"/>
              </w:rPr>
            </w:pPr>
            <w:r w:rsidRPr="008716B6">
              <w:rPr>
                <w:i/>
                <w:iCs/>
                <w:sz w:val="20"/>
                <w:szCs w:val="20"/>
              </w:rPr>
              <w:t>При формуванні шкали бальної оцінки стимулюється систематична робота здобувачів протягом семестру.</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t>4</w:t>
            </w:r>
          </w:p>
        </w:tc>
      </w:tr>
      <w:tr w:rsidR="008716B6" w:rsidRPr="008716B6" w:rsidTr="00A76BB5">
        <w:trPr>
          <w:trHeight w:val="352"/>
        </w:trPr>
        <w:tc>
          <w:tcPr>
            <w:tcW w:w="1100" w:type="dxa"/>
            <w:vMerge w:val="restart"/>
            <w:tcBorders>
              <w:top w:val="single" w:sz="4" w:space="0" w:color="auto"/>
              <w:left w:val="single" w:sz="4" w:space="0" w:color="auto"/>
              <w:right w:val="single" w:sz="4" w:space="0" w:color="auto"/>
            </w:tcBorders>
          </w:tcPr>
          <w:p w:rsidR="008716B6" w:rsidRPr="008716B6" w:rsidRDefault="008716B6" w:rsidP="008716B6">
            <w:pPr>
              <w:autoSpaceDE w:val="0"/>
              <w:autoSpaceDN w:val="0"/>
              <w:ind w:left="-142"/>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Практичне заняття № 3</w:t>
            </w: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rPr>
            </w:pPr>
            <w:r w:rsidRPr="008716B6">
              <w:rPr>
                <w:rFonts w:ascii="Times New Roman" w:hAnsi="Times New Roman" w:cs="Times New Roman"/>
                <w:sz w:val="18"/>
                <w:szCs w:val="18"/>
              </w:rPr>
              <w:t xml:space="preserve">Тестування у системі </w:t>
            </w:r>
            <w:proofErr w:type="spellStart"/>
            <w:r w:rsidRPr="008716B6">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Проходження он-лайн тесту в системі </w:t>
            </w:r>
            <w:proofErr w:type="spellStart"/>
            <w:r w:rsidRPr="008716B6">
              <w:rPr>
                <w:rFonts w:ascii="Times New Roman" w:hAnsi="Times New Roman" w:cs="Times New Roman"/>
                <w:sz w:val="18"/>
                <w:szCs w:val="18"/>
                <w:lang w:eastAsia="en-US"/>
              </w:rPr>
              <w:t>Moodle</w:t>
            </w:r>
            <w:proofErr w:type="spellEnd"/>
            <w:r w:rsidRPr="008716B6">
              <w:rPr>
                <w:rFonts w:ascii="Times New Roman" w:hAnsi="Times New Roman" w:cs="Times New Roman"/>
                <w:sz w:val="18"/>
                <w:szCs w:val="18"/>
                <w:lang w:eastAsia="en-US"/>
              </w:rPr>
              <w:t xml:space="preserve"> (тести 3).</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Питання для підготовки:</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 Дайте визначення, фінансові ресурси це.</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2. Вкажіть, де наведено всі групи джерел коштів, які використовуються для формування фінансових ресурсів підприємства.</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3. Вкажіть, що з зазначеного не відноситься до власного капіталу підприємства.</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4. Вкажіть, що з зазначеного не відноситься до позикового капіталу підприємства.</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5. Вкажіть, скільки функцій власного капіталу виділяють.</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6. Вкажіть, якої функції власного капіталу не існує.</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7. Вкажіть, що не відноситься до внутрішніх джерел фінансування підприємств.</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8. Вкажіть, що не відноситься до основних зовнішніх джерел формування позичкового капіталу підприємств.</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9. Вкажіть, що не відноситься до параметрів характеристики позичкового капіталу підприємства.</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10. Вкажіть, якого принципу банківського кредитування не існує.</w:t>
            </w:r>
          </w:p>
          <w:p w:rsidR="008716B6" w:rsidRPr="008716B6" w:rsidRDefault="008716B6" w:rsidP="008716B6">
            <w:pPr>
              <w:autoSpaceDE w:val="0"/>
              <w:autoSpaceDN w:val="0"/>
              <w:jc w:val="both"/>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Перелік тестових питань для самопідготовки </w:t>
            </w:r>
            <w:r w:rsidRPr="008716B6">
              <w:rPr>
                <w:rFonts w:ascii="Times New Roman" w:hAnsi="Times New Roman" w:cs="Times New Roman"/>
                <w:sz w:val="18"/>
                <w:szCs w:val="18"/>
                <w:lang w:eastAsia="en-US"/>
              </w:rPr>
              <w:lastRenderedPageBreak/>
              <w:t xml:space="preserve">розміщено в профілі даної дисципліни у СЕЗН ЗНУ </w:t>
            </w:r>
            <w:proofErr w:type="spellStart"/>
            <w:r w:rsidRPr="008716B6">
              <w:rPr>
                <w:rFonts w:ascii="Times New Roman" w:hAnsi="Times New Roman" w:cs="Times New Roman"/>
                <w:sz w:val="18"/>
                <w:szCs w:val="18"/>
                <w:lang w:eastAsia="en-US"/>
              </w:rPr>
              <w:t>Moodle</w:t>
            </w:r>
            <w:proofErr w:type="spellEnd"/>
            <w:r w:rsidRPr="008716B6">
              <w:rPr>
                <w:rFonts w:ascii="Times New Roman" w:hAnsi="Times New Roman" w:cs="Times New Roman"/>
                <w:sz w:val="18"/>
                <w:szCs w:val="18"/>
                <w:lang w:eastAsia="en-US"/>
              </w:rPr>
              <w:t>.</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lastRenderedPageBreak/>
              <w:t xml:space="preserve">Тестові питання оцінюються: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правильно/неправильно. Кількість рівнозначних питань – 10.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Застосовується шкала переведення кількості правильних відповідей у бали з діапазону 0-2:</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 незадовільний рівень: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0-5 – 0 балів (не зараховано);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 достатній рівень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(60% - 100% від максимального балу):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6-10 – 1,2, 1,4, 1,6, 1,8, 2,0 балів (зараховано), а саме: 6 – 1,2 бала; 7 – 1,4 бала; 8 – 1,6 бала; 9 – 1,8 бала; 10 – 2,0 бала.</w:t>
            </w:r>
          </w:p>
          <w:p w:rsidR="008716B6" w:rsidRPr="008716B6" w:rsidRDefault="008716B6" w:rsidP="008716B6">
            <w:pPr>
              <w:autoSpaceDE w:val="0"/>
              <w:autoSpaceDN w:val="0"/>
              <w:jc w:val="both"/>
              <w:rPr>
                <w:rFonts w:ascii="Times New Roman" w:hAnsi="Times New Roman" w:cs="Times New Roman"/>
                <w:sz w:val="18"/>
                <w:szCs w:val="18"/>
                <w:lang w:eastAsia="en-US"/>
              </w:rPr>
            </w:pPr>
            <w:r w:rsidRPr="008716B6">
              <w:rPr>
                <w:rFonts w:ascii="Times New Roman" w:eastAsia="MS Mincho" w:hAnsi="Times New Roman" w:cs="Times New Roman"/>
                <w:kern w:val="0"/>
                <w:sz w:val="20"/>
                <w:szCs w:val="20"/>
                <w:lang w:eastAsia="ru-RU" w:bidi="ar-SA"/>
              </w:rPr>
              <w:t xml:space="preserve">Тест розміщено в </w:t>
            </w:r>
            <w:r w:rsidRPr="008716B6">
              <w:rPr>
                <w:rFonts w:ascii="Times New Roman" w:eastAsia="MS Mincho" w:hAnsi="Times New Roman" w:cs="Times New Roman"/>
                <w:kern w:val="0"/>
                <w:sz w:val="20"/>
                <w:szCs w:val="20"/>
                <w:lang w:eastAsia="ru-RU" w:bidi="ar-SA"/>
              </w:rPr>
              <w:lastRenderedPageBreak/>
              <w:t xml:space="preserve">профілі даної дисципліни у СЕЗН ЗНУ </w:t>
            </w:r>
            <w:proofErr w:type="spellStart"/>
            <w:r w:rsidRPr="008716B6">
              <w:rPr>
                <w:rFonts w:ascii="Times New Roman" w:eastAsia="MS Mincho" w:hAnsi="Times New Roman" w:cs="Times New Roman"/>
                <w:kern w:val="0"/>
                <w:sz w:val="20"/>
                <w:szCs w:val="20"/>
                <w:lang w:eastAsia="ru-RU" w:bidi="ar-SA"/>
              </w:rPr>
              <w:t>Moodle</w:t>
            </w:r>
            <w:proofErr w:type="spellEnd"/>
            <w:r w:rsidRPr="008716B6">
              <w:rPr>
                <w:rFonts w:ascii="Times New Roman" w:eastAsia="MS Mincho" w:hAnsi="Times New Roman" w:cs="Times New Roman"/>
                <w:kern w:val="0"/>
                <w:sz w:val="20"/>
                <w:szCs w:val="20"/>
                <w:lang w:eastAsia="ru-RU" w:bidi="ar-SA"/>
              </w:rPr>
              <w:t>.</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lastRenderedPageBreak/>
              <w:t>2</w:t>
            </w:r>
          </w:p>
        </w:tc>
      </w:tr>
      <w:tr w:rsidR="008716B6" w:rsidRPr="008716B6" w:rsidTr="00A76BB5">
        <w:trPr>
          <w:trHeight w:val="352"/>
        </w:trPr>
        <w:tc>
          <w:tcPr>
            <w:tcW w:w="1100" w:type="dxa"/>
            <w:vMerge/>
            <w:tcBorders>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rPr>
                <w:rFonts w:ascii="Times New Roman" w:hAnsi="Times New Roman" w:cs="Times New Roman"/>
                <w:sz w:val="18"/>
                <w:szCs w:val="18"/>
              </w:rPr>
            </w:pPr>
            <w:r w:rsidRPr="008716B6">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1. Провести дослідження розвитку ринку банківських кредитів в Україні за останні п’ять років. Визначити основні тенденції його розвитку та ключові проблеми. </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Або</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2. Провести дослідження розвитку ринку облігаційних </w:t>
            </w:r>
            <w:proofErr w:type="spellStart"/>
            <w:r w:rsidRPr="008716B6">
              <w:rPr>
                <w:rFonts w:ascii="Times New Roman" w:hAnsi="Times New Roman" w:cs="Times New Roman"/>
                <w:sz w:val="18"/>
                <w:szCs w:val="18"/>
                <w:lang w:eastAsia="en-US"/>
              </w:rPr>
              <w:t>займів</w:t>
            </w:r>
            <w:proofErr w:type="spellEnd"/>
            <w:r w:rsidRPr="008716B6">
              <w:rPr>
                <w:rFonts w:ascii="Times New Roman" w:hAnsi="Times New Roman" w:cs="Times New Roman"/>
                <w:sz w:val="18"/>
                <w:szCs w:val="18"/>
                <w:lang w:eastAsia="en-US"/>
              </w:rPr>
              <w:t xml:space="preserve"> в Україні за останні п’ять років. Визначити основні тенденції його розвитку та ключові проблеми.</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Або</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3. Провести дослідження розвитку комерційного кредитування в Україні за останні п’ять років. Визначити основні тенденції його розвитку та ключові проблеми.</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Завдання виконується окремо кожним здобувачем вищої освіти (обрати одне завдання).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sz w:val="20"/>
                <w:szCs w:val="20"/>
              </w:rPr>
            </w:pPr>
            <w:r w:rsidRPr="008716B6">
              <w:rPr>
                <w:sz w:val="20"/>
                <w:szCs w:val="20"/>
              </w:rPr>
              <w:t xml:space="preserve">Практична робота оцінюється комплексно максимально у 4 бали </w:t>
            </w:r>
          </w:p>
          <w:p w:rsidR="008716B6" w:rsidRPr="008716B6" w:rsidRDefault="008716B6" w:rsidP="008716B6">
            <w:pPr>
              <w:autoSpaceDE w:val="0"/>
              <w:autoSpaceDN w:val="0"/>
              <w:rPr>
                <w:sz w:val="20"/>
                <w:szCs w:val="20"/>
              </w:rPr>
            </w:pPr>
            <w:r w:rsidRPr="008716B6">
              <w:rPr>
                <w:sz w:val="20"/>
                <w:szCs w:val="20"/>
              </w:rPr>
              <w:t xml:space="preserve">− незадовільний рівень – 0 балів (не зараховано); </w:t>
            </w:r>
          </w:p>
          <w:p w:rsidR="008716B6" w:rsidRPr="008716B6" w:rsidRDefault="008716B6" w:rsidP="008716B6">
            <w:pPr>
              <w:autoSpaceDE w:val="0"/>
              <w:autoSpaceDN w:val="0"/>
              <w:rPr>
                <w:sz w:val="20"/>
                <w:szCs w:val="20"/>
              </w:rPr>
            </w:pPr>
            <w:r w:rsidRPr="008716B6">
              <w:rPr>
                <w:sz w:val="20"/>
                <w:szCs w:val="20"/>
              </w:rPr>
              <w:t xml:space="preserve">− достатній рівень (60% - 100% від максимального балу) – 2,4-4 бали (зараховано). </w:t>
            </w:r>
          </w:p>
          <w:p w:rsidR="008716B6" w:rsidRPr="008716B6" w:rsidRDefault="008716B6" w:rsidP="008716B6">
            <w:pPr>
              <w:autoSpaceDE w:val="0"/>
              <w:autoSpaceDN w:val="0"/>
              <w:rPr>
                <w:sz w:val="20"/>
                <w:szCs w:val="20"/>
              </w:rPr>
            </w:pPr>
          </w:p>
          <w:p w:rsidR="008716B6" w:rsidRPr="008716B6" w:rsidRDefault="008716B6" w:rsidP="008716B6">
            <w:pPr>
              <w:autoSpaceDE w:val="0"/>
              <w:autoSpaceDN w:val="0"/>
              <w:adjustRightInd w:val="0"/>
              <w:snapToGrid w:val="0"/>
              <w:jc w:val="center"/>
              <w:rPr>
                <w:sz w:val="20"/>
                <w:szCs w:val="20"/>
                <w:lang w:eastAsia="en-US"/>
              </w:rPr>
            </w:pPr>
            <w:r w:rsidRPr="008716B6">
              <w:rPr>
                <w:i/>
                <w:iCs/>
                <w:sz w:val="20"/>
                <w:szCs w:val="20"/>
              </w:rPr>
              <w:t>При формуванні шкали бальної оцінки стимулюється систематична робота здобувачів протягом семестру.</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t>4</w:t>
            </w:r>
          </w:p>
        </w:tc>
      </w:tr>
      <w:tr w:rsidR="008716B6" w:rsidRPr="008716B6" w:rsidTr="00A76BB5">
        <w:trPr>
          <w:trHeight w:val="352"/>
        </w:trPr>
        <w:tc>
          <w:tcPr>
            <w:tcW w:w="1100" w:type="dxa"/>
            <w:vMerge w:val="restart"/>
            <w:tcBorders>
              <w:top w:val="single" w:sz="4" w:space="0" w:color="auto"/>
              <w:left w:val="single" w:sz="4" w:space="0" w:color="auto"/>
              <w:right w:val="single" w:sz="4" w:space="0" w:color="auto"/>
            </w:tcBorders>
          </w:tcPr>
          <w:p w:rsidR="008716B6" w:rsidRPr="008716B6" w:rsidRDefault="008716B6" w:rsidP="008716B6">
            <w:pPr>
              <w:autoSpaceDE w:val="0"/>
              <w:autoSpaceDN w:val="0"/>
              <w:ind w:left="-142"/>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Практичне заняття № 4</w:t>
            </w: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rPr>
            </w:pPr>
            <w:r w:rsidRPr="008716B6">
              <w:rPr>
                <w:rFonts w:ascii="Times New Roman" w:hAnsi="Times New Roman" w:cs="Times New Roman"/>
                <w:sz w:val="18"/>
                <w:szCs w:val="18"/>
              </w:rPr>
              <w:t xml:space="preserve">Контрольна робота за матеріалами теоретичних тем зі змістових модулів 1, 2, </w:t>
            </w:r>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Повна письмова відповідь на два питання з наведеного переліку питань:</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 Ресурси підприємства: сутність та місце у системі управління суб’єктом господарювання.</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2. Класифікація ресурсів підприємства.</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3. Класифікація економічних ресурсів підприємства.</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4. Сутність та класифікація матеріальних ресурсів.</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5. Система показників використання матеріальних ресурсів.</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6. Резерви та шляхи раціонального використання матеріальних ресурсів.</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7. Фінансові ресурси та їх класифікація.</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8. Власний капітал підприємства.</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9. Внутрішні джерела фінансування підприємства.</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10. Сутність та характеристика зовнішнього фінансування суб’єктів підприємництва.</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sz w:val="20"/>
                <w:szCs w:val="20"/>
              </w:rPr>
            </w:pPr>
            <w:r w:rsidRPr="008716B6">
              <w:rPr>
                <w:sz w:val="20"/>
                <w:szCs w:val="20"/>
              </w:rPr>
              <w:t xml:space="preserve">Контрольна робота оцінюється комплексно максимально у 4 бали </w:t>
            </w:r>
          </w:p>
          <w:p w:rsidR="008716B6" w:rsidRPr="008716B6" w:rsidRDefault="008716B6" w:rsidP="008716B6">
            <w:pPr>
              <w:autoSpaceDE w:val="0"/>
              <w:autoSpaceDN w:val="0"/>
              <w:rPr>
                <w:sz w:val="20"/>
                <w:szCs w:val="20"/>
              </w:rPr>
            </w:pPr>
            <w:r w:rsidRPr="008716B6">
              <w:rPr>
                <w:sz w:val="20"/>
                <w:szCs w:val="20"/>
              </w:rPr>
              <w:t xml:space="preserve">− незадовільний рівень – 0 балів (не зараховано); </w:t>
            </w:r>
          </w:p>
          <w:p w:rsidR="008716B6" w:rsidRPr="008716B6" w:rsidRDefault="008716B6" w:rsidP="008716B6">
            <w:pPr>
              <w:autoSpaceDE w:val="0"/>
              <w:autoSpaceDN w:val="0"/>
              <w:rPr>
                <w:sz w:val="20"/>
                <w:szCs w:val="20"/>
              </w:rPr>
            </w:pPr>
            <w:r w:rsidRPr="008716B6">
              <w:rPr>
                <w:sz w:val="20"/>
                <w:szCs w:val="20"/>
              </w:rPr>
              <w:t xml:space="preserve">− достатній рівень (60% - 100% від максимального балу) – 2,4-4 бали (зараховано). </w:t>
            </w:r>
          </w:p>
          <w:p w:rsidR="008716B6" w:rsidRPr="008716B6" w:rsidRDefault="008716B6" w:rsidP="008716B6">
            <w:pPr>
              <w:autoSpaceDE w:val="0"/>
              <w:autoSpaceDN w:val="0"/>
              <w:rPr>
                <w:sz w:val="20"/>
                <w:szCs w:val="20"/>
              </w:rPr>
            </w:pPr>
          </w:p>
          <w:p w:rsidR="008716B6" w:rsidRPr="008716B6" w:rsidRDefault="008716B6" w:rsidP="008716B6">
            <w:pPr>
              <w:autoSpaceDE w:val="0"/>
              <w:autoSpaceDN w:val="0"/>
              <w:adjustRightInd w:val="0"/>
              <w:snapToGrid w:val="0"/>
              <w:jc w:val="center"/>
              <w:rPr>
                <w:sz w:val="20"/>
                <w:szCs w:val="20"/>
                <w:lang w:eastAsia="en-US"/>
              </w:rPr>
            </w:pPr>
            <w:r w:rsidRPr="008716B6">
              <w:rPr>
                <w:i/>
                <w:iCs/>
                <w:sz w:val="20"/>
                <w:szCs w:val="20"/>
              </w:rPr>
              <w:t>При формуванні шкали бальної оцінки стимулюється систематична робота здобувачів протягом семестру.</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t>4</w:t>
            </w:r>
          </w:p>
        </w:tc>
      </w:tr>
      <w:tr w:rsidR="008716B6" w:rsidRPr="008716B6" w:rsidTr="00A76BB5">
        <w:trPr>
          <w:trHeight w:val="131"/>
        </w:trPr>
        <w:tc>
          <w:tcPr>
            <w:tcW w:w="1100" w:type="dxa"/>
            <w:vMerge/>
            <w:tcBorders>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rPr>
            </w:pPr>
            <w:r w:rsidRPr="008716B6">
              <w:rPr>
                <w:rFonts w:ascii="Times New Roman" w:hAnsi="Times New Roman" w:cs="Times New Roman"/>
                <w:sz w:val="18"/>
                <w:szCs w:val="18"/>
              </w:rPr>
              <w:t xml:space="preserve">Тестування у системі </w:t>
            </w:r>
            <w:proofErr w:type="spellStart"/>
            <w:r w:rsidRPr="008716B6">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Проходження он-лайн тесту в системі </w:t>
            </w:r>
            <w:proofErr w:type="spellStart"/>
            <w:r w:rsidRPr="008716B6">
              <w:rPr>
                <w:rFonts w:ascii="Times New Roman" w:hAnsi="Times New Roman" w:cs="Times New Roman"/>
                <w:sz w:val="18"/>
                <w:szCs w:val="18"/>
                <w:lang w:eastAsia="en-US"/>
              </w:rPr>
              <w:t>Moodle</w:t>
            </w:r>
            <w:proofErr w:type="spellEnd"/>
            <w:r w:rsidRPr="008716B6">
              <w:rPr>
                <w:rFonts w:ascii="Times New Roman" w:hAnsi="Times New Roman" w:cs="Times New Roman"/>
                <w:sz w:val="18"/>
                <w:szCs w:val="18"/>
                <w:lang w:eastAsia="en-US"/>
              </w:rPr>
              <w:t xml:space="preserve"> (тести 4).</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Питання для підготовки:</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 Дайте відповідь, які компоненти не входять до системи управління ресурсами.</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2. Вкажіть відповідь, де наведено всі типи управління ресурсами на підприємстві.</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3. Вкажіть, яка функція не реалізується в межах управління ресурсами підприємства.</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4. Вкажіть відповідь, де наведено всі методи управління ресурсами підприємства.</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5. Вкажіть, якого з законів управління ресурсами підприємства не існує.</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6. Вкажіть, які завдання управління ресурсами підприємства не ставляться на етапі аналізу.</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7. Вкажіть, які завдання управління ресурсами підприємства не ставляться на етапі організації.</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8. Вкажіть, які завдання управління ресурсами підприємства не ставляться на етапі контролю.</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9. Дайте відповідь, скільки етапів процесу розв’язання задач управління ресурсами виділяють.</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10. Вкажіть, який метод не відноситься до основних методів вирішення завдань управління ресурсами підприємства.</w:t>
            </w:r>
          </w:p>
          <w:p w:rsidR="008716B6" w:rsidRPr="008716B6" w:rsidRDefault="008716B6" w:rsidP="008716B6">
            <w:pPr>
              <w:autoSpaceDE w:val="0"/>
              <w:autoSpaceDN w:val="0"/>
              <w:jc w:val="both"/>
              <w:rPr>
                <w:rFonts w:ascii="Times New Roman" w:hAnsi="Times New Roman" w:cs="Times New Roman"/>
                <w:sz w:val="18"/>
                <w:szCs w:val="18"/>
                <w:lang w:val="ru-RU" w:eastAsia="en-US"/>
              </w:rPr>
            </w:pPr>
            <w:r w:rsidRPr="008716B6">
              <w:rPr>
                <w:rFonts w:ascii="Times New Roman" w:hAnsi="Times New Roman" w:cs="Times New Roman"/>
                <w:sz w:val="18"/>
                <w:szCs w:val="18"/>
                <w:lang w:eastAsia="en-US"/>
              </w:rPr>
              <w:t xml:space="preserve">Перелік тестових питань для самопідготовки розміщено в профілі даної дисципліни у СЕЗН ЗНУ </w:t>
            </w:r>
            <w:proofErr w:type="spellStart"/>
            <w:r w:rsidRPr="008716B6">
              <w:rPr>
                <w:rFonts w:ascii="Times New Roman" w:hAnsi="Times New Roman" w:cs="Times New Roman"/>
                <w:sz w:val="18"/>
                <w:szCs w:val="18"/>
                <w:lang w:eastAsia="en-US"/>
              </w:rPr>
              <w:t>Moodle</w:t>
            </w:r>
            <w:proofErr w:type="spellEnd"/>
            <w:r w:rsidRPr="008716B6">
              <w:rPr>
                <w:rFonts w:ascii="Times New Roman" w:hAnsi="Times New Roman" w:cs="Times New Roman"/>
                <w:sz w:val="18"/>
                <w:szCs w:val="18"/>
                <w:lang w:eastAsia="en-US"/>
              </w:rPr>
              <w:t>.</w:t>
            </w:r>
          </w:p>
          <w:p w:rsidR="008716B6" w:rsidRPr="008716B6" w:rsidRDefault="008716B6" w:rsidP="008716B6">
            <w:pPr>
              <w:autoSpaceDE w:val="0"/>
              <w:autoSpaceDN w:val="0"/>
              <w:jc w:val="both"/>
              <w:rPr>
                <w:rFonts w:ascii="Times New Roman" w:hAnsi="Times New Roman" w:cs="Times New Roman"/>
                <w:sz w:val="18"/>
                <w:szCs w:val="18"/>
                <w:lang w:val="ru-RU" w:eastAsia="en-US"/>
              </w:rPr>
            </w:pP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Тестові питання оцінюються: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правильно/неправильно. Кількість рівнозначних питань – 10.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Застосовується шкала переведення кількості правильних відповідей у бали з діапазону 0-2:</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 незадовільний рівень: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0-5 – 0 балів (не зараховано);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 достатній рівень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(60% - 100% від максимального балу):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6-10 – 1,2, 1,4, 1,6, 1,8, 2,0 балів (зараховано), а саме: 6 – 1,2 бала; 7 – 1,4 бала; 8 – 1,6 бала; 9 – 1,8 бала; 10 – 2,0 бала.</w:t>
            </w:r>
          </w:p>
          <w:p w:rsidR="008716B6" w:rsidRPr="008716B6" w:rsidRDefault="008716B6" w:rsidP="008716B6">
            <w:pPr>
              <w:autoSpaceDE w:val="0"/>
              <w:autoSpaceDN w:val="0"/>
              <w:jc w:val="both"/>
              <w:rPr>
                <w:rFonts w:ascii="Times New Roman" w:hAnsi="Times New Roman" w:cs="Times New Roman"/>
                <w:sz w:val="18"/>
                <w:szCs w:val="18"/>
                <w:lang w:eastAsia="en-US"/>
              </w:rPr>
            </w:pPr>
            <w:r w:rsidRPr="008716B6">
              <w:rPr>
                <w:rFonts w:ascii="Times New Roman" w:eastAsia="MS Mincho" w:hAnsi="Times New Roman" w:cs="Times New Roman"/>
                <w:kern w:val="0"/>
                <w:sz w:val="20"/>
                <w:szCs w:val="20"/>
                <w:lang w:eastAsia="ru-RU" w:bidi="ar-SA"/>
              </w:rPr>
              <w:t xml:space="preserve">Тест розміщено в профілі даної дисципліни у СЕЗН ЗНУ </w:t>
            </w:r>
            <w:proofErr w:type="spellStart"/>
            <w:r w:rsidRPr="008716B6">
              <w:rPr>
                <w:rFonts w:ascii="Times New Roman" w:eastAsia="MS Mincho" w:hAnsi="Times New Roman" w:cs="Times New Roman"/>
                <w:kern w:val="0"/>
                <w:sz w:val="20"/>
                <w:szCs w:val="20"/>
                <w:lang w:eastAsia="ru-RU" w:bidi="ar-SA"/>
              </w:rPr>
              <w:t>Moodle</w:t>
            </w:r>
            <w:proofErr w:type="spellEnd"/>
            <w:r w:rsidRPr="008716B6">
              <w:rPr>
                <w:rFonts w:ascii="Times New Roman" w:eastAsia="MS Mincho" w:hAnsi="Times New Roman" w:cs="Times New Roman"/>
                <w:kern w:val="0"/>
                <w:sz w:val="20"/>
                <w:szCs w:val="20"/>
                <w:lang w:eastAsia="ru-RU" w:bidi="ar-SA"/>
              </w:rPr>
              <w:t>.</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t>2</w:t>
            </w:r>
          </w:p>
        </w:tc>
      </w:tr>
      <w:tr w:rsidR="008716B6" w:rsidRPr="008716B6" w:rsidTr="00A76BB5">
        <w:trPr>
          <w:trHeight w:val="131"/>
        </w:trPr>
        <w:tc>
          <w:tcPr>
            <w:tcW w:w="1100" w:type="dxa"/>
            <w:vMerge/>
            <w:tcBorders>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rPr>
            </w:pPr>
            <w:r w:rsidRPr="008716B6">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Спираючись на матеріали теоретичної теми 4:</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1. Використовуючи метод </w:t>
            </w:r>
            <w:proofErr w:type="spellStart"/>
            <w:r w:rsidRPr="008716B6">
              <w:rPr>
                <w:rFonts w:ascii="Times New Roman" w:hAnsi="Times New Roman" w:cs="Times New Roman"/>
                <w:sz w:val="18"/>
                <w:szCs w:val="18"/>
                <w:lang w:eastAsia="en-US"/>
              </w:rPr>
              <w:t>Дельбека</w:t>
            </w:r>
            <w:proofErr w:type="spellEnd"/>
            <w:r w:rsidRPr="008716B6">
              <w:rPr>
                <w:rFonts w:ascii="Times New Roman" w:hAnsi="Times New Roman" w:cs="Times New Roman"/>
                <w:sz w:val="18"/>
                <w:szCs w:val="18"/>
                <w:lang w:eastAsia="en-US"/>
              </w:rPr>
              <w:t xml:space="preserve"> зробіть оцінку використання ресурсів на обраному українському підприємстві.</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2. Використовуючи техніку прийняття рішень «Квадрат Декарта» зробіть оцінку використання ресурсів на обраному українському підприємстві.</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3. Використовуючи SWOT-аналіз зробіть оцінку використання ресурсів на обраному українському підприємстві.</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4. Використовуючи </w:t>
            </w:r>
            <w:proofErr w:type="spellStart"/>
            <w:r w:rsidRPr="008716B6">
              <w:rPr>
                <w:rFonts w:ascii="Times New Roman" w:hAnsi="Times New Roman" w:cs="Times New Roman"/>
                <w:sz w:val="18"/>
                <w:szCs w:val="18"/>
                <w:lang w:eastAsia="en-US"/>
              </w:rPr>
              <w:t>діаграуа</w:t>
            </w:r>
            <w:proofErr w:type="spellEnd"/>
            <w:r w:rsidRPr="008716B6">
              <w:rPr>
                <w:rFonts w:ascii="Times New Roman" w:hAnsi="Times New Roman" w:cs="Times New Roman"/>
                <w:sz w:val="18"/>
                <w:szCs w:val="18"/>
                <w:lang w:eastAsia="en-US"/>
              </w:rPr>
              <w:t xml:space="preserve"> </w:t>
            </w:r>
            <w:proofErr w:type="spellStart"/>
            <w:r w:rsidRPr="008716B6">
              <w:rPr>
                <w:rFonts w:ascii="Times New Roman" w:hAnsi="Times New Roman" w:cs="Times New Roman"/>
                <w:sz w:val="18"/>
                <w:szCs w:val="18"/>
                <w:lang w:eastAsia="en-US"/>
              </w:rPr>
              <w:t>Парето</w:t>
            </w:r>
            <w:proofErr w:type="spellEnd"/>
            <w:r w:rsidRPr="008716B6">
              <w:rPr>
                <w:rFonts w:ascii="Times New Roman" w:hAnsi="Times New Roman" w:cs="Times New Roman"/>
                <w:sz w:val="18"/>
                <w:szCs w:val="18"/>
                <w:lang w:eastAsia="en-US"/>
              </w:rPr>
              <w:t xml:space="preserve"> зробіть оцінку використання ресурсів на обраному українському підприємстві.</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Завдання виконується окремо кожним здобувачем вищої освіти. Здобувач вищої освіти обирає одне з запропонованих завдань для виконання.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sz w:val="20"/>
                <w:szCs w:val="20"/>
              </w:rPr>
            </w:pPr>
            <w:r w:rsidRPr="008716B6">
              <w:rPr>
                <w:sz w:val="20"/>
                <w:szCs w:val="20"/>
              </w:rPr>
              <w:t xml:space="preserve">Практична робота оцінюється комплексно максимально у 4 бали </w:t>
            </w:r>
          </w:p>
          <w:p w:rsidR="008716B6" w:rsidRPr="008716B6" w:rsidRDefault="008716B6" w:rsidP="008716B6">
            <w:pPr>
              <w:autoSpaceDE w:val="0"/>
              <w:autoSpaceDN w:val="0"/>
              <w:rPr>
                <w:sz w:val="20"/>
                <w:szCs w:val="20"/>
              </w:rPr>
            </w:pPr>
            <w:r w:rsidRPr="008716B6">
              <w:rPr>
                <w:sz w:val="20"/>
                <w:szCs w:val="20"/>
              </w:rPr>
              <w:t xml:space="preserve">− незадовільний рівень – 0 балів (не зараховано); </w:t>
            </w:r>
          </w:p>
          <w:p w:rsidR="008716B6" w:rsidRPr="008716B6" w:rsidRDefault="008716B6" w:rsidP="008716B6">
            <w:pPr>
              <w:autoSpaceDE w:val="0"/>
              <w:autoSpaceDN w:val="0"/>
              <w:rPr>
                <w:sz w:val="20"/>
                <w:szCs w:val="20"/>
              </w:rPr>
            </w:pPr>
            <w:r w:rsidRPr="008716B6">
              <w:rPr>
                <w:sz w:val="20"/>
                <w:szCs w:val="20"/>
              </w:rPr>
              <w:t xml:space="preserve">− достатній рівень (60% - 100% від максимального балу) – 2,4-4 бали (зараховано). </w:t>
            </w:r>
          </w:p>
          <w:p w:rsidR="008716B6" w:rsidRPr="008716B6" w:rsidRDefault="008716B6" w:rsidP="008716B6">
            <w:pPr>
              <w:autoSpaceDE w:val="0"/>
              <w:autoSpaceDN w:val="0"/>
              <w:rPr>
                <w:sz w:val="20"/>
                <w:szCs w:val="20"/>
              </w:rPr>
            </w:pPr>
          </w:p>
          <w:p w:rsidR="008716B6" w:rsidRPr="008716B6" w:rsidRDefault="008716B6" w:rsidP="008716B6">
            <w:pPr>
              <w:autoSpaceDE w:val="0"/>
              <w:autoSpaceDN w:val="0"/>
              <w:adjustRightInd w:val="0"/>
              <w:snapToGrid w:val="0"/>
              <w:jc w:val="center"/>
              <w:rPr>
                <w:sz w:val="20"/>
                <w:szCs w:val="20"/>
                <w:lang w:eastAsia="en-US"/>
              </w:rPr>
            </w:pPr>
            <w:r w:rsidRPr="008716B6">
              <w:rPr>
                <w:i/>
                <w:iCs/>
                <w:sz w:val="20"/>
                <w:szCs w:val="20"/>
              </w:rPr>
              <w:t>При формуванні шкали бальної оцінки стимулюється систематична робота здобувачів протягом семестру.</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t>4</w:t>
            </w:r>
          </w:p>
        </w:tc>
      </w:tr>
      <w:tr w:rsidR="008716B6" w:rsidRPr="008716B6" w:rsidTr="00A76BB5">
        <w:trPr>
          <w:trHeight w:val="352"/>
        </w:trPr>
        <w:tc>
          <w:tcPr>
            <w:tcW w:w="1100" w:type="dxa"/>
            <w:vMerge w:val="restart"/>
            <w:tcBorders>
              <w:top w:val="single" w:sz="4" w:space="0" w:color="auto"/>
              <w:left w:val="single" w:sz="4" w:space="0" w:color="auto"/>
              <w:right w:val="single" w:sz="4" w:space="0" w:color="auto"/>
            </w:tcBorders>
          </w:tcPr>
          <w:p w:rsidR="008716B6" w:rsidRPr="008716B6" w:rsidRDefault="008716B6" w:rsidP="008716B6">
            <w:pPr>
              <w:autoSpaceDE w:val="0"/>
              <w:autoSpaceDN w:val="0"/>
              <w:ind w:left="-142"/>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Практичне заняття № 5</w:t>
            </w: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rPr>
            </w:pPr>
            <w:r w:rsidRPr="008716B6">
              <w:rPr>
                <w:rFonts w:ascii="Times New Roman" w:hAnsi="Times New Roman" w:cs="Times New Roman"/>
                <w:sz w:val="18"/>
                <w:szCs w:val="18"/>
              </w:rPr>
              <w:t xml:space="preserve">Тестування у системі </w:t>
            </w:r>
            <w:proofErr w:type="spellStart"/>
            <w:r w:rsidRPr="008716B6">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8716B6">
              <w:rPr>
                <w:rFonts w:ascii="Times New Roman" w:eastAsia="Times New Roman" w:hAnsi="Times New Roman" w:cs="Times New Roman"/>
                <w:kern w:val="0"/>
                <w:sz w:val="18"/>
                <w:szCs w:val="18"/>
                <w:lang w:eastAsia="ar-SA" w:bidi="ar-SA"/>
              </w:rPr>
              <w:t>Moodle</w:t>
            </w:r>
            <w:proofErr w:type="spellEnd"/>
            <w:r w:rsidRPr="008716B6">
              <w:rPr>
                <w:rFonts w:ascii="Times New Roman" w:eastAsia="Times New Roman" w:hAnsi="Times New Roman" w:cs="Times New Roman"/>
                <w:kern w:val="0"/>
                <w:sz w:val="18"/>
                <w:szCs w:val="18"/>
                <w:lang w:eastAsia="ar-SA" w:bidi="ar-SA"/>
              </w:rPr>
              <w:t xml:space="preserve"> (тести 5).</w:t>
            </w:r>
          </w:p>
          <w:p w:rsidR="008716B6" w:rsidRPr="008716B6" w:rsidRDefault="008716B6" w:rsidP="008716B6">
            <w:pPr>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Питання для підготовки:</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 Дайте відповідь, скільки етапів процесу управління необоротними активами на підприємстві виділяють.</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2. Вкажіть, якого етапу процесу управління необоротними активами на підприємстві не існує.</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3. Вкажіть, на якому етапі процесу управління необоротними активами на підприємстві відбувається оптимізація загального обсягу і складу необоротних активів підприємства.</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4. Вкажіть, на якому етапі процесу управління необоротними активами на підприємстві відбувається забезпечення своєчасного відновлення необоротних активів підприємства.</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5. Вкажіть, на якому етапі процесу управління необоротними активами на підприємстві відбувається вибір форм і оптимізація структури джерел фінансування необоротних активів.</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6. Вкажіть правильну формулу норми витрат матеріалу на одиницю продукції.</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7. Вкажіть, за періодом дії виділяють наступні види норм витрат.</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8. Вкажіть, за характером зміни витрат матеріалу виділяють наступні види норм витрат.</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9. Вкажіть, якої категорії запасів в залежності від цільового призначення не існує.</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10. Вкажіть, які завдання не вирішуються в межах управління запасами.</w:t>
            </w:r>
          </w:p>
          <w:p w:rsidR="008716B6" w:rsidRPr="008716B6" w:rsidRDefault="008716B6" w:rsidP="008716B6">
            <w:pPr>
              <w:autoSpaceDE w:val="0"/>
              <w:autoSpaceDN w:val="0"/>
              <w:jc w:val="both"/>
              <w:rPr>
                <w:rFonts w:ascii="Times New Roman" w:hAnsi="Times New Roman" w:cs="Times New Roman"/>
                <w:color w:val="FF0000"/>
                <w:sz w:val="18"/>
                <w:szCs w:val="18"/>
                <w:lang w:eastAsia="en-US"/>
              </w:rPr>
            </w:pPr>
            <w:r w:rsidRPr="008716B6">
              <w:rPr>
                <w:rFonts w:ascii="Times New Roman" w:hAnsi="Times New Roman" w:cs="Times New Roman"/>
                <w:sz w:val="18"/>
                <w:szCs w:val="18"/>
                <w:lang w:eastAsia="en-US"/>
              </w:rPr>
              <w:t xml:space="preserve">Перелік тестових питань для самопідготовки розміщено в профілі даної дисципліни у СЕЗН ЗНУ </w:t>
            </w:r>
            <w:proofErr w:type="spellStart"/>
            <w:r w:rsidRPr="008716B6">
              <w:rPr>
                <w:rFonts w:ascii="Times New Roman" w:hAnsi="Times New Roman" w:cs="Times New Roman"/>
                <w:sz w:val="18"/>
                <w:szCs w:val="18"/>
                <w:lang w:eastAsia="en-US"/>
              </w:rPr>
              <w:t>Moodle</w:t>
            </w:r>
            <w:proofErr w:type="spellEnd"/>
            <w:r w:rsidRPr="008716B6">
              <w:rPr>
                <w:rFonts w:ascii="Times New Roman" w:hAnsi="Times New Roman" w:cs="Times New Roman"/>
                <w:sz w:val="18"/>
                <w:szCs w:val="18"/>
                <w:lang w:eastAsia="en-US"/>
              </w:rPr>
              <w:t>.</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Тестові питання оцінюються: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правильно/неправильно. Кількість рівнозначних питань – 10.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Застосовується шкала переведення кількості правильних відповідей у бали з діапазону 0-2:</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 незадовільний рівень: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0-5 – 0 балів (не зараховано);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 достатній рівень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(60% - 100% від максимального балу):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6-10 – 1,2, 1,4, 1,6, 1,8, 2,0 балів (зараховано), а саме: 6 – 1,2 бала; 7 – 1,4 бала; 8 – 1,6 бала; 9 – 1,8 бала; 10 – 2,0 бала.</w:t>
            </w:r>
          </w:p>
          <w:p w:rsidR="008716B6" w:rsidRPr="008716B6" w:rsidRDefault="008716B6" w:rsidP="008716B6">
            <w:pPr>
              <w:autoSpaceDE w:val="0"/>
              <w:autoSpaceDN w:val="0"/>
              <w:jc w:val="both"/>
              <w:rPr>
                <w:rFonts w:ascii="Times New Roman" w:hAnsi="Times New Roman" w:cs="Times New Roman"/>
                <w:sz w:val="18"/>
                <w:szCs w:val="18"/>
                <w:lang w:eastAsia="en-US"/>
              </w:rPr>
            </w:pPr>
            <w:r w:rsidRPr="008716B6">
              <w:rPr>
                <w:rFonts w:ascii="Times New Roman" w:eastAsia="MS Mincho" w:hAnsi="Times New Roman" w:cs="Times New Roman"/>
                <w:kern w:val="0"/>
                <w:sz w:val="20"/>
                <w:szCs w:val="20"/>
                <w:lang w:eastAsia="ru-RU" w:bidi="ar-SA"/>
              </w:rPr>
              <w:t xml:space="preserve">Тест розміщено в профілі даної дисципліни у СЕЗН ЗНУ </w:t>
            </w:r>
            <w:proofErr w:type="spellStart"/>
            <w:r w:rsidRPr="008716B6">
              <w:rPr>
                <w:rFonts w:ascii="Times New Roman" w:eastAsia="MS Mincho" w:hAnsi="Times New Roman" w:cs="Times New Roman"/>
                <w:kern w:val="0"/>
                <w:sz w:val="20"/>
                <w:szCs w:val="20"/>
                <w:lang w:eastAsia="ru-RU" w:bidi="ar-SA"/>
              </w:rPr>
              <w:t>Moodle</w:t>
            </w:r>
            <w:proofErr w:type="spellEnd"/>
            <w:r w:rsidRPr="008716B6">
              <w:rPr>
                <w:rFonts w:ascii="Times New Roman" w:eastAsia="MS Mincho" w:hAnsi="Times New Roman" w:cs="Times New Roman"/>
                <w:kern w:val="0"/>
                <w:sz w:val="20"/>
                <w:szCs w:val="20"/>
                <w:lang w:eastAsia="ru-RU" w:bidi="ar-SA"/>
              </w:rPr>
              <w:t>.</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t>2</w:t>
            </w:r>
          </w:p>
        </w:tc>
      </w:tr>
      <w:tr w:rsidR="008716B6" w:rsidRPr="008716B6" w:rsidTr="00A76BB5">
        <w:trPr>
          <w:trHeight w:val="352"/>
        </w:trPr>
        <w:tc>
          <w:tcPr>
            <w:tcW w:w="1100" w:type="dxa"/>
            <w:vMerge/>
            <w:tcBorders>
              <w:left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rPr>
            </w:pPr>
            <w:proofErr w:type="spellStart"/>
            <w:r w:rsidRPr="008716B6">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За матеріалами теоретичних тем 3 та 4.</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Опитування за теоретичним матеріалом курсу (кожному здобувачу вищої освіти задається два питання за матеріалами теоретичних тем 3, 4). На підготовку відповіді дається не більше десяти секунд.</w:t>
            </w:r>
          </w:p>
          <w:p w:rsidR="008716B6" w:rsidRPr="008716B6" w:rsidRDefault="008716B6" w:rsidP="008716B6">
            <w:pPr>
              <w:autoSpaceDE w:val="0"/>
              <w:autoSpaceDN w:val="0"/>
              <w:ind w:left="-108" w:right="-108"/>
              <w:jc w:val="center"/>
              <w:rPr>
                <w:rFonts w:ascii="Times New Roman" w:hAnsi="Times New Roman" w:cs="Times New Roman"/>
                <w:sz w:val="18"/>
                <w:szCs w:val="18"/>
                <w:lang w:eastAsia="en-US"/>
              </w:rPr>
            </w:pPr>
            <w:proofErr w:type="spellStart"/>
            <w:r w:rsidRPr="008716B6">
              <w:rPr>
                <w:rFonts w:ascii="Times New Roman" w:hAnsi="Times New Roman" w:cs="Times New Roman"/>
                <w:sz w:val="18"/>
                <w:szCs w:val="18"/>
                <w:lang w:eastAsia="en-US"/>
              </w:rPr>
              <w:t>Бліц-опитування</w:t>
            </w:r>
            <w:proofErr w:type="spellEnd"/>
            <w:r w:rsidRPr="008716B6">
              <w:rPr>
                <w:rFonts w:ascii="Times New Roman" w:hAnsi="Times New Roman" w:cs="Times New Roman"/>
                <w:sz w:val="18"/>
                <w:szCs w:val="18"/>
                <w:lang w:eastAsia="en-US"/>
              </w:rPr>
              <w:t xml:space="preserve"> оцінюється комплексно максимально у 2 бали </w:t>
            </w:r>
          </w:p>
          <w:p w:rsidR="008716B6" w:rsidRPr="008716B6" w:rsidRDefault="008716B6" w:rsidP="008716B6">
            <w:pPr>
              <w:autoSpaceDE w:val="0"/>
              <w:autoSpaceDN w:val="0"/>
              <w:ind w:left="-108" w:right="-108"/>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 незадовільний рівень – 0 балів (не зараховано); </w:t>
            </w:r>
          </w:p>
          <w:p w:rsidR="008716B6" w:rsidRPr="008716B6" w:rsidRDefault="008716B6" w:rsidP="008716B6">
            <w:pPr>
              <w:autoSpaceDE w:val="0"/>
              <w:autoSpaceDN w:val="0"/>
              <w:ind w:left="-108" w:right="-108"/>
              <w:jc w:val="both"/>
              <w:rPr>
                <w:rFonts w:ascii="Times New Roman" w:hAnsi="Times New Roman" w:cs="Times New Roman"/>
                <w:sz w:val="18"/>
                <w:szCs w:val="18"/>
                <w:lang w:eastAsia="en-US"/>
              </w:rPr>
            </w:pPr>
            <w:r w:rsidRPr="008716B6">
              <w:rPr>
                <w:rFonts w:ascii="Times New Roman" w:hAnsi="Times New Roman" w:cs="Times New Roman"/>
                <w:sz w:val="18"/>
                <w:szCs w:val="18"/>
                <w:lang w:eastAsia="en-US"/>
              </w:rPr>
              <w:t>− достатній рівень (60% - 100% від максимального балу) – 1,2-2 бали (зараховано).</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t>2</w:t>
            </w:r>
          </w:p>
        </w:tc>
      </w:tr>
      <w:tr w:rsidR="008716B6" w:rsidRPr="008716B6" w:rsidTr="00A76BB5">
        <w:trPr>
          <w:trHeight w:val="352"/>
        </w:trPr>
        <w:tc>
          <w:tcPr>
            <w:tcW w:w="1100" w:type="dxa"/>
            <w:vMerge/>
            <w:tcBorders>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rPr>
            </w:pPr>
            <w:r w:rsidRPr="008716B6">
              <w:rPr>
                <w:rFonts w:ascii="Times New Roman" w:hAnsi="Times New Roman" w:cs="Times New Roman"/>
                <w:sz w:val="18"/>
                <w:szCs w:val="18"/>
              </w:rPr>
              <w:t xml:space="preserve">Групова робота на </w:t>
            </w:r>
            <w:r w:rsidRPr="008716B6">
              <w:rPr>
                <w:rFonts w:ascii="Times New Roman" w:hAnsi="Times New Roman" w:cs="Times New Roman"/>
                <w:sz w:val="18"/>
                <w:szCs w:val="18"/>
              </w:rPr>
              <w:lastRenderedPageBreak/>
              <w:t>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jc w:val="both"/>
              <w:rPr>
                <w:rFonts w:ascii="Times New Roman" w:eastAsia="Times New Roman" w:hAnsi="Times New Roman" w:cs="Times New Roman"/>
                <w:kern w:val="0"/>
                <w:sz w:val="18"/>
                <w:szCs w:val="18"/>
                <w:shd w:val="clear" w:color="auto" w:fill="FFFFFF"/>
                <w:lang w:eastAsia="ar-SA" w:bidi="ar-SA"/>
              </w:rPr>
            </w:pPr>
            <w:r w:rsidRPr="008716B6">
              <w:rPr>
                <w:rFonts w:ascii="Times New Roman" w:eastAsia="Times New Roman" w:hAnsi="Times New Roman" w:cs="Times New Roman"/>
                <w:kern w:val="0"/>
                <w:sz w:val="18"/>
                <w:szCs w:val="18"/>
                <w:shd w:val="clear" w:color="auto" w:fill="FFFFFF"/>
                <w:lang w:eastAsia="ar-SA" w:bidi="ar-SA"/>
              </w:rPr>
              <w:lastRenderedPageBreak/>
              <w:t xml:space="preserve">Використовуючи матеріали теоретичної теми 5 зробіть аналіз матеріальних ресурсів на обраному </w:t>
            </w:r>
            <w:r w:rsidRPr="008716B6">
              <w:rPr>
                <w:rFonts w:ascii="Times New Roman" w:eastAsia="Times New Roman" w:hAnsi="Times New Roman" w:cs="Times New Roman"/>
                <w:kern w:val="0"/>
                <w:sz w:val="18"/>
                <w:szCs w:val="18"/>
                <w:shd w:val="clear" w:color="auto" w:fill="FFFFFF"/>
                <w:lang w:eastAsia="ar-SA" w:bidi="ar-SA"/>
              </w:rPr>
              <w:lastRenderedPageBreak/>
              <w:t>українському підприємстві за останні три роки.</w:t>
            </w:r>
          </w:p>
          <w:p w:rsidR="008716B6" w:rsidRPr="008716B6" w:rsidRDefault="008716B6" w:rsidP="008716B6">
            <w:pPr>
              <w:autoSpaceDE w:val="0"/>
              <w:autoSpaceDN w:val="0"/>
              <w:jc w:val="both"/>
              <w:rPr>
                <w:rFonts w:ascii="Times New Roman" w:hAnsi="Times New Roman" w:cs="Times New Roman"/>
                <w:sz w:val="18"/>
                <w:szCs w:val="18"/>
                <w:lang w:eastAsia="en-US"/>
              </w:rPr>
            </w:pPr>
            <w:r w:rsidRPr="008716B6">
              <w:rPr>
                <w:rFonts w:ascii="Times New Roman" w:eastAsia="Times New Roman" w:hAnsi="Times New Roman" w:cs="Times New Roman"/>
                <w:kern w:val="0"/>
                <w:sz w:val="18"/>
                <w:szCs w:val="18"/>
                <w:shd w:val="clear" w:color="auto" w:fill="FFFFFF"/>
                <w:lang w:eastAsia="ar-SA" w:bidi="ar-SA"/>
              </w:rPr>
              <w:t>У групі разом працюють 4-5 здобувачів вищої освіти.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sz w:val="20"/>
                <w:szCs w:val="20"/>
              </w:rPr>
            </w:pPr>
            <w:r w:rsidRPr="008716B6">
              <w:rPr>
                <w:sz w:val="20"/>
                <w:szCs w:val="20"/>
              </w:rPr>
              <w:lastRenderedPageBreak/>
              <w:t xml:space="preserve">Практична робота оцінюється комплексно </w:t>
            </w:r>
            <w:r w:rsidRPr="008716B6">
              <w:rPr>
                <w:sz w:val="20"/>
                <w:szCs w:val="20"/>
              </w:rPr>
              <w:lastRenderedPageBreak/>
              <w:t xml:space="preserve">максимально у 4 бали </w:t>
            </w:r>
          </w:p>
          <w:p w:rsidR="008716B6" w:rsidRPr="008716B6" w:rsidRDefault="008716B6" w:rsidP="008716B6">
            <w:pPr>
              <w:autoSpaceDE w:val="0"/>
              <w:autoSpaceDN w:val="0"/>
              <w:rPr>
                <w:sz w:val="20"/>
                <w:szCs w:val="20"/>
              </w:rPr>
            </w:pPr>
            <w:r w:rsidRPr="008716B6">
              <w:rPr>
                <w:sz w:val="20"/>
                <w:szCs w:val="20"/>
              </w:rPr>
              <w:t xml:space="preserve">− незадовільний рівень – 0 балів (не зараховано); </w:t>
            </w:r>
          </w:p>
          <w:p w:rsidR="008716B6" w:rsidRPr="008716B6" w:rsidRDefault="008716B6" w:rsidP="008716B6">
            <w:pPr>
              <w:autoSpaceDE w:val="0"/>
              <w:autoSpaceDN w:val="0"/>
              <w:rPr>
                <w:sz w:val="20"/>
                <w:szCs w:val="20"/>
              </w:rPr>
            </w:pPr>
            <w:r w:rsidRPr="008716B6">
              <w:rPr>
                <w:sz w:val="20"/>
                <w:szCs w:val="20"/>
              </w:rPr>
              <w:t xml:space="preserve">− достатній рівень (60% - 100% від максимального балу) – 2,4-4 бали (зараховано). </w:t>
            </w:r>
          </w:p>
          <w:p w:rsidR="008716B6" w:rsidRPr="008716B6" w:rsidRDefault="008716B6" w:rsidP="008716B6">
            <w:pPr>
              <w:autoSpaceDE w:val="0"/>
              <w:autoSpaceDN w:val="0"/>
              <w:rPr>
                <w:sz w:val="20"/>
                <w:szCs w:val="20"/>
              </w:rPr>
            </w:pPr>
          </w:p>
          <w:p w:rsidR="008716B6" w:rsidRPr="008716B6" w:rsidRDefault="008716B6" w:rsidP="008716B6">
            <w:pPr>
              <w:autoSpaceDE w:val="0"/>
              <w:autoSpaceDN w:val="0"/>
              <w:adjustRightInd w:val="0"/>
              <w:snapToGrid w:val="0"/>
              <w:jc w:val="center"/>
              <w:rPr>
                <w:sz w:val="20"/>
                <w:szCs w:val="20"/>
                <w:lang w:eastAsia="en-US"/>
              </w:rPr>
            </w:pPr>
            <w:r w:rsidRPr="008716B6">
              <w:rPr>
                <w:i/>
                <w:iCs/>
                <w:sz w:val="20"/>
                <w:szCs w:val="20"/>
              </w:rPr>
              <w:t>При формуванні шкали бальної оцінки стимулюється систематична робота здобувачів протягом семестру.</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lastRenderedPageBreak/>
              <w:t>4</w:t>
            </w:r>
          </w:p>
        </w:tc>
      </w:tr>
      <w:tr w:rsidR="008716B6" w:rsidRPr="008716B6" w:rsidTr="00A76BB5">
        <w:trPr>
          <w:trHeight w:val="352"/>
        </w:trPr>
        <w:tc>
          <w:tcPr>
            <w:tcW w:w="1100" w:type="dxa"/>
            <w:vMerge w:val="restart"/>
            <w:tcBorders>
              <w:top w:val="single" w:sz="4" w:space="0" w:color="auto"/>
              <w:left w:val="single" w:sz="4" w:space="0" w:color="auto"/>
              <w:right w:val="single" w:sz="4" w:space="0" w:color="auto"/>
            </w:tcBorders>
          </w:tcPr>
          <w:p w:rsidR="008716B6" w:rsidRPr="008716B6" w:rsidRDefault="008716B6" w:rsidP="008716B6">
            <w:pPr>
              <w:autoSpaceDE w:val="0"/>
              <w:autoSpaceDN w:val="0"/>
              <w:ind w:left="-142"/>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lastRenderedPageBreak/>
              <w:t>Практичне заняття № 6</w:t>
            </w: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tabs>
                <w:tab w:val="left" w:pos="1168"/>
              </w:tabs>
              <w:autoSpaceDE w:val="0"/>
              <w:autoSpaceDN w:val="0"/>
              <w:ind w:left="-108" w:right="-108"/>
              <w:jc w:val="center"/>
              <w:rPr>
                <w:rFonts w:ascii="Times New Roman" w:hAnsi="Times New Roman" w:cs="Times New Roman"/>
                <w:sz w:val="18"/>
                <w:szCs w:val="18"/>
              </w:rPr>
            </w:pPr>
            <w:r w:rsidRPr="008716B6">
              <w:rPr>
                <w:rFonts w:ascii="Times New Roman" w:hAnsi="Times New Roman" w:cs="Times New Roman"/>
                <w:sz w:val="18"/>
                <w:szCs w:val="18"/>
              </w:rPr>
              <w:t xml:space="preserve">Тестування у системі </w:t>
            </w:r>
            <w:proofErr w:type="spellStart"/>
            <w:r w:rsidRPr="008716B6">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8716B6">
              <w:rPr>
                <w:rFonts w:ascii="Times New Roman" w:eastAsia="Times New Roman" w:hAnsi="Times New Roman" w:cs="Times New Roman"/>
                <w:kern w:val="0"/>
                <w:sz w:val="18"/>
                <w:szCs w:val="18"/>
                <w:lang w:eastAsia="ar-SA" w:bidi="ar-SA"/>
              </w:rPr>
              <w:t>Moodle</w:t>
            </w:r>
            <w:proofErr w:type="spellEnd"/>
            <w:r w:rsidRPr="008716B6">
              <w:rPr>
                <w:rFonts w:ascii="Times New Roman" w:eastAsia="Times New Roman" w:hAnsi="Times New Roman" w:cs="Times New Roman"/>
                <w:kern w:val="0"/>
                <w:sz w:val="18"/>
                <w:szCs w:val="18"/>
                <w:lang w:eastAsia="ar-SA" w:bidi="ar-SA"/>
              </w:rPr>
              <w:t xml:space="preserve"> (тести 6).</w:t>
            </w:r>
          </w:p>
          <w:p w:rsidR="008716B6" w:rsidRPr="008716B6" w:rsidRDefault="008716B6" w:rsidP="008716B6">
            <w:pPr>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Питання для підготовки:</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 Вкажіть, якої функції управління фінансовими ресурсами підприємства не існує.</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2. Дайте відповідь, скільки частин має фінансовий механізм підприємства.</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3. Вкажіть, до якої частини фінансового механізму підприємства належить фінансування соціального розвитку.</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4. Вкажіть, до якої частини фінансового механізму підприємства належать взаємовідносини з інвесторами.</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5. Вкажіть, до якої частини фінансового механізму підприємства належить емісія цінних паперів.</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6. Вкажіть, що не відноситься до основних завдань управління фінансовими ресурсами підприємства.</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7. Вкажіть, що не відноситься до функцій фінансової служби підприємства.</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8. Вкажіть правильну формулу розрахунку Ефекту фінансового левериджу.</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9. Вкажіть правильну формулу розрахунку </w:t>
            </w:r>
            <w:proofErr w:type="spellStart"/>
            <w:r w:rsidRPr="008716B6">
              <w:rPr>
                <w:rFonts w:ascii="Times New Roman" w:hAnsi="Times New Roman" w:cs="Times New Roman"/>
                <w:sz w:val="18"/>
                <w:szCs w:val="18"/>
                <w:lang w:eastAsia="en-US"/>
              </w:rPr>
              <w:t>dл</w:t>
            </w:r>
            <w:proofErr w:type="spellEnd"/>
            <w:r w:rsidRPr="008716B6">
              <w:rPr>
                <w:rFonts w:ascii="Times New Roman" w:hAnsi="Times New Roman" w:cs="Times New Roman"/>
                <w:sz w:val="18"/>
                <w:szCs w:val="18"/>
                <w:lang w:eastAsia="en-US"/>
              </w:rPr>
              <w:t>.</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10. Вкажіть правильну формулу розрахунку Кл.</w:t>
            </w:r>
          </w:p>
          <w:p w:rsidR="008716B6" w:rsidRPr="008716B6" w:rsidRDefault="008716B6" w:rsidP="008716B6">
            <w:pPr>
              <w:autoSpaceDE w:val="0"/>
              <w:autoSpaceDN w:val="0"/>
              <w:jc w:val="both"/>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Перелік тестових питань для самопідготовки розміщено в профілі даної дисципліни у СЕЗН ЗНУ </w:t>
            </w:r>
            <w:proofErr w:type="spellStart"/>
            <w:r w:rsidRPr="008716B6">
              <w:rPr>
                <w:rFonts w:ascii="Times New Roman" w:hAnsi="Times New Roman" w:cs="Times New Roman"/>
                <w:sz w:val="18"/>
                <w:szCs w:val="18"/>
                <w:lang w:eastAsia="en-US"/>
              </w:rPr>
              <w:t>Moodle</w:t>
            </w:r>
            <w:proofErr w:type="spellEnd"/>
            <w:r w:rsidRPr="008716B6">
              <w:rPr>
                <w:rFonts w:ascii="Times New Roman" w:hAnsi="Times New Roman" w:cs="Times New Roman"/>
                <w:sz w:val="18"/>
                <w:szCs w:val="18"/>
                <w:lang w:eastAsia="en-US"/>
              </w:rPr>
              <w:t>.</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Тестові питання оцінюються: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правильно/неправильно. Кількість рівнозначних питань – 10.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Застосовується шкала переведення кількості правильних відповідей у бали з діапазону 0-2:</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 незадовільний рівень: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0-5 – 0 балів (не зараховано);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 достатній рівень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(60% - 100% від максимального балу):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6-10 – 1,2, 1,4, 1,6, 1,8, 2,0 балів (зараховано), а саме: 6 – 1,2 бала; 7 – 1,4 бала; 8 – 1,6 бала; 9 – 1,8 бала; 10 – 2,0 бала.</w:t>
            </w:r>
          </w:p>
          <w:p w:rsidR="008716B6" w:rsidRPr="008716B6" w:rsidRDefault="008716B6" w:rsidP="008716B6">
            <w:pPr>
              <w:autoSpaceDE w:val="0"/>
              <w:autoSpaceDN w:val="0"/>
              <w:jc w:val="both"/>
              <w:rPr>
                <w:rFonts w:ascii="Times New Roman" w:hAnsi="Times New Roman" w:cs="Times New Roman"/>
                <w:sz w:val="18"/>
                <w:szCs w:val="18"/>
                <w:lang w:eastAsia="en-US"/>
              </w:rPr>
            </w:pPr>
            <w:r w:rsidRPr="008716B6">
              <w:rPr>
                <w:rFonts w:ascii="Times New Roman" w:eastAsia="MS Mincho" w:hAnsi="Times New Roman" w:cs="Times New Roman"/>
                <w:kern w:val="0"/>
                <w:sz w:val="20"/>
                <w:szCs w:val="20"/>
                <w:lang w:eastAsia="ru-RU" w:bidi="ar-SA"/>
              </w:rPr>
              <w:t xml:space="preserve">Тест розміщено в профілі даної дисципліни у СЕЗН ЗНУ </w:t>
            </w:r>
            <w:proofErr w:type="spellStart"/>
            <w:r w:rsidRPr="008716B6">
              <w:rPr>
                <w:rFonts w:ascii="Times New Roman" w:eastAsia="MS Mincho" w:hAnsi="Times New Roman" w:cs="Times New Roman"/>
                <w:kern w:val="0"/>
                <w:sz w:val="20"/>
                <w:szCs w:val="20"/>
                <w:lang w:eastAsia="ru-RU" w:bidi="ar-SA"/>
              </w:rPr>
              <w:t>Moodle</w:t>
            </w:r>
            <w:proofErr w:type="spellEnd"/>
            <w:r w:rsidRPr="008716B6">
              <w:rPr>
                <w:rFonts w:ascii="Times New Roman" w:eastAsia="MS Mincho" w:hAnsi="Times New Roman" w:cs="Times New Roman"/>
                <w:kern w:val="0"/>
                <w:sz w:val="20"/>
                <w:szCs w:val="20"/>
                <w:lang w:eastAsia="ru-RU" w:bidi="ar-SA"/>
              </w:rPr>
              <w:t>.</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t>2</w:t>
            </w:r>
          </w:p>
        </w:tc>
      </w:tr>
      <w:tr w:rsidR="008716B6" w:rsidRPr="008716B6" w:rsidTr="00A76BB5">
        <w:trPr>
          <w:trHeight w:val="352"/>
        </w:trPr>
        <w:tc>
          <w:tcPr>
            <w:tcW w:w="1100" w:type="dxa"/>
            <w:vMerge/>
            <w:tcBorders>
              <w:left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rPr>
            </w:pPr>
            <w:proofErr w:type="spellStart"/>
            <w:r w:rsidRPr="008716B6">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За матеріалами теоретичних тем 5 та 6.</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Опитування за теоретичним матеріалом курсу (кожному здобувачу вищої освіти задається два питання за матеріалами теоретичних тем 5, 6). На підготовку відповіді дається не більше десяти секунд.</w:t>
            </w:r>
          </w:p>
          <w:p w:rsidR="008716B6" w:rsidRPr="008716B6" w:rsidRDefault="008716B6" w:rsidP="008716B6">
            <w:pPr>
              <w:autoSpaceDE w:val="0"/>
              <w:autoSpaceDN w:val="0"/>
              <w:ind w:left="-108" w:right="-108"/>
              <w:jc w:val="center"/>
              <w:rPr>
                <w:rFonts w:ascii="Times New Roman" w:hAnsi="Times New Roman" w:cs="Times New Roman"/>
                <w:sz w:val="18"/>
                <w:szCs w:val="18"/>
                <w:lang w:eastAsia="en-US"/>
              </w:rPr>
            </w:pPr>
            <w:proofErr w:type="spellStart"/>
            <w:r w:rsidRPr="008716B6">
              <w:rPr>
                <w:rFonts w:ascii="Times New Roman" w:hAnsi="Times New Roman" w:cs="Times New Roman"/>
                <w:sz w:val="18"/>
                <w:szCs w:val="18"/>
                <w:lang w:eastAsia="en-US"/>
              </w:rPr>
              <w:t>Бліц-опитування</w:t>
            </w:r>
            <w:proofErr w:type="spellEnd"/>
            <w:r w:rsidRPr="008716B6">
              <w:rPr>
                <w:rFonts w:ascii="Times New Roman" w:hAnsi="Times New Roman" w:cs="Times New Roman"/>
                <w:sz w:val="18"/>
                <w:szCs w:val="18"/>
                <w:lang w:eastAsia="en-US"/>
              </w:rPr>
              <w:t xml:space="preserve"> оцінюється комплексно максимально у 2 бали </w:t>
            </w:r>
          </w:p>
          <w:p w:rsidR="008716B6" w:rsidRPr="008716B6" w:rsidRDefault="008716B6" w:rsidP="008716B6">
            <w:pPr>
              <w:autoSpaceDE w:val="0"/>
              <w:autoSpaceDN w:val="0"/>
              <w:ind w:left="-108" w:right="-108"/>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 незадовільний рівень – 0 балів (не зараховано); </w:t>
            </w:r>
          </w:p>
          <w:p w:rsidR="008716B6" w:rsidRPr="008716B6" w:rsidRDefault="008716B6" w:rsidP="008716B6">
            <w:pPr>
              <w:autoSpaceDE w:val="0"/>
              <w:autoSpaceDN w:val="0"/>
              <w:ind w:left="-108" w:right="-108"/>
              <w:jc w:val="both"/>
              <w:rPr>
                <w:rFonts w:ascii="Times New Roman" w:hAnsi="Times New Roman" w:cs="Times New Roman"/>
                <w:sz w:val="18"/>
                <w:szCs w:val="18"/>
                <w:lang w:eastAsia="en-US"/>
              </w:rPr>
            </w:pPr>
            <w:r w:rsidRPr="008716B6">
              <w:rPr>
                <w:rFonts w:ascii="Times New Roman" w:hAnsi="Times New Roman" w:cs="Times New Roman"/>
                <w:sz w:val="18"/>
                <w:szCs w:val="18"/>
                <w:lang w:eastAsia="en-US"/>
              </w:rPr>
              <w:t>− достатній рівень (60% - 100% від максимального балу) – 1,2-2 бали (зараховано).</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t>2</w:t>
            </w:r>
          </w:p>
        </w:tc>
      </w:tr>
      <w:tr w:rsidR="008716B6" w:rsidRPr="008716B6" w:rsidTr="00A76BB5">
        <w:trPr>
          <w:trHeight w:val="352"/>
        </w:trPr>
        <w:tc>
          <w:tcPr>
            <w:tcW w:w="1100" w:type="dxa"/>
            <w:vMerge/>
            <w:tcBorders>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rPr>
            </w:pPr>
            <w:r w:rsidRPr="008716B6">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Розрахуйте показник ефекту фінансового левериджу на обраному українському підприємстві, використовуючи статистичні та бухгалтерські дані за останні три роки. Зробіть висновки та надайте рекомендації по оптимізації управління фінансовими ресурсами. Завдання виконується окремо кожним здобувачем вищої освіти.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sz w:val="20"/>
                <w:szCs w:val="20"/>
              </w:rPr>
            </w:pPr>
            <w:r w:rsidRPr="008716B6">
              <w:rPr>
                <w:sz w:val="20"/>
                <w:szCs w:val="20"/>
              </w:rPr>
              <w:t xml:space="preserve">Практична робота оцінюється комплексно максимально у 4 бали </w:t>
            </w:r>
          </w:p>
          <w:p w:rsidR="008716B6" w:rsidRPr="008716B6" w:rsidRDefault="008716B6" w:rsidP="008716B6">
            <w:pPr>
              <w:autoSpaceDE w:val="0"/>
              <w:autoSpaceDN w:val="0"/>
              <w:rPr>
                <w:sz w:val="20"/>
                <w:szCs w:val="20"/>
              </w:rPr>
            </w:pPr>
            <w:r w:rsidRPr="008716B6">
              <w:rPr>
                <w:sz w:val="20"/>
                <w:szCs w:val="20"/>
              </w:rPr>
              <w:t xml:space="preserve">− незадовільний рівень – 0 балів (не зараховано); </w:t>
            </w:r>
          </w:p>
          <w:p w:rsidR="008716B6" w:rsidRPr="008716B6" w:rsidRDefault="008716B6" w:rsidP="008716B6">
            <w:pPr>
              <w:autoSpaceDE w:val="0"/>
              <w:autoSpaceDN w:val="0"/>
              <w:rPr>
                <w:sz w:val="20"/>
                <w:szCs w:val="20"/>
              </w:rPr>
            </w:pPr>
            <w:r w:rsidRPr="008716B6">
              <w:rPr>
                <w:sz w:val="20"/>
                <w:szCs w:val="20"/>
              </w:rPr>
              <w:t xml:space="preserve">− достатній рівень (60% - 100% від </w:t>
            </w:r>
            <w:r w:rsidRPr="008716B6">
              <w:rPr>
                <w:sz w:val="20"/>
                <w:szCs w:val="20"/>
              </w:rPr>
              <w:lastRenderedPageBreak/>
              <w:t xml:space="preserve">максимального балу) – 2,4-4 бали (зараховано). </w:t>
            </w:r>
          </w:p>
          <w:p w:rsidR="008716B6" w:rsidRPr="008716B6" w:rsidRDefault="008716B6" w:rsidP="008716B6">
            <w:pPr>
              <w:autoSpaceDE w:val="0"/>
              <w:autoSpaceDN w:val="0"/>
              <w:rPr>
                <w:sz w:val="20"/>
                <w:szCs w:val="20"/>
              </w:rPr>
            </w:pPr>
          </w:p>
          <w:p w:rsidR="008716B6" w:rsidRPr="008716B6" w:rsidRDefault="008716B6" w:rsidP="008716B6">
            <w:pPr>
              <w:autoSpaceDE w:val="0"/>
              <w:autoSpaceDN w:val="0"/>
              <w:adjustRightInd w:val="0"/>
              <w:snapToGrid w:val="0"/>
              <w:jc w:val="center"/>
              <w:rPr>
                <w:sz w:val="20"/>
                <w:szCs w:val="20"/>
                <w:lang w:eastAsia="en-US"/>
              </w:rPr>
            </w:pPr>
            <w:r w:rsidRPr="008716B6">
              <w:rPr>
                <w:i/>
                <w:iCs/>
                <w:sz w:val="20"/>
                <w:szCs w:val="20"/>
              </w:rPr>
              <w:t>При формуванні шкали бальної оцінки стимулюється систематична робота здобувачів протягом семестру.</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lastRenderedPageBreak/>
              <w:t>4</w:t>
            </w:r>
          </w:p>
        </w:tc>
      </w:tr>
      <w:tr w:rsidR="008716B6" w:rsidRPr="008716B6" w:rsidTr="00A76BB5">
        <w:trPr>
          <w:trHeight w:val="352"/>
        </w:trPr>
        <w:tc>
          <w:tcPr>
            <w:tcW w:w="1100" w:type="dxa"/>
            <w:vMerge w:val="restart"/>
            <w:tcBorders>
              <w:top w:val="single" w:sz="4" w:space="0" w:color="auto"/>
              <w:left w:val="single" w:sz="4" w:space="0" w:color="auto"/>
              <w:right w:val="single" w:sz="4" w:space="0" w:color="auto"/>
            </w:tcBorders>
          </w:tcPr>
          <w:p w:rsidR="008716B6" w:rsidRPr="008716B6" w:rsidRDefault="008716B6" w:rsidP="008716B6">
            <w:pPr>
              <w:autoSpaceDE w:val="0"/>
              <w:autoSpaceDN w:val="0"/>
              <w:ind w:left="-142"/>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lastRenderedPageBreak/>
              <w:t>Практичне заняття № 7</w:t>
            </w: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rPr>
            </w:pPr>
            <w:r w:rsidRPr="008716B6">
              <w:rPr>
                <w:rFonts w:ascii="Times New Roman" w:hAnsi="Times New Roman" w:cs="Times New Roman"/>
                <w:sz w:val="18"/>
                <w:szCs w:val="18"/>
              </w:rPr>
              <w:t xml:space="preserve">Тестування у системі </w:t>
            </w:r>
            <w:proofErr w:type="spellStart"/>
            <w:r w:rsidRPr="008716B6">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8716B6">
              <w:rPr>
                <w:rFonts w:ascii="Times New Roman" w:eastAsia="Times New Roman" w:hAnsi="Times New Roman" w:cs="Times New Roman"/>
                <w:kern w:val="0"/>
                <w:sz w:val="18"/>
                <w:szCs w:val="18"/>
                <w:lang w:eastAsia="ar-SA" w:bidi="ar-SA"/>
              </w:rPr>
              <w:t>Moodle</w:t>
            </w:r>
            <w:proofErr w:type="spellEnd"/>
            <w:r w:rsidRPr="008716B6">
              <w:rPr>
                <w:rFonts w:ascii="Times New Roman" w:eastAsia="Times New Roman" w:hAnsi="Times New Roman" w:cs="Times New Roman"/>
                <w:kern w:val="0"/>
                <w:sz w:val="18"/>
                <w:szCs w:val="18"/>
                <w:lang w:eastAsia="ar-SA" w:bidi="ar-SA"/>
              </w:rPr>
              <w:t xml:space="preserve"> (тести 7).</w:t>
            </w:r>
          </w:p>
          <w:p w:rsidR="008716B6" w:rsidRPr="008716B6" w:rsidRDefault="008716B6" w:rsidP="008716B6">
            <w:pPr>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Питання для підготовки:</w:t>
            </w:r>
          </w:p>
          <w:p w:rsidR="008716B6" w:rsidRPr="008716B6" w:rsidRDefault="008716B6" w:rsidP="008716B6">
            <w:pPr>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1. Дайте відповідь, скільки виділяють узагальнюючих показників, які відображають прибутковість використовуваного капіталу підприємства.</w:t>
            </w:r>
          </w:p>
          <w:p w:rsidR="008716B6" w:rsidRPr="008716B6" w:rsidRDefault="008716B6" w:rsidP="008716B6">
            <w:pPr>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2. Вкажіть, який з наведених показників не відноситься до узагальнюючих показників, які відображають прибутковість використовуваного капіталу підприємства.</w:t>
            </w:r>
          </w:p>
          <w:p w:rsidR="008716B6" w:rsidRPr="008716B6" w:rsidRDefault="008716B6" w:rsidP="008716B6">
            <w:pPr>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3. Вкажіть, які шляхи не відносяться до шляхів підвищення ефективності управління використанням ресурсів на підприємстві.</w:t>
            </w:r>
          </w:p>
          <w:p w:rsidR="008716B6" w:rsidRPr="008716B6" w:rsidRDefault="008716B6" w:rsidP="008716B6">
            <w:pPr>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4. Вкажіть, до якого з шляхів підвищення ефективності управління використанням ресурсів на підприємстві відноситься використання вигідних для підприємства мереж постачання та їх інфраструктури.</w:t>
            </w:r>
          </w:p>
          <w:p w:rsidR="008716B6" w:rsidRPr="008716B6" w:rsidRDefault="008716B6" w:rsidP="008716B6">
            <w:pPr>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5. Вкажіть, до якого з шляхів підвищення ефективності управління використанням ресурсів на підприємстві відноситься впровадження сучасних технологій виробництва та високопродуктивного устаткування.</w:t>
            </w:r>
          </w:p>
          <w:p w:rsidR="008716B6" w:rsidRPr="008716B6" w:rsidRDefault="008716B6" w:rsidP="008716B6">
            <w:pPr>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6. Вкажіть, до якого з шляхів підвищення ефективності управління використанням ресурсів на підприємстві відноситься підвищення кваліфікації управлінського та іншого персоналу.</w:t>
            </w:r>
          </w:p>
          <w:p w:rsidR="008716B6" w:rsidRPr="008716B6" w:rsidRDefault="008716B6" w:rsidP="008716B6">
            <w:pPr>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7. Вкажіть, до якого з шляхів підвищення ефективності управління використанням ресурсів на підприємстві відноситься застосування сучасних систем оподаткування, фінансування, кредитування, амортизації.</w:t>
            </w:r>
          </w:p>
          <w:p w:rsidR="008716B6" w:rsidRPr="008716B6" w:rsidRDefault="008716B6" w:rsidP="008716B6">
            <w:pPr>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8. Вкажіть, до якого з шляхів підвищення ефективності управління використанням ресурсів на підприємстві відноситься застосування нових інформаційних технологій, комп’ютерної техніки та програмного забезпечення у виробничій, збутовій, зовнішньоекономічній діяльності підприємств з метою попередження збитків та банкрутства, забезпечення високого рівня прибутковості та ефективності використання усіх ресурсів підприємства.</w:t>
            </w:r>
          </w:p>
          <w:p w:rsidR="008716B6" w:rsidRPr="008716B6" w:rsidRDefault="008716B6" w:rsidP="008716B6">
            <w:pPr>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9. Дайте відповідь, скільки етапів збору, обробки та аналізу інформації виділяють в межах оцінювання та прогнозування управління використання ресурсів підприємства.</w:t>
            </w:r>
          </w:p>
          <w:p w:rsidR="008716B6" w:rsidRPr="008716B6" w:rsidRDefault="008716B6" w:rsidP="008716B6">
            <w:pPr>
              <w:autoSpaceDE w:val="0"/>
              <w:autoSpaceDN w:val="0"/>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10. Вкажіть, який з методів не відноситься до методів покращення якості та обґрунтованості управлінських рішень щодо управління використання ресурсів на підприємстві.</w:t>
            </w:r>
          </w:p>
          <w:p w:rsidR="008716B6" w:rsidRPr="008716B6" w:rsidRDefault="008716B6" w:rsidP="008716B6">
            <w:pPr>
              <w:autoSpaceDE w:val="0"/>
              <w:autoSpaceDN w:val="0"/>
              <w:jc w:val="both"/>
              <w:rPr>
                <w:rFonts w:ascii="Times New Roman" w:hAnsi="Times New Roman" w:cs="Times New Roman"/>
                <w:color w:val="FF0000"/>
                <w:sz w:val="18"/>
                <w:szCs w:val="18"/>
                <w:lang w:eastAsia="en-US"/>
              </w:rPr>
            </w:pPr>
            <w:r w:rsidRPr="008716B6">
              <w:rPr>
                <w:rFonts w:ascii="Times New Roman" w:hAnsi="Times New Roman" w:cs="Times New Roman"/>
                <w:sz w:val="18"/>
                <w:szCs w:val="18"/>
                <w:lang w:eastAsia="en-US"/>
              </w:rPr>
              <w:t xml:space="preserve">Перелік тестових питань для самопідготовки розміщено в профілі даної дисципліни у СЕЗН ЗНУ </w:t>
            </w:r>
            <w:proofErr w:type="spellStart"/>
            <w:r w:rsidRPr="008716B6">
              <w:rPr>
                <w:rFonts w:ascii="Times New Roman" w:hAnsi="Times New Roman" w:cs="Times New Roman"/>
                <w:sz w:val="18"/>
                <w:szCs w:val="18"/>
                <w:lang w:eastAsia="en-US"/>
              </w:rPr>
              <w:t>Moodle</w:t>
            </w:r>
            <w:proofErr w:type="spellEnd"/>
            <w:r w:rsidRPr="008716B6">
              <w:rPr>
                <w:rFonts w:ascii="Times New Roman" w:hAnsi="Times New Roman" w:cs="Times New Roman"/>
                <w:sz w:val="18"/>
                <w:szCs w:val="18"/>
                <w:lang w:eastAsia="en-US"/>
              </w:rPr>
              <w:t>.</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Тестові питання оцінюються: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правильно/неправильно. Кількість рівнозначних питань – 10.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Застосовується шкала переведення кількості правильних відповідей у бали з діапазону 0-2:</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 незадовільний рівень: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0-5 – 0 балів (не зараховано);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 достатній рівень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 xml:space="preserve">(60% - 100% від максимального балу): </w:t>
            </w:r>
          </w:p>
          <w:p w:rsidR="008716B6" w:rsidRPr="008716B6" w:rsidRDefault="008716B6" w:rsidP="008716B6">
            <w:pPr>
              <w:autoSpaceDE w:val="0"/>
              <w:autoSpaceDN w:val="0"/>
              <w:rPr>
                <w:rFonts w:ascii="Times New Roman" w:eastAsia="MS Mincho" w:hAnsi="Times New Roman" w:cs="Times New Roman"/>
                <w:kern w:val="0"/>
                <w:sz w:val="20"/>
                <w:szCs w:val="20"/>
                <w:lang w:eastAsia="ru-RU" w:bidi="ar-SA"/>
              </w:rPr>
            </w:pPr>
            <w:r w:rsidRPr="008716B6">
              <w:rPr>
                <w:rFonts w:ascii="Times New Roman" w:eastAsia="MS Mincho" w:hAnsi="Times New Roman" w:cs="Times New Roman"/>
                <w:kern w:val="0"/>
                <w:sz w:val="20"/>
                <w:szCs w:val="20"/>
                <w:lang w:eastAsia="ru-RU" w:bidi="ar-SA"/>
              </w:rPr>
              <w:t>6-10 – 1,2, 1,4, 1,6, 1,8, 2,0 балів (зараховано), а саме: 6 – 1,2 бала; 7 – 1,4 бала; 8 – 1,6 бала; 9 – 1,8 бала; 10 – 2,0 бала.</w:t>
            </w:r>
          </w:p>
          <w:p w:rsidR="008716B6" w:rsidRPr="008716B6" w:rsidRDefault="008716B6" w:rsidP="008716B6">
            <w:pPr>
              <w:autoSpaceDE w:val="0"/>
              <w:autoSpaceDN w:val="0"/>
              <w:jc w:val="both"/>
              <w:rPr>
                <w:rFonts w:ascii="Times New Roman" w:hAnsi="Times New Roman" w:cs="Times New Roman"/>
                <w:sz w:val="18"/>
                <w:szCs w:val="18"/>
                <w:lang w:eastAsia="en-US"/>
              </w:rPr>
            </w:pPr>
            <w:r w:rsidRPr="008716B6">
              <w:rPr>
                <w:rFonts w:ascii="Times New Roman" w:eastAsia="MS Mincho" w:hAnsi="Times New Roman" w:cs="Times New Roman"/>
                <w:kern w:val="0"/>
                <w:sz w:val="20"/>
                <w:szCs w:val="20"/>
                <w:lang w:eastAsia="ru-RU" w:bidi="ar-SA"/>
              </w:rPr>
              <w:t xml:space="preserve">Тест розміщено в профілі даної дисципліни у СЕЗН ЗНУ </w:t>
            </w:r>
            <w:proofErr w:type="spellStart"/>
            <w:r w:rsidRPr="008716B6">
              <w:rPr>
                <w:rFonts w:ascii="Times New Roman" w:eastAsia="MS Mincho" w:hAnsi="Times New Roman" w:cs="Times New Roman"/>
                <w:kern w:val="0"/>
                <w:sz w:val="20"/>
                <w:szCs w:val="20"/>
                <w:lang w:eastAsia="ru-RU" w:bidi="ar-SA"/>
              </w:rPr>
              <w:t>Moodle</w:t>
            </w:r>
            <w:proofErr w:type="spellEnd"/>
            <w:r w:rsidRPr="008716B6">
              <w:rPr>
                <w:rFonts w:ascii="Times New Roman" w:eastAsia="MS Mincho" w:hAnsi="Times New Roman" w:cs="Times New Roman"/>
                <w:kern w:val="0"/>
                <w:sz w:val="20"/>
                <w:szCs w:val="20"/>
                <w:lang w:eastAsia="ru-RU" w:bidi="ar-SA"/>
              </w:rPr>
              <w:t>.</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t>2</w:t>
            </w:r>
          </w:p>
        </w:tc>
      </w:tr>
      <w:tr w:rsidR="008716B6" w:rsidRPr="008716B6" w:rsidTr="00A76BB5">
        <w:trPr>
          <w:trHeight w:val="352"/>
        </w:trPr>
        <w:tc>
          <w:tcPr>
            <w:tcW w:w="1100" w:type="dxa"/>
            <w:vMerge/>
            <w:tcBorders>
              <w:left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rPr>
            </w:pPr>
            <w:r w:rsidRPr="008716B6">
              <w:rPr>
                <w:rFonts w:ascii="Times New Roman" w:hAnsi="Times New Roman" w:cs="Times New Roman"/>
                <w:sz w:val="18"/>
                <w:szCs w:val="18"/>
              </w:rPr>
              <w:t>Контрольна робота за матеріалами теоретичних тем зі змістових модулів 3-6.</w:t>
            </w:r>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Повна письмова відповідь на два питання з наведеного переліку питань:</w:t>
            </w:r>
          </w:p>
          <w:p w:rsidR="008716B6" w:rsidRPr="008716B6" w:rsidRDefault="008716B6" w:rsidP="008716B6">
            <w:pPr>
              <w:tabs>
                <w:tab w:val="left" w:pos="318"/>
              </w:tabs>
              <w:autoSpaceDE w:val="0"/>
              <w:autoSpaceDN w:val="0"/>
              <w:ind w:left="34"/>
              <w:rPr>
                <w:rFonts w:ascii="Times New Roman" w:hAnsi="Times New Roman" w:cs="Times New Roman"/>
                <w:sz w:val="18"/>
                <w:szCs w:val="18"/>
                <w:lang w:eastAsia="en-US"/>
              </w:rPr>
            </w:pPr>
            <w:r w:rsidRPr="008716B6">
              <w:rPr>
                <w:rFonts w:ascii="Times New Roman" w:hAnsi="Times New Roman" w:cs="Times New Roman"/>
                <w:sz w:val="18"/>
                <w:szCs w:val="18"/>
                <w:lang w:eastAsia="en-US"/>
              </w:rPr>
              <w:t>1.</w:t>
            </w:r>
            <w:r w:rsidRPr="008716B6">
              <w:rPr>
                <w:rFonts w:ascii="Times New Roman" w:hAnsi="Times New Roman" w:cs="Times New Roman"/>
                <w:sz w:val="18"/>
                <w:szCs w:val="18"/>
                <w:lang w:eastAsia="en-US"/>
              </w:rPr>
              <w:tab/>
              <w:t>Сутність управління ресурсами підприємства.</w:t>
            </w:r>
          </w:p>
          <w:p w:rsidR="008716B6" w:rsidRPr="008716B6" w:rsidRDefault="008716B6" w:rsidP="008716B6">
            <w:pPr>
              <w:tabs>
                <w:tab w:val="left" w:pos="318"/>
              </w:tabs>
              <w:autoSpaceDE w:val="0"/>
              <w:autoSpaceDN w:val="0"/>
              <w:ind w:left="34"/>
              <w:rPr>
                <w:rFonts w:ascii="Times New Roman" w:hAnsi="Times New Roman" w:cs="Times New Roman"/>
                <w:sz w:val="18"/>
                <w:szCs w:val="18"/>
                <w:lang w:eastAsia="en-US"/>
              </w:rPr>
            </w:pPr>
            <w:r w:rsidRPr="008716B6">
              <w:rPr>
                <w:rFonts w:ascii="Times New Roman" w:hAnsi="Times New Roman" w:cs="Times New Roman"/>
                <w:sz w:val="18"/>
                <w:szCs w:val="18"/>
                <w:lang w:eastAsia="en-US"/>
              </w:rPr>
              <w:t>2.</w:t>
            </w:r>
            <w:r w:rsidRPr="008716B6">
              <w:rPr>
                <w:rFonts w:ascii="Times New Roman" w:hAnsi="Times New Roman" w:cs="Times New Roman"/>
                <w:sz w:val="18"/>
                <w:szCs w:val="18"/>
                <w:lang w:eastAsia="en-US"/>
              </w:rPr>
              <w:tab/>
              <w:t>Параметри системної характеристики управління ресурсами підприємства.</w:t>
            </w:r>
          </w:p>
          <w:p w:rsidR="008716B6" w:rsidRPr="008716B6" w:rsidRDefault="008716B6" w:rsidP="008716B6">
            <w:pPr>
              <w:tabs>
                <w:tab w:val="left" w:pos="318"/>
              </w:tabs>
              <w:autoSpaceDE w:val="0"/>
              <w:autoSpaceDN w:val="0"/>
              <w:ind w:left="34"/>
              <w:rPr>
                <w:rFonts w:ascii="Times New Roman" w:hAnsi="Times New Roman" w:cs="Times New Roman"/>
                <w:sz w:val="18"/>
                <w:szCs w:val="18"/>
                <w:lang w:eastAsia="en-US"/>
              </w:rPr>
            </w:pPr>
            <w:r w:rsidRPr="008716B6">
              <w:rPr>
                <w:rFonts w:ascii="Times New Roman" w:hAnsi="Times New Roman" w:cs="Times New Roman"/>
                <w:sz w:val="18"/>
                <w:szCs w:val="18"/>
                <w:lang w:eastAsia="en-US"/>
              </w:rPr>
              <w:t>3.</w:t>
            </w:r>
            <w:r w:rsidRPr="008716B6">
              <w:rPr>
                <w:rFonts w:ascii="Times New Roman" w:hAnsi="Times New Roman" w:cs="Times New Roman"/>
                <w:sz w:val="18"/>
                <w:szCs w:val="18"/>
                <w:lang w:eastAsia="en-US"/>
              </w:rPr>
              <w:tab/>
              <w:t>Основні завдання управління ресурсами підприємства.</w:t>
            </w:r>
          </w:p>
          <w:p w:rsidR="008716B6" w:rsidRPr="008716B6" w:rsidRDefault="008716B6" w:rsidP="008716B6">
            <w:pPr>
              <w:tabs>
                <w:tab w:val="left" w:pos="318"/>
              </w:tabs>
              <w:autoSpaceDE w:val="0"/>
              <w:autoSpaceDN w:val="0"/>
              <w:ind w:left="34"/>
              <w:rPr>
                <w:rFonts w:ascii="Times New Roman" w:hAnsi="Times New Roman" w:cs="Times New Roman"/>
                <w:sz w:val="18"/>
                <w:szCs w:val="18"/>
                <w:lang w:eastAsia="en-US"/>
              </w:rPr>
            </w:pPr>
            <w:r w:rsidRPr="008716B6">
              <w:rPr>
                <w:rFonts w:ascii="Times New Roman" w:hAnsi="Times New Roman" w:cs="Times New Roman"/>
                <w:sz w:val="18"/>
                <w:szCs w:val="18"/>
                <w:lang w:eastAsia="en-US"/>
              </w:rPr>
              <w:t>4.</w:t>
            </w:r>
            <w:r w:rsidRPr="008716B6">
              <w:rPr>
                <w:rFonts w:ascii="Times New Roman" w:hAnsi="Times New Roman" w:cs="Times New Roman"/>
                <w:sz w:val="18"/>
                <w:szCs w:val="18"/>
                <w:lang w:eastAsia="en-US"/>
              </w:rPr>
              <w:tab/>
              <w:t xml:space="preserve">Методи вирішення завдань управління ресурсами </w:t>
            </w:r>
            <w:r w:rsidRPr="008716B6">
              <w:rPr>
                <w:rFonts w:ascii="Times New Roman" w:hAnsi="Times New Roman" w:cs="Times New Roman"/>
                <w:sz w:val="18"/>
                <w:szCs w:val="18"/>
                <w:lang w:eastAsia="en-US"/>
              </w:rPr>
              <w:lastRenderedPageBreak/>
              <w:t>підприємства.</w:t>
            </w:r>
          </w:p>
          <w:p w:rsidR="008716B6" w:rsidRPr="008716B6" w:rsidRDefault="008716B6" w:rsidP="008716B6">
            <w:pPr>
              <w:tabs>
                <w:tab w:val="left" w:pos="318"/>
              </w:tabs>
              <w:autoSpaceDE w:val="0"/>
              <w:autoSpaceDN w:val="0"/>
              <w:ind w:left="34"/>
              <w:rPr>
                <w:rFonts w:ascii="Times New Roman" w:hAnsi="Times New Roman" w:cs="Times New Roman"/>
                <w:sz w:val="18"/>
                <w:szCs w:val="18"/>
                <w:lang w:eastAsia="en-US"/>
              </w:rPr>
            </w:pPr>
            <w:r w:rsidRPr="008716B6">
              <w:rPr>
                <w:rFonts w:ascii="Times New Roman" w:hAnsi="Times New Roman" w:cs="Times New Roman"/>
                <w:sz w:val="18"/>
                <w:szCs w:val="18"/>
                <w:lang w:eastAsia="en-US"/>
              </w:rPr>
              <w:t>5.</w:t>
            </w:r>
            <w:r w:rsidRPr="008716B6">
              <w:rPr>
                <w:rFonts w:ascii="Times New Roman" w:hAnsi="Times New Roman" w:cs="Times New Roman"/>
                <w:sz w:val="18"/>
                <w:szCs w:val="18"/>
                <w:lang w:eastAsia="en-US"/>
              </w:rPr>
              <w:tab/>
              <w:t>Основні етапи управління необоротними активами (основними фондами) підприємства.</w:t>
            </w:r>
          </w:p>
          <w:p w:rsidR="008716B6" w:rsidRPr="008716B6" w:rsidRDefault="008716B6" w:rsidP="008716B6">
            <w:pPr>
              <w:tabs>
                <w:tab w:val="left" w:pos="318"/>
              </w:tabs>
              <w:autoSpaceDE w:val="0"/>
              <w:autoSpaceDN w:val="0"/>
              <w:ind w:left="34"/>
              <w:rPr>
                <w:rFonts w:ascii="Times New Roman" w:hAnsi="Times New Roman" w:cs="Times New Roman"/>
                <w:sz w:val="18"/>
                <w:szCs w:val="18"/>
                <w:lang w:eastAsia="en-US"/>
              </w:rPr>
            </w:pPr>
            <w:r w:rsidRPr="008716B6">
              <w:rPr>
                <w:rFonts w:ascii="Times New Roman" w:hAnsi="Times New Roman" w:cs="Times New Roman"/>
                <w:sz w:val="18"/>
                <w:szCs w:val="18"/>
                <w:lang w:eastAsia="en-US"/>
              </w:rPr>
              <w:t>6.</w:t>
            </w:r>
            <w:r w:rsidRPr="008716B6">
              <w:rPr>
                <w:rFonts w:ascii="Times New Roman" w:hAnsi="Times New Roman" w:cs="Times New Roman"/>
                <w:sz w:val="18"/>
                <w:szCs w:val="18"/>
                <w:lang w:eastAsia="en-US"/>
              </w:rPr>
              <w:tab/>
              <w:t>Управління оборотними активами підприємства.</w:t>
            </w:r>
          </w:p>
          <w:p w:rsidR="008716B6" w:rsidRPr="008716B6" w:rsidRDefault="008716B6" w:rsidP="008716B6">
            <w:pPr>
              <w:tabs>
                <w:tab w:val="left" w:pos="318"/>
              </w:tabs>
              <w:autoSpaceDE w:val="0"/>
              <w:autoSpaceDN w:val="0"/>
              <w:ind w:left="34"/>
              <w:rPr>
                <w:rFonts w:ascii="Times New Roman" w:hAnsi="Times New Roman" w:cs="Times New Roman"/>
                <w:sz w:val="18"/>
                <w:szCs w:val="18"/>
                <w:lang w:eastAsia="en-US"/>
              </w:rPr>
            </w:pPr>
            <w:r w:rsidRPr="008716B6">
              <w:rPr>
                <w:rFonts w:ascii="Times New Roman" w:hAnsi="Times New Roman" w:cs="Times New Roman"/>
                <w:sz w:val="18"/>
                <w:szCs w:val="18"/>
                <w:lang w:eastAsia="en-US"/>
              </w:rPr>
              <w:t>7.</w:t>
            </w:r>
            <w:r w:rsidRPr="008716B6">
              <w:rPr>
                <w:rFonts w:ascii="Times New Roman" w:hAnsi="Times New Roman" w:cs="Times New Roman"/>
                <w:sz w:val="18"/>
                <w:szCs w:val="18"/>
                <w:lang w:eastAsia="en-US"/>
              </w:rPr>
              <w:tab/>
              <w:t>Нормування витрат матеріалів.</w:t>
            </w:r>
          </w:p>
          <w:p w:rsidR="008716B6" w:rsidRPr="008716B6" w:rsidRDefault="008716B6" w:rsidP="008716B6">
            <w:pPr>
              <w:tabs>
                <w:tab w:val="left" w:pos="318"/>
              </w:tabs>
              <w:autoSpaceDE w:val="0"/>
              <w:autoSpaceDN w:val="0"/>
              <w:ind w:left="34"/>
              <w:rPr>
                <w:rFonts w:ascii="Times New Roman" w:hAnsi="Times New Roman" w:cs="Times New Roman"/>
                <w:sz w:val="18"/>
                <w:szCs w:val="18"/>
                <w:lang w:eastAsia="en-US"/>
              </w:rPr>
            </w:pPr>
            <w:r w:rsidRPr="008716B6">
              <w:rPr>
                <w:rFonts w:ascii="Times New Roman" w:hAnsi="Times New Roman" w:cs="Times New Roman"/>
                <w:sz w:val="18"/>
                <w:szCs w:val="18"/>
                <w:lang w:eastAsia="en-US"/>
              </w:rPr>
              <w:t>8.</w:t>
            </w:r>
            <w:r w:rsidRPr="008716B6">
              <w:rPr>
                <w:rFonts w:ascii="Times New Roman" w:hAnsi="Times New Roman" w:cs="Times New Roman"/>
                <w:sz w:val="18"/>
                <w:szCs w:val="18"/>
                <w:lang w:eastAsia="en-US"/>
              </w:rPr>
              <w:tab/>
              <w:t>Управління запасами підприємства.</w:t>
            </w:r>
          </w:p>
          <w:p w:rsidR="008716B6" w:rsidRPr="008716B6" w:rsidRDefault="008716B6" w:rsidP="008716B6">
            <w:pPr>
              <w:tabs>
                <w:tab w:val="left" w:pos="318"/>
              </w:tabs>
              <w:autoSpaceDE w:val="0"/>
              <w:autoSpaceDN w:val="0"/>
              <w:ind w:left="34"/>
              <w:rPr>
                <w:rFonts w:ascii="Times New Roman" w:hAnsi="Times New Roman" w:cs="Times New Roman"/>
                <w:sz w:val="18"/>
                <w:szCs w:val="18"/>
                <w:lang w:eastAsia="en-US"/>
              </w:rPr>
            </w:pPr>
            <w:r w:rsidRPr="008716B6">
              <w:rPr>
                <w:rFonts w:ascii="Times New Roman" w:hAnsi="Times New Roman" w:cs="Times New Roman"/>
                <w:sz w:val="18"/>
                <w:szCs w:val="18"/>
                <w:lang w:eastAsia="en-US"/>
              </w:rPr>
              <w:t>9.</w:t>
            </w:r>
            <w:r w:rsidRPr="008716B6">
              <w:rPr>
                <w:rFonts w:ascii="Times New Roman" w:hAnsi="Times New Roman" w:cs="Times New Roman"/>
                <w:sz w:val="18"/>
                <w:szCs w:val="18"/>
                <w:lang w:eastAsia="en-US"/>
              </w:rPr>
              <w:tab/>
            </w:r>
            <w:r w:rsidRPr="008716B6">
              <w:rPr>
                <w:rFonts w:ascii="Times New Roman" w:hAnsi="Times New Roman" w:cs="Times New Roman"/>
                <w:sz w:val="18"/>
                <w:szCs w:val="18"/>
                <w:lang w:eastAsia="en-US"/>
              </w:rPr>
              <w:tab/>
              <w:t>Сутність, функції та організація управління фінансовими ресурсами підприємства.</w:t>
            </w:r>
          </w:p>
          <w:p w:rsidR="008716B6" w:rsidRPr="008716B6" w:rsidRDefault="008716B6" w:rsidP="008716B6">
            <w:pPr>
              <w:tabs>
                <w:tab w:val="left" w:pos="318"/>
              </w:tabs>
              <w:autoSpaceDE w:val="0"/>
              <w:autoSpaceDN w:val="0"/>
              <w:ind w:left="34"/>
              <w:rPr>
                <w:rFonts w:ascii="Times New Roman" w:hAnsi="Times New Roman" w:cs="Times New Roman"/>
                <w:sz w:val="18"/>
                <w:szCs w:val="18"/>
                <w:lang w:eastAsia="en-US"/>
              </w:rPr>
            </w:pPr>
            <w:r w:rsidRPr="008716B6">
              <w:rPr>
                <w:rFonts w:ascii="Times New Roman" w:hAnsi="Times New Roman" w:cs="Times New Roman"/>
                <w:sz w:val="18"/>
                <w:szCs w:val="18"/>
                <w:lang w:eastAsia="en-US"/>
              </w:rPr>
              <w:t>10.</w:t>
            </w:r>
            <w:r w:rsidRPr="008716B6">
              <w:rPr>
                <w:rFonts w:ascii="Times New Roman" w:hAnsi="Times New Roman" w:cs="Times New Roman"/>
                <w:sz w:val="18"/>
                <w:szCs w:val="18"/>
                <w:lang w:eastAsia="en-US"/>
              </w:rPr>
              <w:tab/>
              <w:t>Мета та завдання управління фінансовими ресурсами підприємства.</w:t>
            </w:r>
          </w:p>
          <w:p w:rsidR="008716B6" w:rsidRPr="008716B6" w:rsidRDefault="008716B6" w:rsidP="008716B6">
            <w:pPr>
              <w:tabs>
                <w:tab w:val="left" w:pos="318"/>
              </w:tabs>
              <w:autoSpaceDE w:val="0"/>
              <w:autoSpaceDN w:val="0"/>
              <w:ind w:left="34"/>
              <w:rPr>
                <w:rFonts w:ascii="Times New Roman" w:hAnsi="Times New Roman" w:cs="Times New Roman"/>
                <w:sz w:val="18"/>
                <w:szCs w:val="18"/>
                <w:lang w:eastAsia="en-US"/>
              </w:rPr>
            </w:pPr>
            <w:r w:rsidRPr="008716B6">
              <w:rPr>
                <w:rFonts w:ascii="Times New Roman" w:hAnsi="Times New Roman" w:cs="Times New Roman"/>
                <w:sz w:val="18"/>
                <w:szCs w:val="18"/>
                <w:lang w:eastAsia="en-US"/>
              </w:rPr>
              <w:t>11.</w:t>
            </w:r>
            <w:r w:rsidRPr="008716B6">
              <w:rPr>
                <w:rFonts w:ascii="Times New Roman" w:hAnsi="Times New Roman" w:cs="Times New Roman"/>
                <w:sz w:val="18"/>
                <w:szCs w:val="18"/>
                <w:lang w:eastAsia="en-US"/>
              </w:rPr>
              <w:tab/>
              <w:t>Управління формуванням фінансових ресурсів підприємства.</w:t>
            </w:r>
          </w:p>
          <w:p w:rsidR="008716B6" w:rsidRPr="008716B6" w:rsidRDefault="008716B6" w:rsidP="008716B6">
            <w:pPr>
              <w:tabs>
                <w:tab w:val="left" w:pos="318"/>
              </w:tabs>
              <w:autoSpaceDE w:val="0"/>
              <w:autoSpaceDN w:val="0"/>
              <w:ind w:left="34"/>
              <w:rPr>
                <w:rFonts w:ascii="Times New Roman" w:hAnsi="Times New Roman" w:cs="Times New Roman"/>
                <w:sz w:val="18"/>
                <w:szCs w:val="18"/>
                <w:lang w:eastAsia="en-US"/>
              </w:rPr>
            </w:pPr>
            <w:r w:rsidRPr="008716B6">
              <w:rPr>
                <w:rFonts w:ascii="Times New Roman" w:hAnsi="Times New Roman" w:cs="Times New Roman"/>
                <w:sz w:val="18"/>
                <w:szCs w:val="18"/>
                <w:lang w:eastAsia="en-US"/>
              </w:rPr>
              <w:t>12.</w:t>
            </w:r>
            <w:r w:rsidRPr="008716B6">
              <w:rPr>
                <w:rFonts w:ascii="Times New Roman" w:hAnsi="Times New Roman" w:cs="Times New Roman"/>
                <w:sz w:val="18"/>
                <w:szCs w:val="18"/>
                <w:lang w:eastAsia="en-US"/>
              </w:rPr>
              <w:tab/>
              <w:t>Оцінювання рівня використання ресурсів підприємства.</w:t>
            </w:r>
          </w:p>
          <w:p w:rsidR="008716B6" w:rsidRPr="008716B6" w:rsidRDefault="008716B6" w:rsidP="008716B6">
            <w:pPr>
              <w:tabs>
                <w:tab w:val="left" w:pos="318"/>
              </w:tabs>
              <w:autoSpaceDE w:val="0"/>
              <w:autoSpaceDN w:val="0"/>
              <w:ind w:left="34"/>
              <w:rPr>
                <w:rFonts w:ascii="Times New Roman" w:hAnsi="Times New Roman" w:cs="Times New Roman"/>
                <w:sz w:val="18"/>
                <w:szCs w:val="18"/>
                <w:lang w:eastAsia="en-US"/>
              </w:rPr>
            </w:pPr>
            <w:r w:rsidRPr="008716B6">
              <w:rPr>
                <w:rFonts w:ascii="Times New Roman" w:hAnsi="Times New Roman" w:cs="Times New Roman"/>
                <w:sz w:val="18"/>
                <w:szCs w:val="18"/>
                <w:lang w:eastAsia="en-US"/>
              </w:rPr>
              <w:t>13.</w:t>
            </w:r>
            <w:r w:rsidRPr="008716B6">
              <w:rPr>
                <w:rFonts w:ascii="Times New Roman" w:hAnsi="Times New Roman" w:cs="Times New Roman"/>
                <w:sz w:val="18"/>
                <w:szCs w:val="18"/>
                <w:lang w:eastAsia="en-US"/>
              </w:rPr>
              <w:tab/>
              <w:t>Резерви та шляхи зростання ефективності управління використанням ресурсів підприємства.</w:t>
            </w:r>
          </w:p>
          <w:p w:rsidR="008716B6" w:rsidRPr="008716B6" w:rsidRDefault="008716B6" w:rsidP="008716B6">
            <w:pPr>
              <w:tabs>
                <w:tab w:val="left" w:pos="318"/>
              </w:tabs>
              <w:autoSpaceDE w:val="0"/>
              <w:autoSpaceDN w:val="0"/>
              <w:ind w:left="34"/>
              <w:rPr>
                <w:rFonts w:ascii="Times New Roman" w:hAnsi="Times New Roman" w:cs="Times New Roman"/>
                <w:sz w:val="18"/>
                <w:szCs w:val="18"/>
                <w:lang w:eastAsia="en-US"/>
              </w:rPr>
            </w:pPr>
            <w:r w:rsidRPr="008716B6">
              <w:rPr>
                <w:rFonts w:ascii="Times New Roman" w:hAnsi="Times New Roman" w:cs="Times New Roman"/>
                <w:sz w:val="18"/>
                <w:szCs w:val="18"/>
                <w:lang w:eastAsia="en-US"/>
              </w:rPr>
              <w:t>14.</w:t>
            </w:r>
            <w:r w:rsidRPr="008716B6">
              <w:rPr>
                <w:rFonts w:ascii="Times New Roman" w:hAnsi="Times New Roman" w:cs="Times New Roman"/>
                <w:sz w:val="18"/>
                <w:szCs w:val="18"/>
                <w:lang w:eastAsia="en-US"/>
              </w:rPr>
              <w:tab/>
              <w:t>Інформаційне забезпечення оцінювання та прогнозування удосконалення управління використанням ресурсів на підприємстві.</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sz w:val="20"/>
                <w:szCs w:val="20"/>
              </w:rPr>
            </w:pPr>
            <w:r w:rsidRPr="008716B6">
              <w:rPr>
                <w:sz w:val="20"/>
                <w:szCs w:val="20"/>
              </w:rPr>
              <w:lastRenderedPageBreak/>
              <w:t xml:space="preserve">Контрольна робота оцінюється комплексно максимально у 4 бали </w:t>
            </w:r>
          </w:p>
          <w:p w:rsidR="008716B6" w:rsidRPr="008716B6" w:rsidRDefault="008716B6" w:rsidP="008716B6">
            <w:pPr>
              <w:autoSpaceDE w:val="0"/>
              <w:autoSpaceDN w:val="0"/>
              <w:rPr>
                <w:sz w:val="20"/>
                <w:szCs w:val="20"/>
              </w:rPr>
            </w:pPr>
            <w:r w:rsidRPr="008716B6">
              <w:rPr>
                <w:sz w:val="20"/>
                <w:szCs w:val="20"/>
              </w:rPr>
              <w:t xml:space="preserve">− незадовільний рівень – 0 балів (не зараховано); </w:t>
            </w:r>
          </w:p>
          <w:p w:rsidR="008716B6" w:rsidRPr="008716B6" w:rsidRDefault="008716B6" w:rsidP="008716B6">
            <w:pPr>
              <w:autoSpaceDE w:val="0"/>
              <w:autoSpaceDN w:val="0"/>
              <w:rPr>
                <w:sz w:val="20"/>
                <w:szCs w:val="20"/>
              </w:rPr>
            </w:pPr>
            <w:r w:rsidRPr="008716B6">
              <w:rPr>
                <w:sz w:val="20"/>
                <w:szCs w:val="20"/>
              </w:rPr>
              <w:t xml:space="preserve">− достатній рівень </w:t>
            </w:r>
            <w:r w:rsidRPr="008716B6">
              <w:rPr>
                <w:sz w:val="20"/>
                <w:szCs w:val="20"/>
              </w:rPr>
              <w:lastRenderedPageBreak/>
              <w:t xml:space="preserve">(60% - 100% від максимального балу) – 2,4-4 бали (зараховано). </w:t>
            </w:r>
          </w:p>
          <w:p w:rsidR="008716B6" w:rsidRPr="008716B6" w:rsidRDefault="008716B6" w:rsidP="008716B6">
            <w:pPr>
              <w:autoSpaceDE w:val="0"/>
              <w:autoSpaceDN w:val="0"/>
              <w:rPr>
                <w:sz w:val="20"/>
                <w:szCs w:val="20"/>
              </w:rPr>
            </w:pPr>
          </w:p>
          <w:p w:rsidR="008716B6" w:rsidRPr="008716B6" w:rsidRDefault="008716B6" w:rsidP="008716B6">
            <w:pPr>
              <w:autoSpaceDE w:val="0"/>
              <w:autoSpaceDN w:val="0"/>
              <w:adjustRightInd w:val="0"/>
              <w:snapToGrid w:val="0"/>
              <w:jc w:val="center"/>
              <w:rPr>
                <w:sz w:val="20"/>
                <w:szCs w:val="20"/>
                <w:lang w:eastAsia="en-US"/>
              </w:rPr>
            </w:pPr>
            <w:r w:rsidRPr="008716B6">
              <w:rPr>
                <w:i/>
                <w:iCs/>
                <w:sz w:val="20"/>
                <w:szCs w:val="20"/>
              </w:rPr>
              <w:t>При формуванні шкали бальної оцінки стимулюється систематична робота здобувачів протягом семестру.</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lastRenderedPageBreak/>
              <w:t>4</w:t>
            </w:r>
          </w:p>
        </w:tc>
      </w:tr>
      <w:tr w:rsidR="008716B6" w:rsidRPr="008716B6" w:rsidTr="00A76BB5">
        <w:trPr>
          <w:trHeight w:val="352"/>
        </w:trPr>
        <w:tc>
          <w:tcPr>
            <w:tcW w:w="1100" w:type="dxa"/>
            <w:vMerge/>
            <w:tcBorders>
              <w:left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rPr>
            </w:pPr>
            <w:r w:rsidRPr="008716B6">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Сформуйте сукупність заходів удосконалення управління використанням ресурсів на обраному українському підприємстві на основі формування та використання виробничих фондів. Завдання виконується окремо кожним здобувачем вищої освіти.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sz w:val="20"/>
                <w:szCs w:val="20"/>
              </w:rPr>
            </w:pPr>
            <w:r w:rsidRPr="008716B6">
              <w:rPr>
                <w:sz w:val="20"/>
                <w:szCs w:val="20"/>
              </w:rPr>
              <w:t xml:space="preserve">Практична робота оцінюється комплексно максимально у 4 бали </w:t>
            </w:r>
          </w:p>
          <w:p w:rsidR="008716B6" w:rsidRPr="008716B6" w:rsidRDefault="008716B6" w:rsidP="008716B6">
            <w:pPr>
              <w:autoSpaceDE w:val="0"/>
              <w:autoSpaceDN w:val="0"/>
              <w:rPr>
                <w:sz w:val="20"/>
                <w:szCs w:val="20"/>
              </w:rPr>
            </w:pPr>
            <w:r w:rsidRPr="008716B6">
              <w:rPr>
                <w:sz w:val="20"/>
                <w:szCs w:val="20"/>
              </w:rPr>
              <w:t xml:space="preserve">− незадовільний рівень – 0 балів (не зараховано); </w:t>
            </w:r>
          </w:p>
          <w:p w:rsidR="008716B6" w:rsidRPr="008716B6" w:rsidRDefault="008716B6" w:rsidP="008716B6">
            <w:pPr>
              <w:autoSpaceDE w:val="0"/>
              <w:autoSpaceDN w:val="0"/>
              <w:rPr>
                <w:sz w:val="20"/>
                <w:szCs w:val="20"/>
              </w:rPr>
            </w:pPr>
            <w:r w:rsidRPr="008716B6">
              <w:rPr>
                <w:sz w:val="20"/>
                <w:szCs w:val="20"/>
              </w:rPr>
              <w:t xml:space="preserve">− достатній рівень (60% - 100% від максимального балу) – 2,4-4 бали (зараховано). </w:t>
            </w:r>
          </w:p>
          <w:p w:rsidR="008716B6" w:rsidRPr="008716B6" w:rsidRDefault="008716B6" w:rsidP="008716B6">
            <w:pPr>
              <w:autoSpaceDE w:val="0"/>
              <w:autoSpaceDN w:val="0"/>
              <w:rPr>
                <w:sz w:val="20"/>
                <w:szCs w:val="20"/>
              </w:rPr>
            </w:pPr>
          </w:p>
          <w:p w:rsidR="008716B6" w:rsidRPr="008716B6" w:rsidRDefault="008716B6" w:rsidP="008716B6">
            <w:pPr>
              <w:autoSpaceDE w:val="0"/>
              <w:autoSpaceDN w:val="0"/>
              <w:adjustRightInd w:val="0"/>
              <w:snapToGrid w:val="0"/>
              <w:jc w:val="center"/>
              <w:rPr>
                <w:sz w:val="20"/>
                <w:szCs w:val="20"/>
                <w:lang w:eastAsia="en-US"/>
              </w:rPr>
            </w:pPr>
            <w:r w:rsidRPr="008716B6">
              <w:rPr>
                <w:i/>
                <w:iCs/>
                <w:sz w:val="20"/>
                <w:szCs w:val="20"/>
              </w:rPr>
              <w:t>При формуванні шкали бальної оцінки стимулюється систематична робота здобувачів протягом семестру.</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t>4</w:t>
            </w:r>
          </w:p>
        </w:tc>
      </w:tr>
      <w:tr w:rsidR="008716B6" w:rsidRPr="008716B6" w:rsidTr="00A76BB5">
        <w:trPr>
          <w:trHeight w:val="352"/>
        </w:trPr>
        <w:tc>
          <w:tcPr>
            <w:tcW w:w="1100" w:type="dxa"/>
            <w:vMerge/>
            <w:tcBorders>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rPr>
            </w:pPr>
            <w:r w:rsidRPr="008716B6">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eastAsia="Times New Roman" w:hAnsi="Times New Roman" w:cs="Times New Roman"/>
                <w:kern w:val="0"/>
                <w:sz w:val="18"/>
                <w:szCs w:val="18"/>
                <w:lang w:eastAsia="ar-SA" w:bidi="ar-SA"/>
              </w:rPr>
              <w:t>Сформуйте сукупність заходів удосконалення управління використанням ресурсів на обраному українському підприємстві на основі використання інформаційних ресурсів. Завдання виконується окремо кожним здобувачем вищої освіти.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sz w:val="20"/>
                <w:szCs w:val="20"/>
              </w:rPr>
            </w:pPr>
            <w:r w:rsidRPr="008716B6">
              <w:rPr>
                <w:sz w:val="20"/>
                <w:szCs w:val="20"/>
              </w:rPr>
              <w:t xml:space="preserve">Практична робота оцінюється комплексно максимально у 4 бали </w:t>
            </w:r>
          </w:p>
          <w:p w:rsidR="008716B6" w:rsidRPr="008716B6" w:rsidRDefault="008716B6" w:rsidP="008716B6">
            <w:pPr>
              <w:autoSpaceDE w:val="0"/>
              <w:autoSpaceDN w:val="0"/>
              <w:rPr>
                <w:sz w:val="20"/>
                <w:szCs w:val="20"/>
              </w:rPr>
            </w:pPr>
            <w:r w:rsidRPr="008716B6">
              <w:rPr>
                <w:sz w:val="20"/>
                <w:szCs w:val="20"/>
              </w:rPr>
              <w:t xml:space="preserve">− незадовільний рівень – 0 балів (не зараховано); </w:t>
            </w:r>
          </w:p>
          <w:p w:rsidR="008716B6" w:rsidRPr="008716B6" w:rsidRDefault="008716B6" w:rsidP="008716B6">
            <w:pPr>
              <w:autoSpaceDE w:val="0"/>
              <w:autoSpaceDN w:val="0"/>
              <w:rPr>
                <w:sz w:val="20"/>
                <w:szCs w:val="20"/>
              </w:rPr>
            </w:pPr>
            <w:r w:rsidRPr="008716B6">
              <w:rPr>
                <w:sz w:val="20"/>
                <w:szCs w:val="20"/>
              </w:rPr>
              <w:t xml:space="preserve">− достатній рівень (60% - 100% від максимального балу) – 2,4-4 бали (зараховано). </w:t>
            </w:r>
          </w:p>
          <w:p w:rsidR="008716B6" w:rsidRPr="008716B6" w:rsidRDefault="008716B6" w:rsidP="008716B6">
            <w:pPr>
              <w:autoSpaceDE w:val="0"/>
              <w:autoSpaceDN w:val="0"/>
              <w:rPr>
                <w:sz w:val="20"/>
                <w:szCs w:val="20"/>
              </w:rPr>
            </w:pPr>
          </w:p>
          <w:p w:rsidR="008716B6" w:rsidRPr="008716B6" w:rsidRDefault="008716B6" w:rsidP="008716B6">
            <w:pPr>
              <w:autoSpaceDE w:val="0"/>
              <w:autoSpaceDN w:val="0"/>
              <w:adjustRightInd w:val="0"/>
              <w:snapToGrid w:val="0"/>
              <w:jc w:val="center"/>
              <w:rPr>
                <w:sz w:val="20"/>
                <w:szCs w:val="20"/>
                <w:lang w:eastAsia="en-US"/>
              </w:rPr>
            </w:pPr>
            <w:r w:rsidRPr="008716B6">
              <w:rPr>
                <w:i/>
                <w:iCs/>
                <w:sz w:val="20"/>
                <w:szCs w:val="20"/>
              </w:rPr>
              <w:t>При формуванні шкали бальної оцінки стимулюється систематична робота здобувачів протягом семестру.</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t>4</w:t>
            </w:r>
          </w:p>
        </w:tc>
      </w:tr>
      <w:tr w:rsidR="008716B6" w:rsidRPr="008716B6" w:rsidTr="00A76BB5">
        <w:tc>
          <w:tcPr>
            <w:tcW w:w="1100" w:type="dxa"/>
            <w:tcBorders>
              <w:top w:val="single" w:sz="4" w:space="0" w:color="auto"/>
              <w:left w:val="single" w:sz="4" w:space="0" w:color="auto"/>
              <w:bottom w:val="single" w:sz="4" w:space="0" w:color="auto"/>
              <w:right w:val="single" w:sz="4" w:space="0" w:color="auto"/>
            </w:tcBorders>
            <w:hideMark/>
          </w:tcPr>
          <w:p w:rsidR="008716B6" w:rsidRPr="008716B6" w:rsidRDefault="008716B6" w:rsidP="008716B6">
            <w:pPr>
              <w:rPr>
                <w:rFonts w:ascii="Times New Roman" w:hAnsi="Times New Roman" w:cs="Times New Roman"/>
                <w:b/>
                <w:sz w:val="18"/>
                <w:szCs w:val="18"/>
              </w:rPr>
            </w:pPr>
            <w:r w:rsidRPr="008716B6">
              <w:rPr>
                <w:rFonts w:ascii="Times New Roman" w:hAnsi="Times New Roman" w:cs="Times New Roman"/>
                <w:b/>
                <w:sz w:val="18"/>
                <w:szCs w:val="18"/>
              </w:rPr>
              <w:t xml:space="preserve">Усього за поточний контроль </w:t>
            </w:r>
          </w:p>
          <w:p w:rsidR="008716B6" w:rsidRPr="008716B6" w:rsidRDefault="008716B6" w:rsidP="008716B6">
            <w:pPr>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t>20</w:t>
            </w:r>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rPr>
              <w:t>60</w:t>
            </w:r>
          </w:p>
        </w:tc>
      </w:tr>
      <w:tr w:rsidR="008716B6" w:rsidRPr="008716B6" w:rsidTr="00A76BB5">
        <w:tc>
          <w:tcPr>
            <w:tcW w:w="9747" w:type="dxa"/>
            <w:gridSpan w:val="5"/>
            <w:tcBorders>
              <w:top w:val="single" w:sz="4" w:space="0" w:color="auto"/>
              <w:left w:val="single" w:sz="4" w:space="0" w:color="auto"/>
              <w:bottom w:val="single" w:sz="4" w:space="0" w:color="auto"/>
              <w:right w:val="single" w:sz="4" w:space="0" w:color="auto"/>
            </w:tcBorders>
            <w:hideMark/>
          </w:tcPr>
          <w:p w:rsidR="008716B6" w:rsidRPr="008716B6" w:rsidRDefault="008716B6" w:rsidP="008716B6">
            <w:pPr>
              <w:autoSpaceDE w:val="0"/>
              <w:autoSpaceDN w:val="0"/>
              <w:jc w:val="center"/>
              <w:rPr>
                <w:rFonts w:ascii="Times New Roman" w:hAnsi="Times New Roman" w:cs="Times New Roman"/>
                <w:b/>
                <w:sz w:val="18"/>
                <w:szCs w:val="18"/>
              </w:rPr>
            </w:pPr>
            <w:r w:rsidRPr="008716B6">
              <w:rPr>
                <w:rFonts w:ascii="Times New Roman" w:hAnsi="Times New Roman" w:cs="Times New Roman"/>
                <w:b/>
                <w:sz w:val="18"/>
                <w:szCs w:val="18"/>
              </w:rPr>
              <w:t>Підсумковий контроль</w:t>
            </w:r>
          </w:p>
        </w:tc>
      </w:tr>
      <w:tr w:rsidR="008716B6" w:rsidRPr="008716B6" w:rsidTr="00A76BB5">
        <w:trPr>
          <w:trHeight w:val="1343"/>
        </w:trPr>
        <w:tc>
          <w:tcPr>
            <w:tcW w:w="1100" w:type="dxa"/>
            <w:vMerge w:val="restart"/>
            <w:tcBorders>
              <w:top w:val="single" w:sz="4" w:space="0" w:color="auto"/>
              <w:left w:val="single" w:sz="4" w:space="0" w:color="auto"/>
              <w:right w:val="single" w:sz="4" w:space="0" w:color="auto"/>
            </w:tcBorders>
            <w:textDirection w:val="btLr"/>
            <w:hideMark/>
          </w:tcPr>
          <w:p w:rsidR="008716B6" w:rsidRPr="008716B6" w:rsidRDefault="008716B6" w:rsidP="008716B6">
            <w:pPr>
              <w:ind w:left="113"/>
              <w:jc w:val="center"/>
              <w:rPr>
                <w:rFonts w:ascii="Times New Roman" w:hAnsi="Times New Roman" w:cs="Times New Roman"/>
                <w:b/>
                <w:sz w:val="18"/>
                <w:szCs w:val="18"/>
              </w:rPr>
            </w:pPr>
          </w:p>
          <w:p w:rsidR="008716B6" w:rsidRPr="008716B6" w:rsidRDefault="008716B6" w:rsidP="008716B6">
            <w:pPr>
              <w:autoSpaceDE w:val="0"/>
              <w:autoSpaceDN w:val="0"/>
              <w:ind w:left="113"/>
              <w:jc w:val="center"/>
              <w:rPr>
                <w:rFonts w:ascii="Times New Roman" w:hAnsi="Times New Roman" w:cs="Times New Roman"/>
                <w:b/>
                <w:sz w:val="18"/>
                <w:szCs w:val="18"/>
                <w:lang w:eastAsia="en-US"/>
              </w:rPr>
            </w:pPr>
            <w:r w:rsidRPr="008716B6">
              <w:rPr>
                <w:rFonts w:ascii="Times New Roman" w:hAnsi="Times New Roman" w:cs="Times New Roman"/>
                <w:b/>
                <w:sz w:val="18"/>
                <w:szCs w:val="18"/>
              </w:rPr>
              <w:t>Екзамен</w:t>
            </w:r>
          </w:p>
        </w:tc>
        <w:tc>
          <w:tcPr>
            <w:tcW w:w="1134" w:type="dxa"/>
            <w:tcBorders>
              <w:top w:val="single" w:sz="4" w:space="0" w:color="auto"/>
              <w:left w:val="single" w:sz="4" w:space="0" w:color="auto"/>
              <w:bottom w:val="single" w:sz="4" w:space="0" w:color="auto"/>
              <w:right w:val="single" w:sz="4" w:space="0" w:color="auto"/>
            </w:tcBorders>
            <w:hideMark/>
          </w:tcPr>
          <w:p w:rsidR="008716B6" w:rsidRPr="008716B6" w:rsidRDefault="008716B6" w:rsidP="008716B6">
            <w:pPr>
              <w:autoSpaceDE w:val="0"/>
              <w:autoSpaceDN w:val="0"/>
              <w:ind w:left="-108" w:right="-108"/>
              <w:jc w:val="center"/>
              <w:rPr>
                <w:rFonts w:ascii="Times New Roman" w:hAnsi="Times New Roman" w:cs="Times New Roman"/>
                <w:sz w:val="18"/>
                <w:szCs w:val="18"/>
                <w:lang w:eastAsia="en-US"/>
              </w:rPr>
            </w:pPr>
            <w:r w:rsidRPr="008716B6">
              <w:rPr>
                <w:rFonts w:ascii="Times New Roman" w:hAnsi="Times New Roman" w:cs="Times New Roman"/>
                <w:sz w:val="18"/>
                <w:szCs w:val="18"/>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rFonts w:ascii="Times New Roman" w:hAnsi="Times New Roman" w:cs="Times New Roman"/>
                <w:sz w:val="18"/>
                <w:szCs w:val="18"/>
              </w:rPr>
            </w:pPr>
            <w:r w:rsidRPr="008716B6">
              <w:rPr>
                <w:rFonts w:ascii="Times New Roman" w:hAnsi="Times New Roman" w:cs="Times New Roman"/>
                <w:sz w:val="18"/>
                <w:szCs w:val="18"/>
              </w:rPr>
              <w:t xml:space="preserve">Проходження он-лайн тесту в системі </w:t>
            </w:r>
            <w:proofErr w:type="spellStart"/>
            <w:r w:rsidRPr="008716B6">
              <w:rPr>
                <w:rFonts w:ascii="Times New Roman" w:hAnsi="Times New Roman" w:cs="Times New Roman"/>
                <w:sz w:val="18"/>
                <w:szCs w:val="18"/>
              </w:rPr>
              <w:t>Moodle</w:t>
            </w:r>
            <w:proofErr w:type="spellEnd"/>
            <w:r w:rsidRPr="008716B6">
              <w:rPr>
                <w:rFonts w:ascii="Times New Roman" w:hAnsi="Times New Roman" w:cs="Times New Roman"/>
                <w:sz w:val="18"/>
                <w:szCs w:val="18"/>
              </w:rPr>
              <w:t>:</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 Дайте визначення, ресурси – це.</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2. Вкажіть, яка характеристика не відноситься до основних виробничих фондів.</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3. Вкажіть, що з зазначеного не відноситься до власного капіталу підприємства.</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4. Вкажіть відповідь, де наведено всі методи управління ресурсами підприємства.</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lastRenderedPageBreak/>
              <w:t>5. Вкажіть, на якому етапі процесу управління необоротними активами на підприємстві відбувається вибір форм і оптимізація структури джерел фінансування необоротних активів.</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6. Вкажіть, що не відноситься до основних завдань управління фінансовими ресурсами підприємства.</w:t>
            </w:r>
          </w:p>
          <w:p w:rsidR="008716B6" w:rsidRPr="008716B6" w:rsidRDefault="008716B6" w:rsidP="008716B6">
            <w:pPr>
              <w:autoSpaceDE w:val="0"/>
              <w:autoSpaceDN w:val="0"/>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7. Вкажіть, до якого з шляхів підвищення ефективності управління використанням ресурсів на підприємстві відноситься застосування сучасних систем оподаткування, фінансування, кредитування, амортизації.</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8. Вкажіть, до якого виду економічних ресурсів можливо віднести програмне забезпечення.</w:t>
            </w:r>
          </w:p>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9. Вкажіть, який коефіцієнт (показник) не відноситься до конкретних показників оцінки ефективності використання матеріальних ресурсів.</w:t>
            </w:r>
          </w:p>
          <w:p w:rsidR="008716B6" w:rsidRPr="008716B6" w:rsidRDefault="008716B6" w:rsidP="008716B6">
            <w:pPr>
              <w:autoSpaceDE w:val="0"/>
              <w:autoSpaceDN w:val="0"/>
              <w:rPr>
                <w:rFonts w:ascii="Times New Roman" w:hAnsi="Times New Roman" w:cs="Times New Roman"/>
                <w:b/>
                <w:sz w:val="18"/>
                <w:szCs w:val="18"/>
                <w:lang w:eastAsia="en-US"/>
              </w:rPr>
            </w:pPr>
            <w:r w:rsidRPr="008716B6">
              <w:rPr>
                <w:rFonts w:ascii="Times New Roman" w:hAnsi="Times New Roman" w:cs="Times New Roman"/>
                <w:sz w:val="18"/>
                <w:szCs w:val="18"/>
                <w:lang w:eastAsia="en-US"/>
              </w:rPr>
              <w:t>10. Вкажіть, якого принципу банківського кредитування не існує.</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lastRenderedPageBreak/>
              <w:t xml:space="preserve">Тестові питання оцінюються: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правильно/неправильно. Кількість рівнозначних питань – 10.</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Застосовується шкала переведення кількості правильних відповідей у </w:t>
            </w:r>
            <w:r w:rsidRPr="008716B6">
              <w:rPr>
                <w:rFonts w:ascii="Times New Roman" w:hAnsi="Times New Roman" w:cs="Times New Roman"/>
                <w:sz w:val="18"/>
                <w:szCs w:val="18"/>
                <w:lang w:eastAsia="en-US"/>
              </w:rPr>
              <w:lastRenderedPageBreak/>
              <w:t xml:space="preserve">бали з діапазону 0-10: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 незадовільний рівень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0-5 – 0 балів (не зараховано);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 достатній рівень </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(60% - 100% від максимального балу):</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6 – 6 балів;</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7 – 7 балів;</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8 – 8 балів;</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9 – 9 балів;</w:t>
            </w: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10 – 10 балів.</w:t>
            </w:r>
          </w:p>
          <w:p w:rsidR="008716B6" w:rsidRPr="008716B6" w:rsidRDefault="008716B6" w:rsidP="008716B6">
            <w:pPr>
              <w:autoSpaceDE w:val="0"/>
              <w:autoSpaceDN w:val="0"/>
              <w:jc w:val="center"/>
              <w:rPr>
                <w:rFonts w:ascii="Times New Roman" w:hAnsi="Times New Roman" w:cs="Times New Roman"/>
                <w:sz w:val="18"/>
                <w:szCs w:val="18"/>
                <w:lang w:eastAsia="en-US"/>
              </w:rPr>
            </w:pP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 xml:space="preserve">Тестове завдання розміщено в профілі даної дисципліни у СЕЗН ЗНУ </w:t>
            </w:r>
            <w:proofErr w:type="spellStart"/>
            <w:r w:rsidRPr="008716B6">
              <w:rPr>
                <w:rFonts w:ascii="Times New Roman" w:hAnsi="Times New Roman" w:cs="Times New Roman"/>
                <w:sz w:val="18"/>
                <w:szCs w:val="18"/>
                <w:lang w:eastAsia="en-US"/>
              </w:rPr>
              <w:t>Moodle</w:t>
            </w:r>
            <w:proofErr w:type="spellEnd"/>
            <w:r w:rsidRPr="008716B6">
              <w:rPr>
                <w:rFonts w:ascii="Times New Roman" w:hAnsi="Times New Roman" w:cs="Times New Roman"/>
                <w:sz w:val="18"/>
                <w:szCs w:val="18"/>
                <w:lang w:eastAsia="en-US"/>
              </w:rPr>
              <w:t>.</w:t>
            </w:r>
          </w:p>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sz w:val="18"/>
                <w:szCs w:val="18"/>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hideMark/>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eastAsia="Times New Roman" w:hAnsi="Times New Roman" w:cs="Times New Roman"/>
                <w:b/>
                <w:kern w:val="0"/>
                <w:sz w:val="18"/>
                <w:szCs w:val="18"/>
                <w:lang w:val="ru-RU" w:eastAsia="ar-SA" w:bidi="ar-SA"/>
              </w:rPr>
              <w:lastRenderedPageBreak/>
              <w:t>10</w:t>
            </w:r>
          </w:p>
        </w:tc>
      </w:tr>
      <w:tr w:rsidR="008716B6" w:rsidRPr="008716B6" w:rsidTr="00A76BB5">
        <w:trPr>
          <w:trHeight w:val="565"/>
        </w:trPr>
        <w:tc>
          <w:tcPr>
            <w:tcW w:w="1100" w:type="dxa"/>
            <w:vMerge/>
            <w:tcBorders>
              <w:left w:val="single" w:sz="4" w:space="0" w:color="auto"/>
              <w:bottom w:val="single" w:sz="4" w:space="0" w:color="auto"/>
              <w:right w:val="single" w:sz="4" w:space="0" w:color="auto"/>
            </w:tcBorders>
            <w:vAlign w:val="center"/>
            <w:hideMark/>
          </w:tcPr>
          <w:p w:rsidR="008716B6" w:rsidRPr="008716B6" w:rsidRDefault="008716B6" w:rsidP="008716B6">
            <w:pPr>
              <w:suppressAutoHyphens w:val="0"/>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Теоретичне завдання.</w:t>
            </w:r>
          </w:p>
          <w:p w:rsidR="008716B6" w:rsidRPr="008716B6" w:rsidRDefault="008716B6" w:rsidP="008716B6">
            <w:pPr>
              <w:autoSpaceDE w:val="0"/>
              <w:autoSpaceDN w:val="0"/>
              <w:ind w:left="-108" w:right="-108"/>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Надати розгорнуту відповідь на два запитання з переліку:</w:t>
            </w:r>
          </w:p>
          <w:p w:rsidR="008716B6" w:rsidRPr="008716B6" w:rsidRDefault="008716B6" w:rsidP="008716B6">
            <w:pPr>
              <w:tabs>
                <w:tab w:val="left" w:pos="176"/>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w:t>
            </w:r>
            <w:r w:rsidRPr="008716B6">
              <w:rPr>
                <w:rFonts w:ascii="Times New Roman" w:hAnsi="Times New Roman" w:cs="Times New Roman"/>
                <w:sz w:val="18"/>
                <w:szCs w:val="18"/>
                <w:lang w:eastAsia="en-US"/>
              </w:rPr>
              <w:tab/>
              <w:t>Ресурси підприємства: сутність та місце у системі управління суб’єктом господарювання.</w:t>
            </w:r>
          </w:p>
          <w:p w:rsidR="008716B6" w:rsidRPr="008716B6" w:rsidRDefault="008716B6" w:rsidP="008716B6">
            <w:pPr>
              <w:tabs>
                <w:tab w:val="left" w:pos="176"/>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2.</w:t>
            </w:r>
            <w:r w:rsidRPr="008716B6">
              <w:rPr>
                <w:rFonts w:ascii="Times New Roman" w:hAnsi="Times New Roman" w:cs="Times New Roman"/>
                <w:sz w:val="18"/>
                <w:szCs w:val="18"/>
                <w:lang w:eastAsia="en-US"/>
              </w:rPr>
              <w:tab/>
              <w:t>Класифікація ресурсів підприємства.</w:t>
            </w:r>
          </w:p>
          <w:p w:rsidR="008716B6" w:rsidRPr="008716B6" w:rsidRDefault="008716B6" w:rsidP="008716B6">
            <w:pPr>
              <w:tabs>
                <w:tab w:val="left" w:pos="176"/>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3.</w:t>
            </w:r>
            <w:r w:rsidRPr="008716B6">
              <w:rPr>
                <w:rFonts w:ascii="Times New Roman" w:hAnsi="Times New Roman" w:cs="Times New Roman"/>
                <w:sz w:val="18"/>
                <w:szCs w:val="18"/>
                <w:lang w:eastAsia="en-US"/>
              </w:rPr>
              <w:tab/>
              <w:t>Класифікація економічних ресурсів підприємства.</w:t>
            </w:r>
          </w:p>
          <w:p w:rsidR="008716B6" w:rsidRPr="008716B6" w:rsidRDefault="008716B6" w:rsidP="008716B6">
            <w:pPr>
              <w:tabs>
                <w:tab w:val="left" w:pos="176"/>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4.</w:t>
            </w:r>
            <w:r w:rsidRPr="008716B6">
              <w:rPr>
                <w:rFonts w:ascii="Times New Roman" w:hAnsi="Times New Roman" w:cs="Times New Roman"/>
                <w:sz w:val="18"/>
                <w:szCs w:val="18"/>
                <w:lang w:eastAsia="en-US"/>
              </w:rPr>
              <w:tab/>
              <w:t>Сутність та класифікація матеріальних ресурсів.</w:t>
            </w:r>
          </w:p>
          <w:p w:rsidR="008716B6" w:rsidRPr="008716B6" w:rsidRDefault="008716B6" w:rsidP="008716B6">
            <w:pPr>
              <w:tabs>
                <w:tab w:val="left" w:pos="176"/>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5.</w:t>
            </w:r>
            <w:r w:rsidRPr="008716B6">
              <w:rPr>
                <w:rFonts w:ascii="Times New Roman" w:hAnsi="Times New Roman" w:cs="Times New Roman"/>
                <w:sz w:val="18"/>
                <w:szCs w:val="18"/>
                <w:lang w:eastAsia="en-US"/>
              </w:rPr>
              <w:tab/>
              <w:t>Система показників використання матеріальних ресурсів.</w:t>
            </w:r>
          </w:p>
          <w:p w:rsidR="008716B6" w:rsidRPr="008716B6" w:rsidRDefault="008716B6" w:rsidP="008716B6">
            <w:pPr>
              <w:tabs>
                <w:tab w:val="left" w:pos="176"/>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6.</w:t>
            </w:r>
            <w:r w:rsidRPr="008716B6">
              <w:rPr>
                <w:rFonts w:ascii="Times New Roman" w:hAnsi="Times New Roman" w:cs="Times New Roman"/>
                <w:sz w:val="18"/>
                <w:szCs w:val="18"/>
                <w:lang w:eastAsia="en-US"/>
              </w:rPr>
              <w:tab/>
              <w:t>Резерви та шляхи раціонального використання матеріальних ресурсів.</w:t>
            </w:r>
          </w:p>
          <w:p w:rsidR="008716B6" w:rsidRPr="008716B6" w:rsidRDefault="008716B6" w:rsidP="008716B6">
            <w:pPr>
              <w:tabs>
                <w:tab w:val="left" w:pos="176"/>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7.</w:t>
            </w:r>
            <w:r w:rsidRPr="008716B6">
              <w:rPr>
                <w:rFonts w:ascii="Times New Roman" w:hAnsi="Times New Roman" w:cs="Times New Roman"/>
                <w:sz w:val="18"/>
                <w:szCs w:val="18"/>
                <w:lang w:eastAsia="en-US"/>
              </w:rPr>
              <w:tab/>
              <w:t>Фінансові ресурси та їх класифікація.</w:t>
            </w:r>
          </w:p>
          <w:p w:rsidR="008716B6" w:rsidRPr="008716B6" w:rsidRDefault="008716B6" w:rsidP="008716B6">
            <w:pPr>
              <w:tabs>
                <w:tab w:val="left" w:pos="176"/>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8.</w:t>
            </w:r>
            <w:r w:rsidRPr="008716B6">
              <w:rPr>
                <w:rFonts w:ascii="Times New Roman" w:hAnsi="Times New Roman" w:cs="Times New Roman"/>
                <w:sz w:val="18"/>
                <w:szCs w:val="18"/>
                <w:lang w:eastAsia="en-US"/>
              </w:rPr>
              <w:tab/>
              <w:t>Власний капітал підприємства.</w:t>
            </w:r>
          </w:p>
          <w:p w:rsidR="008716B6" w:rsidRPr="008716B6" w:rsidRDefault="008716B6" w:rsidP="008716B6">
            <w:pPr>
              <w:tabs>
                <w:tab w:val="left" w:pos="176"/>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9.</w:t>
            </w:r>
            <w:r w:rsidRPr="008716B6">
              <w:rPr>
                <w:rFonts w:ascii="Times New Roman" w:hAnsi="Times New Roman" w:cs="Times New Roman"/>
                <w:sz w:val="18"/>
                <w:szCs w:val="18"/>
                <w:lang w:eastAsia="en-US"/>
              </w:rPr>
              <w:tab/>
              <w:t>Внутрішні джерела фінансування підприємства.</w:t>
            </w:r>
          </w:p>
          <w:p w:rsidR="008716B6" w:rsidRPr="008716B6" w:rsidRDefault="008716B6" w:rsidP="008716B6">
            <w:pPr>
              <w:tabs>
                <w:tab w:val="left" w:pos="318"/>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10.</w:t>
            </w:r>
            <w:r w:rsidRPr="008716B6">
              <w:rPr>
                <w:rFonts w:ascii="Times New Roman" w:hAnsi="Times New Roman" w:cs="Times New Roman"/>
                <w:sz w:val="18"/>
                <w:szCs w:val="18"/>
                <w:lang w:eastAsia="en-US"/>
              </w:rPr>
              <w:tab/>
              <w:t>Сутність та характеристика зовнішнього фінансування суб’єктів підприємництва.</w:t>
            </w:r>
          </w:p>
          <w:p w:rsidR="008716B6" w:rsidRPr="008716B6" w:rsidRDefault="008716B6" w:rsidP="008716B6">
            <w:pPr>
              <w:tabs>
                <w:tab w:val="left" w:pos="318"/>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11.</w:t>
            </w:r>
            <w:r w:rsidRPr="008716B6">
              <w:rPr>
                <w:rFonts w:ascii="Times New Roman" w:hAnsi="Times New Roman" w:cs="Times New Roman"/>
                <w:sz w:val="18"/>
                <w:szCs w:val="18"/>
                <w:lang w:eastAsia="en-US"/>
              </w:rPr>
              <w:tab/>
              <w:t>Сутність управління ресурсами підприємства.</w:t>
            </w:r>
          </w:p>
          <w:p w:rsidR="008716B6" w:rsidRPr="008716B6" w:rsidRDefault="008716B6" w:rsidP="008716B6">
            <w:pPr>
              <w:tabs>
                <w:tab w:val="left" w:pos="318"/>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12.</w:t>
            </w:r>
            <w:r w:rsidRPr="008716B6">
              <w:rPr>
                <w:rFonts w:ascii="Times New Roman" w:hAnsi="Times New Roman" w:cs="Times New Roman"/>
                <w:sz w:val="18"/>
                <w:szCs w:val="18"/>
                <w:lang w:eastAsia="en-US"/>
              </w:rPr>
              <w:tab/>
              <w:t>Параметри системної характеристики управління ресурсами підприємства.</w:t>
            </w:r>
          </w:p>
          <w:p w:rsidR="008716B6" w:rsidRPr="008716B6" w:rsidRDefault="008716B6" w:rsidP="008716B6">
            <w:pPr>
              <w:tabs>
                <w:tab w:val="left" w:pos="318"/>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13.</w:t>
            </w:r>
            <w:r w:rsidRPr="008716B6">
              <w:rPr>
                <w:rFonts w:ascii="Times New Roman" w:hAnsi="Times New Roman" w:cs="Times New Roman"/>
                <w:sz w:val="18"/>
                <w:szCs w:val="18"/>
                <w:lang w:eastAsia="en-US"/>
              </w:rPr>
              <w:tab/>
              <w:t>Основні завдання управління ресурсами підприємства.</w:t>
            </w:r>
          </w:p>
          <w:p w:rsidR="008716B6" w:rsidRPr="008716B6" w:rsidRDefault="008716B6" w:rsidP="008716B6">
            <w:pPr>
              <w:tabs>
                <w:tab w:val="left" w:pos="318"/>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14.</w:t>
            </w:r>
            <w:r w:rsidRPr="008716B6">
              <w:rPr>
                <w:rFonts w:ascii="Times New Roman" w:hAnsi="Times New Roman" w:cs="Times New Roman"/>
                <w:sz w:val="18"/>
                <w:szCs w:val="18"/>
                <w:lang w:eastAsia="en-US"/>
              </w:rPr>
              <w:tab/>
              <w:t>Методи вирішення завдань управління ресурсами підприємства.</w:t>
            </w:r>
          </w:p>
          <w:p w:rsidR="008716B6" w:rsidRPr="008716B6" w:rsidRDefault="008716B6" w:rsidP="008716B6">
            <w:pPr>
              <w:tabs>
                <w:tab w:val="left" w:pos="318"/>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15.</w:t>
            </w:r>
            <w:r w:rsidRPr="008716B6">
              <w:rPr>
                <w:rFonts w:ascii="Times New Roman" w:hAnsi="Times New Roman" w:cs="Times New Roman"/>
                <w:sz w:val="18"/>
                <w:szCs w:val="18"/>
                <w:lang w:eastAsia="en-US"/>
              </w:rPr>
              <w:tab/>
              <w:t>Основні етапи управління необоротними активами (основними фондами) підприємства.</w:t>
            </w:r>
          </w:p>
          <w:p w:rsidR="008716B6" w:rsidRPr="008716B6" w:rsidRDefault="008716B6" w:rsidP="008716B6">
            <w:pPr>
              <w:tabs>
                <w:tab w:val="left" w:pos="318"/>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16.</w:t>
            </w:r>
            <w:r w:rsidRPr="008716B6">
              <w:rPr>
                <w:rFonts w:ascii="Times New Roman" w:hAnsi="Times New Roman" w:cs="Times New Roman"/>
                <w:sz w:val="18"/>
                <w:szCs w:val="18"/>
                <w:lang w:eastAsia="en-US"/>
              </w:rPr>
              <w:tab/>
              <w:t>Управління оборотними активами підприємства.</w:t>
            </w:r>
          </w:p>
          <w:p w:rsidR="008716B6" w:rsidRPr="008716B6" w:rsidRDefault="008716B6" w:rsidP="008716B6">
            <w:pPr>
              <w:tabs>
                <w:tab w:val="left" w:pos="318"/>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17.</w:t>
            </w:r>
            <w:r w:rsidRPr="008716B6">
              <w:rPr>
                <w:rFonts w:ascii="Times New Roman" w:hAnsi="Times New Roman" w:cs="Times New Roman"/>
                <w:sz w:val="18"/>
                <w:szCs w:val="18"/>
                <w:lang w:eastAsia="en-US"/>
              </w:rPr>
              <w:tab/>
              <w:t>Нормування витрат матеріалів.</w:t>
            </w:r>
          </w:p>
          <w:p w:rsidR="008716B6" w:rsidRPr="008716B6" w:rsidRDefault="008716B6" w:rsidP="008716B6">
            <w:pPr>
              <w:tabs>
                <w:tab w:val="left" w:pos="318"/>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18.</w:t>
            </w:r>
            <w:r w:rsidRPr="008716B6">
              <w:rPr>
                <w:rFonts w:ascii="Times New Roman" w:hAnsi="Times New Roman" w:cs="Times New Roman"/>
                <w:sz w:val="18"/>
                <w:szCs w:val="18"/>
                <w:lang w:eastAsia="en-US"/>
              </w:rPr>
              <w:tab/>
              <w:t>Управління запасами підприємства.</w:t>
            </w:r>
          </w:p>
          <w:p w:rsidR="008716B6" w:rsidRPr="008716B6" w:rsidRDefault="008716B6" w:rsidP="008716B6">
            <w:pPr>
              <w:tabs>
                <w:tab w:val="left" w:pos="318"/>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19.</w:t>
            </w:r>
            <w:r w:rsidRPr="008716B6">
              <w:rPr>
                <w:rFonts w:ascii="Times New Roman" w:hAnsi="Times New Roman" w:cs="Times New Roman"/>
                <w:sz w:val="18"/>
                <w:szCs w:val="18"/>
                <w:lang w:eastAsia="en-US"/>
              </w:rPr>
              <w:tab/>
              <w:t>Сутність, функції та організація управління фінансовими ресурсами підприємства.</w:t>
            </w:r>
          </w:p>
          <w:p w:rsidR="008716B6" w:rsidRPr="008716B6" w:rsidRDefault="008716B6" w:rsidP="008716B6">
            <w:pPr>
              <w:tabs>
                <w:tab w:val="left" w:pos="318"/>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20.</w:t>
            </w:r>
            <w:r w:rsidRPr="008716B6">
              <w:rPr>
                <w:rFonts w:ascii="Times New Roman" w:hAnsi="Times New Roman" w:cs="Times New Roman"/>
                <w:sz w:val="18"/>
                <w:szCs w:val="18"/>
                <w:lang w:eastAsia="en-US"/>
              </w:rPr>
              <w:tab/>
              <w:t>Мета та завдання управління фінансовими ресурсами підприємства.</w:t>
            </w:r>
          </w:p>
          <w:p w:rsidR="008716B6" w:rsidRPr="008716B6" w:rsidRDefault="008716B6" w:rsidP="008716B6">
            <w:pPr>
              <w:tabs>
                <w:tab w:val="left" w:pos="318"/>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21.</w:t>
            </w:r>
            <w:r w:rsidRPr="008716B6">
              <w:rPr>
                <w:rFonts w:ascii="Times New Roman" w:hAnsi="Times New Roman" w:cs="Times New Roman"/>
                <w:sz w:val="18"/>
                <w:szCs w:val="18"/>
                <w:lang w:eastAsia="en-US"/>
              </w:rPr>
              <w:tab/>
              <w:t>Управління формуванням фінансових ресурсів підприємства.</w:t>
            </w:r>
          </w:p>
          <w:p w:rsidR="008716B6" w:rsidRPr="008716B6" w:rsidRDefault="008716B6" w:rsidP="008716B6">
            <w:pPr>
              <w:tabs>
                <w:tab w:val="left" w:pos="318"/>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22.</w:t>
            </w:r>
            <w:r w:rsidRPr="008716B6">
              <w:rPr>
                <w:rFonts w:ascii="Times New Roman" w:hAnsi="Times New Roman" w:cs="Times New Roman"/>
                <w:sz w:val="18"/>
                <w:szCs w:val="18"/>
                <w:lang w:eastAsia="en-US"/>
              </w:rPr>
              <w:tab/>
              <w:t>Оцінювання рівня використання ресурсів підприємства.</w:t>
            </w:r>
          </w:p>
          <w:p w:rsidR="008716B6" w:rsidRPr="008716B6" w:rsidRDefault="008716B6" w:rsidP="008716B6">
            <w:pPr>
              <w:tabs>
                <w:tab w:val="left" w:pos="318"/>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23.</w:t>
            </w:r>
            <w:r w:rsidRPr="008716B6">
              <w:rPr>
                <w:rFonts w:ascii="Times New Roman" w:hAnsi="Times New Roman" w:cs="Times New Roman"/>
                <w:sz w:val="18"/>
                <w:szCs w:val="18"/>
                <w:lang w:eastAsia="en-US"/>
              </w:rPr>
              <w:tab/>
              <w:t>Резерви та шляхи зростання ефективності управління використанням ресурсів підприємства.</w:t>
            </w:r>
          </w:p>
          <w:p w:rsidR="008716B6" w:rsidRPr="008716B6" w:rsidRDefault="008716B6" w:rsidP="008716B6">
            <w:pPr>
              <w:tabs>
                <w:tab w:val="left" w:pos="318"/>
              </w:tabs>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lang w:eastAsia="en-US"/>
              </w:rPr>
              <w:t>24.</w:t>
            </w:r>
            <w:r w:rsidRPr="008716B6">
              <w:rPr>
                <w:rFonts w:ascii="Times New Roman" w:hAnsi="Times New Roman" w:cs="Times New Roman"/>
                <w:sz w:val="18"/>
                <w:szCs w:val="18"/>
                <w:lang w:eastAsia="en-US"/>
              </w:rPr>
              <w:tab/>
              <w:t>Інформаційне забезпечення оцінювання та прогнозування удосконалення управління використанням ресурсів на підприємстві.</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widowControl/>
              <w:ind w:firstLine="12"/>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 xml:space="preserve">Теоретичне завдання оцінюється комплексно максимально у 10 балів з урахуванням логічності та повноти відповіді на питання: </w:t>
            </w:r>
          </w:p>
          <w:p w:rsidR="008716B6" w:rsidRPr="008716B6" w:rsidRDefault="008716B6" w:rsidP="008716B6">
            <w:pPr>
              <w:widowControl/>
              <w:ind w:firstLine="12"/>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 xml:space="preserve">− незадовільний рівень – 0 балів (не зараховано); </w:t>
            </w:r>
          </w:p>
          <w:p w:rsidR="008716B6" w:rsidRPr="008716B6" w:rsidRDefault="008716B6" w:rsidP="008716B6">
            <w:pPr>
              <w:widowControl/>
              <w:ind w:firstLine="12"/>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 xml:space="preserve">− прийнятний рівень (35% - 59% від максимального балу) – 4-5 балів (зараховано умовно); </w:t>
            </w:r>
          </w:p>
          <w:p w:rsidR="008716B6" w:rsidRPr="008716B6" w:rsidRDefault="008716B6" w:rsidP="008716B6">
            <w:pPr>
              <w:autoSpaceDE w:val="0"/>
              <w:autoSpaceDN w:val="0"/>
              <w:jc w:val="both"/>
              <w:rPr>
                <w:rFonts w:ascii="Times New Roman" w:eastAsia="Times New Roman" w:hAnsi="Times New Roman" w:cs="Times New Roman"/>
                <w:kern w:val="0"/>
                <w:sz w:val="18"/>
                <w:szCs w:val="18"/>
                <w:lang w:eastAsia="ar-SA" w:bidi="ar-SA"/>
              </w:rPr>
            </w:pPr>
            <w:r w:rsidRPr="008716B6">
              <w:rPr>
                <w:rFonts w:ascii="Times New Roman" w:eastAsia="Times New Roman" w:hAnsi="Times New Roman" w:cs="Times New Roman"/>
                <w:kern w:val="0"/>
                <w:sz w:val="18"/>
                <w:szCs w:val="18"/>
                <w:lang w:eastAsia="ar-SA" w:bidi="ar-SA"/>
              </w:rPr>
              <w:t>− достатній рівень (60% - 100% від максимального балу) – 6-10 балів (зараховано).</w:t>
            </w:r>
          </w:p>
          <w:p w:rsidR="008716B6" w:rsidRPr="008716B6" w:rsidRDefault="008716B6" w:rsidP="008716B6">
            <w:pPr>
              <w:autoSpaceDE w:val="0"/>
              <w:autoSpaceDN w:val="0"/>
              <w:jc w:val="both"/>
              <w:rPr>
                <w:rFonts w:ascii="Times New Roman" w:eastAsia="Times New Roman" w:hAnsi="Times New Roman" w:cs="Times New Roman"/>
                <w:kern w:val="0"/>
                <w:sz w:val="18"/>
                <w:szCs w:val="18"/>
                <w:lang w:eastAsia="ar-SA" w:bidi="ar-SA"/>
              </w:rPr>
            </w:pPr>
          </w:p>
          <w:p w:rsidR="008716B6" w:rsidRPr="008716B6" w:rsidRDefault="008716B6" w:rsidP="008716B6">
            <w:pPr>
              <w:autoSpaceDE w:val="0"/>
              <w:autoSpaceDN w:val="0"/>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hideMark/>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eastAsia="Times New Roman" w:hAnsi="Times New Roman" w:cs="Times New Roman"/>
                <w:b/>
                <w:kern w:val="0"/>
                <w:sz w:val="18"/>
                <w:szCs w:val="18"/>
                <w:lang w:val="ru-RU" w:eastAsia="ar-SA" w:bidi="ar-SA"/>
              </w:rPr>
              <w:t>10</w:t>
            </w:r>
          </w:p>
        </w:tc>
      </w:tr>
      <w:tr w:rsidR="008716B6" w:rsidRPr="008716B6" w:rsidTr="00A76BB5">
        <w:tc>
          <w:tcPr>
            <w:tcW w:w="110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ind w:left="-108" w:right="-108"/>
              <w:jc w:val="center"/>
              <w:rPr>
                <w:rFonts w:ascii="Times New Roman" w:hAnsi="Times New Roman" w:cs="Times New Roman"/>
                <w:sz w:val="18"/>
                <w:szCs w:val="18"/>
              </w:rPr>
            </w:pPr>
            <w:r w:rsidRPr="008716B6">
              <w:rPr>
                <w:rFonts w:ascii="Times New Roman" w:hAnsi="Times New Roman" w:cs="Times New Roman"/>
                <w:sz w:val="18"/>
                <w:szCs w:val="18"/>
              </w:rPr>
              <w:t>Практичне завдання.</w:t>
            </w:r>
          </w:p>
          <w:p w:rsidR="008716B6" w:rsidRPr="008716B6" w:rsidRDefault="008716B6" w:rsidP="008716B6">
            <w:pPr>
              <w:autoSpaceDE w:val="0"/>
              <w:autoSpaceDN w:val="0"/>
              <w:ind w:left="-108" w:right="-108"/>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Розв'язання задачі.</w:t>
            </w:r>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rPr>
                <w:rFonts w:ascii="Times New Roman" w:hAnsi="Times New Roman" w:cs="Times New Roman"/>
                <w:sz w:val="18"/>
                <w:szCs w:val="18"/>
                <w:lang w:eastAsia="en-US"/>
              </w:rPr>
            </w:pPr>
            <w:r w:rsidRPr="008716B6">
              <w:rPr>
                <w:rFonts w:ascii="Times New Roman" w:hAnsi="Times New Roman" w:cs="Times New Roman"/>
                <w:sz w:val="18"/>
                <w:szCs w:val="18"/>
              </w:rPr>
              <w:t>За наданими даними необхідно провести оцінку ефективності управління необоротними (або оборотними) активами підприємства за три роки та зробити висновки.</w:t>
            </w: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eastAsia="MS Mincho" w:hAnsi="Times New Roman" w:cs="Times New Roman"/>
                <w:kern w:val="0"/>
                <w:sz w:val="18"/>
                <w:szCs w:val="18"/>
                <w:lang w:bidi="ar-SA"/>
              </w:rPr>
            </w:pPr>
            <w:r w:rsidRPr="008716B6">
              <w:rPr>
                <w:rFonts w:ascii="Times New Roman" w:eastAsia="MS Mincho" w:hAnsi="Times New Roman" w:cs="Times New Roman"/>
                <w:kern w:val="0"/>
                <w:sz w:val="18"/>
                <w:szCs w:val="18"/>
                <w:lang w:bidi="ar-SA"/>
              </w:rPr>
              <w:t>Задача оцінюється максимально у 20 балів  з урахуванням логічності та повноти відповіді на запитання щодо змісту, правил, обґрунтованості висновків тощо:</w:t>
            </w:r>
          </w:p>
          <w:p w:rsidR="008716B6" w:rsidRPr="008716B6" w:rsidRDefault="008716B6" w:rsidP="008716B6">
            <w:pPr>
              <w:autoSpaceDE w:val="0"/>
              <w:autoSpaceDN w:val="0"/>
              <w:rPr>
                <w:rFonts w:ascii="Times New Roman" w:eastAsia="MS Mincho" w:hAnsi="Times New Roman" w:cs="Times New Roman"/>
                <w:kern w:val="0"/>
                <w:sz w:val="18"/>
                <w:szCs w:val="18"/>
                <w:lang w:bidi="ar-SA"/>
              </w:rPr>
            </w:pPr>
            <w:r w:rsidRPr="008716B6">
              <w:rPr>
                <w:rFonts w:ascii="Times New Roman" w:eastAsia="MS Mincho" w:hAnsi="Times New Roman" w:cs="Times New Roman"/>
                <w:kern w:val="0"/>
                <w:sz w:val="18"/>
                <w:szCs w:val="18"/>
                <w:lang w:bidi="ar-SA"/>
              </w:rPr>
              <w:t xml:space="preserve">− незадовільний рівень – 0 балів (не зараховано); </w:t>
            </w:r>
          </w:p>
          <w:p w:rsidR="008716B6" w:rsidRPr="008716B6" w:rsidRDefault="008716B6" w:rsidP="008716B6">
            <w:pPr>
              <w:autoSpaceDE w:val="0"/>
              <w:autoSpaceDN w:val="0"/>
              <w:rPr>
                <w:rFonts w:ascii="Times New Roman" w:eastAsia="MS Mincho" w:hAnsi="Times New Roman" w:cs="Times New Roman"/>
                <w:kern w:val="0"/>
                <w:sz w:val="18"/>
                <w:szCs w:val="18"/>
                <w:lang w:bidi="ar-SA"/>
              </w:rPr>
            </w:pPr>
            <w:r w:rsidRPr="008716B6">
              <w:rPr>
                <w:rFonts w:ascii="Times New Roman" w:eastAsia="MS Mincho" w:hAnsi="Times New Roman" w:cs="Times New Roman"/>
                <w:kern w:val="0"/>
                <w:sz w:val="18"/>
                <w:szCs w:val="18"/>
                <w:lang w:bidi="ar-SA"/>
              </w:rPr>
              <w:t xml:space="preserve">− прийнятний рівень (35% </w:t>
            </w:r>
            <w:r w:rsidRPr="008716B6">
              <w:rPr>
                <w:rFonts w:ascii="Times New Roman" w:eastAsia="MS Mincho" w:hAnsi="Times New Roman" w:cs="Times New Roman"/>
                <w:kern w:val="0"/>
                <w:sz w:val="18"/>
                <w:szCs w:val="18"/>
                <w:lang w:bidi="ar-SA"/>
              </w:rPr>
              <w:lastRenderedPageBreak/>
              <w:t xml:space="preserve">- 59% від максимального балу) – 7-11 балів (зараховано умовно); </w:t>
            </w:r>
          </w:p>
          <w:p w:rsidR="008716B6" w:rsidRPr="008716B6" w:rsidRDefault="008716B6" w:rsidP="008716B6">
            <w:pPr>
              <w:autoSpaceDE w:val="0"/>
              <w:autoSpaceDN w:val="0"/>
              <w:ind w:left="-108" w:right="-108"/>
              <w:jc w:val="both"/>
              <w:rPr>
                <w:rFonts w:ascii="Times New Roman" w:eastAsia="MS Mincho" w:hAnsi="Times New Roman" w:cs="Times New Roman"/>
                <w:kern w:val="0"/>
                <w:sz w:val="18"/>
                <w:szCs w:val="18"/>
                <w:lang w:bidi="ar-SA"/>
              </w:rPr>
            </w:pPr>
            <w:r w:rsidRPr="008716B6">
              <w:rPr>
                <w:rFonts w:ascii="Times New Roman" w:eastAsia="MS Mincho" w:hAnsi="Times New Roman" w:cs="Times New Roman"/>
                <w:kern w:val="0"/>
                <w:sz w:val="18"/>
                <w:szCs w:val="18"/>
                <w:lang w:bidi="ar-SA"/>
              </w:rPr>
              <w:t>− достатній рівень (60% - 100% від максимального балу) – 12-20 балів (зараховано).</w:t>
            </w:r>
          </w:p>
          <w:p w:rsidR="008716B6" w:rsidRPr="008716B6" w:rsidRDefault="008716B6" w:rsidP="008716B6">
            <w:pPr>
              <w:autoSpaceDE w:val="0"/>
              <w:autoSpaceDN w:val="0"/>
              <w:ind w:left="-108" w:right="-108"/>
              <w:jc w:val="center"/>
              <w:rPr>
                <w:rFonts w:ascii="Times New Roman" w:hAnsi="Times New Roman" w:cs="Times New Roman"/>
                <w:sz w:val="18"/>
                <w:szCs w:val="18"/>
                <w:lang w:eastAsia="en-US"/>
              </w:rPr>
            </w:pPr>
            <w:r w:rsidRPr="008716B6">
              <w:rPr>
                <w:rFonts w:ascii="Times New Roman" w:hAnsi="Times New Roman" w:cs="Times New Roman"/>
                <w:sz w:val="18"/>
                <w:szCs w:val="18"/>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rPr>
            </w:pPr>
            <w:r w:rsidRPr="008716B6">
              <w:rPr>
                <w:rFonts w:ascii="Times New Roman" w:hAnsi="Times New Roman" w:cs="Times New Roman"/>
                <w:b/>
                <w:sz w:val="18"/>
                <w:szCs w:val="18"/>
              </w:rPr>
              <w:lastRenderedPageBreak/>
              <w:t>20</w:t>
            </w:r>
          </w:p>
        </w:tc>
      </w:tr>
      <w:tr w:rsidR="008716B6" w:rsidRPr="008716B6" w:rsidTr="00A76BB5">
        <w:tc>
          <w:tcPr>
            <w:tcW w:w="1100" w:type="dxa"/>
            <w:tcBorders>
              <w:top w:val="single" w:sz="4" w:space="0" w:color="auto"/>
              <w:left w:val="single" w:sz="4" w:space="0" w:color="auto"/>
              <w:bottom w:val="single" w:sz="4" w:space="0" w:color="auto"/>
              <w:right w:val="single" w:sz="4" w:space="0" w:color="auto"/>
            </w:tcBorders>
            <w:hideMark/>
          </w:tcPr>
          <w:p w:rsidR="008716B6" w:rsidRPr="008716B6" w:rsidRDefault="008716B6" w:rsidP="008716B6">
            <w:pPr>
              <w:autoSpaceDE w:val="0"/>
              <w:autoSpaceDN w:val="0"/>
              <w:jc w:val="center"/>
              <w:rPr>
                <w:rFonts w:ascii="Times New Roman" w:hAnsi="Times New Roman" w:cs="Times New Roman"/>
                <w:b/>
                <w:sz w:val="18"/>
                <w:szCs w:val="18"/>
              </w:rPr>
            </w:pPr>
            <w:r w:rsidRPr="008716B6">
              <w:rPr>
                <w:rFonts w:ascii="Times New Roman" w:hAnsi="Times New Roman" w:cs="Times New Roman"/>
                <w:b/>
                <w:sz w:val="18"/>
                <w:szCs w:val="18"/>
              </w:rPr>
              <w:lastRenderedPageBreak/>
              <w:t xml:space="preserve">Усього за </w:t>
            </w:r>
          </w:p>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8716B6" w:rsidRPr="008716B6" w:rsidRDefault="008716B6" w:rsidP="008716B6">
            <w:pPr>
              <w:autoSpaceDE w:val="0"/>
              <w:autoSpaceDN w:val="0"/>
              <w:jc w:val="center"/>
              <w:rPr>
                <w:rFonts w:ascii="Times New Roman" w:hAnsi="Times New Roman" w:cs="Times New Roman"/>
                <w:b/>
                <w:sz w:val="18"/>
                <w:szCs w:val="18"/>
                <w:lang w:eastAsia="en-US"/>
              </w:rPr>
            </w:pPr>
            <w:r w:rsidRPr="008716B6">
              <w:rPr>
                <w:rFonts w:ascii="Times New Roman" w:hAnsi="Times New Roman" w:cs="Times New Roman"/>
                <w:b/>
                <w:sz w:val="18"/>
                <w:szCs w:val="18"/>
                <w:lang w:eastAsia="en-US"/>
              </w:rPr>
              <w:t>3</w:t>
            </w:r>
          </w:p>
        </w:tc>
        <w:tc>
          <w:tcPr>
            <w:tcW w:w="4395"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8716B6" w:rsidRPr="008716B6" w:rsidRDefault="008716B6" w:rsidP="008716B6">
            <w:pPr>
              <w:autoSpaceDE w:val="0"/>
              <w:autoSpaceDN w:val="0"/>
              <w:jc w:val="center"/>
              <w:rPr>
                <w:rFonts w:ascii="Times New Roman" w:hAnsi="Times New Roman" w:cs="Times New Roman"/>
                <w:b/>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8716B6" w:rsidRPr="008716B6" w:rsidRDefault="008716B6" w:rsidP="008716B6">
            <w:pPr>
              <w:autoSpaceDE w:val="0"/>
              <w:autoSpaceDN w:val="0"/>
              <w:jc w:val="center"/>
              <w:rPr>
                <w:rFonts w:ascii="Times New Roman" w:hAnsi="Times New Roman" w:cs="Times New Roman"/>
                <w:b/>
                <w:sz w:val="18"/>
                <w:szCs w:val="18"/>
              </w:rPr>
            </w:pPr>
            <w:r w:rsidRPr="008716B6">
              <w:rPr>
                <w:rFonts w:ascii="Times New Roman" w:hAnsi="Times New Roman" w:cs="Times New Roman"/>
                <w:b/>
                <w:sz w:val="18"/>
                <w:szCs w:val="18"/>
              </w:rPr>
              <w:t>40</w:t>
            </w:r>
          </w:p>
        </w:tc>
      </w:tr>
    </w:tbl>
    <w:p w:rsidR="00A94080" w:rsidRPr="00A94080" w:rsidRDefault="00A94080" w:rsidP="00A94080">
      <w:pPr>
        <w:suppressAutoHyphens w:val="0"/>
        <w:autoSpaceDE w:val="0"/>
        <w:autoSpaceDN w:val="0"/>
        <w:spacing w:before="14"/>
        <w:ind w:left="286" w:right="23" w:firstLine="708"/>
        <w:jc w:val="both"/>
        <w:rPr>
          <w:rFonts w:ascii="Times New Roman" w:eastAsia="Times New Roman" w:hAnsi="Times New Roman" w:cs="Times New Roman"/>
          <w:i/>
          <w:kern w:val="0"/>
          <w:sz w:val="20"/>
          <w:szCs w:val="20"/>
          <w:lang w:eastAsia="ru-RU" w:bidi="ar-SA"/>
        </w:rPr>
      </w:pPr>
      <w:r w:rsidRPr="00A94080">
        <w:rPr>
          <w:rFonts w:ascii="Times New Roman" w:eastAsia="Times New Roman" w:hAnsi="Times New Roman" w:cs="Times New Roman"/>
          <w:i/>
          <w:kern w:val="0"/>
          <w:sz w:val="20"/>
          <w:szCs w:val="20"/>
          <w:lang w:eastAsia="ru-RU" w:bidi="ar-SA"/>
        </w:rPr>
        <w:t>*Засоби діагностики рівня досягнення результатів навчання дисципліни та критерії оцінювання контрольних заходів.</w:t>
      </w:r>
    </w:p>
    <w:p w:rsidR="00A94080" w:rsidRPr="00A94080" w:rsidRDefault="00A94080" w:rsidP="00A94080">
      <w:pPr>
        <w:suppressAutoHyphens w:val="0"/>
        <w:autoSpaceDE w:val="0"/>
        <w:autoSpaceDN w:val="0"/>
        <w:ind w:firstLine="709"/>
        <w:rPr>
          <w:rFonts w:ascii="Times New Roman" w:eastAsia="Times New Roman" w:hAnsi="Times New Roman" w:cs="Times New Roman"/>
          <w:i/>
          <w:kern w:val="0"/>
          <w:sz w:val="20"/>
          <w:szCs w:val="20"/>
          <w:lang w:eastAsia="ru-RU" w:bidi="ar-SA"/>
        </w:rPr>
      </w:pPr>
    </w:p>
    <w:p w:rsidR="00A94080" w:rsidRPr="00A94080" w:rsidRDefault="00A94080" w:rsidP="00A94080">
      <w:pPr>
        <w:suppressAutoHyphens w:val="0"/>
        <w:autoSpaceDE w:val="0"/>
        <w:autoSpaceDN w:val="0"/>
        <w:ind w:right="12" w:firstLine="709"/>
        <w:jc w:val="both"/>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i/>
          <w:kern w:val="0"/>
          <w:sz w:val="20"/>
          <w:szCs w:val="20"/>
          <w:lang w:eastAsia="ru-RU" w:bidi="ar-SA"/>
        </w:rPr>
        <w:t>Тестування</w:t>
      </w:r>
      <w:r w:rsidRPr="00A94080">
        <w:rPr>
          <w:rFonts w:ascii="Times New Roman" w:eastAsia="Times New Roman" w:hAnsi="Times New Roman" w:cs="Times New Roman"/>
          <w:kern w:val="0"/>
          <w:sz w:val="20"/>
          <w:szCs w:val="20"/>
          <w:lang w:eastAsia="ru-RU" w:bidi="ar-S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A94080">
        <w:rPr>
          <w:rFonts w:ascii="Times New Roman" w:eastAsia="Times New Roman" w:hAnsi="Times New Roman" w:cs="Times New Roman"/>
          <w:kern w:val="0"/>
          <w:sz w:val="20"/>
          <w:szCs w:val="20"/>
          <w:lang w:eastAsia="ru-RU" w:bidi="ar-SA"/>
        </w:rPr>
        <w:t>Moodle</w:t>
      </w:r>
      <w:proofErr w:type="spellEnd"/>
      <w:r w:rsidRPr="00A94080">
        <w:rPr>
          <w:rFonts w:ascii="Times New Roman" w:eastAsia="Times New Roman" w:hAnsi="Times New Roman" w:cs="Times New Roman"/>
          <w:kern w:val="0"/>
          <w:sz w:val="20"/>
          <w:szCs w:val="20"/>
          <w:lang w:eastAsia="ru-RU" w:bidi="ar-S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A94080">
        <w:rPr>
          <w:rFonts w:ascii="Times New Roman" w:eastAsia="Times New Roman" w:hAnsi="Times New Roman" w:cs="Times New Roman"/>
          <w:kern w:val="0"/>
          <w:sz w:val="20"/>
          <w:szCs w:val="20"/>
          <w:lang w:eastAsia="ru-RU" w:bidi="ar-SA"/>
        </w:rPr>
        <w:t>аккаунт</w:t>
      </w:r>
      <w:proofErr w:type="spellEnd"/>
      <w:r w:rsidRPr="00A94080">
        <w:rPr>
          <w:rFonts w:ascii="Times New Roman" w:eastAsia="Times New Roman" w:hAnsi="Times New Roman" w:cs="Times New Roman"/>
          <w:kern w:val="0"/>
          <w:sz w:val="20"/>
          <w:szCs w:val="20"/>
          <w:lang w:eastAsia="ru-RU" w:bidi="ar-SA"/>
        </w:rPr>
        <w:t xml:space="preserve"> на сторінці дисципліни при увімкненому відео-режимі Zoom- конференції</w:t>
      </w:r>
      <w:r w:rsidR="008F5FCD">
        <w:rPr>
          <w:rFonts w:ascii="Times New Roman" w:eastAsia="Times New Roman" w:hAnsi="Times New Roman" w:cs="Times New Roman"/>
          <w:kern w:val="0"/>
          <w:sz w:val="20"/>
          <w:szCs w:val="20"/>
          <w:lang w:eastAsia="ru-RU" w:bidi="ar-SA"/>
        </w:rPr>
        <w:t>/</w:t>
      </w:r>
      <w:r w:rsidR="008F5FCD" w:rsidRPr="008F5FCD">
        <w:t xml:space="preserve"> </w:t>
      </w:r>
      <w:proofErr w:type="spellStart"/>
      <w:r w:rsidR="008F5FCD" w:rsidRPr="008F5FCD">
        <w:rPr>
          <w:rFonts w:ascii="Times New Roman" w:eastAsia="Times New Roman" w:hAnsi="Times New Roman" w:cs="Times New Roman"/>
          <w:kern w:val="0"/>
          <w:sz w:val="20"/>
          <w:szCs w:val="20"/>
          <w:lang w:eastAsia="ru-RU" w:bidi="ar-SA"/>
        </w:rPr>
        <w:t>Google</w:t>
      </w:r>
      <w:proofErr w:type="spellEnd"/>
      <w:r w:rsidR="008F5FCD" w:rsidRPr="008F5FCD">
        <w:rPr>
          <w:rFonts w:ascii="Times New Roman" w:eastAsia="Times New Roman" w:hAnsi="Times New Roman" w:cs="Times New Roman"/>
          <w:kern w:val="0"/>
          <w:sz w:val="20"/>
          <w:szCs w:val="20"/>
          <w:lang w:eastAsia="ru-RU" w:bidi="ar-SA"/>
        </w:rPr>
        <w:t xml:space="preserve"> Meet</w:t>
      </w:r>
      <w:r w:rsidR="008F5FCD">
        <w:rPr>
          <w:rFonts w:ascii="Times New Roman" w:eastAsia="Times New Roman" w:hAnsi="Times New Roman" w:cs="Times New Roman"/>
          <w:kern w:val="0"/>
          <w:sz w:val="20"/>
          <w:szCs w:val="20"/>
          <w:lang w:eastAsia="ru-RU" w:bidi="ar-SA"/>
        </w:rPr>
        <w:t>-конференції</w:t>
      </w:r>
      <w:r w:rsidRPr="00A94080">
        <w:rPr>
          <w:rFonts w:ascii="Times New Roman" w:eastAsia="Times New Roman" w:hAnsi="Times New Roman" w:cs="Times New Roman"/>
          <w:kern w:val="0"/>
          <w:sz w:val="20"/>
          <w:szCs w:val="20"/>
          <w:lang w:eastAsia="ru-RU" w:bidi="ar-SA"/>
        </w:rPr>
        <w:t xml:space="preserve"> </w:t>
      </w:r>
      <w:r>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kern w:val="0"/>
          <w:sz w:val="20"/>
          <w:szCs w:val="20"/>
          <w:lang w:eastAsia="ru-RU" w:bidi="ar-SA"/>
        </w:rPr>
        <w:t>за умови дистанційної присутності викладача та передбачає обмежену у часі відповідь на теоретичні питання: для поточних контролів (Тести</w:t>
      </w:r>
      <w:r w:rsidRPr="00A94080">
        <w:rPr>
          <w:rFonts w:ascii="Times New Roman" w:eastAsia="Times New Roman" w:hAnsi="Times New Roman" w:cs="Times New Roman"/>
          <w:spacing w:val="-2"/>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1-</w:t>
      </w:r>
      <w:r w:rsidR="009D4925">
        <w:rPr>
          <w:rFonts w:ascii="Times New Roman" w:eastAsia="Times New Roman" w:hAnsi="Times New Roman" w:cs="Times New Roman"/>
          <w:kern w:val="0"/>
          <w:sz w:val="20"/>
          <w:szCs w:val="20"/>
          <w:lang w:eastAsia="ru-RU" w:bidi="ar-SA"/>
        </w:rPr>
        <w:t>10</w:t>
      </w:r>
      <w:r w:rsidRPr="00A94080">
        <w:rPr>
          <w:rFonts w:ascii="Times New Roman" w:eastAsia="Times New Roman" w:hAnsi="Times New Roman" w:cs="Times New Roman"/>
          <w:kern w:val="0"/>
          <w:sz w:val="20"/>
          <w:szCs w:val="20"/>
          <w:lang w:eastAsia="ru-RU" w:bidi="ar-SA"/>
        </w:rPr>
        <w:t xml:space="preserve">) – до </w:t>
      </w:r>
      <w:r w:rsidR="009D4925">
        <w:rPr>
          <w:rFonts w:ascii="Times New Roman" w:eastAsia="Times New Roman" w:hAnsi="Times New Roman" w:cs="Times New Roman"/>
          <w:kern w:val="0"/>
          <w:sz w:val="20"/>
          <w:szCs w:val="20"/>
          <w:lang w:eastAsia="ru-RU" w:bidi="ar-SA"/>
        </w:rPr>
        <w:t>15</w:t>
      </w:r>
      <w:r w:rsidRPr="00A94080">
        <w:rPr>
          <w:rFonts w:ascii="Times New Roman" w:eastAsia="Times New Roman" w:hAnsi="Times New Roman" w:cs="Times New Roman"/>
          <w:kern w:val="0"/>
          <w:sz w:val="20"/>
          <w:szCs w:val="20"/>
          <w:lang w:eastAsia="ru-RU" w:bidi="ar-SA"/>
        </w:rPr>
        <w:t xml:space="preserve"> хвилин, як правило, або під час </w:t>
      </w:r>
      <w:r w:rsidR="009D4925">
        <w:rPr>
          <w:rFonts w:ascii="Times New Roman" w:eastAsia="Times New Roman" w:hAnsi="Times New Roman" w:cs="Times New Roman"/>
          <w:kern w:val="0"/>
          <w:sz w:val="20"/>
          <w:szCs w:val="20"/>
          <w:lang w:eastAsia="ru-RU" w:bidi="ar-SA"/>
        </w:rPr>
        <w:t xml:space="preserve">практичного </w:t>
      </w:r>
      <w:r w:rsidRPr="00A94080">
        <w:rPr>
          <w:rFonts w:ascii="Times New Roman" w:eastAsia="Times New Roman" w:hAnsi="Times New Roman" w:cs="Times New Roman"/>
          <w:kern w:val="0"/>
          <w:sz w:val="20"/>
          <w:szCs w:val="20"/>
          <w:lang w:eastAsia="ru-RU" w:bidi="ar-SA"/>
        </w:rPr>
        <w:t xml:space="preserve">заняття перед завершенням поточного змістового модуля, або під час консультації за встановленим графіком; для підсумкового (екзаменаційного) тесту – до </w:t>
      </w:r>
      <w:r w:rsidR="009D4925">
        <w:rPr>
          <w:rFonts w:ascii="Times New Roman" w:eastAsia="Times New Roman" w:hAnsi="Times New Roman" w:cs="Times New Roman"/>
          <w:kern w:val="0"/>
          <w:sz w:val="20"/>
          <w:szCs w:val="20"/>
          <w:lang w:eastAsia="ru-RU" w:bidi="ar-SA"/>
        </w:rPr>
        <w:t>2</w:t>
      </w:r>
      <w:r w:rsidRPr="00A94080">
        <w:rPr>
          <w:rFonts w:ascii="Times New Roman" w:eastAsia="Times New Roman" w:hAnsi="Times New Roman" w:cs="Times New Roman"/>
          <w:kern w:val="0"/>
          <w:sz w:val="20"/>
          <w:szCs w:val="20"/>
          <w:lang w:eastAsia="ru-RU" w:bidi="ar-SA"/>
        </w:rPr>
        <w:t>0 хвилин під час підсумкового</w:t>
      </w:r>
      <w:r w:rsidRPr="00A94080">
        <w:rPr>
          <w:rFonts w:ascii="Times New Roman" w:eastAsia="Times New Roman" w:hAnsi="Times New Roman" w:cs="Times New Roman"/>
          <w:spacing w:val="80"/>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контролю за складеним розкладом.</w:t>
      </w:r>
    </w:p>
    <w:p w:rsidR="00A94080" w:rsidRPr="00A94080" w:rsidRDefault="00A94080" w:rsidP="00A94080">
      <w:pPr>
        <w:suppressAutoHyphens w:val="0"/>
        <w:autoSpaceDE w:val="0"/>
        <w:autoSpaceDN w:val="0"/>
        <w:ind w:firstLine="709"/>
        <w:jc w:val="both"/>
        <w:rPr>
          <w:rFonts w:ascii="Times New Roman" w:eastAsia="Times New Roman" w:hAnsi="Times New Roman" w:cs="Times New Roman"/>
          <w:i/>
          <w:kern w:val="0"/>
          <w:sz w:val="20"/>
          <w:szCs w:val="20"/>
          <w:lang w:eastAsia="ru-RU" w:bidi="ar-SA"/>
        </w:rPr>
      </w:pPr>
      <w:r w:rsidRPr="00A94080">
        <w:rPr>
          <w:rFonts w:ascii="Times New Roman" w:eastAsia="Times New Roman" w:hAnsi="Times New Roman" w:cs="Times New Roman"/>
          <w:i/>
          <w:kern w:val="0"/>
          <w:sz w:val="20"/>
          <w:szCs w:val="20"/>
          <w:lang w:eastAsia="ru-RU" w:bidi="ar-SA"/>
        </w:rPr>
        <w:t>Процедура</w:t>
      </w:r>
      <w:r w:rsidRPr="00A94080">
        <w:rPr>
          <w:rFonts w:ascii="Times New Roman" w:eastAsia="Times New Roman" w:hAnsi="Times New Roman" w:cs="Times New Roman"/>
          <w:i/>
          <w:spacing w:val="-7"/>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оцінювання</w:t>
      </w:r>
      <w:r w:rsidRPr="00A94080">
        <w:rPr>
          <w:rFonts w:ascii="Times New Roman" w:eastAsia="Times New Roman" w:hAnsi="Times New Roman" w:cs="Times New Roman"/>
          <w:i/>
          <w:spacing w:val="-6"/>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практичних</w:t>
      </w:r>
      <w:r w:rsidRPr="00A94080">
        <w:rPr>
          <w:rFonts w:ascii="Times New Roman" w:eastAsia="Times New Roman" w:hAnsi="Times New Roman" w:cs="Times New Roman"/>
          <w:i/>
          <w:spacing w:val="-5"/>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завдань.</w:t>
      </w:r>
    </w:p>
    <w:p w:rsidR="00A94080" w:rsidRPr="00A94080" w:rsidRDefault="00A94080" w:rsidP="00A94080">
      <w:pPr>
        <w:suppressAutoHyphens w:val="0"/>
        <w:autoSpaceDE w:val="0"/>
        <w:autoSpaceDN w:val="0"/>
        <w:ind w:firstLine="709"/>
        <w:jc w:val="both"/>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Оцінюванню</w:t>
      </w:r>
      <w:r w:rsidRPr="00A94080">
        <w:rPr>
          <w:rFonts w:ascii="Times New Roman" w:eastAsia="Times New Roman" w:hAnsi="Times New Roman" w:cs="Times New Roman"/>
          <w:spacing w:val="73"/>
          <w:w w:val="150"/>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підлягає</w:t>
      </w:r>
      <w:r w:rsidRPr="00A94080">
        <w:rPr>
          <w:rFonts w:ascii="Times New Roman" w:eastAsia="Times New Roman" w:hAnsi="Times New Roman" w:cs="Times New Roman"/>
          <w:spacing w:val="76"/>
          <w:w w:val="150"/>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виконання</w:t>
      </w:r>
      <w:r w:rsidRPr="00A94080">
        <w:rPr>
          <w:rFonts w:ascii="Times New Roman" w:eastAsia="Times New Roman" w:hAnsi="Times New Roman" w:cs="Times New Roman"/>
          <w:spacing w:val="75"/>
          <w:w w:val="150"/>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здобувачами</w:t>
      </w:r>
      <w:r w:rsidRPr="00A94080">
        <w:rPr>
          <w:rFonts w:ascii="Times New Roman" w:eastAsia="Times New Roman" w:hAnsi="Times New Roman" w:cs="Times New Roman"/>
          <w:spacing w:val="77"/>
          <w:w w:val="150"/>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практичних</w:t>
      </w:r>
      <w:r w:rsidRPr="00A94080">
        <w:rPr>
          <w:rFonts w:ascii="Times New Roman" w:eastAsia="Times New Roman" w:hAnsi="Times New Roman" w:cs="Times New Roman"/>
          <w:spacing w:val="78"/>
          <w:w w:val="150"/>
          <w:kern w:val="0"/>
          <w:sz w:val="20"/>
          <w:szCs w:val="20"/>
          <w:lang w:eastAsia="ru-RU" w:bidi="ar-SA"/>
        </w:rPr>
        <w:t xml:space="preserve"> </w:t>
      </w:r>
      <w:r w:rsidRPr="00A94080">
        <w:rPr>
          <w:rFonts w:ascii="Times New Roman" w:eastAsia="Times New Roman" w:hAnsi="Times New Roman" w:cs="Times New Roman"/>
          <w:spacing w:val="-2"/>
          <w:kern w:val="0"/>
          <w:sz w:val="20"/>
          <w:szCs w:val="20"/>
          <w:lang w:eastAsia="ru-RU" w:bidi="ar-SA"/>
        </w:rPr>
        <w:t xml:space="preserve">завдань для </w:t>
      </w:r>
      <w:r w:rsidRPr="00A94080">
        <w:rPr>
          <w:rFonts w:ascii="Times New Roman" w:eastAsia="Times New Roman" w:hAnsi="Times New Roman" w:cs="Times New Roman"/>
          <w:kern w:val="0"/>
          <w:sz w:val="20"/>
          <w:szCs w:val="20"/>
          <w:lang w:eastAsia="ru-RU" w:bidi="ar-SA"/>
        </w:rPr>
        <w:t>кожного змістового модуля під час аудиторних практичних занять і поза</w:t>
      </w:r>
      <w:r w:rsidRPr="00A94080">
        <w:rPr>
          <w:rFonts w:ascii="Times New Roman" w:eastAsia="Times New Roman" w:hAnsi="Times New Roman" w:cs="Times New Roman"/>
          <w:spacing w:val="-4"/>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аудиторної</w:t>
      </w:r>
      <w:r w:rsidRPr="00A94080">
        <w:rPr>
          <w:rFonts w:ascii="Times New Roman" w:eastAsia="Times New Roman" w:hAnsi="Times New Roman" w:cs="Times New Roman"/>
          <w:spacing w:val="-2"/>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самостійної</w:t>
      </w:r>
      <w:r w:rsidRPr="00A94080">
        <w:rPr>
          <w:rFonts w:ascii="Times New Roman" w:eastAsia="Times New Roman" w:hAnsi="Times New Roman" w:cs="Times New Roman"/>
          <w:spacing w:val="-2"/>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роботи.</w:t>
      </w:r>
      <w:r w:rsidRPr="00A94080">
        <w:rPr>
          <w:rFonts w:ascii="Times New Roman" w:eastAsia="Times New Roman" w:hAnsi="Times New Roman" w:cs="Times New Roman"/>
          <w:spacing w:val="-4"/>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Кожне</w:t>
      </w:r>
      <w:r w:rsidRPr="00A94080">
        <w:rPr>
          <w:rFonts w:ascii="Times New Roman" w:eastAsia="Times New Roman" w:hAnsi="Times New Roman" w:cs="Times New Roman"/>
          <w:spacing w:val="-3"/>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практичне</w:t>
      </w:r>
      <w:r w:rsidRPr="00A94080">
        <w:rPr>
          <w:rFonts w:ascii="Times New Roman" w:eastAsia="Times New Roman" w:hAnsi="Times New Roman" w:cs="Times New Roman"/>
          <w:spacing w:val="40"/>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завдання</w:t>
      </w:r>
      <w:r w:rsidRPr="00A94080">
        <w:rPr>
          <w:rFonts w:ascii="Times New Roman" w:eastAsia="Times New Roman" w:hAnsi="Times New Roman" w:cs="Times New Roman"/>
          <w:spacing w:val="-3"/>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sidRPr="00A94080">
        <w:rPr>
          <w:rFonts w:ascii="Times New Roman" w:eastAsia="Times New Roman" w:hAnsi="Times New Roman" w:cs="Times New Roman"/>
          <w:kern w:val="0"/>
          <w:sz w:val="20"/>
          <w:szCs w:val="20"/>
          <w:lang w:eastAsia="ru-RU" w:bidi="ar-SA"/>
        </w:rPr>
        <w:t>аккаунт</w:t>
      </w:r>
      <w:proofErr w:type="spellEnd"/>
      <w:r w:rsidRPr="00A94080">
        <w:rPr>
          <w:rFonts w:ascii="Times New Roman" w:eastAsia="Times New Roman" w:hAnsi="Times New Roman" w:cs="Times New Roman"/>
          <w:kern w:val="0"/>
          <w:sz w:val="20"/>
          <w:szCs w:val="20"/>
          <w:lang w:eastAsia="ru-RU" w:bidi="ar-SA"/>
        </w:rPr>
        <w:t xml:space="preserve"> у профілі цієї дисципліни в СЕЗН ЗНУ </w:t>
      </w:r>
      <w:proofErr w:type="spellStart"/>
      <w:r w:rsidRPr="00A94080">
        <w:rPr>
          <w:rFonts w:ascii="Times New Roman" w:eastAsia="Times New Roman" w:hAnsi="Times New Roman" w:cs="Times New Roman"/>
          <w:kern w:val="0"/>
          <w:sz w:val="20"/>
          <w:szCs w:val="20"/>
          <w:lang w:eastAsia="ru-RU" w:bidi="ar-SA"/>
        </w:rPr>
        <w:t>Moodle</w:t>
      </w:r>
      <w:proofErr w:type="spellEnd"/>
      <w:r w:rsidRPr="00A94080">
        <w:rPr>
          <w:rFonts w:ascii="Times New Roman" w:eastAsia="Times New Roman" w:hAnsi="Times New Roman" w:cs="Times New Roman"/>
          <w:kern w:val="0"/>
          <w:sz w:val="20"/>
          <w:szCs w:val="20"/>
          <w:lang w:eastAsia="ru-RU" w:bidi="ar-S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A94080">
        <w:rPr>
          <w:rFonts w:ascii="Times New Roman" w:eastAsia="Times New Roman" w:hAnsi="Times New Roman" w:cs="Times New Roman"/>
          <w:spacing w:val="40"/>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 xml:space="preserve">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r w:rsidRPr="00A94080">
        <w:rPr>
          <w:rFonts w:ascii="Times New Roman" w:eastAsia="Times New Roman" w:hAnsi="Times New Roman" w:cs="Times New Roman"/>
          <w:spacing w:val="-2"/>
          <w:kern w:val="0"/>
          <w:sz w:val="20"/>
          <w:szCs w:val="20"/>
          <w:lang w:eastAsia="ru-RU" w:bidi="ar-SA"/>
        </w:rPr>
        <w:t>Zoom-конференції</w:t>
      </w:r>
      <w:r w:rsidR="009D4925">
        <w:rPr>
          <w:rFonts w:ascii="Times New Roman" w:eastAsia="Times New Roman" w:hAnsi="Times New Roman" w:cs="Times New Roman"/>
          <w:spacing w:val="-2"/>
          <w:kern w:val="0"/>
          <w:sz w:val="20"/>
          <w:szCs w:val="20"/>
          <w:lang w:eastAsia="ru-RU" w:bidi="ar-SA"/>
        </w:rPr>
        <w:t>/</w:t>
      </w:r>
      <w:r w:rsidR="009D4925" w:rsidRPr="009D4925">
        <w:t xml:space="preserve"> </w:t>
      </w:r>
      <w:proofErr w:type="spellStart"/>
      <w:r w:rsidR="009D4925" w:rsidRPr="009D4925">
        <w:rPr>
          <w:rFonts w:ascii="Times New Roman" w:eastAsia="Times New Roman" w:hAnsi="Times New Roman" w:cs="Times New Roman"/>
          <w:spacing w:val="-2"/>
          <w:kern w:val="0"/>
          <w:sz w:val="20"/>
          <w:szCs w:val="20"/>
          <w:lang w:eastAsia="ru-RU" w:bidi="ar-SA"/>
        </w:rPr>
        <w:t>Google</w:t>
      </w:r>
      <w:proofErr w:type="spellEnd"/>
      <w:r w:rsidR="009D4925" w:rsidRPr="009D4925">
        <w:rPr>
          <w:rFonts w:ascii="Times New Roman" w:eastAsia="Times New Roman" w:hAnsi="Times New Roman" w:cs="Times New Roman"/>
          <w:spacing w:val="-2"/>
          <w:kern w:val="0"/>
          <w:sz w:val="20"/>
          <w:szCs w:val="20"/>
          <w:lang w:eastAsia="ru-RU" w:bidi="ar-SA"/>
        </w:rPr>
        <w:t xml:space="preserve"> Meet-конференції</w:t>
      </w:r>
      <w:r w:rsidRPr="00A94080">
        <w:rPr>
          <w:rFonts w:ascii="Times New Roman" w:eastAsia="Times New Roman" w:hAnsi="Times New Roman" w:cs="Times New Roman"/>
          <w:spacing w:val="-2"/>
          <w:kern w:val="0"/>
          <w:sz w:val="20"/>
          <w:szCs w:val="20"/>
          <w:lang w:eastAsia="ru-RU" w:bidi="ar-SA"/>
        </w:rPr>
        <w:t>.</w:t>
      </w:r>
    </w:p>
    <w:p w:rsidR="00254BB4" w:rsidRPr="00254BB4" w:rsidRDefault="00254BB4" w:rsidP="00254BB4">
      <w:pPr>
        <w:suppressAutoHyphens w:val="0"/>
        <w:autoSpaceDE w:val="0"/>
        <w:autoSpaceDN w:val="0"/>
        <w:ind w:firstLine="709"/>
        <w:jc w:val="both"/>
        <w:rPr>
          <w:rFonts w:ascii="Times New Roman" w:eastAsia="Times New Roman" w:hAnsi="Times New Roman" w:cs="Times New Roman"/>
          <w:i/>
          <w:spacing w:val="-4"/>
          <w:kern w:val="0"/>
          <w:sz w:val="20"/>
          <w:szCs w:val="20"/>
          <w:lang w:eastAsia="ru-RU" w:bidi="ar-SA"/>
        </w:rPr>
      </w:pPr>
      <w:r w:rsidRPr="00254BB4">
        <w:rPr>
          <w:rFonts w:ascii="Times New Roman" w:eastAsia="Times New Roman" w:hAnsi="Times New Roman" w:cs="Times New Roman"/>
          <w:i/>
          <w:kern w:val="0"/>
          <w:sz w:val="20"/>
          <w:szCs w:val="20"/>
          <w:lang w:eastAsia="ru-RU" w:bidi="ar-SA"/>
        </w:rPr>
        <w:t>Критерії</w:t>
      </w:r>
      <w:r w:rsidRPr="00254BB4">
        <w:rPr>
          <w:rFonts w:ascii="Times New Roman" w:eastAsia="Times New Roman" w:hAnsi="Times New Roman" w:cs="Times New Roman"/>
          <w:i/>
          <w:spacing w:val="22"/>
          <w:kern w:val="0"/>
          <w:sz w:val="20"/>
          <w:szCs w:val="20"/>
          <w:lang w:eastAsia="ru-RU" w:bidi="ar-SA"/>
        </w:rPr>
        <w:t xml:space="preserve"> </w:t>
      </w:r>
      <w:r w:rsidRPr="00254BB4">
        <w:rPr>
          <w:rFonts w:ascii="Times New Roman" w:eastAsia="Times New Roman" w:hAnsi="Times New Roman" w:cs="Times New Roman"/>
          <w:i/>
          <w:kern w:val="0"/>
          <w:sz w:val="20"/>
          <w:szCs w:val="20"/>
          <w:lang w:eastAsia="ru-RU" w:bidi="ar-SA"/>
        </w:rPr>
        <w:t>оцінювання</w:t>
      </w:r>
      <w:r w:rsidRPr="00254BB4">
        <w:rPr>
          <w:rFonts w:ascii="Times New Roman" w:eastAsia="Times New Roman" w:hAnsi="Times New Roman" w:cs="Times New Roman"/>
          <w:i/>
          <w:spacing w:val="22"/>
          <w:kern w:val="0"/>
          <w:sz w:val="20"/>
          <w:szCs w:val="20"/>
          <w:lang w:eastAsia="ru-RU" w:bidi="ar-SA"/>
        </w:rPr>
        <w:t xml:space="preserve"> </w:t>
      </w:r>
      <w:r w:rsidRPr="00254BB4">
        <w:rPr>
          <w:rFonts w:ascii="Times New Roman" w:eastAsia="Times New Roman" w:hAnsi="Times New Roman" w:cs="Times New Roman"/>
          <w:i/>
          <w:kern w:val="0"/>
          <w:sz w:val="20"/>
          <w:szCs w:val="20"/>
          <w:lang w:eastAsia="ru-RU" w:bidi="ar-SA"/>
        </w:rPr>
        <w:t>практичних</w:t>
      </w:r>
      <w:r w:rsidRPr="00254BB4">
        <w:rPr>
          <w:rFonts w:ascii="Times New Roman" w:eastAsia="Times New Roman" w:hAnsi="Times New Roman" w:cs="Times New Roman"/>
          <w:i/>
          <w:spacing w:val="23"/>
          <w:kern w:val="0"/>
          <w:sz w:val="20"/>
          <w:szCs w:val="20"/>
          <w:lang w:eastAsia="ru-RU" w:bidi="ar-SA"/>
        </w:rPr>
        <w:t xml:space="preserve"> </w:t>
      </w:r>
      <w:r w:rsidRPr="00254BB4">
        <w:rPr>
          <w:rFonts w:ascii="Times New Roman" w:eastAsia="Times New Roman" w:hAnsi="Times New Roman" w:cs="Times New Roman"/>
          <w:i/>
          <w:kern w:val="0"/>
          <w:sz w:val="20"/>
          <w:szCs w:val="20"/>
          <w:lang w:eastAsia="ru-RU" w:bidi="ar-SA"/>
        </w:rPr>
        <w:t>завдань</w:t>
      </w:r>
      <w:r w:rsidRPr="00254BB4">
        <w:rPr>
          <w:rFonts w:ascii="Times New Roman" w:eastAsia="Times New Roman" w:hAnsi="Times New Roman" w:cs="Times New Roman"/>
          <w:i/>
          <w:spacing w:val="-4"/>
          <w:kern w:val="0"/>
          <w:sz w:val="20"/>
          <w:szCs w:val="20"/>
          <w:lang w:eastAsia="ru-RU" w:bidi="ar-SA"/>
        </w:rPr>
        <w:t>:</w:t>
      </w:r>
    </w:p>
    <w:p w:rsidR="00254BB4" w:rsidRPr="00254BB4" w:rsidRDefault="00254BB4" w:rsidP="00254BB4">
      <w:pPr>
        <w:suppressAutoHyphens w:val="0"/>
        <w:autoSpaceDE w:val="0"/>
        <w:autoSpaceDN w:val="0"/>
        <w:ind w:firstLine="709"/>
        <w:jc w:val="both"/>
        <w:rPr>
          <w:rFonts w:ascii="Times New Roman" w:eastAsia="Times New Roman" w:hAnsi="Times New Roman" w:cs="Times New Roman"/>
          <w:kern w:val="0"/>
          <w:sz w:val="20"/>
          <w:szCs w:val="20"/>
          <w:lang w:eastAsia="ru-RU" w:bidi="ar-SA"/>
        </w:rPr>
      </w:pPr>
      <w:r w:rsidRPr="00254BB4">
        <w:rPr>
          <w:rFonts w:ascii="Times New Roman" w:eastAsia="Times New Roman" w:hAnsi="Times New Roman" w:cs="Times New Roman"/>
          <w:i/>
          <w:kern w:val="0"/>
          <w:sz w:val="20"/>
          <w:szCs w:val="20"/>
          <w:lang w:eastAsia="ru-RU" w:bidi="ar-SA"/>
        </w:rPr>
        <w:t xml:space="preserve">90-100 % від максимального балу </w:t>
      </w:r>
      <w:r w:rsidRPr="00254BB4">
        <w:rPr>
          <w:rFonts w:ascii="Times New Roman" w:eastAsia="Times New Roman" w:hAnsi="Times New Roman" w:cs="Times New Roman"/>
          <w:kern w:val="0"/>
          <w:sz w:val="20"/>
          <w:szCs w:val="20"/>
          <w:lang w:eastAsia="ru-RU" w:bidi="ar-SA"/>
        </w:rPr>
        <w:t>–</w:t>
      </w:r>
      <w:r w:rsidRPr="00254BB4">
        <w:rPr>
          <w:rFonts w:ascii="Times New Roman" w:eastAsia="Times New Roman" w:hAnsi="Times New Roman" w:cs="Times New Roman"/>
          <w:spacing w:val="66"/>
          <w:kern w:val="0"/>
          <w:sz w:val="20"/>
          <w:szCs w:val="20"/>
          <w:lang w:eastAsia="ru-RU" w:bidi="ar-SA"/>
        </w:rPr>
        <w:t xml:space="preserve"> </w:t>
      </w:r>
      <w:r w:rsidRPr="00254BB4">
        <w:rPr>
          <w:rFonts w:ascii="Times New Roman" w:eastAsia="Times New Roman" w:hAnsi="Times New Roman" w:cs="Times New Roman"/>
          <w:kern w:val="0"/>
          <w:sz w:val="20"/>
          <w:szCs w:val="20"/>
          <w:lang w:eastAsia="ru-RU" w:bidi="ar-SA"/>
        </w:rPr>
        <w:t>роботу виконано</w:t>
      </w:r>
      <w:r w:rsidRPr="00254BB4">
        <w:rPr>
          <w:rFonts w:ascii="Times New Roman" w:eastAsia="Times New Roman" w:hAnsi="Times New Roman" w:cs="Times New Roman"/>
          <w:spacing w:val="67"/>
          <w:kern w:val="0"/>
          <w:sz w:val="20"/>
          <w:szCs w:val="20"/>
          <w:lang w:eastAsia="ru-RU" w:bidi="ar-SA"/>
        </w:rPr>
        <w:t xml:space="preserve"> </w:t>
      </w:r>
      <w:r w:rsidRPr="00254BB4">
        <w:rPr>
          <w:rFonts w:ascii="Times New Roman" w:eastAsia="Times New Roman" w:hAnsi="Times New Roman" w:cs="Times New Roman"/>
          <w:kern w:val="0"/>
          <w:sz w:val="20"/>
          <w:szCs w:val="20"/>
          <w:lang w:eastAsia="ru-RU" w:bidi="ar-SA"/>
        </w:rPr>
        <w:t>самостійно</w:t>
      </w:r>
      <w:r w:rsidRPr="00254BB4">
        <w:rPr>
          <w:rFonts w:ascii="Times New Roman" w:eastAsia="Times New Roman" w:hAnsi="Times New Roman" w:cs="Times New Roman"/>
          <w:spacing w:val="67"/>
          <w:kern w:val="0"/>
          <w:sz w:val="20"/>
          <w:szCs w:val="20"/>
          <w:lang w:eastAsia="ru-RU" w:bidi="ar-SA"/>
        </w:rPr>
        <w:t xml:space="preserve"> </w:t>
      </w:r>
      <w:r w:rsidRPr="00254BB4">
        <w:rPr>
          <w:rFonts w:ascii="Times New Roman" w:eastAsia="Times New Roman" w:hAnsi="Times New Roman" w:cs="Times New Roman"/>
          <w:kern w:val="0"/>
          <w:sz w:val="20"/>
          <w:szCs w:val="20"/>
          <w:lang w:eastAsia="ru-RU" w:bidi="ar-SA"/>
        </w:rPr>
        <w:t>та</w:t>
      </w:r>
      <w:r w:rsidRPr="00254BB4">
        <w:rPr>
          <w:rFonts w:ascii="Times New Roman" w:eastAsia="Times New Roman" w:hAnsi="Times New Roman" w:cs="Times New Roman"/>
          <w:spacing w:val="67"/>
          <w:kern w:val="0"/>
          <w:sz w:val="20"/>
          <w:szCs w:val="20"/>
          <w:lang w:eastAsia="ru-RU" w:bidi="ar-SA"/>
        </w:rPr>
        <w:t xml:space="preserve"> </w:t>
      </w:r>
      <w:r w:rsidRPr="00254BB4">
        <w:rPr>
          <w:rFonts w:ascii="Times New Roman" w:eastAsia="Times New Roman" w:hAnsi="Times New Roman" w:cs="Times New Roman"/>
          <w:kern w:val="0"/>
          <w:sz w:val="20"/>
          <w:szCs w:val="20"/>
          <w:lang w:eastAsia="ru-RU" w:bidi="ar-SA"/>
        </w:rPr>
        <w:t>правильно,</w:t>
      </w:r>
      <w:r w:rsidRPr="00254BB4">
        <w:rPr>
          <w:rFonts w:ascii="Times New Roman" w:eastAsia="Times New Roman" w:hAnsi="Times New Roman" w:cs="Times New Roman"/>
          <w:spacing w:val="65"/>
          <w:kern w:val="0"/>
          <w:sz w:val="20"/>
          <w:szCs w:val="20"/>
          <w:lang w:eastAsia="ru-RU" w:bidi="ar-SA"/>
        </w:rPr>
        <w:t xml:space="preserve"> </w:t>
      </w:r>
      <w:r w:rsidRPr="00254BB4">
        <w:rPr>
          <w:rFonts w:ascii="Times New Roman" w:eastAsia="Times New Roman" w:hAnsi="Times New Roman" w:cs="Times New Roman"/>
          <w:kern w:val="0"/>
          <w:sz w:val="20"/>
          <w:szCs w:val="20"/>
          <w:lang w:eastAsia="ru-RU" w:bidi="ar-SA"/>
        </w:rPr>
        <w:t>в</w:t>
      </w:r>
      <w:r w:rsidRPr="00254BB4">
        <w:rPr>
          <w:rFonts w:ascii="Times New Roman" w:eastAsia="Times New Roman" w:hAnsi="Times New Roman" w:cs="Times New Roman"/>
          <w:spacing w:val="66"/>
          <w:kern w:val="0"/>
          <w:sz w:val="20"/>
          <w:szCs w:val="20"/>
          <w:lang w:eastAsia="ru-RU" w:bidi="ar-SA"/>
        </w:rPr>
        <w:t xml:space="preserve"> </w:t>
      </w:r>
      <w:r w:rsidRPr="00254BB4">
        <w:rPr>
          <w:rFonts w:ascii="Times New Roman" w:eastAsia="Times New Roman" w:hAnsi="Times New Roman" w:cs="Times New Roman"/>
          <w:kern w:val="0"/>
          <w:sz w:val="20"/>
          <w:szCs w:val="20"/>
          <w:lang w:eastAsia="ru-RU" w:bidi="ar-SA"/>
        </w:rPr>
        <w:t>повному</w:t>
      </w:r>
      <w:r w:rsidRPr="00254BB4">
        <w:rPr>
          <w:rFonts w:ascii="Times New Roman" w:eastAsia="Times New Roman" w:hAnsi="Times New Roman" w:cs="Times New Roman"/>
          <w:spacing w:val="62"/>
          <w:kern w:val="0"/>
          <w:sz w:val="20"/>
          <w:szCs w:val="20"/>
          <w:lang w:eastAsia="ru-RU" w:bidi="ar-SA"/>
        </w:rPr>
        <w:t xml:space="preserve"> </w:t>
      </w:r>
      <w:r w:rsidRPr="00254BB4">
        <w:rPr>
          <w:rFonts w:ascii="Times New Roman" w:eastAsia="Times New Roman" w:hAnsi="Times New Roman" w:cs="Times New Roman"/>
          <w:kern w:val="0"/>
          <w:sz w:val="20"/>
          <w:szCs w:val="20"/>
          <w:lang w:eastAsia="ru-RU" w:bidi="ar-SA"/>
        </w:rPr>
        <w:t>обсязі</w:t>
      </w:r>
      <w:r w:rsidRPr="00254BB4">
        <w:rPr>
          <w:rFonts w:ascii="Times New Roman" w:eastAsia="Times New Roman" w:hAnsi="Times New Roman" w:cs="Times New Roman"/>
          <w:spacing w:val="65"/>
          <w:kern w:val="0"/>
          <w:sz w:val="20"/>
          <w:szCs w:val="20"/>
          <w:lang w:eastAsia="ru-RU" w:bidi="ar-SA"/>
        </w:rPr>
        <w:t xml:space="preserve"> </w:t>
      </w:r>
      <w:r w:rsidRPr="00254BB4">
        <w:rPr>
          <w:rFonts w:ascii="Times New Roman" w:eastAsia="Times New Roman" w:hAnsi="Times New Roman" w:cs="Times New Roman"/>
          <w:spacing w:val="-5"/>
          <w:kern w:val="0"/>
          <w:sz w:val="20"/>
          <w:szCs w:val="20"/>
          <w:lang w:eastAsia="ru-RU" w:bidi="ar-SA"/>
        </w:rPr>
        <w:t xml:space="preserve">із </w:t>
      </w:r>
      <w:r w:rsidRPr="00254BB4">
        <w:rPr>
          <w:rFonts w:ascii="Times New Roman" w:eastAsia="Times New Roman" w:hAnsi="Times New Roman" w:cs="Times New Roman"/>
          <w:kern w:val="0"/>
          <w:sz w:val="20"/>
          <w:szCs w:val="20"/>
          <w:lang w:eastAsia="ru-RU" w:bidi="ar-SA"/>
        </w:rPr>
        <w:t>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254BB4" w:rsidRPr="00254BB4" w:rsidRDefault="00254BB4" w:rsidP="00254BB4">
      <w:pPr>
        <w:suppressAutoHyphens w:val="0"/>
        <w:autoSpaceDE w:val="0"/>
        <w:autoSpaceDN w:val="0"/>
        <w:ind w:right="17" w:firstLine="709"/>
        <w:jc w:val="both"/>
        <w:rPr>
          <w:rFonts w:ascii="Times New Roman" w:eastAsia="Times New Roman" w:hAnsi="Times New Roman" w:cs="Times New Roman"/>
          <w:kern w:val="0"/>
          <w:sz w:val="20"/>
          <w:szCs w:val="20"/>
          <w:lang w:eastAsia="ru-RU" w:bidi="ar-SA"/>
        </w:rPr>
      </w:pPr>
      <w:r w:rsidRPr="00254BB4">
        <w:rPr>
          <w:rFonts w:ascii="Times New Roman" w:eastAsia="Times New Roman" w:hAnsi="Times New Roman" w:cs="Times New Roman"/>
          <w:i/>
          <w:kern w:val="0"/>
          <w:sz w:val="20"/>
          <w:szCs w:val="20"/>
          <w:lang w:eastAsia="ru-RU" w:bidi="ar-SA"/>
        </w:rPr>
        <w:t xml:space="preserve">70-89 % від максимального балу </w:t>
      </w:r>
      <w:r w:rsidRPr="00254BB4">
        <w:rPr>
          <w:rFonts w:ascii="Times New Roman" w:eastAsia="Times New Roman" w:hAnsi="Times New Roman" w:cs="Times New Roman"/>
          <w:kern w:val="0"/>
          <w:sz w:val="20"/>
          <w:szCs w:val="20"/>
          <w:lang w:eastAsia="ru-RU" w:bidi="ar-SA"/>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254BB4" w:rsidRPr="00254BB4" w:rsidRDefault="00254BB4" w:rsidP="00254BB4">
      <w:pPr>
        <w:suppressAutoHyphens w:val="0"/>
        <w:autoSpaceDE w:val="0"/>
        <w:autoSpaceDN w:val="0"/>
        <w:ind w:right="21" w:firstLine="709"/>
        <w:jc w:val="both"/>
        <w:rPr>
          <w:rFonts w:ascii="Times New Roman" w:eastAsia="Times New Roman" w:hAnsi="Times New Roman" w:cs="Times New Roman"/>
          <w:kern w:val="0"/>
          <w:sz w:val="20"/>
          <w:szCs w:val="20"/>
          <w:lang w:eastAsia="ru-RU" w:bidi="ar-SA"/>
        </w:rPr>
      </w:pPr>
      <w:r w:rsidRPr="00254BB4">
        <w:rPr>
          <w:rFonts w:ascii="Times New Roman" w:eastAsia="Times New Roman" w:hAnsi="Times New Roman" w:cs="Times New Roman"/>
          <w:i/>
          <w:kern w:val="0"/>
          <w:sz w:val="20"/>
          <w:szCs w:val="20"/>
          <w:lang w:eastAsia="ru-RU" w:bidi="ar-SA"/>
        </w:rPr>
        <w:t xml:space="preserve">60 -69 % від максимального балу </w:t>
      </w:r>
      <w:r w:rsidRPr="00254BB4">
        <w:rPr>
          <w:rFonts w:ascii="Times New Roman" w:eastAsia="Times New Roman" w:hAnsi="Times New Roman" w:cs="Times New Roman"/>
          <w:kern w:val="0"/>
          <w:sz w:val="20"/>
          <w:szCs w:val="20"/>
          <w:lang w:eastAsia="ru-RU" w:bidi="ar-SA"/>
        </w:rPr>
        <w:t>– роботу виконано самостійно, в повному обсязі, загалом правильно, але</w:t>
      </w:r>
      <w:r w:rsidRPr="00254BB4">
        <w:rPr>
          <w:rFonts w:ascii="Times New Roman" w:eastAsia="Times New Roman" w:hAnsi="Times New Roman" w:cs="Times New Roman"/>
          <w:spacing w:val="35"/>
          <w:kern w:val="0"/>
          <w:sz w:val="20"/>
          <w:szCs w:val="20"/>
          <w:lang w:eastAsia="ru-RU" w:bidi="ar-SA"/>
        </w:rPr>
        <w:t xml:space="preserve"> </w:t>
      </w:r>
      <w:r w:rsidRPr="00254BB4">
        <w:rPr>
          <w:rFonts w:ascii="Times New Roman" w:eastAsia="Times New Roman" w:hAnsi="Times New Roman" w:cs="Times New Roman"/>
          <w:kern w:val="0"/>
          <w:sz w:val="20"/>
          <w:szCs w:val="20"/>
          <w:lang w:eastAsia="ru-RU" w:bidi="ar-SA"/>
        </w:rPr>
        <w:t>наявні</w:t>
      </w:r>
      <w:r w:rsidRPr="00254BB4">
        <w:rPr>
          <w:rFonts w:ascii="Times New Roman" w:eastAsia="Times New Roman" w:hAnsi="Times New Roman" w:cs="Times New Roman"/>
          <w:spacing w:val="36"/>
          <w:kern w:val="0"/>
          <w:sz w:val="20"/>
          <w:szCs w:val="20"/>
          <w:lang w:eastAsia="ru-RU" w:bidi="ar-SA"/>
        </w:rPr>
        <w:t xml:space="preserve"> </w:t>
      </w:r>
      <w:r w:rsidRPr="00254BB4">
        <w:rPr>
          <w:rFonts w:ascii="Times New Roman" w:eastAsia="Times New Roman" w:hAnsi="Times New Roman" w:cs="Times New Roman"/>
          <w:kern w:val="0"/>
          <w:sz w:val="20"/>
          <w:szCs w:val="20"/>
          <w:lang w:eastAsia="ru-RU" w:bidi="ar-SA"/>
        </w:rPr>
        <w:t>окремі</w:t>
      </w:r>
      <w:r w:rsidRPr="00254BB4">
        <w:rPr>
          <w:rFonts w:ascii="Times New Roman" w:eastAsia="Times New Roman" w:hAnsi="Times New Roman" w:cs="Times New Roman"/>
          <w:spacing w:val="34"/>
          <w:kern w:val="0"/>
          <w:sz w:val="20"/>
          <w:szCs w:val="20"/>
          <w:lang w:eastAsia="ru-RU" w:bidi="ar-SA"/>
        </w:rPr>
        <w:t xml:space="preserve"> </w:t>
      </w:r>
      <w:r w:rsidRPr="00254BB4">
        <w:rPr>
          <w:rFonts w:ascii="Times New Roman" w:eastAsia="Times New Roman" w:hAnsi="Times New Roman" w:cs="Times New Roman"/>
          <w:kern w:val="0"/>
          <w:sz w:val="20"/>
          <w:szCs w:val="20"/>
          <w:lang w:eastAsia="ru-RU" w:bidi="ar-SA"/>
        </w:rPr>
        <w:t>помилки (наприклад, логічні);</w:t>
      </w:r>
      <w:r w:rsidRPr="00254BB4">
        <w:rPr>
          <w:rFonts w:ascii="Times New Roman" w:eastAsia="Times New Roman" w:hAnsi="Times New Roman" w:cs="Times New Roman"/>
          <w:spacing w:val="34"/>
          <w:kern w:val="0"/>
          <w:sz w:val="20"/>
          <w:szCs w:val="20"/>
          <w:lang w:eastAsia="ru-RU" w:bidi="ar-SA"/>
        </w:rPr>
        <w:t xml:space="preserve"> </w:t>
      </w:r>
      <w:r w:rsidRPr="00254BB4">
        <w:rPr>
          <w:rFonts w:ascii="Times New Roman" w:eastAsia="Times New Roman" w:hAnsi="Times New Roman" w:cs="Times New Roman"/>
          <w:kern w:val="0"/>
          <w:sz w:val="20"/>
          <w:szCs w:val="20"/>
          <w:lang w:eastAsia="ru-RU" w:bidi="ar-SA"/>
        </w:rPr>
        <w:t>роботу</w:t>
      </w:r>
      <w:r w:rsidRPr="00254BB4">
        <w:rPr>
          <w:rFonts w:ascii="Times New Roman" w:eastAsia="Times New Roman" w:hAnsi="Times New Roman" w:cs="Times New Roman"/>
          <w:spacing w:val="31"/>
          <w:kern w:val="0"/>
          <w:sz w:val="20"/>
          <w:szCs w:val="20"/>
          <w:lang w:eastAsia="ru-RU" w:bidi="ar-SA"/>
        </w:rPr>
        <w:t xml:space="preserve"> </w:t>
      </w:r>
      <w:r w:rsidRPr="00254BB4">
        <w:rPr>
          <w:rFonts w:ascii="Times New Roman" w:eastAsia="Times New Roman" w:hAnsi="Times New Roman" w:cs="Times New Roman"/>
          <w:kern w:val="0"/>
          <w:sz w:val="20"/>
          <w:szCs w:val="20"/>
          <w:lang w:eastAsia="ru-RU" w:bidi="ar-SA"/>
        </w:rPr>
        <w:t>здано</w:t>
      </w:r>
      <w:r w:rsidRPr="00254BB4">
        <w:rPr>
          <w:rFonts w:ascii="Times New Roman" w:eastAsia="Times New Roman" w:hAnsi="Times New Roman" w:cs="Times New Roman"/>
          <w:spacing w:val="33"/>
          <w:kern w:val="0"/>
          <w:sz w:val="20"/>
          <w:szCs w:val="20"/>
          <w:lang w:eastAsia="ru-RU" w:bidi="ar-SA"/>
        </w:rPr>
        <w:t xml:space="preserve"> </w:t>
      </w:r>
      <w:r w:rsidRPr="00254BB4">
        <w:rPr>
          <w:rFonts w:ascii="Times New Roman" w:eastAsia="Times New Roman" w:hAnsi="Times New Roman" w:cs="Times New Roman"/>
          <w:kern w:val="0"/>
          <w:sz w:val="20"/>
          <w:szCs w:val="20"/>
          <w:lang w:eastAsia="ru-RU" w:bidi="ar-SA"/>
        </w:rPr>
        <w:t>на</w:t>
      </w:r>
      <w:r w:rsidRPr="00254BB4">
        <w:rPr>
          <w:rFonts w:ascii="Times New Roman" w:eastAsia="Times New Roman" w:hAnsi="Times New Roman" w:cs="Times New Roman"/>
          <w:spacing w:val="33"/>
          <w:kern w:val="0"/>
          <w:sz w:val="20"/>
          <w:szCs w:val="20"/>
          <w:lang w:eastAsia="ru-RU" w:bidi="ar-SA"/>
        </w:rPr>
        <w:t xml:space="preserve"> </w:t>
      </w:r>
      <w:r w:rsidRPr="00254BB4">
        <w:rPr>
          <w:rFonts w:ascii="Times New Roman" w:eastAsia="Times New Roman" w:hAnsi="Times New Roman" w:cs="Times New Roman"/>
          <w:kern w:val="0"/>
          <w:sz w:val="20"/>
          <w:szCs w:val="20"/>
          <w:lang w:eastAsia="ru-RU" w:bidi="ar-SA"/>
        </w:rPr>
        <w:t>перевірку</w:t>
      </w:r>
      <w:r w:rsidRPr="00254BB4">
        <w:rPr>
          <w:rFonts w:ascii="Times New Roman" w:eastAsia="Times New Roman" w:hAnsi="Times New Roman" w:cs="Times New Roman"/>
          <w:spacing w:val="32"/>
          <w:kern w:val="0"/>
          <w:sz w:val="20"/>
          <w:szCs w:val="20"/>
          <w:lang w:eastAsia="ru-RU" w:bidi="ar-SA"/>
        </w:rPr>
        <w:t xml:space="preserve"> </w:t>
      </w:r>
      <w:r w:rsidRPr="00254BB4">
        <w:rPr>
          <w:rFonts w:ascii="Times New Roman" w:eastAsia="Times New Roman" w:hAnsi="Times New Roman" w:cs="Times New Roman"/>
          <w:kern w:val="0"/>
          <w:sz w:val="20"/>
          <w:szCs w:val="20"/>
          <w:lang w:eastAsia="ru-RU" w:bidi="ar-SA"/>
        </w:rPr>
        <w:t xml:space="preserve">не своєчасно, але без порушення семестрового графіку освітнього процесу поточного навчального семестру; зміст роботи не </w:t>
      </w:r>
      <w:proofErr w:type="spellStart"/>
      <w:r w:rsidRPr="00254BB4">
        <w:rPr>
          <w:rFonts w:ascii="Times New Roman" w:eastAsia="Times New Roman" w:hAnsi="Times New Roman" w:cs="Times New Roman"/>
          <w:kern w:val="0"/>
          <w:sz w:val="20"/>
          <w:szCs w:val="20"/>
          <w:lang w:eastAsia="ru-RU" w:bidi="ar-SA"/>
        </w:rPr>
        <w:t>структуровано</w:t>
      </w:r>
      <w:proofErr w:type="spellEnd"/>
      <w:r w:rsidRPr="00254BB4">
        <w:rPr>
          <w:rFonts w:ascii="Times New Roman" w:eastAsia="Times New Roman" w:hAnsi="Times New Roman" w:cs="Times New Roman"/>
          <w:kern w:val="0"/>
          <w:sz w:val="20"/>
          <w:szCs w:val="20"/>
          <w:lang w:eastAsia="ru-RU" w:bidi="ar-SA"/>
        </w:rPr>
        <w:t>,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rsidR="00254BB4" w:rsidRPr="00254BB4" w:rsidRDefault="00254BB4" w:rsidP="00254BB4">
      <w:pPr>
        <w:suppressAutoHyphens w:val="0"/>
        <w:autoSpaceDE w:val="0"/>
        <w:autoSpaceDN w:val="0"/>
        <w:ind w:right="17" w:firstLine="709"/>
        <w:jc w:val="both"/>
        <w:rPr>
          <w:rFonts w:ascii="Times New Roman" w:eastAsia="Times New Roman" w:hAnsi="Times New Roman" w:cs="Times New Roman"/>
          <w:kern w:val="0"/>
          <w:sz w:val="20"/>
          <w:szCs w:val="20"/>
          <w:lang w:eastAsia="ru-RU" w:bidi="ar-SA"/>
        </w:rPr>
      </w:pPr>
      <w:r w:rsidRPr="00254BB4">
        <w:rPr>
          <w:rFonts w:ascii="Times New Roman" w:eastAsia="Times New Roman" w:hAnsi="Times New Roman" w:cs="Times New Roman"/>
          <w:i/>
          <w:kern w:val="0"/>
          <w:sz w:val="20"/>
          <w:szCs w:val="20"/>
          <w:lang w:eastAsia="ru-RU" w:bidi="ar-SA"/>
        </w:rPr>
        <w:t xml:space="preserve">0 балів </w:t>
      </w:r>
      <w:r w:rsidRPr="00254BB4">
        <w:rPr>
          <w:rFonts w:ascii="Times New Roman" w:eastAsia="Times New Roman" w:hAnsi="Times New Roman" w:cs="Times New Roman"/>
          <w:kern w:val="0"/>
          <w:sz w:val="20"/>
          <w:szCs w:val="20"/>
          <w:lang w:eastAsia="ru-RU" w:bidi="ar-SA"/>
        </w:rPr>
        <w:t>– роботу не виконано або виконано не самостійно з порушенням</w:t>
      </w:r>
      <w:r w:rsidRPr="00254BB4">
        <w:rPr>
          <w:rFonts w:ascii="Times New Roman" w:eastAsia="Times New Roman" w:hAnsi="Times New Roman" w:cs="Times New Roman"/>
          <w:spacing w:val="40"/>
          <w:kern w:val="0"/>
          <w:sz w:val="20"/>
          <w:szCs w:val="20"/>
          <w:lang w:eastAsia="ru-RU" w:bidi="ar-SA"/>
        </w:rPr>
        <w:t xml:space="preserve"> </w:t>
      </w:r>
      <w:r w:rsidRPr="00254BB4">
        <w:rPr>
          <w:rFonts w:ascii="Times New Roman" w:eastAsia="Times New Roman" w:hAnsi="Times New Roman" w:cs="Times New Roman"/>
          <w:kern w:val="0"/>
          <w:sz w:val="20"/>
          <w:szCs w:val="20"/>
          <w:lang w:eastAsia="ru-RU" w:bidi="ar-S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A94080" w:rsidRPr="00A94080" w:rsidRDefault="00A94080" w:rsidP="00A94080">
      <w:pPr>
        <w:suppressAutoHyphens w:val="0"/>
        <w:autoSpaceDE w:val="0"/>
        <w:autoSpaceDN w:val="0"/>
        <w:ind w:firstLine="709"/>
        <w:jc w:val="both"/>
        <w:rPr>
          <w:rFonts w:ascii="Times New Roman" w:eastAsia="Times New Roman" w:hAnsi="Times New Roman" w:cs="Times New Roman"/>
          <w:i/>
          <w:kern w:val="0"/>
          <w:sz w:val="20"/>
          <w:szCs w:val="20"/>
          <w:lang w:eastAsia="ru-RU" w:bidi="ar-SA"/>
        </w:rPr>
      </w:pPr>
      <w:bookmarkStart w:id="0" w:name="_GoBack"/>
      <w:bookmarkEnd w:id="0"/>
      <w:r w:rsidRPr="00A94080">
        <w:rPr>
          <w:rFonts w:ascii="Times New Roman" w:eastAsia="Times New Roman" w:hAnsi="Times New Roman" w:cs="Times New Roman"/>
          <w:i/>
          <w:kern w:val="0"/>
          <w:sz w:val="20"/>
          <w:szCs w:val="20"/>
          <w:lang w:eastAsia="ru-RU" w:bidi="ar-SA"/>
        </w:rPr>
        <w:t>Додаткові</w:t>
      </w:r>
      <w:r w:rsidRPr="00A94080">
        <w:rPr>
          <w:rFonts w:ascii="Times New Roman" w:eastAsia="Times New Roman" w:hAnsi="Times New Roman" w:cs="Times New Roman"/>
          <w:i/>
          <w:spacing w:val="-4"/>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(заохочувальні)</w:t>
      </w:r>
      <w:r w:rsidRPr="00A94080">
        <w:rPr>
          <w:rFonts w:ascii="Times New Roman" w:eastAsia="Times New Roman" w:hAnsi="Times New Roman" w:cs="Times New Roman"/>
          <w:i/>
          <w:spacing w:val="-4"/>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бали</w:t>
      </w:r>
      <w:r w:rsidRPr="00A94080">
        <w:rPr>
          <w:rFonts w:ascii="Times New Roman" w:eastAsia="Times New Roman" w:hAnsi="Times New Roman" w:cs="Times New Roman"/>
          <w:i/>
          <w:spacing w:val="-4"/>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w:t>
      </w:r>
      <w:r w:rsidRPr="00A94080">
        <w:rPr>
          <w:rFonts w:ascii="Times New Roman" w:eastAsia="Times New Roman" w:hAnsi="Times New Roman" w:cs="Times New Roman"/>
          <w:i/>
          <w:spacing w:val="-4"/>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до</w:t>
      </w:r>
      <w:r w:rsidRPr="00A94080">
        <w:rPr>
          <w:rFonts w:ascii="Times New Roman" w:eastAsia="Times New Roman" w:hAnsi="Times New Roman" w:cs="Times New Roman"/>
          <w:i/>
          <w:spacing w:val="-7"/>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10</w:t>
      </w:r>
      <w:r w:rsidRPr="00A94080">
        <w:rPr>
          <w:rFonts w:ascii="Times New Roman" w:eastAsia="Times New Roman" w:hAnsi="Times New Roman" w:cs="Times New Roman"/>
          <w:i/>
          <w:spacing w:val="-3"/>
          <w:kern w:val="0"/>
          <w:sz w:val="20"/>
          <w:szCs w:val="20"/>
          <w:lang w:eastAsia="ru-RU" w:bidi="ar-SA"/>
        </w:rPr>
        <w:t xml:space="preserve"> </w:t>
      </w:r>
      <w:r w:rsidRPr="00A94080">
        <w:rPr>
          <w:rFonts w:ascii="Times New Roman" w:eastAsia="Times New Roman" w:hAnsi="Times New Roman" w:cs="Times New Roman"/>
          <w:i/>
          <w:spacing w:val="-2"/>
          <w:kern w:val="0"/>
          <w:sz w:val="20"/>
          <w:szCs w:val="20"/>
          <w:lang w:eastAsia="ru-RU" w:bidi="ar-SA"/>
        </w:rPr>
        <w:t>балів.</w:t>
      </w:r>
    </w:p>
    <w:p w:rsidR="00A94080" w:rsidRPr="00A94080" w:rsidRDefault="00A94080" w:rsidP="00A94080">
      <w:pPr>
        <w:suppressAutoHyphens w:val="0"/>
        <w:autoSpaceDE w:val="0"/>
        <w:autoSpaceDN w:val="0"/>
        <w:ind w:right="11" w:firstLine="709"/>
        <w:jc w:val="both"/>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A94080" w:rsidRPr="00A94080" w:rsidRDefault="00A94080" w:rsidP="00A94080">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i/>
          <w:kern w:val="0"/>
          <w:sz w:val="20"/>
          <w:szCs w:val="20"/>
          <w:lang w:eastAsia="ru-RU" w:bidi="ar-SA"/>
        </w:rPr>
        <w:t xml:space="preserve">Поза аудиторна навчально-наукова активність </w:t>
      </w:r>
      <w:r w:rsidRPr="00A94080">
        <w:rPr>
          <w:rFonts w:ascii="Times New Roman" w:eastAsia="Times New Roman" w:hAnsi="Times New Roman" w:cs="Times New Roman"/>
          <w:kern w:val="0"/>
          <w:sz w:val="20"/>
          <w:szCs w:val="20"/>
          <w:lang w:eastAsia="ru-RU" w:bidi="ar-SA"/>
        </w:rPr>
        <w:t>здобувача є однією із форм самоосвіти (неформальна/</w:t>
      </w:r>
      <w:proofErr w:type="spellStart"/>
      <w:r w:rsidRPr="00A94080">
        <w:rPr>
          <w:rFonts w:ascii="Times New Roman" w:eastAsia="Times New Roman" w:hAnsi="Times New Roman" w:cs="Times New Roman"/>
          <w:kern w:val="0"/>
          <w:sz w:val="20"/>
          <w:szCs w:val="20"/>
          <w:lang w:eastAsia="ru-RU" w:bidi="ar-SA"/>
        </w:rPr>
        <w:t>інформальна</w:t>
      </w:r>
      <w:proofErr w:type="spellEnd"/>
      <w:r w:rsidRPr="00A94080">
        <w:rPr>
          <w:rFonts w:ascii="Times New Roman" w:eastAsia="Times New Roman" w:hAnsi="Times New Roman" w:cs="Times New Roman"/>
          <w:kern w:val="0"/>
          <w:sz w:val="20"/>
          <w:szCs w:val="20"/>
          <w:lang w:eastAsia="ru-RU" w:bidi="ar-S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sidRPr="00A94080">
        <w:rPr>
          <w:rFonts w:ascii="Times New Roman" w:eastAsia="Times New Roman" w:hAnsi="Times New Roman" w:cs="Times New Roman"/>
          <w:kern w:val="0"/>
          <w:sz w:val="20"/>
          <w:szCs w:val="20"/>
          <w:lang w:eastAsia="ru-RU" w:bidi="ar-SA"/>
        </w:rPr>
        <w:t>активностей</w:t>
      </w:r>
      <w:proofErr w:type="spellEnd"/>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spacing w:val="40"/>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 xml:space="preserve">за які можуть нараховуватися додаткові (заохочувальні) бали, </w:t>
      </w:r>
      <w:r w:rsidRPr="00A94080">
        <w:rPr>
          <w:rFonts w:ascii="Times New Roman" w:eastAsia="Times New Roman" w:hAnsi="Times New Roman" w:cs="Times New Roman"/>
          <w:i/>
          <w:kern w:val="0"/>
          <w:sz w:val="20"/>
          <w:szCs w:val="20"/>
          <w:lang w:eastAsia="ru-RU" w:bidi="ar-SA"/>
        </w:rPr>
        <w:t>повинні корелювати з результатами навчання дисципліни</w:t>
      </w:r>
      <w:r w:rsidRPr="00A94080">
        <w:rPr>
          <w:rFonts w:ascii="Times New Roman" w:eastAsia="Times New Roman" w:hAnsi="Times New Roman" w:cs="Times New Roman"/>
          <w:kern w:val="0"/>
          <w:sz w:val="20"/>
          <w:szCs w:val="20"/>
          <w:lang w:eastAsia="ru-RU" w:bidi="ar-SA"/>
        </w:rPr>
        <w:t xml:space="preserve">, зокрема за такі підтверджені види діяльності: </w:t>
      </w:r>
    </w:p>
    <w:p w:rsidR="00A94080" w:rsidRPr="00A94080" w:rsidRDefault="00A94080" w:rsidP="00A94080">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lastRenderedPageBreak/>
        <w:t xml:space="preserve">участь у студентських олімпіадах; </w:t>
      </w:r>
    </w:p>
    <w:p w:rsidR="00A94080" w:rsidRPr="00A94080" w:rsidRDefault="00A94080" w:rsidP="00A94080">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представлення результатів науково</w:t>
      </w:r>
      <w:r w:rsidR="009D4925">
        <w:rPr>
          <w:rFonts w:ascii="Times New Roman" w:eastAsia="Times New Roman" w:hAnsi="Times New Roman" w:cs="Times New Roman"/>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 xml:space="preserve">- дослідних робіт здобувача на студентських конкурсах, конференціях; </w:t>
      </w:r>
    </w:p>
    <w:p w:rsidR="00A94080" w:rsidRPr="00A94080" w:rsidRDefault="00A94080" w:rsidP="00A94080">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A94080" w:rsidRPr="00A94080" w:rsidRDefault="00A94080" w:rsidP="00A94080">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участь у програмах здобуття неформальної/</w:t>
      </w:r>
      <w:proofErr w:type="spellStart"/>
      <w:r w:rsidRPr="00A94080">
        <w:rPr>
          <w:rFonts w:ascii="Times New Roman" w:eastAsia="Times New Roman" w:hAnsi="Times New Roman" w:cs="Times New Roman"/>
          <w:kern w:val="0"/>
          <w:sz w:val="20"/>
          <w:szCs w:val="20"/>
          <w:lang w:eastAsia="ru-RU" w:bidi="ar-SA"/>
        </w:rPr>
        <w:t>інформальної</w:t>
      </w:r>
      <w:proofErr w:type="spellEnd"/>
      <w:r w:rsidRPr="00A94080">
        <w:rPr>
          <w:rFonts w:ascii="Times New Roman" w:eastAsia="Times New Roman" w:hAnsi="Times New Roman" w:cs="Times New Roman"/>
          <w:kern w:val="0"/>
          <w:sz w:val="20"/>
          <w:szCs w:val="20"/>
          <w:lang w:eastAsia="ru-RU" w:bidi="ar-SA"/>
        </w:rPr>
        <w:t xml:space="preserve"> освіти (</w:t>
      </w:r>
      <w:proofErr w:type="spellStart"/>
      <w:r w:rsidRPr="00A94080">
        <w:rPr>
          <w:rFonts w:ascii="Times New Roman" w:eastAsia="Times New Roman" w:hAnsi="Times New Roman" w:cs="Times New Roman"/>
          <w:kern w:val="0"/>
          <w:sz w:val="20"/>
          <w:szCs w:val="20"/>
          <w:lang w:eastAsia="ru-RU" w:bidi="ar-SA"/>
        </w:rPr>
        <w:t>онлайн-курси</w:t>
      </w:r>
      <w:proofErr w:type="spellEnd"/>
      <w:r w:rsidRPr="00A94080">
        <w:rPr>
          <w:rFonts w:ascii="Times New Roman" w:eastAsia="Times New Roman" w:hAnsi="Times New Roman" w:cs="Times New Roman"/>
          <w:kern w:val="0"/>
          <w:sz w:val="20"/>
          <w:szCs w:val="20"/>
          <w:lang w:eastAsia="ru-RU" w:bidi="ar-SA"/>
        </w:rPr>
        <w:t xml:space="preserve">, розміщені на відкритих навчальних платформах, </w:t>
      </w:r>
      <w:proofErr w:type="spellStart"/>
      <w:r w:rsidRPr="00A94080">
        <w:rPr>
          <w:rFonts w:ascii="Times New Roman" w:eastAsia="Times New Roman" w:hAnsi="Times New Roman" w:cs="Times New Roman"/>
          <w:kern w:val="0"/>
          <w:sz w:val="20"/>
          <w:szCs w:val="20"/>
          <w:lang w:eastAsia="ru-RU" w:bidi="ar-SA"/>
        </w:rPr>
        <w:t>воркшопи</w:t>
      </w:r>
      <w:proofErr w:type="spellEnd"/>
      <w:r w:rsidRPr="00A94080">
        <w:rPr>
          <w:rFonts w:ascii="Times New Roman" w:eastAsia="Times New Roman" w:hAnsi="Times New Roman" w:cs="Times New Roman"/>
          <w:kern w:val="0"/>
          <w:sz w:val="20"/>
          <w:szCs w:val="20"/>
          <w:lang w:eastAsia="ru-RU" w:bidi="ar-SA"/>
        </w:rPr>
        <w:t xml:space="preserve">, </w:t>
      </w:r>
      <w:proofErr w:type="spellStart"/>
      <w:r w:rsidRPr="00A94080">
        <w:rPr>
          <w:rFonts w:ascii="Times New Roman" w:eastAsia="Times New Roman" w:hAnsi="Times New Roman" w:cs="Times New Roman"/>
          <w:kern w:val="0"/>
          <w:sz w:val="20"/>
          <w:szCs w:val="20"/>
          <w:lang w:eastAsia="ru-RU" w:bidi="ar-SA"/>
        </w:rPr>
        <w:t>вебінари</w:t>
      </w:r>
      <w:proofErr w:type="spellEnd"/>
      <w:r w:rsidRPr="00A94080">
        <w:rPr>
          <w:rFonts w:ascii="Times New Roman" w:eastAsia="Times New Roman" w:hAnsi="Times New Roman" w:cs="Times New Roman"/>
          <w:kern w:val="0"/>
          <w:sz w:val="20"/>
          <w:szCs w:val="20"/>
          <w:lang w:eastAsia="ru-RU" w:bidi="ar-SA"/>
        </w:rPr>
        <w:t xml:space="preserve">, майстер-класи, тренінги тощо - за наявності відповідних сертифікатів); </w:t>
      </w:r>
    </w:p>
    <w:p w:rsidR="00A94080" w:rsidRPr="00A94080" w:rsidRDefault="00A94080" w:rsidP="00A94080">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 xml:space="preserve">інші види та форми </w:t>
      </w:r>
      <w:proofErr w:type="spellStart"/>
      <w:r w:rsidRPr="00A94080">
        <w:rPr>
          <w:rFonts w:ascii="Times New Roman" w:eastAsia="Times New Roman" w:hAnsi="Times New Roman" w:cs="Times New Roman"/>
          <w:kern w:val="0"/>
          <w:sz w:val="20"/>
          <w:szCs w:val="20"/>
          <w:lang w:eastAsia="ru-RU" w:bidi="ar-SA"/>
        </w:rPr>
        <w:t>активностей</w:t>
      </w:r>
      <w:proofErr w:type="spellEnd"/>
      <w:r w:rsidRPr="00A94080">
        <w:rPr>
          <w:rFonts w:ascii="Times New Roman" w:eastAsia="Times New Roman" w:hAnsi="Times New Roman" w:cs="Times New Roman"/>
          <w:kern w:val="0"/>
          <w:sz w:val="20"/>
          <w:szCs w:val="20"/>
          <w:lang w:eastAsia="ru-RU" w:bidi="ar-SA"/>
        </w:rPr>
        <w:t xml:space="preserve"> у контексті змісту та </w:t>
      </w:r>
      <w:r w:rsidR="009D4925">
        <w:rPr>
          <w:rFonts w:ascii="Times New Roman" w:eastAsia="Times New Roman" w:hAnsi="Times New Roman" w:cs="Times New Roman"/>
          <w:kern w:val="0"/>
          <w:sz w:val="20"/>
          <w:szCs w:val="20"/>
          <w:lang w:eastAsia="ru-RU" w:bidi="ar-SA"/>
        </w:rPr>
        <w:t>П</w:t>
      </w:r>
      <w:r w:rsidRPr="00A94080">
        <w:rPr>
          <w:rFonts w:ascii="Times New Roman" w:eastAsia="Times New Roman" w:hAnsi="Times New Roman" w:cs="Times New Roman"/>
          <w:kern w:val="0"/>
          <w:sz w:val="20"/>
          <w:szCs w:val="20"/>
          <w:lang w:eastAsia="ru-RU" w:bidi="ar-SA"/>
        </w:rPr>
        <w:t>РН дисципліни.</w:t>
      </w:r>
    </w:p>
    <w:p w:rsidR="00A94080" w:rsidRPr="00A94080" w:rsidRDefault="00A94080" w:rsidP="00A94080">
      <w:pPr>
        <w:widowControl/>
        <w:suppressAutoHyphens w:val="0"/>
        <w:ind w:firstLine="708"/>
        <w:jc w:val="both"/>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Якщо результати навчання (знання</w:t>
      </w:r>
      <w:r w:rsidRPr="00A94080">
        <w:rPr>
          <w:rFonts w:ascii="Times New Roman" w:eastAsia="Times New Roman" w:hAnsi="Times New Roman" w:cs="Times New Roman"/>
          <w:spacing w:val="40"/>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w:t>
      </w:r>
      <w:r w:rsidR="009D4925">
        <w:rPr>
          <w:rFonts w:ascii="Times New Roman" w:eastAsia="Times New Roman" w:hAnsi="Times New Roman" w:cs="Times New Roman"/>
          <w:kern w:val="0"/>
          <w:sz w:val="20"/>
          <w:szCs w:val="20"/>
          <w:lang w:eastAsia="ru-RU" w:bidi="ar-SA"/>
        </w:rPr>
        <w:t>П</w:t>
      </w:r>
      <w:r w:rsidRPr="00A94080">
        <w:rPr>
          <w:rFonts w:ascii="Times New Roman" w:eastAsia="Times New Roman" w:hAnsi="Times New Roman" w:cs="Times New Roman"/>
          <w:kern w:val="0"/>
          <w:sz w:val="20"/>
          <w:szCs w:val="20"/>
          <w:lang w:eastAsia="ru-RU" w:bidi="ar-SA"/>
        </w:rPr>
        <w:t xml:space="preserve">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A94080">
        <w:rPr>
          <w:rFonts w:ascii="Times New Roman" w:eastAsia="Times New Roman" w:hAnsi="Times New Roman" w:cs="Times New Roman"/>
          <w:i/>
          <w:kern w:val="0"/>
          <w:sz w:val="20"/>
          <w:szCs w:val="20"/>
          <w:lang w:eastAsia="ru-RU" w:bidi="ar-SA"/>
        </w:rPr>
        <w:t>понад тих балів</w:t>
      </w:r>
      <w:r w:rsidRPr="00A94080">
        <w:rPr>
          <w:rFonts w:ascii="Times New Roman" w:eastAsia="Times New Roman" w:hAnsi="Times New Roman" w:cs="Times New Roman"/>
          <w:kern w:val="0"/>
          <w:sz w:val="20"/>
          <w:szCs w:val="20"/>
          <w:lang w:eastAsia="ru-RU" w:bidi="ar-SA"/>
        </w:rPr>
        <w:t>, які здобувач може отримати, виконавши всі обов'язкові види робіт і склавши усі поточні контролі, - ці додаткові</w:t>
      </w:r>
      <w:r w:rsidRPr="00A94080">
        <w:rPr>
          <w:rFonts w:ascii="Times New Roman" w:eastAsia="Times New Roman" w:hAnsi="Times New Roman" w:cs="Times New Roman"/>
          <w:spacing w:val="-1"/>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бали</w:t>
      </w:r>
      <w:r w:rsidRPr="00A94080">
        <w:rPr>
          <w:rFonts w:ascii="Times New Roman" w:eastAsia="Times New Roman" w:hAnsi="Times New Roman" w:cs="Times New Roman"/>
          <w:spacing w:val="-3"/>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можуть</w:t>
      </w:r>
      <w:r w:rsidRPr="00A94080">
        <w:rPr>
          <w:rFonts w:ascii="Times New Roman" w:eastAsia="Times New Roman" w:hAnsi="Times New Roman" w:cs="Times New Roman"/>
          <w:spacing w:val="-2"/>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стати вирішальними</w:t>
      </w:r>
      <w:r w:rsidRPr="00A94080">
        <w:rPr>
          <w:rFonts w:ascii="Times New Roman" w:eastAsia="Times New Roman" w:hAnsi="Times New Roman" w:cs="Times New Roman"/>
          <w:spacing w:val="-3"/>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для</w:t>
      </w:r>
      <w:r w:rsidRPr="00A94080">
        <w:rPr>
          <w:rFonts w:ascii="Times New Roman" w:eastAsia="Times New Roman" w:hAnsi="Times New Roman" w:cs="Times New Roman"/>
          <w:spacing w:val="-3"/>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отримання</w:t>
      </w:r>
      <w:r w:rsidRPr="00A94080">
        <w:rPr>
          <w:rFonts w:ascii="Times New Roman" w:eastAsia="Times New Roman" w:hAnsi="Times New Roman" w:cs="Times New Roman"/>
          <w:spacing w:val="-2"/>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більш</w:t>
      </w:r>
      <w:r w:rsidRPr="00A94080">
        <w:rPr>
          <w:rFonts w:ascii="Times New Roman" w:eastAsia="Times New Roman" w:hAnsi="Times New Roman" w:cs="Times New Roman"/>
          <w:spacing w:val="-1"/>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високої</w:t>
      </w:r>
      <w:r w:rsidRPr="00A94080">
        <w:rPr>
          <w:rFonts w:ascii="Times New Roman" w:eastAsia="Times New Roman" w:hAnsi="Times New Roman" w:cs="Times New Roman"/>
          <w:spacing w:val="-2"/>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оцінки за</w:t>
      </w:r>
      <w:r w:rsidRPr="00A94080">
        <w:rPr>
          <w:rFonts w:ascii="Times New Roman" w:eastAsia="Times New Roman" w:hAnsi="Times New Roman" w:cs="Times New Roman"/>
          <w:spacing w:val="-1"/>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весь курс! Тому, НАПОЛЕГЛИВО РЕКОМЕНДУЄМО здобувачеві скористатися цією нагодою та підвищити свій загальний бал (</w:t>
      </w:r>
      <w:r w:rsidRPr="00A94080">
        <w:rPr>
          <w:rFonts w:ascii="Times New Roman" w:eastAsia="Times New Roman" w:hAnsi="Times New Roman" w:cs="Times New Roman"/>
          <w:i/>
          <w:kern w:val="0"/>
          <w:sz w:val="20"/>
          <w:szCs w:val="20"/>
          <w:lang w:eastAsia="ru-RU" w:bidi="ar-SA"/>
        </w:rPr>
        <w:t>максимально до 10 балів</w:t>
      </w:r>
      <w:r w:rsidRPr="00A94080">
        <w:rPr>
          <w:rFonts w:ascii="Times New Roman" w:eastAsia="Times New Roman" w:hAnsi="Times New Roman" w:cs="Times New Roman"/>
          <w:kern w:val="0"/>
          <w:sz w:val="20"/>
          <w:szCs w:val="20"/>
          <w:lang w:eastAsia="ru-RU" w:bidi="ar-SA"/>
        </w:rPr>
        <w:t>), отриманий після виконання всіх обов'язкових видів контрольних заходів.</w:t>
      </w:r>
      <w:r w:rsidRPr="00A94080">
        <w:rPr>
          <w:rFonts w:ascii="Times New Roman" w:eastAsia="Times New Roman" w:hAnsi="Times New Roman" w:cs="Times New Roman"/>
          <w:color w:val="000000"/>
          <w:kern w:val="0"/>
          <w:sz w:val="20"/>
          <w:szCs w:val="20"/>
          <w:lang w:eastAsia="uk-UA" w:bidi="ar-SA"/>
        </w:rPr>
        <w:t xml:space="preserve"> Результати неформальної / </w:t>
      </w:r>
      <w:proofErr w:type="spellStart"/>
      <w:r w:rsidRPr="00A94080">
        <w:rPr>
          <w:rFonts w:ascii="Times New Roman" w:eastAsia="Times New Roman" w:hAnsi="Times New Roman" w:cs="Times New Roman"/>
          <w:color w:val="000000"/>
          <w:kern w:val="0"/>
          <w:sz w:val="20"/>
          <w:szCs w:val="20"/>
          <w:lang w:eastAsia="uk-UA" w:bidi="ar-SA"/>
        </w:rPr>
        <w:t>інформальної</w:t>
      </w:r>
      <w:proofErr w:type="spellEnd"/>
      <w:r w:rsidRPr="00A94080">
        <w:rPr>
          <w:rFonts w:ascii="Times New Roman" w:eastAsia="Times New Roman" w:hAnsi="Times New Roman" w:cs="Times New Roman"/>
          <w:color w:val="000000"/>
          <w:kern w:val="0"/>
          <w:sz w:val="20"/>
          <w:szCs w:val="20"/>
          <w:lang w:eastAsia="uk-UA" w:bidi="ar-S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A94080">
        <w:rPr>
          <w:rFonts w:ascii="Times New Roman" w:eastAsia="Times New Roman" w:hAnsi="Times New Roman" w:cs="Times New Roman"/>
          <w:color w:val="000000"/>
          <w:kern w:val="0"/>
          <w:sz w:val="20"/>
          <w:szCs w:val="20"/>
          <w:lang w:eastAsia="uk-UA" w:bidi="ar-SA"/>
        </w:rPr>
        <w:t>інформальної</w:t>
      </w:r>
      <w:proofErr w:type="spellEnd"/>
      <w:r w:rsidRPr="00A94080">
        <w:rPr>
          <w:rFonts w:ascii="Times New Roman" w:eastAsia="Times New Roman" w:hAnsi="Times New Roman" w:cs="Times New Roman"/>
          <w:color w:val="000000"/>
          <w:kern w:val="0"/>
          <w:sz w:val="20"/>
          <w:szCs w:val="20"/>
          <w:lang w:eastAsia="uk-UA" w:bidi="ar-SA"/>
        </w:rPr>
        <w:t xml:space="preserve"> освіти» (</w:t>
      </w:r>
      <w:hyperlink r:id="rId7" w:history="1">
        <w:r w:rsidRPr="00A94080">
          <w:rPr>
            <w:rFonts w:ascii="Times New Roman" w:eastAsia="Times New Roman" w:hAnsi="Times New Roman" w:cs="Times New Roman"/>
            <w:color w:val="0000FF"/>
            <w:kern w:val="0"/>
            <w:sz w:val="20"/>
            <w:szCs w:val="20"/>
            <w:u w:val="single"/>
            <w:lang w:eastAsia="uk-UA" w:bidi="ar-SA"/>
          </w:rPr>
          <w:t>https://salo.li/D2b6234</w:t>
        </w:r>
      </w:hyperlink>
      <w:r w:rsidRPr="00A94080">
        <w:rPr>
          <w:rFonts w:ascii="Times New Roman" w:eastAsia="Times New Roman" w:hAnsi="Times New Roman" w:cs="Times New Roman"/>
          <w:color w:val="000000"/>
          <w:kern w:val="0"/>
          <w:sz w:val="20"/>
          <w:szCs w:val="20"/>
          <w:lang w:eastAsia="uk-UA" w:bidi="ar-SA"/>
        </w:rPr>
        <w:t>).</w:t>
      </w:r>
    </w:p>
    <w:p w:rsidR="00A94080" w:rsidRPr="00A94080" w:rsidRDefault="00A94080" w:rsidP="00A94080">
      <w:pPr>
        <w:suppressAutoHyphens w:val="0"/>
        <w:autoSpaceDE w:val="0"/>
        <w:autoSpaceDN w:val="0"/>
        <w:ind w:firstLine="709"/>
        <w:jc w:val="both"/>
        <w:rPr>
          <w:rFonts w:ascii="Times New Roman" w:eastAsia="Times New Roman" w:hAnsi="Times New Roman" w:cs="Times New Roman"/>
          <w:i/>
          <w:kern w:val="0"/>
          <w:sz w:val="20"/>
          <w:szCs w:val="20"/>
          <w:lang w:eastAsia="ru-RU" w:bidi="ar-SA"/>
        </w:rPr>
      </w:pPr>
      <w:r w:rsidRPr="00A94080">
        <w:rPr>
          <w:rFonts w:ascii="Times New Roman" w:eastAsia="Times New Roman" w:hAnsi="Times New Roman" w:cs="Times New Roman"/>
          <w:i/>
          <w:kern w:val="0"/>
          <w:sz w:val="20"/>
          <w:szCs w:val="20"/>
          <w:lang w:eastAsia="ru-RU" w:bidi="ar-SA"/>
        </w:rPr>
        <w:t>Підсумковий</w:t>
      </w:r>
      <w:r w:rsidRPr="00A94080">
        <w:rPr>
          <w:rFonts w:ascii="Times New Roman" w:eastAsia="Times New Roman" w:hAnsi="Times New Roman" w:cs="Times New Roman"/>
          <w:i/>
          <w:spacing w:val="-8"/>
          <w:kern w:val="0"/>
          <w:sz w:val="20"/>
          <w:szCs w:val="20"/>
          <w:lang w:eastAsia="ru-RU" w:bidi="ar-SA"/>
        </w:rPr>
        <w:t xml:space="preserve"> </w:t>
      </w:r>
      <w:r w:rsidRPr="00A94080">
        <w:rPr>
          <w:rFonts w:ascii="Times New Roman" w:eastAsia="Times New Roman" w:hAnsi="Times New Roman" w:cs="Times New Roman"/>
          <w:i/>
          <w:spacing w:val="-2"/>
          <w:kern w:val="0"/>
          <w:sz w:val="20"/>
          <w:szCs w:val="20"/>
          <w:lang w:eastAsia="ru-RU" w:bidi="ar-SA"/>
        </w:rPr>
        <w:t>контроль.</w:t>
      </w:r>
    </w:p>
    <w:p w:rsidR="00A94080" w:rsidRPr="00A94080" w:rsidRDefault="00A94080" w:rsidP="00A94080">
      <w:pPr>
        <w:suppressAutoHyphens w:val="0"/>
        <w:autoSpaceDE w:val="0"/>
        <w:autoSpaceDN w:val="0"/>
        <w:ind w:right="18" w:firstLine="709"/>
        <w:jc w:val="both"/>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A94080" w:rsidRPr="00A94080" w:rsidRDefault="00A94080" w:rsidP="00A94080">
      <w:pPr>
        <w:suppressAutoHyphens w:val="0"/>
        <w:autoSpaceDE w:val="0"/>
        <w:autoSpaceDN w:val="0"/>
        <w:ind w:firstLine="709"/>
        <w:jc w:val="both"/>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Підсумковий</w:t>
      </w:r>
      <w:r w:rsidRPr="00A94080">
        <w:rPr>
          <w:rFonts w:ascii="Times New Roman" w:eastAsia="Times New Roman" w:hAnsi="Times New Roman" w:cs="Times New Roman"/>
          <w:spacing w:val="29"/>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семестровий</w:t>
      </w:r>
      <w:r w:rsidRPr="00A94080">
        <w:rPr>
          <w:rFonts w:ascii="Times New Roman" w:eastAsia="Times New Roman" w:hAnsi="Times New Roman" w:cs="Times New Roman"/>
          <w:spacing w:val="31"/>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контроль</w:t>
      </w:r>
      <w:r w:rsidRPr="00A94080">
        <w:rPr>
          <w:rFonts w:ascii="Times New Roman" w:eastAsia="Times New Roman" w:hAnsi="Times New Roman" w:cs="Times New Roman"/>
          <w:spacing w:val="30"/>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проводиться</w:t>
      </w:r>
      <w:r w:rsidRPr="00A94080">
        <w:rPr>
          <w:rFonts w:ascii="Times New Roman" w:eastAsia="Times New Roman" w:hAnsi="Times New Roman" w:cs="Times New Roman"/>
          <w:spacing w:val="31"/>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у</w:t>
      </w:r>
      <w:r w:rsidRPr="00A94080">
        <w:rPr>
          <w:rFonts w:ascii="Times New Roman" w:eastAsia="Times New Roman" w:hAnsi="Times New Roman" w:cs="Times New Roman"/>
          <w:spacing w:val="30"/>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формі</w:t>
      </w:r>
      <w:r w:rsidRPr="00A94080">
        <w:rPr>
          <w:rFonts w:ascii="Times New Roman" w:eastAsia="Times New Roman" w:hAnsi="Times New Roman" w:cs="Times New Roman"/>
          <w:spacing w:val="31"/>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екзамену:</w:t>
      </w:r>
      <w:r w:rsidRPr="00A94080">
        <w:rPr>
          <w:rFonts w:ascii="Times New Roman" w:eastAsia="Times New Roman" w:hAnsi="Times New Roman" w:cs="Times New Roman"/>
          <w:spacing w:val="32"/>
          <w:kern w:val="0"/>
          <w:sz w:val="20"/>
          <w:szCs w:val="20"/>
          <w:lang w:eastAsia="ru-RU" w:bidi="ar-SA"/>
        </w:rPr>
        <w:t xml:space="preserve"> </w:t>
      </w:r>
      <w:r w:rsidRPr="00A94080">
        <w:rPr>
          <w:rFonts w:ascii="Times New Roman" w:eastAsia="Times New Roman" w:hAnsi="Times New Roman" w:cs="Times New Roman"/>
          <w:spacing w:val="-2"/>
          <w:kern w:val="0"/>
          <w:sz w:val="20"/>
          <w:szCs w:val="20"/>
          <w:lang w:eastAsia="ru-RU" w:bidi="ar-SA"/>
        </w:rPr>
        <w:t xml:space="preserve">здобувач </w:t>
      </w:r>
      <w:r w:rsidRPr="00A94080">
        <w:rPr>
          <w:rFonts w:ascii="Times New Roman" w:eastAsia="Times New Roman" w:hAnsi="Times New Roman" w:cs="Times New Roman"/>
          <w:kern w:val="0"/>
          <w:sz w:val="20"/>
          <w:szCs w:val="20"/>
          <w:lang w:eastAsia="ru-RU" w:bidi="ar-SA"/>
        </w:rPr>
        <w:t xml:space="preserve">проходить екзаменаційний тест на платформі СЕЗН ЗНУ </w:t>
      </w:r>
      <w:proofErr w:type="spellStart"/>
      <w:r w:rsidRPr="00A94080">
        <w:rPr>
          <w:rFonts w:ascii="Times New Roman" w:eastAsia="Times New Roman" w:hAnsi="Times New Roman" w:cs="Times New Roman"/>
          <w:kern w:val="0"/>
          <w:sz w:val="20"/>
          <w:szCs w:val="20"/>
          <w:lang w:eastAsia="ru-RU" w:bidi="ar-SA"/>
        </w:rPr>
        <w:t>Moodle</w:t>
      </w:r>
      <w:proofErr w:type="spellEnd"/>
      <w:r w:rsidR="009D4925">
        <w:rPr>
          <w:rFonts w:ascii="Times New Roman" w:eastAsia="Times New Roman" w:hAnsi="Times New Roman" w:cs="Times New Roman"/>
          <w:kern w:val="0"/>
          <w:sz w:val="20"/>
          <w:szCs w:val="20"/>
          <w:lang w:eastAsia="ru-RU" w:bidi="ar-SA"/>
        </w:rPr>
        <w:t>, відповідає на теоретичні питання</w:t>
      </w:r>
      <w:r w:rsidRPr="00A94080">
        <w:rPr>
          <w:rFonts w:ascii="Times New Roman" w:eastAsia="Times New Roman" w:hAnsi="Times New Roman" w:cs="Times New Roman"/>
          <w:kern w:val="0"/>
          <w:sz w:val="20"/>
          <w:szCs w:val="20"/>
          <w:lang w:eastAsia="ru-RU" w:bidi="ar-SA"/>
        </w:rPr>
        <w:t xml:space="preserve"> та розв’язує ситуаційну задач</w:t>
      </w:r>
      <w:r w:rsidR="009D4925">
        <w:rPr>
          <w:rFonts w:ascii="Times New Roman" w:eastAsia="Times New Roman" w:hAnsi="Times New Roman" w:cs="Times New Roman"/>
          <w:kern w:val="0"/>
          <w:sz w:val="20"/>
          <w:szCs w:val="20"/>
          <w:lang w:eastAsia="ru-RU" w:bidi="ar-SA"/>
        </w:rPr>
        <w:t>у</w:t>
      </w:r>
      <w:r w:rsidRPr="00A94080">
        <w:rPr>
          <w:rFonts w:ascii="Times New Roman" w:eastAsia="Times New Roman" w:hAnsi="Times New Roman" w:cs="Times New Roman"/>
          <w:kern w:val="0"/>
          <w:sz w:val="20"/>
          <w:szCs w:val="20"/>
          <w:lang w:eastAsia="ru-RU" w:bidi="ar-SA"/>
        </w:rPr>
        <w:t>, включені в екзаменаційний білет, письмово готує відповіді на завдання білету та усно висвітлює свої відповіді екзаменатору.</w:t>
      </w:r>
    </w:p>
    <w:p w:rsidR="00A94080" w:rsidRPr="00A94080" w:rsidRDefault="00A94080" w:rsidP="00A94080">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sidRPr="00A94080">
        <w:rPr>
          <w:rFonts w:ascii="Times New Roman" w:eastAsia="Times New Roman" w:hAnsi="Times New Roman" w:cs="Times New Roman"/>
          <w:kern w:val="0"/>
          <w:sz w:val="20"/>
          <w:szCs w:val="20"/>
          <w:lang w:eastAsia="ru-RU" w:bidi="ar-SA"/>
        </w:rPr>
        <w:t>Structure</w:t>
      </w:r>
      <w:proofErr w:type="spellEnd"/>
      <w:r w:rsidRPr="00A94080">
        <w:rPr>
          <w:rFonts w:ascii="Times New Roman" w:eastAsia="Times New Roman" w:hAnsi="Times New Roman" w:cs="Times New Roman"/>
          <w:kern w:val="0"/>
          <w:sz w:val="20"/>
          <w:szCs w:val="20"/>
          <w:lang w:eastAsia="ru-RU" w:bidi="ar-SA"/>
        </w:rPr>
        <w:t xml:space="preserve"> </w:t>
      </w:r>
      <w:proofErr w:type="spellStart"/>
      <w:r w:rsidRPr="00A94080">
        <w:rPr>
          <w:rFonts w:ascii="Times New Roman" w:eastAsia="Times New Roman" w:hAnsi="Times New Roman" w:cs="Times New Roman"/>
          <w:kern w:val="0"/>
          <w:sz w:val="20"/>
          <w:szCs w:val="20"/>
          <w:lang w:eastAsia="ru-RU" w:bidi="ar-SA"/>
        </w:rPr>
        <w:t>of</w:t>
      </w:r>
      <w:proofErr w:type="spellEnd"/>
      <w:r w:rsidRPr="00A94080">
        <w:rPr>
          <w:rFonts w:ascii="Times New Roman" w:eastAsia="Times New Roman" w:hAnsi="Times New Roman" w:cs="Times New Roman"/>
          <w:kern w:val="0"/>
          <w:sz w:val="20"/>
          <w:szCs w:val="20"/>
          <w:lang w:eastAsia="ru-RU" w:bidi="ar-SA"/>
        </w:rPr>
        <w:t xml:space="preserve"> </w:t>
      </w:r>
      <w:proofErr w:type="spellStart"/>
      <w:r w:rsidRPr="00A94080">
        <w:rPr>
          <w:rFonts w:ascii="Times New Roman" w:eastAsia="Times New Roman" w:hAnsi="Times New Roman" w:cs="Times New Roman"/>
          <w:kern w:val="0"/>
          <w:sz w:val="20"/>
          <w:szCs w:val="20"/>
          <w:lang w:eastAsia="ru-RU" w:bidi="ar-SA"/>
        </w:rPr>
        <w:t>the</w:t>
      </w:r>
      <w:proofErr w:type="spellEnd"/>
      <w:r w:rsidRPr="00A94080">
        <w:rPr>
          <w:rFonts w:ascii="Times New Roman" w:eastAsia="Times New Roman" w:hAnsi="Times New Roman" w:cs="Times New Roman"/>
          <w:kern w:val="0"/>
          <w:sz w:val="20"/>
          <w:szCs w:val="20"/>
          <w:lang w:eastAsia="ru-RU" w:bidi="ar-SA"/>
        </w:rPr>
        <w:t xml:space="preserve"> </w:t>
      </w:r>
      <w:proofErr w:type="spellStart"/>
      <w:r w:rsidRPr="00A94080">
        <w:rPr>
          <w:rFonts w:ascii="Times New Roman" w:eastAsia="Times New Roman" w:hAnsi="Times New Roman" w:cs="Times New Roman"/>
          <w:kern w:val="0"/>
          <w:sz w:val="20"/>
          <w:szCs w:val="20"/>
          <w:lang w:eastAsia="ru-RU" w:bidi="ar-SA"/>
        </w:rPr>
        <w:t>Observed</w:t>
      </w:r>
      <w:proofErr w:type="spellEnd"/>
      <w:r w:rsidRPr="00A94080">
        <w:rPr>
          <w:rFonts w:ascii="Times New Roman" w:eastAsia="Times New Roman" w:hAnsi="Times New Roman" w:cs="Times New Roman"/>
          <w:kern w:val="0"/>
          <w:sz w:val="20"/>
          <w:szCs w:val="20"/>
          <w:lang w:eastAsia="ru-RU" w:bidi="ar-SA"/>
        </w:rPr>
        <w:t xml:space="preserve"> </w:t>
      </w:r>
      <w:proofErr w:type="spellStart"/>
      <w:r w:rsidRPr="00A94080">
        <w:rPr>
          <w:rFonts w:ascii="Times New Roman" w:eastAsia="Times New Roman" w:hAnsi="Times New Roman" w:cs="Times New Roman"/>
          <w:kern w:val="0"/>
          <w:sz w:val="20"/>
          <w:szCs w:val="20"/>
          <w:lang w:eastAsia="ru-RU" w:bidi="ar-SA"/>
        </w:rPr>
        <w:t>Learning</w:t>
      </w:r>
      <w:proofErr w:type="spellEnd"/>
      <w:r w:rsidRPr="00A94080">
        <w:rPr>
          <w:rFonts w:ascii="Times New Roman" w:eastAsia="Times New Roman" w:hAnsi="Times New Roman" w:cs="Times New Roman"/>
          <w:kern w:val="0"/>
          <w:sz w:val="20"/>
          <w:szCs w:val="20"/>
          <w:lang w:eastAsia="ru-RU" w:bidi="ar-SA"/>
        </w:rPr>
        <w:t xml:space="preserve"> </w:t>
      </w:r>
      <w:proofErr w:type="spellStart"/>
      <w:r w:rsidRPr="00A94080">
        <w:rPr>
          <w:rFonts w:ascii="Times New Roman" w:eastAsia="Times New Roman" w:hAnsi="Times New Roman" w:cs="Times New Roman"/>
          <w:kern w:val="0"/>
          <w:sz w:val="20"/>
          <w:szCs w:val="20"/>
          <w:lang w:eastAsia="ru-RU" w:bidi="ar-SA"/>
        </w:rPr>
        <w:t>Outcomes</w:t>
      </w:r>
      <w:proofErr w:type="spellEnd"/>
      <w:r w:rsidRPr="00A94080">
        <w:rPr>
          <w:rFonts w:ascii="Times New Roman" w:eastAsia="Times New Roman" w:hAnsi="Times New Roman" w:cs="Times New Roman"/>
          <w:kern w:val="0"/>
          <w:sz w:val="20"/>
          <w:szCs w:val="20"/>
          <w:lang w:eastAsia="ru-RU" w:bidi="ar-SA"/>
        </w:rPr>
        <w:t xml:space="preserve"> - Структура результатів навчання, які можна спостерігати (як поведінку)), що дозволяє </w:t>
      </w:r>
      <w:proofErr w:type="spellStart"/>
      <w:r w:rsidRPr="00A94080">
        <w:rPr>
          <w:rFonts w:ascii="Times New Roman" w:eastAsia="Times New Roman" w:hAnsi="Times New Roman" w:cs="Times New Roman"/>
          <w:kern w:val="0"/>
          <w:sz w:val="20"/>
          <w:szCs w:val="20"/>
          <w:lang w:eastAsia="ru-RU" w:bidi="ar-SA"/>
        </w:rPr>
        <w:t>релевантно</w:t>
      </w:r>
      <w:proofErr w:type="spellEnd"/>
      <w:r w:rsidRPr="00A94080">
        <w:rPr>
          <w:rFonts w:ascii="Times New Roman" w:eastAsia="Times New Roman" w:hAnsi="Times New Roman" w:cs="Times New Roman"/>
          <w:kern w:val="0"/>
          <w:sz w:val="20"/>
          <w:szCs w:val="20"/>
          <w:lang w:eastAsia="ru-RU" w:bidi="ar-SA"/>
        </w:rPr>
        <w:t xml:space="preserve"> оцінити рівень сформованості практичної складової програмних результатів навчання (рекомендація МОНУ, лист №1/9-344 від 24.06.2020, </w:t>
      </w:r>
      <w:hyperlink r:id="rId8" w:history="1">
        <w:r w:rsidRPr="00A94080">
          <w:rPr>
            <w:rFonts w:ascii="Times New Roman" w:eastAsia="Times New Roman" w:hAnsi="Times New Roman" w:cs="Times New Roman"/>
            <w:color w:val="0000FF"/>
            <w:kern w:val="0"/>
            <w:sz w:val="20"/>
            <w:szCs w:val="20"/>
            <w:u w:val="single"/>
            <w:lang w:eastAsia="ru-RU" w:bidi="ar-SA"/>
          </w:rPr>
          <w:t>https://surl.li/uldlbv</w:t>
        </w:r>
      </w:hyperlink>
      <w:r w:rsidRPr="00A94080">
        <w:rPr>
          <w:rFonts w:ascii="Times New Roman" w:eastAsia="Times New Roman" w:hAnsi="Times New Roman" w:cs="Times New Roman"/>
          <w:kern w:val="0"/>
          <w:sz w:val="20"/>
          <w:szCs w:val="20"/>
          <w:lang w:eastAsia="ru-RU" w:bidi="ar-SA"/>
        </w:rPr>
        <w:t>):</w:t>
      </w:r>
    </w:p>
    <w:p w:rsidR="00A94080" w:rsidRPr="00A94080" w:rsidRDefault="00A94080" w:rsidP="009D4925">
      <w:pPr>
        <w:widowControl/>
        <w:numPr>
          <w:ilvl w:val="0"/>
          <w:numId w:val="6"/>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РР</w:t>
      </w:r>
      <w:r w:rsidRPr="00A94080">
        <w:rPr>
          <w:rFonts w:ascii="Times New Roman" w:eastAsia="Times New Roman" w:hAnsi="Times New Roman" w:cs="Times New Roman"/>
          <w:spacing w:val="-5"/>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1:</w:t>
      </w:r>
      <w:r w:rsidRPr="00A94080">
        <w:rPr>
          <w:rFonts w:ascii="Times New Roman" w:eastAsia="Times New Roman" w:hAnsi="Times New Roman" w:cs="Times New Roman"/>
          <w:spacing w:val="-2"/>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«не</w:t>
      </w:r>
      <w:r w:rsidRPr="00A94080">
        <w:rPr>
          <w:rFonts w:ascii="Times New Roman" w:eastAsia="Times New Roman" w:hAnsi="Times New Roman" w:cs="Times New Roman"/>
          <w:spacing w:val="-2"/>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знати</w:t>
      </w:r>
      <w:r w:rsidRPr="00A94080">
        <w:rPr>
          <w:rFonts w:ascii="Times New Roman" w:eastAsia="Times New Roman" w:hAnsi="Times New Roman" w:cs="Times New Roman"/>
          <w:spacing w:val="-2"/>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spacing w:val="-2"/>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не</w:t>
      </w:r>
      <w:r w:rsidRPr="00A94080">
        <w:rPr>
          <w:rFonts w:ascii="Times New Roman" w:eastAsia="Times New Roman" w:hAnsi="Times New Roman" w:cs="Times New Roman"/>
          <w:spacing w:val="-4"/>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розуміти»</w:t>
      </w:r>
      <w:r w:rsidRPr="00A94080">
        <w:rPr>
          <w:rFonts w:ascii="Times New Roman" w:eastAsia="Times New Roman" w:hAnsi="Times New Roman" w:cs="Times New Roman"/>
          <w:spacing w:val="-2"/>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spacing w:val="-3"/>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0</w:t>
      </w:r>
      <w:r w:rsidRPr="00A94080">
        <w:rPr>
          <w:rFonts w:ascii="Times New Roman" w:eastAsia="Times New Roman" w:hAnsi="Times New Roman" w:cs="Times New Roman"/>
          <w:i/>
          <w:spacing w:val="-4"/>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балів</w:t>
      </w:r>
      <w:r w:rsidRPr="00A94080">
        <w:rPr>
          <w:rFonts w:ascii="Times New Roman" w:eastAsia="Times New Roman" w:hAnsi="Times New Roman" w:cs="Times New Roman"/>
          <w:i/>
          <w:spacing w:val="-1"/>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i/>
          <w:kern w:val="0"/>
          <w:sz w:val="20"/>
          <w:szCs w:val="20"/>
          <w:lang w:eastAsia="ru-RU" w:bidi="ar-SA"/>
        </w:rPr>
        <w:t>не</w:t>
      </w:r>
      <w:r w:rsidRPr="00A94080">
        <w:rPr>
          <w:rFonts w:ascii="Times New Roman" w:eastAsia="Times New Roman" w:hAnsi="Times New Roman" w:cs="Times New Roman"/>
          <w:i/>
          <w:spacing w:val="-2"/>
          <w:kern w:val="0"/>
          <w:sz w:val="20"/>
          <w:szCs w:val="20"/>
          <w:lang w:eastAsia="ru-RU" w:bidi="ar-SA"/>
        </w:rPr>
        <w:t xml:space="preserve"> зараховано</w:t>
      </w:r>
      <w:r w:rsidRPr="00A94080">
        <w:rPr>
          <w:rFonts w:ascii="Times New Roman" w:eastAsia="Times New Roman" w:hAnsi="Times New Roman" w:cs="Times New Roman"/>
          <w:spacing w:val="-2"/>
          <w:kern w:val="0"/>
          <w:sz w:val="20"/>
          <w:szCs w:val="20"/>
          <w:lang w:eastAsia="ru-RU" w:bidi="ar-SA"/>
        </w:rPr>
        <w:t>);</w:t>
      </w:r>
    </w:p>
    <w:p w:rsidR="00A94080" w:rsidRPr="00A94080" w:rsidRDefault="00A94080" w:rsidP="009D4925">
      <w:pPr>
        <w:widowControl/>
        <w:numPr>
          <w:ilvl w:val="0"/>
          <w:numId w:val="6"/>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РР</w:t>
      </w:r>
      <w:r w:rsidRPr="00A94080">
        <w:rPr>
          <w:rFonts w:ascii="Times New Roman" w:eastAsia="Times New Roman" w:hAnsi="Times New Roman" w:cs="Times New Roman"/>
          <w:spacing w:val="-8"/>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1+:</w:t>
      </w:r>
      <w:r w:rsidRPr="00A94080">
        <w:rPr>
          <w:rFonts w:ascii="Times New Roman" w:eastAsia="Times New Roman" w:hAnsi="Times New Roman" w:cs="Times New Roman"/>
          <w:spacing w:val="-3"/>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«частково</w:t>
      </w:r>
      <w:r w:rsidRPr="00A94080">
        <w:rPr>
          <w:rFonts w:ascii="Times New Roman" w:eastAsia="Times New Roman" w:hAnsi="Times New Roman" w:cs="Times New Roman"/>
          <w:spacing w:val="-4"/>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впоратися</w:t>
      </w:r>
      <w:r w:rsidRPr="00A94080">
        <w:rPr>
          <w:rFonts w:ascii="Times New Roman" w:eastAsia="Times New Roman" w:hAnsi="Times New Roman" w:cs="Times New Roman"/>
          <w:spacing w:val="-5"/>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із</w:t>
      </w:r>
      <w:r w:rsidRPr="00A94080">
        <w:rPr>
          <w:rFonts w:ascii="Times New Roman" w:eastAsia="Times New Roman" w:hAnsi="Times New Roman" w:cs="Times New Roman"/>
          <w:spacing w:val="-5"/>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завданням»</w:t>
      </w:r>
      <w:r w:rsidRPr="00A94080">
        <w:rPr>
          <w:rFonts w:ascii="Times New Roman" w:eastAsia="Times New Roman" w:hAnsi="Times New Roman" w:cs="Times New Roman"/>
          <w:spacing w:val="-3"/>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spacing w:val="-6"/>
          <w:kern w:val="0"/>
          <w:sz w:val="20"/>
          <w:szCs w:val="20"/>
          <w:lang w:eastAsia="ru-RU" w:bidi="ar-SA"/>
        </w:rPr>
        <w:t xml:space="preserve"> 7-11</w:t>
      </w:r>
      <w:r w:rsidRPr="00A94080">
        <w:rPr>
          <w:rFonts w:ascii="Times New Roman" w:eastAsia="Times New Roman" w:hAnsi="Times New Roman" w:cs="Times New Roman"/>
          <w:i/>
          <w:kern w:val="0"/>
          <w:sz w:val="20"/>
          <w:szCs w:val="20"/>
          <w:lang w:eastAsia="ru-RU" w:bidi="ar-SA"/>
        </w:rPr>
        <w:t>-</w:t>
      </w:r>
      <w:r w:rsidRPr="00A94080">
        <w:rPr>
          <w:rFonts w:ascii="Times New Roman" w:eastAsia="Times New Roman" w:hAnsi="Times New Roman" w:cs="Times New Roman"/>
          <w:i/>
          <w:spacing w:val="-3"/>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балів</w:t>
      </w:r>
      <w:r w:rsidRPr="00A94080">
        <w:rPr>
          <w:rFonts w:ascii="Times New Roman" w:eastAsia="Times New Roman" w:hAnsi="Times New Roman" w:cs="Times New Roman"/>
          <w:i/>
          <w:spacing w:val="-3"/>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i/>
          <w:kern w:val="0"/>
          <w:sz w:val="20"/>
          <w:szCs w:val="20"/>
          <w:lang w:eastAsia="ru-RU" w:bidi="ar-SA"/>
        </w:rPr>
        <w:t>зараховано</w:t>
      </w:r>
      <w:r w:rsidRPr="00A94080">
        <w:rPr>
          <w:rFonts w:ascii="Times New Roman" w:eastAsia="Times New Roman" w:hAnsi="Times New Roman" w:cs="Times New Roman"/>
          <w:i/>
          <w:spacing w:val="-7"/>
          <w:kern w:val="0"/>
          <w:sz w:val="20"/>
          <w:szCs w:val="20"/>
          <w:lang w:eastAsia="ru-RU" w:bidi="ar-SA"/>
        </w:rPr>
        <w:t xml:space="preserve"> </w:t>
      </w:r>
      <w:r w:rsidRPr="00A94080">
        <w:rPr>
          <w:rFonts w:ascii="Times New Roman" w:eastAsia="Times New Roman" w:hAnsi="Times New Roman" w:cs="Times New Roman"/>
          <w:i/>
          <w:spacing w:val="-2"/>
          <w:kern w:val="0"/>
          <w:sz w:val="20"/>
          <w:szCs w:val="20"/>
          <w:lang w:eastAsia="ru-RU" w:bidi="ar-SA"/>
        </w:rPr>
        <w:t>умовно</w:t>
      </w:r>
      <w:r w:rsidRPr="00A94080">
        <w:rPr>
          <w:rFonts w:ascii="Times New Roman" w:eastAsia="Times New Roman" w:hAnsi="Times New Roman" w:cs="Times New Roman"/>
          <w:spacing w:val="-2"/>
          <w:kern w:val="0"/>
          <w:sz w:val="20"/>
          <w:szCs w:val="20"/>
          <w:lang w:eastAsia="ru-RU" w:bidi="ar-SA"/>
        </w:rPr>
        <w:t>);</w:t>
      </w:r>
    </w:p>
    <w:p w:rsidR="00A94080" w:rsidRPr="00A94080" w:rsidRDefault="00A94080" w:rsidP="009D4925">
      <w:pPr>
        <w:widowControl/>
        <w:numPr>
          <w:ilvl w:val="0"/>
          <w:numId w:val="6"/>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РР</w:t>
      </w:r>
      <w:r w:rsidRPr="00A94080">
        <w:rPr>
          <w:rFonts w:ascii="Times New Roman" w:eastAsia="Times New Roman" w:hAnsi="Times New Roman" w:cs="Times New Roman"/>
          <w:spacing w:val="-5"/>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2:</w:t>
      </w:r>
      <w:r w:rsidRPr="00A94080">
        <w:rPr>
          <w:rFonts w:ascii="Times New Roman" w:eastAsia="Times New Roman" w:hAnsi="Times New Roman" w:cs="Times New Roman"/>
          <w:spacing w:val="-2"/>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«назвати</w:t>
      </w:r>
      <w:r w:rsidRPr="00A94080">
        <w:rPr>
          <w:rFonts w:ascii="Times New Roman" w:eastAsia="Times New Roman" w:hAnsi="Times New Roman" w:cs="Times New Roman"/>
          <w:spacing w:val="-6"/>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spacing w:val="-3"/>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розпізнати</w:t>
      </w:r>
      <w:r w:rsidRPr="00A94080">
        <w:rPr>
          <w:rFonts w:ascii="Times New Roman" w:eastAsia="Times New Roman" w:hAnsi="Times New Roman" w:cs="Times New Roman"/>
          <w:spacing w:val="-6"/>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spacing w:val="-2"/>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виконати</w:t>
      </w:r>
      <w:r w:rsidRPr="00A94080">
        <w:rPr>
          <w:rFonts w:ascii="Times New Roman" w:eastAsia="Times New Roman" w:hAnsi="Times New Roman" w:cs="Times New Roman"/>
          <w:spacing w:val="-6"/>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дії»</w:t>
      </w:r>
      <w:r w:rsidRPr="00A94080">
        <w:rPr>
          <w:rFonts w:ascii="Times New Roman" w:eastAsia="Times New Roman" w:hAnsi="Times New Roman" w:cs="Times New Roman"/>
          <w:spacing w:val="-1"/>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spacing w:val="-4"/>
          <w:kern w:val="0"/>
          <w:sz w:val="20"/>
          <w:szCs w:val="20"/>
          <w:lang w:eastAsia="ru-RU" w:bidi="ar-SA"/>
        </w:rPr>
        <w:t xml:space="preserve"> 12</w:t>
      </w:r>
      <w:r w:rsidRPr="00A94080">
        <w:rPr>
          <w:rFonts w:ascii="Times New Roman" w:eastAsia="Times New Roman" w:hAnsi="Times New Roman" w:cs="Times New Roman"/>
          <w:i/>
          <w:spacing w:val="-2"/>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балів</w:t>
      </w:r>
      <w:r w:rsidRPr="00A94080">
        <w:rPr>
          <w:rFonts w:ascii="Times New Roman" w:eastAsia="Times New Roman" w:hAnsi="Times New Roman" w:cs="Times New Roman"/>
          <w:i/>
          <w:spacing w:val="-2"/>
          <w:kern w:val="0"/>
          <w:sz w:val="20"/>
          <w:szCs w:val="20"/>
          <w:lang w:eastAsia="ru-RU" w:bidi="ar-SA"/>
        </w:rPr>
        <w:t xml:space="preserve"> </w:t>
      </w:r>
      <w:r w:rsidRPr="00A94080">
        <w:rPr>
          <w:rFonts w:ascii="Times New Roman" w:eastAsia="Times New Roman" w:hAnsi="Times New Roman" w:cs="Times New Roman"/>
          <w:spacing w:val="-2"/>
          <w:kern w:val="0"/>
          <w:sz w:val="20"/>
          <w:szCs w:val="20"/>
          <w:lang w:eastAsia="ru-RU" w:bidi="ar-SA"/>
        </w:rPr>
        <w:t>(</w:t>
      </w:r>
      <w:r w:rsidRPr="00A94080">
        <w:rPr>
          <w:rFonts w:ascii="Times New Roman" w:eastAsia="Times New Roman" w:hAnsi="Times New Roman" w:cs="Times New Roman"/>
          <w:i/>
          <w:spacing w:val="-2"/>
          <w:kern w:val="0"/>
          <w:sz w:val="20"/>
          <w:szCs w:val="20"/>
          <w:lang w:eastAsia="ru-RU" w:bidi="ar-SA"/>
        </w:rPr>
        <w:t>зараховано</w:t>
      </w:r>
      <w:r w:rsidRPr="00A94080">
        <w:rPr>
          <w:rFonts w:ascii="Times New Roman" w:eastAsia="Times New Roman" w:hAnsi="Times New Roman" w:cs="Times New Roman"/>
          <w:spacing w:val="-2"/>
          <w:kern w:val="0"/>
          <w:sz w:val="20"/>
          <w:szCs w:val="20"/>
          <w:lang w:eastAsia="ru-RU" w:bidi="ar-SA"/>
        </w:rPr>
        <w:t>);</w:t>
      </w:r>
    </w:p>
    <w:p w:rsidR="00A94080" w:rsidRPr="00A94080" w:rsidRDefault="00A94080" w:rsidP="009D4925">
      <w:pPr>
        <w:widowControl/>
        <w:numPr>
          <w:ilvl w:val="0"/>
          <w:numId w:val="6"/>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РР</w:t>
      </w:r>
      <w:r w:rsidRPr="00A94080">
        <w:rPr>
          <w:rFonts w:ascii="Times New Roman" w:eastAsia="Times New Roman" w:hAnsi="Times New Roman" w:cs="Times New Roman"/>
          <w:spacing w:val="-7"/>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3:</w:t>
      </w:r>
      <w:r w:rsidRPr="00A94080">
        <w:rPr>
          <w:rFonts w:ascii="Times New Roman" w:eastAsia="Times New Roman" w:hAnsi="Times New Roman" w:cs="Times New Roman"/>
          <w:spacing w:val="-3"/>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«виконати</w:t>
      </w:r>
      <w:r w:rsidRPr="00A94080">
        <w:rPr>
          <w:rFonts w:ascii="Times New Roman" w:eastAsia="Times New Roman" w:hAnsi="Times New Roman" w:cs="Times New Roman"/>
          <w:spacing w:val="-4"/>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послідовність</w:t>
      </w:r>
      <w:r w:rsidRPr="00A94080">
        <w:rPr>
          <w:rFonts w:ascii="Times New Roman" w:eastAsia="Times New Roman" w:hAnsi="Times New Roman" w:cs="Times New Roman"/>
          <w:spacing w:val="-5"/>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дій</w:t>
      </w:r>
      <w:r w:rsidRPr="00A94080">
        <w:rPr>
          <w:rFonts w:ascii="Times New Roman" w:eastAsia="Times New Roman" w:hAnsi="Times New Roman" w:cs="Times New Roman"/>
          <w:spacing w:val="-7"/>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spacing w:val="-3"/>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описувати»</w:t>
      </w:r>
      <w:r w:rsidRPr="00A94080">
        <w:rPr>
          <w:rFonts w:ascii="Times New Roman" w:eastAsia="Times New Roman" w:hAnsi="Times New Roman" w:cs="Times New Roman"/>
          <w:spacing w:val="-1"/>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spacing w:val="-5"/>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13-14</w:t>
      </w:r>
      <w:r w:rsidRPr="00A94080">
        <w:rPr>
          <w:rFonts w:ascii="Times New Roman" w:eastAsia="Times New Roman" w:hAnsi="Times New Roman" w:cs="Times New Roman"/>
          <w:i/>
          <w:spacing w:val="-2"/>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балів</w:t>
      </w:r>
      <w:r w:rsidRPr="00A94080">
        <w:rPr>
          <w:rFonts w:ascii="Times New Roman" w:eastAsia="Times New Roman" w:hAnsi="Times New Roman" w:cs="Times New Roman"/>
          <w:i/>
          <w:spacing w:val="-2"/>
          <w:kern w:val="0"/>
          <w:sz w:val="20"/>
          <w:szCs w:val="20"/>
          <w:lang w:eastAsia="ru-RU" w:bidi="ar-SA"/>
        </w:rPr>
        <w:t xml:space="preserve"> </w:t>
      </w:r>
      <w:r w:rsidRPr="00A94080">
        <w:rPr>
          <w:rFonts w:ascii="Times New Roman" w:eastAsia="Times New Roman" w:hAnsi="Times New Roman" w:cs="Times New Roman"/>
          <w:spacing w:val="-2"/>
          <w:kern w:val="0"/>
          <w:sz w:val="20"/>
          <w:szCs w:val="20"/>
          <w:lang w:eastAsia="ru-RU" w:bidi="ar-SA"/>
        </w:rPr>
        <w:t>(</w:t>
      </w:r>
      <w:r w:rsidRPr="00A94080">
        <w:rPr>
          <w:rFonts w:ascii="Times New Roman" w:eastAsia="Times New Roman" w:hAnsi="Times New Roman" w:cs="Times New Roman"/>
          <w:i/>
          <w:spacing w:val="-2"/>
          <w:kern w:val="0"/>
          <w:sz w:val="20"/>
          <w:szCs w:val="20"/>
          <w:lang w:eastAsia="ru-RU" w:bidi="ar-SA"/>
        </w:rPr>
        <w:t>зараховано</w:t>
      </w:r>
      <w:r w:rsidRPr="00A94080">
        <w:rPr>
          <w:rFonts w:ascii="Times New Roman" w:eastAsia="Times New Roman" w:hAnsi="Times New Roman" w:cs="Times New Roman"/>
          <w:spacing w:val="-2"/>
          <w:kern w:val="0"/>
          <w:sz w:val="20"/>
          <w:szCs w:val="20"/>
          <w:lang w:eastAsia="ru-RU" w:bidi="ar-SA"/>
        </w:rPr>
        <w:t>);</w:t>
      </w:r>
    </w:p>
    <w:p w:rsidR="00A94080" w:rsidRPr="00A94080" w:rsidRDefault="00A94080" w:rsidP="009D4925">
      <w:pPr>
        <w:widowControl/>
        <w:numPr>
          <w:ilvl w:val="0"/>
          <w:numId w:val="6"/>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РР</w:t>
      </w:r>
      <w:r w:rsidRPr="00A94080">
        <w:rPr>
          <w:rFonts w:ascii="Times New Roman" w:eastAsia="Times New Roman" w:hAnsi="Times New Roman" w:cs="Times New Roman"/>
          <w:spacing w:val="-7"/>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4:</w:t>
      </w:r>
      <w:r w:rsidRPr="00A94080">
        <w:rPr>
          <w:rFonts w:ascii="Times New Roman" w:eastAsia="Times New Roman" w:hAnsi="Times New Roman" w:cs="Times New Roman"/>
          <w:spacing w:val="-3"/>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«порівняти</w:t>
      </w:r>
      <w:r w:rsidRPr="00A94080">
        <w:rPr>
          <w:rFonts w:ascii="Times New Roman" w:eastAsia="Times New Roman" w:hAnsi="Times New Roman" w:cs="Times New Roman"/>
          <w:spacing w:val="-3"/>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spacing w:val="-4"/>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показати</w:t>
      </w:r>
      <w:r w:rsidRPr="00A94080">
        <w:rPr>
          <w:rFonts w:ascii="Times New Roman" w:eastAsia="Times New Roman" w:hAnsi="Times New Roman" w:cs="Times New Roman"/>
          <w:spacing w:val="-3"/>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зв’язки»</w:t>
      </w:r>
      <w:r w:rsidRPr="00A94080">
        <w:rPr>
          <w:rFonts w:ascii="Times New Roman" w:eastAsia="Times New Roman" w:hAnsi="Times New Roman" w:cs="Times New Roman"/>
          <w:spacing w:val="-2"/>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spacing w:val="-4"/>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14-15</w:t>
      </w:r>
      <w:r w:rsidRPr="00A94080">
        <w:rPr>
          <w:rFonts w:ascii="Times New Roman" w:eastAsia="Times New Roman" w:hAnsi="Times New Roman" w:cs="Times New Roman"/>
          <w:i/>
          <w:spacing w:val="-3"/>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балів</w:t>
      </w:r>
      <w:r w:rsidRPr="00A94080">
        <w:rPr>
          <w:rFonts w:ascii="Times New Roman" w:eastAsia="Times New Roman" w:hAnsi="Times New Roman" w:cs="Times New Roman"/>
          <w:i/>
          <w:spacing w:val="-3"/>
          <w:kern w:val="0"/>
          <w:sz w:val="20"/>
          <w:szCs w:val="20"/>
          <w:lang w:eastAsia="ru-RU" w:bidi="ar-SA"/>
        </w:rPr>
        <w:t xml:space="preserve"> </w:t>
      </w:r>
      <w:r w:rsidRPr="00A94080">
        <w:rPr>
          <w:rFonts w:ascii="Times New Roman" w:eastAsia="Times New Roman" w:hAnsi="Times New Roman" w:cs="Times New Roman"/>
          <w:spacing w:val="-2"/>
          <w:kern w:val="0"/>
          <w:sz w:val="20"/>
          <w:szCs w:val="20"/>
          <w:lang w:eastAsia="ru-RU" w:bidi="ar-SA"/>
        </w:rPr>
        <w:t>(</w:t>
      </w:r>
      <w:r w:rsidRPr="00A94080">
        <w:rPr>
          <w:rFonts w:ascii="Times New Roman" w:eastAsia="Times New Roman" w:hAnsi="Times New Roman" w:cs="Times New Roman"/>
          <w:i/>
          <w:spacing w:val="-2"/>
          <w:kern w:val="0"/>
          <w:sz w:val="20"/>
          <w:szCs w:val="20"/>
          <w:lang w:eastAsia="ru-RU" w:bidi="ar-SA"/>
        </w:rPr>
        <w:t>зараховано</w:t>
      </w:r>
      <w:r w:rsidRPr="00A94080">
        <w:rPr>
          <w:rFonts w:ascii="Times New Roman" w:eastAsia="Times New Roman" w:hAnsi="Times New Roman" w:cs="Times New Roman"/>
          <w:spacing w:val="-2"/>
          <w:kern w:val="0"/>
          <w:sz w:val="20"/>
          <w:szCs w:val="20"/>
          <w:lang w:eastAsia="ru-RU" w:bidi="ar-SA"/>
        </w:rPr>
        <w:t>);</w:t>
      </w:r>
    </w:p>
    <w:p w:rsidR="00A94080" w:rsidRPr="00A94080" w:rsidRDefault="00A94080" w:rsidP="009D4925">
      <w:pPr>
        <w:widowControl/>
        <w:numPr>
          <w:ilvl w:val="0"/>
          <w:numId w:val="6"/>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РР</w:t>
      </w:r>
      <w:r w:rsidRPr="00A94080">
        <w:rPr>
          <w:rFonts w:ascii="Times New Roman" w:eastAsia="Times New Roman" w:hAnsi="Times New Roman" w:cs="Times New Roman"/>
          <w:spacing w:val="-7"/>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4+:</w:t>
      </w:r>
      <w:r w:rsidRPr="00A94080">
        <w:rPr>
          <w:rFonts w:ascii="Times New Roman" w:eastAsia="Times New Roman" w:hAnsi="Times New Roman" w:cs="Times New Roman"/>
          <w:spacing w:val="-2"/>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«обґрунтувати</w:t>
      </w:r>
      <w:r w:rsidRPr="00A94080">
        <w:rPr>
          <w:rFonts w:ascii="Times New Roman" w:eastAsia="Times New Roman" w:hAnsi="Times New Roman" w:cs="Times New Roman"/>
          <w:spacing w:val="-3"/>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spacing w:val="-4"/>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аналізувати»</w:t>
      </w:r>
      <w:r w:rsidRPr="00A94080">
        <w:rPr>
          <w:rFonts w:ascii="Times New Roman" w:eastAsia="Times New Roman" w:hAnsi="Times New Roman" w:cs="Times New Roman"/>
          <w:spacing w:val="-1"/>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spacing w:val="-4"/>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16-17</w:t>
      </w:r>
      <w:r w:rsidRPr="00A94080">
        <w:rPr>
          <w:rFonts w:ascii="Times New Roman" w:eastAsia="Times New Roman" w:hAnsi="Times New Roman" w:cs="Times New Roman"/>
          <w:i/>
          <w:spacing w:val="-6"/>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балів</w:t>
      </w:r>
      <w:r w:rsidRPr="00A94080">
        <w:rPr>
          <w:rFonts w:ascii="Times New Roman" w:eastAsia="Times New Roman" w:hAnsi="Times New Roman" w:cs="Times New Roman"/>
          <w:i/>
          <w:spacing w:val="-2"/>
          <w:kern w:val="0"/>
          <w:sz w:val="20"/>
          <w:szCs w:val="20"/>
          <w:lang w:eastAsia="ru-RU" w:bidi="ar-SA"/>
        </w:rPr>
        <w:t xml:space="preserve"> </w:t>
      </w:r>
      <w:r w:rsidRPr="00A94080">
        <w:rPr>
          <w:rFonts w:ascii="Times New Roman" w:eastAsia="Times New Roman" w:hAnsi="Times New Roman" w:cs="Times New Roman"/>
          <w:spacing w:val="-2"/>
          <w:kern w:val="0"/>
          <w:sz w:val="20"/>
          <w:szCs w:val="20"/>
          <w:lang w:eastAsia="ru-RU" w:bidi="ar-SA"/>
        </w:rPr>
        <w:t>(</w:t>
      </w:r>
      <w:r w:rsidRPr="00A94080">
        <w:rPr>
          <w:rFonts w:ascii="Times New Roman" w:eastAsia="Times New Roman" w:hAnsi="Times New Roman" w:cs="Times New Roman"/>
          <w:i/>
          <w:spacing w:val="-2"/>
          <w:kern w:val="0"/>
          <w:sz w:val="20"/>
          <w:szCs w:val="20"/>
          <w:lang w:eastAsia="ru-RU" w:bidi="ar-SA"/>
        </w:rPr>
        <w:t>зараховано</w:t>
      </w:r>
      <w:r w:rsidRPr="00A94080">
        <w:rPr>
          <w:rFonts w:ascii="Times New Roman" w:eastAsia="Times New Roman" w:hAnsi="Times New Roman" w:cs="Times New Roman"/>
          <w:spacing w:val="-2"/>
          <w:kern w:val="0"/>
          <w:sz w:val="20"/>
          <w:szCs w:val="20"/>
          <w:lang w:eastAsia="ru-RU" w:bidi="ar-SA"/>
        </w:rPr>
        <w:t>);</w:t>
      </w:r>
    </w:p>
    <w:p w:rsidR="00A94080" w:rsidRPr="00A94080" w:rsidRDefault="00A94080" w:rsidP="009D4925">
      <w:pPr>
        <w:widowControl/>
        <w:numPr>
          <w:ilvl w:val="0"/>
          <w:numId w:val="6"/>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РР</w:t>
      </w:r>
      <w:r w:rsidRPr="00A94080">
        <w:rPr>
          <w:rFonts w:ascii="Times New Roman" w:eastAsia="Times New Roman" w:hAnsi="Times New Roman" w:cs="Times New Roman"/>
          <w:spacing w:val="-7"/>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5:</w:t>
      </w:r>
      <w:r w:rsidRPr="00A94080">
        <w:rPr>
          <w:rFonts w:ascii="Times New Roman" w:eastAsia="Times New Roman" w:hAnsi="Times New Roman" w:cs="Times New Roman"/>
          <w:spacing w:val="-3"/>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«теоретизувати</w:t>
      </w:r>
      <w:r w:rsidRPr="00A94080">
        <w:rPr>
          <w:rFonts w:ascii="Times New Roman" w:eastAsia="Times New Roman" w:hAnsi="Times New Roman" w:cs="Times New Roman"/>
          <w:spacing w:val="-4"/>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spacing w:val="-4"/>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генерувати</w:t>
      </w:r>
      <w:r w:rsidRPr="00A94080">
        <w:rPr>
          <w:rFonts w:ascii="Times New Roman" w:eastAsia="Times New Roman" w:hAnsi="Times New Roman" w:cs="Times New Roman"/>
          <w:spacing w:val="-3"/>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гіпотези»</w:t>
      </w:r>
      <w:r w:rsidRPr="00A94080">
        <w:rPr>
          <w:rFonts w:ascii="Times New Roman" w:eastAsia="Times New Roman" w:hAnsi="Times New Roman" w:cs="Times New Roman"/>
          <w:spacing w:val="-2"/>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spacing w:val="-5"/>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18-19</w:t>
      </w:r>
      <w:r w:rsidRPr="00A94080">
        <w:rPr>
          <w:rFonts w:ascii="Times New Roman" w:eastAsia="Times New Roman" w:hAnsi="Times New Roman" w:cs="Times New Roman"/>
          <w:i/>
          <w:spacing w:val="-7"/>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балів</w:t>
      </w:r>
      <w:r w:rsidRPr="00A94080">
        <w:rPr>
          <w:rFonts w:ascii="Times New Roman" w:eastAsia="Times New Roman" w:hAnsi="Times New Roman" w:cs="Times New Roman"/>
          <w:i/>
          <w:spacing w:val="-2"/>
          <w:kern w:val="0"/>
          <w:sz w:val="20"/>
          <w:szCs w:val="20"/>
          <w:lang w:eastAsia="ru-RU" w:bidi="ar-SA"/>
        </w:rPr>
        <w:t xml:space="preserve"> </w:t>
      </w:r>
      <w:r w:rsidRPr="00A94080">
        <w:rPr>
          <w:rFonts w:ascii="Times New Roman" w:eastAsia="Times New Roman" w:hAnsi="Times New Roman" w:cs="Times New Roman"/>
          <w:spacing w:val="-2"/>
          <w:kern w:val="0"/>
          <w:sz w:val="20"/>
          <w:szCs w:val="20"/>
          <w:lang w:eastAsia="ru-RU" w:bidi="ar-SA"/>
        </w:rPr>
        <w:t>(</w:t>
      </w:r>
      <w:r w:rsidRPr="00A94080">
        <w:rPr>
          <w:rFonts w:ascii="Times New Roman" w:eastAsia="Times New Roman" w:hAnsi="Times New Roman" w:cs="Times New Roman"/>
          <w:i/>
          <w:spacing w:val="-2"/>
          <w:kern w:val="0"/>
          <w:sz w:val="20"/>
          <w:szCs w:val="20"/>
          <w:lang w:eastAsia="ru-RU" w:bidi="ar-SA"/>
        </w:rPr>
        <w:t>зараховано</w:t>
      </w:r>
      <w:r w:rsidRPr="00A94080">
        <w:rPr>
          <w:rFonts w:ascii="Times New Roman" w:eastAsia="Times New Roman" w:hAnsi="Times New Roman" w:cs="Times New Roman"/>
          <w:spacing w:val="-2"/>
          <w:kern w:val="0"/>
          <w:sz w:val="20"/>
          <w:szCs w:val="20"/>
          <w:lang w:eastAsia="ru-RU" w:bidi="ar-SA"/>
        </w:rPr>
        <w:t>);</w:t>
      </w:r>
    </w:p>
    <w:p w:rsidR="00A94080" w:rsidRPr="00A94080" w:rsidRDefault="00A94080" w:rsidP="009D4925">
      <w:pPr>
        <w:widowControl/>
        <w:numPr>
          <w:ilvl w:val="0"/>
          <w:numId w:val="6"/>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РР</w:t>
      </w:r>
      <w:r w:rsidRPr="00A94080">
        <w:rPr>
          <w:rFonts w:ascii="Times New Roman" w:eastAsia="Times New Roman" w:hAnsi="Times New Roman" w:cs="Times New Roman"/>
          <w:spacing w:val="-8"/>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5+:</w:t>
      </w:r>
      <w:r w:rsidRPr="00A94080">
        <w:rPr>
          <w:rFonts w:ascii="Times New Roman" w:eastAsia="Times New Roman" w:hAnsi="Times New Roman" w:cs="Times New Roman"/>
          <w:spacing w:val="-3"/>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«абстрагувати</w:t>
      </w:r>
      <w:r w:rsidRPr="00A94080">
        <w:rPr>
          <w:rFonts w:ascii="Times New Roman" w:eastAsia="Times New Roman" w:hAnsi="Times New Roman" w:cs="Times New Roman"/>
          <w:spacing w:val="-4"/>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spacing w:val="-4"/>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створювати</w:t>
      </w:r>
      <w:r w:rsidRPr="00A94080">
        <w:rPr>
          <w:rFonts w:ascii="Times New Roman" w:eastAsia="Times New Roman" w:hAnsi="Times New Roman" w:cs="Times New Roman"/>
          <w:spacing w:val="-4"/>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spacing w:val="-4"/>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формулювати»</w:t>
      </w:r>
      <w:r w:rsidRPr="00A94080">
        <w:rPr>
          <w:rFonts w:ascii="Times New Roman" w:eastAsia="Times New Roman" w:hAnsi="Times New Roman" w:cs="Times New Roman"/>
          <w:spacing w:val="-3"/>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w:t>
      </w:r>
      <w:r w:rsidRPr="00A94080">
        <w:rPr>
          <w:rFonts w:ascii="Times New Roman" w:eastAsia="Times New Roman" w:hAnsi="Times New Roman" w:cs="Times New Roman"/>
          <w:spacing w:val="-5"/>
          <w:kern w:val="0"/>
          <w:sz w:val="20"/>
          <w:szCs w:val="20"/>
          <w:lang w:eastAsia="ru-RU" w:bidi="ar-SA"/>
        </w:rPr>
        <w:t xml:space="preserve"> 20</w:t>
      </w:r>
      <w:r w:rsidRPr="00A94080">
        <w:rPr>
          <w:rFonts w:ascii="Times New Roman" w:eastAsia="Times New Roman" w:hAnsi="Times New Roman" w:cs="Times New Roman"/>
          <w:i/>
          <w:spacing w:val="-3"/>
          <w:kern w:val="0"/>
          <w:sz w:val="20"/>
          <w:szCs w:val="20"/>
          <w:lang w:eastAsia="ru-RU" w:bidi="ar-SA"/>
        </w:rPr>
        <w:t xml:space="preserve"> </w:t>
      </w:r>
      <w:r w:rsidRPr="00A94080">
        <w:rPr>
          <w:rFonts w:ascii="Times New Roman" w:eastAsia="Times New Roman" w:hAnsi="Times New Roman" w:cs="Times New Roman"/>
          <w:i/>
          <w:kern w:val="0"/>
          <w:sz w:val="20"/>
          <w:szCs w:val="20"/>
          <w:lang w:eastAsia="ru-RU" w:bidi="ar-SA"/>
        </w:rPr>
        <w:t>балів</w:t>
      </w:r>
      <w:r w:rsidRPr="00A94080">
        <w:rPr>
          <w:rFonts w:ascii="Times New Roman" w:eastAsia="Times New Roman" w:hAnsi="Times New Roman" w:cs="Times New Roman"/>
          <w:i/>
          <w:spacing w:val="-3"/>
          <w:kern w:val="0"/>
          <w:sz w:val="20"/>
          <w:szCs w:val="20"/>
          <w:lang w:eastAsia="ru-RU" w:bidi="ar-SA"/>
        </w:rPr>
        <w:t xml:space="preserve"> </w:t>
      </w:r>
      <w:r w:rsidRPr="00A94080">
        <w:rPr>
          <w:rFonts w:ascii="Times New Roman" w:eastAsia="Times New Roman" w:hAnsi="Times New Roman" w:cs="Times New Roman"/>
          <w:spacing w:val="-2"/>
          <w:kern w:val="0"/>
          <w:sz w:val="20"/>
          <w:szCs w:val="20"/>
          <w:lang w:eastAsia="ru-RU" w:bidi="ar-SA"/>
        </w:rPr>
        <w:t>(</w:t>
      </w:r>
      <w:r w:rsidRPr="00A94080">
        <w:rPr>
          <w:rFonts w:ascii="Times New Roman" w:eastAsia="Times New Roman" w:hAnsi="Times New Roman" w:cs="Times New Roman"/>
          <w:i/>
          <w:spacing w:val="-2"/>
          <w:kern w:val="0"/>
          <w:sz w:val="20"/>
          <w:szCs w:val="20"/>
          <w:lang w:eastAsia="ru-RU" w:bidi="ar-SA"/>
        </w:rPr>
        <w:t>зараховано</w:t>
      </w:r>
      <w:r w:rsidRPr="00A94080">
        <w:rPr>
          <w:rFonts w:ascii="Times New Roman" w:eastAsia="Times New Roman" w:hAnsi="Times New Roman" w:cs="Times New Roman"/>
          <w:spacing w:val="-2"/>
          <w:kern w:val="0"/>
          <w:sz w:val="20"/>
          <w:szCs w:val="20"/>
          <w:lang w:eastAsia="ru-RU" w:bidi="ar-SA"/>
        </w:rPr>
        <w:t>).</w:t>
      </w:r>
    </w:p>
    <w:p w:rsidR="00A94080" w:rsidRPr="00A94080" w:rsidRDefault="00A94080" w:rsidP="00A94080">
      <w:pPr>
        <w:suppressAutoHyphens w:val="0"/>
        <w:autoSpaceDE w:val="0"/>
        <w:autoSpaceDN w:val="0"/>
        <w:ind w:right="20" w:firstLine="709"/>
        <w:jc w:val="both"/>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A94080" w:rsidRPr="00A94080" w:rsidRDefault="00A94080" w:rsidP="00A94080">
      <w:pPr>
        <w:suppressAutoHyphens w:val="0"/>
        <w:autoSpaceDE w:val="0"/>
        <w:autoSpaceDN w:val="0"/>
        <w:ind w:right="12" w:firstLine="709"/>
        <w:jc w:val="both"/>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kern w:val="0"/>
          <w:sz w:val="20"/>
          <w:szCs w:val="20"/>
          <w:lang w:eastAsia="ru-RU" w:bidi="ar-SA"/>
        </w:rPr>
        <w:t xml:space="preserve">Підсумковий контроль вважається </w:t>
      </w:r>
      <w:r w:rsidRPr="00A94080">
        <w:rPr>
          <w:rFonts w:ascii="Times New Roman" w:eastAsia="Times New Roman" w:hAnsi="Times New Roman" w:cs="Times New Roman"/>
          <w:i/>
          <w:kern w:val="0"/>
          <w:sz w:val="20"/>
          <w:szCs w:val="20"/>
          <w:lang w:eastAsia="ru-RU" w:bidi="ar-SA"/>
        </w:rPr>
        <w:t>пройденим успішно</w:t>
      </w:r>
      <w:r w:rsidRPr="00A94080">
        <w:rPr>
          <w:rFonts w:ascii="Times New Roman" w:eastAsia="Times New Roman" w:hAnsi="Times New Roman" w:cs="Times New Roman"/>
          <w:kern w:val="0"/>
          <w:sz w:val="20"/>
          <w:szCs w:val="20"/>
          <w:lang w:eastAsia="ru-RU" w:bidi="ar-SA"/>
        </w:rPr>
        <w:t>, якщо здобувачеві зараховано теоретичне (тестування</w:t>
      </w:r>
      <w:r w:rsidR="009D4925">
        <w:rPr>
          <w:rFonts w:ascii="Times New Roman" w:eastAsia="Times New Roman" w:hAnsi="Times New Roman" w:cs="Times New Roman"/>
          <w:kern w:val="0"/>
          <w:sz w:val="20"/>
          <w:szCs w:val="20"/>
          <w:lang w:eastAsia="ru-RU" w:bidi="ar-SA"/>
        </w:rPr>
        <w:t xml:space="preserve"> та відповіді на теоретичні питання</w:t>
      </w:r>
      <w:r w:rsidRPr="00A94080">
        <w:rPr>
          <w:rFonts w:ascii="Times New Roman" w:eastAsia="Times New Roman" w:hAnsi="Times New Roman" w:cs="Times New Roman"/>
          <w:kern w:val="0"/>
          <w:sz w:val="20"/>
          <w:szCs w:val="20"/>
          <w:lang w:eastAsia="ru-RU" w:bidi="ar-SA"/>
        </w:rPr>
        <w:t xml:space="preserve">) та практичне завдання, бали за які підсумовуються і він отримує від 24 до 40 балів, </w:t>
      </w:r>
      <w:r w:rsidRPr="00A94080">
        <w:rPr>
          <w:rFonts w:ascii="Times New Roman" w:eastAsia="Times New Roman" w:hAnsi="Times New Roman" w:cs="Times New Roman"/>
          <w:i/>
          <w:kern w:val="0"/>
          <w:sz w:val="20"/>
          <w:szCs w:val="20"/>
          <w:lang w:eastAsia="ru-RU" w:bidi="ar-SA"/>
        </w:rPr>
        <w:t xml:space="preserve">інакше </w:t>
      </w:r>
      <w:r w:rsidRPr="00A94080">
        <w:rPr>
          <w:rFonts w:ascii="Times New Roman" w:eastAsia="Times New Roman" w:hAnsi="Times New Roman" w:cs="Times New Roman"/>
          <w:kern w:val="0"/>
          <w:sz w:val="20"/>
          <w:szCs w:val="20"/>
          <w:lang w:eastAsia="ru-RU" w:bidi="ar-SA"/>
        </w:rPr>
        <w:t xml:space="preserve">бали за іспит не додаються до семестрової оцінки (вважаються рівними нулю), а </w:t>
      </w:r>
      <w:r w:rsidRPr="00A94080">
        <w:rPr>
          <w:rFonts w:ascii="Times New Roman" w:eastAsia="Times New Roman" w:hAnsi="Times New Roman" w:cs="Times New Roman"/>
          <w:i/>
          <w:kern w:val="0"/>
          <w:sz w:val="20"/>
          <w:szCs w:val="20"/>
          <w:lang w:eastAsia="ru-RU" w:bidi="ar-SA"/>
        </w:rPr>
        <w:t>підсумкова оцінка із дисципліни є незадовільною</w:t>
      </w:r>
      <w:r w:rsidRPr="00A94080">
        <w:rPr>
          <w:rFonts w:ascii="Times New Roman" w:eastAsia="Times New Roman" w:hAnsi="Times New Roman" w:cs="Times New Roman"/>
          <w:kern w:val="0"/>
          <w:sz w:val="20"/>
          <w:szCs w:val="20"/>
          <w:lang w:eastAsia="ru-RU" w:bidi="ar-SA"/>
        </w:rPr>
        <w:t>.</w:t>
      </w:r>
    </w:p>
    <w:p w:rsidR="00A94080" w:rsidRPr="00A94080" w:rsidRDefault="00A94080" w:rsidP="00A94080">
      <w:pPr>
        <w:suppressAutoHyphens w:val="0"/>
        <w:autoSpaceDE w:val="0"/>
        <w:autoSpaceDN w:val="0"/>
        <w:ind w:right="8" w:firstLine="709"/>
        <w:jc w:val="both"/>
        <w:rPr>
          <w:rFonts w:ascii="Times New Roman" w:eastAsia="Times New Roman" w:hAnsi="Times New Roman" w:cs="Times New Roman"/>
          <w:kern w:val="0"/>
          <w:sz w:val="20"/>
          <w:szCs w:val="20"/>
          <w:lang w:eastAsia="ru-RU" w:bidi="ar-SA"/>
        </w:rPr>
      </w:pPr>
      <w:r w:rsidRPr="00A94080">
        <w:rPr>
          <w:rFonts w:ascii="Times New Roman" w:eastAsia="Times New Roman" w:hAnsi="Times New Roman" w:cs="Times New Roman"/>
          <w:b/>
          <w:i/>
          <w:kern w:val="0"/>
          <w:sz w:val="20"/>
          <w:szCs w:val="20"/>
          <w:lang w:eastAsia="ru-RU" w:bidi="ar-SA"/>
        </w:rPr>
        <w:t xml:space="preserve">Загальна семестрова бальна оцінка за дисципліну </w:t>
      </w:r>
      <w:r w:rsidRPr="00A94080">
        <w:rPr>
          <w:rFonts w:ascii="Times New Roman" w:eastAsia="Times New Roman" w:hAnsi="Times New Roman" w:cs="Times New Roman"/>
          <w:kern w:val="0"/>
          <w:sz w:val="20"/>
          <w:szCs w:val="20"/>
          <w:lang w:eastAsia="ru-RU" w:bidi="ar-SA"/>
        </w:rPr>
        <w:t>складається як сума бальних оцінок за всі поточні контролі з усіх змістових модулів (з урахуванням додаткових</w:t>
      </w:r>
      <w:r w:rsidRPr="00A94080">
        <w:rPr>
          <w:rFonts w:ascii="Times New Roman" w:eastAsia="Times New Roman" w:hAnsi="Times New Roman" w:cs="Times New Roman"/>
          <w:spacing w:val="80"/>
          <w:kern w:val="0"/>
          <w:sz w:val="20"/>
          <w:szCs w:val="20"/>
          <w:lang w:eastAsia="ru-RU" w:bidi="ar-SA"/>
        </w:rPr>
        <w:t xml:space="preserve"> </w:t>
      </w:r>
      <w:r w:rsidRPr="00A94080">
        <w:rPr>
          <w:rFonts w:ascii="Times New Roman" w:eastAsia="Times New Roman" w:hAnsi="Times New Roman" w:cs="Times New Roman"/>
          <w:kern w:val="0"/>
          <w:sz w:val="20"/>
          <w:szCs w:val="20"/>
          <w:lang w:eastAsia="ru-RU" w:bidi="ar-SA"/>
        </w:rPr>
        <w:t xml:space="preserve">балів за навчально-наукову активність) та за підсумковий контроль і не може перевищувати </w:t>
      </w:r>
      <w:r w:rsidRPr="00A94080">
        <w:rPr>
          <w:rFonts w:ascii="Times New Roman" w:eastAsia="Times New Roman" w:hAnsi="Times New Roman" w:cs="Times New Roman"/>
          <w:b/>
          <w:kern w:val="0"/>
          <w:sz w:val="20"/>
          <w:szCs w:val="20"/>
          <w:lang w:eastAsia="ru-RU" w:bidi="ar-SA"/>
        </w:rPr>
        <w:t>100 балів</w:t>
      </w:r>
      <w:r w:rsidRPr="00A94080">
        <w:rPr>
          <w:rFonts w:ascii="Times New Roman" w:eastAsia="Times New Roman" w:hAnsi="Times New Roman" w:cs="Times New Roman"/>
          <w:kern w:val="0"/>
          <w:sz w:val="20"/>
          <w:szCs w:val="20"/>
          <w:lang w:eastAsia="ru-RU" w:bidi="ar-SA"/>
        </w:rPr>
        <w:t xml:space="preserve">. Бальна оцінка переводиться у </w:t>
      </w:r>
      <w:r w:rsidRPr="00A94080">
        <w:rPr>
          <w:rFonts w:ascii="Times New Roman" w:eastAsia="Times New Roman" w:hAnsi="Times New Roman" w:cs="Times New Roman"/>
          <w:b/>
          <w:kern w:val="0"/>
          <w:sz w:val="20"/>
          <w:szCs w:val="20"/>
          <w:lang w:eastAsia="ru-RU" w:bidi="ar-SA"/>
        </w:rPr>
        <w:t xml:space="preserve">національну </w:t>
      </w:r>
      <w:r w:rsidRPr="00A94080">
        <w:rPr>
          <w:rFonts w:ascii="Times New Roman" w:eastAsia="Times New Roman" w:hAnsi="Times New Roman" w:cs="Times New Roman"/>
          <w:kern w:val="0"/>
          <w:sz w:val="20"/>
          <w:szCs w:val="20"/>
          <w:lang w:eastAsia="ru-RU" w:bidi="ar-SA"/>
        </w:rPr>
        <w:t xml:space="preserve">шкалу та шкалу </w:t>
      </w:r>
      <w:r w:rsidRPr="00A94080">
        <w:rPr>
          <w:rFonts w:ascii="Times New Roman" w:eastAsia="Times New Roman" w:hAnsi="Times New Roman" w:cs="Times New Roman"/>
          <w:b/>
          <w:spacing w:val="-2"/>
          <w:kern w:val="0"/>
          <w:sz w:val="20"/>
          <w:szCs w:val="20"/>
          <w:lang w:eastAsia="ru-RU" w:bidi="ar-SA"/>
        </w:rPr>
        <w:t>ECTS</w:t>
      </w:r>
      <w:r w:rsidRPr="00A94080">
        <w:rPr>
          <w:rFonts w:ascii="Times New Roman" w:eastAsia="Times New Roman" w:hAnsi="Times New Roman" w:cs="Times New Roman"/>
          <w:spacing w:val="-2"/>
          <w:kern w:val="0"/>
          <w:sz w:val="20"/>
          <w:szCs w:val="20"/>
          <w:lang w:eastAsia="ru-RU" w:bidi="ar-SA"/>
        </w:rPr>
        <w:t>.</w:t>
      </w:r>
    </w:p>
    <w:p w:rsidR="0078492F" w:rsidRDefault="0078492F">
      <w:pPr>
        <w:widowControl/>
        <w:suppressAutoHyphens w:val="0"/>
        <w:spacing w:after="160" w:line="259" w:lineRule="auto"/>
        <w:rPr>
          <w:rFonts w:ascii="Times New Roman" w:hAnsi="Times New Roman" w:cs="Times New Roman"/>
          <w:b/>
        </w:rPr>
      </w:pPr>
      <w:r>
        <w:rPr>
          <w:rFonts w:ascii="Times New Roman" w:hAnsi="Times New Roman" w:cs="Times New Roman"/>
          <w:b/>
        </w:rPr>
        <w:br w:type="page"/>
      </w: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lastRenderedPageBreak/>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3E40B6">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bl>
    <w:p w:rsidR="001C7F43" w:rsidRDefault="001C7F4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rsidR="00182335" w:rsidRPr="00182335" w:rsidRDefault="00182335" w:rsidP="00182335">
      <w:pPr>
        <w:widowControl/>
        <w:shd w:val="clear" w:color="auto" w:fill="FFFFFF"/>
        <w:tabs>
          <w:tab w:val="left" w:pos="1134"/>
        </w:tabs>
        <w:rPr>
          <w:rFonts w:ascii="Times New Roman" w:eastAsia="Times New Roman" w:hAnsi="Times New Roman" w:cs="Times New Roman"/>
          <w:b/>
          <w:bCs/>
          <w:spacing w:val="-6"/>
          <w:kern w:val="0"/>
          <w:lang w:eastAsia="ar-SA" w:bidi="ar-SA"/>
        </w:rPr>
      </w:pPr>
      <w:r w:rsidRPr="00182335">
        <w:rPr>
          <w:rFonts w:ascii="Times New Roman" w:eastAsia="Times New Roman" w:hAnsi="Times New Roman" w:cs="Times New Roman"/>
          <w:b/>
          <w:bCs/>
          <w:spacing w:val="-6"/>
          <w:kern w:val="0"/>
          <w:lang w:eastAsia="ar-SA" w:bidi="ar-SA"/>
        </w:rPr>
        <w:t>Основна:</w:t>
      </w:r>
    </w:p>
    <w:p w:rsidR="00E263EF" w:rsidRDefault="00E263EF" w:rsidP="00E263EF">
      <w:pPr>
        <w:widowControl/>
        <w:numPr>
          <w:ilvl w:val="0"/>
          <w:numId w:val="4"/>
        </w:numPr>
        <w:tabs>
          <w:tab w:val="left" w:pos="993"/>
          <w:tab w:val="left" w:pos="1560"/>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r w:rsidRPr="00E263EF">
        <w:rPr>
          <w:rFonts w:ascii="Times New Roman" w:eastAsia="Times New Roman" w:hAnsi="Times New Roman" w:cs="Times New Roman"/>
          <w:kern w:val="0"/>
          <w:lang w:eastAsia="ar-SA" w:bidi="ar-SA"/>
        </w:rPr>
        <w:t>Кощій О</w:t>
      </w:r>
      <w:r>
        <w:rPr>
          <w:rFonts w:ascii="Times New Roman" w:eastAsia="Times New Roman" w:hAnsi="Times New Roman" w:cs="Times New Roman"/>
          <w:kern w:val="0"/>
          <w:lang w:eastAsia="ar-SA" w:bidi="ar-SA"/>
        </w:rPr>
        <w:t>.</w:t>
      </w:r>
      <w:r w:rsidRPr="00E263EF">
        <w:rPr>
          <w:rFonts w:ascii="Times New Roman" w:eastAsia="Times New Roman" w:hAnsi="Times New Roman" w:cs="Times New Roman"/>
          <w:kern w:val="0"/>
          <w:lang w:eastAsia="ar-SA" w:bidi="ar-SA"/>
        </w:rPr>
        <w:t>В</w:t>
      </w:r>
      <w:r>
        <w:rPr>
          <w:rFonts w:ascii="Times New Roman" w:eastAsia="Times New Roman" w:hAnsi="Times New Roman" w:cs="Times New Roman"/>
          <w:kern w:val="0"/>
          <w:lang w:eastAsia="ar-SA" w:bidi="ar-SA"/>
        </w:rPr>
        <w:t xml:space="preserve">. </w:t>
      </w:r>
      <w:r w:rsidRPr="00E263EF">
        <w:rPr>
          <w:rFonts w:ascii="Times New Roman" w:eastAsia="Times New Roman" w:hAnsi="Times New Roman" w:cs="Times New Roman"/>
          <w:kern w:val="0"/>
          <w:lang w:eastAsia="ar-SA" w:bidi="ar-SA"/>
        </w:rPr>
        <w:t>Ресурсний менеджмент</w:t>
      </w:r>
      <w:r>
        <w:rPr>
          <w:rFonts w:ascii="Times New Roman" w:eastAsia="Times New Roman" w:hAnsi="Times New Roman" w:cs="Times New Roman"/>
          <w:kern w:val="0"/>
          <w:lang w:eastAsia="ar-SA" w:bidi="ar-SA"/>
        </w:rPr>
        <w:t xml:space="preserve"> : е</w:t>
      </w:r>
      <w:r w:rsidRPr="00E263EF">
        <w:rPr>
          <w:rFonts w:ascii="Times New Roman" w:eastAsia="Times New Roman" w:hAnsi="Times New Roman" w:cs="Times New Roman"/>
          <w:kern w:val="0"/>
          <w:lang w:eastAsia="ar-SA" w:bidi="ar-SA"/>
        </w:rPr>
        <w:t>лектронний посібник з дисципліни</w:t>
      </w:r>
      <w:r>
        <w:rPr>
          <w:rFonts w:ascii="Times New Roman" w:eastAsia="Times New Roman" w:hAnsi="Times New Roman" w:cs="Times New Roman"/>
          <w:kern w:val="0"/>
          <w:lang w:eastAsia="ar-SA" w:bidi="ar-SA"/>
        </w:rPr>
        <w:t xml:space="preserve">. Луцьк : </w:t>
      </w:r>
      <w:r w:rsidRPr="00E263EF">
        <w:rPr>
          <w:rFonts w:ascii="Times New Roman" w:eastAsia="Times New Roman" w:hAnsi="Times New Roman" w:cs="Times New Roman"/>
          <w:kern w:val="0"/>
          <w:lang w:eastAsia="ar-SA" w:bidi="ar-SA"/>
        </w:rPr>
        <w:t>Луцький національний технічний університет</w:t>
      </w:r>
      <w:r>
        <w:rPr>
          <w:rFonts w:ascii="Times New Roman" w:eastAsia="Times New Roman" w:hAnsi="Times New Roman" w:cs="Times New Roman"/>
          <w:kern w:val="0"/>
          <w:lang w:eastAsia="ar-SA" w:bidi="ar-SA"/>
        </w:rPr>
        <w:t xml:space="preserve">, 2025. </w:t>
      </w:r>
      <w:r w:rsidRPr="00E7419F">
        <w:rPr>
          <w:rFonts w:ascii="Times New Roman" w:eastAsia="Times New Roman" w:hAnsi="Times New Roman" w:cs="Times New Roman"/>
          <w:kern w:val="0"/>
          <w:lang w:eastAsia="ar-SA" w:bidi="ar-SA"/>
        </w:rPr>
        <w:t xml:space="preserve">URL: </w:t>
      </w:r>
      <w:r>
        <w:rPr>
          <w:rFonts w:ascii="Times New Roman" w:eastAsia="Times New Roman" w:hAnsi="Times New Roman" w:cs="Times New Roman"/>
          <w:kern w:val="0"/>
          <w:lang w:eastAsia="ar-SA" w:bidi="ar-SA"/>
        </w:rPr>
        <w:t>https://elib.lntu.edu.ua</w:t>
      </w:r>
      <w:r w:rsidRPr="00E263EF">
        <w:rPr>
          <w:rFonts w:ascii="Times New Roman" w:eastAsia="Times New Roman" w:hAnsi="Times New Roman" w:cs="Times New Roman"/>
          <w:kern w:val="0"/>
          <w:lang w:eastAsia="ar-SA" w:bidi="ar-SA"/>
        </w:rPr>
        <w:t xml:space="preserve"> </w:t>
      </w:r>
      <w:r w:rsidRPr="00E7419F">
        <w:rPr>
          <w:rFonts w:ascii="Times New Roman" w:eastAsia="Times New Roman" w:hAnsi="Times New Roman" w:cs="Times New Roman"/>
          <w:kern w:val="0"/>
          <w:lang w:eastAsia="ar-SA" w:bidi="ar-SA"/>
        </w:rPr>
        <w:t xml:space="preserve">(дата звернення: </w:t>
      </w:r>
      <w:r>
        <w:rPr>
          <w:rFonts w:ascii="Times New Roman" w:eastAsia="Times New Roman" w:hAnsi="Times New Roman" w:cs="Times New Roman"/>
          <w:kern w:val="0"/>
          <w:lang w:eastAsia="ar-SA" w:bidi="ar-SA"/>
        </w:rPr>
        <w:t>19</w:t>
      </w:r>
      <w:r w:rsidRPr="00E7419F">
        <w:rPr>
          <w:rFonts w:ascii="Times New Roman" w:eastAsia="Times New Roman" w:hAnsi="Times New Roman" w:cs="Times New Roman"/>
          <w:kern w:val="0"/>
          <w:lang w:eastAsia="ar-SA" w:bidi="ar-SA"/>
        </w:rPr>
        <w:t>.0</w:t>
      </w:r>
      <w:r>
        <w:rPr>
          <w:rFonts w:ascii="Times New Roman" w:eastAsia="Times New Roman" w:hAnsi="Times New Roman" w:cs="Times New Roman"/>
          <w:kern w:val="0"/>
          <w:lang w:eastAsia="ar-SA" w:bidi="ar-SA"/>
        </w:rPr>
        <w:t>8</w:t>
      </w:r>
      <w:r w:rsidRPr="00E7419F">
        <w:rPr>
          <w:rFonts w:ascii="Times New Roman" w:eastAsia="Times New Roman" w:hAnsi="Times New Roman" w:cs="Times New Roman"/>
          <w:kern w:val="0"/>
          <w:lang w:eastAsia="ar-SA" w:bidi="ar-SA"/>
        </w:rPr>
        <w:t>.2025).</w:t>
      </w:r>
    </w:p>
    <w:p w:rsidR="007303DD" w:rsidRDefault="007303DD" w:rsidP="007303DD">
      <w:pPr>
        <w:widowControl/>
        <w:numPr>
          <w:ilvl w:val="0"/>
          <w:numId w:val="4"/>
        </w:numPr>
        <w:tabs>
          <w:tab w:val="left" w:pos="993"/>
          <w:tab w:val="left" w:pos="1560"/>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7303DD">
        <w:rPr>
          <w:rFonts w:ascii="Times New Roman" w:eastAsia="Times New Roman" w:hAnsi="Times New Roman" w:cs="Times New Roman"/>
          <w:kern w:val="0"/>
          <w:lang w:eastAsia="ar-SA" w:bidi="ar-SA"/>
        </w:rPr>
        <w:t>Кучіна</w:t>
      </w:r>
      <w:proofErr w:type="spellEnd"/>
      <w:r w:rsidRPr="007303DD">
        <w:rPr>
          <w:rFonts w:ascii="Times New Roman" w:eastAsia="Times New Roman" w:hAnsi="Times New Roman" w:cs="Times New Roman"/>
          <w:kern w:val="0"/>
          <w:lang w:eastAsia="ar-SA" w:bidi="ar-SA"/>
        </w:rPr>
        <w:t xml:space="preserve"> С.Е., </w:t>
      </w:r>
      <w:proofErr w:type="spellStart"/>
      <w:r w:rsidRPr="007303DD">
        <w:rPr>
          <w:rFonts w:ascii="Times New Roman" w:eastAsia="Times New Roman" w:hAnsi="Times New Roman" w:cs="Times New Roman"/>
          <w:kern w:val="0"/>
          <w:lang w:eastAsia="ar-SA" w:bidi="ar-SA"/>
        </w:rPr>
        <w:t>Кітченко</w:t>
      </w:r>
      <w:proofErr w:type="spellEnd"/>
      <w:r w:rsidRPr="007303DD">
        <w:rPr>
          <w:rFonts w:ascii="Times New Roman" w:eastAsia="Times New Roman" w:hAnsi="Times New Roman" w:cs="Times New Roman"/>
          <w:kern w:val="0"/>
          <w:lang w:eastAsia="ar-SA" w:bidi="ar-SA"/>
        </w:rPr>
        <w:t xml:space="preserve"> О.М., </w:t>
      </w:r>
      <w:proofErr w:type="spellStart"/>
      <w:r w:rsidRPr="007303DD">
        <w:rPr>
          <w:rFonts w:ascii="Times New Roman" w:eastAsia="Times New Roman" w:hAnsi="Times New Roman" w:cs="Times New Roman"/>
          <w:kern w:val="0"/>
          <w:lang w:eastAsia="ar-SA" w:bidi="ar-SA"/>
        </w:rPr>
        <w:t>Чернобровкіна</w:t>
      </w:r>
      <w:proofErr w:type="spellEnd"/>
      <w:r w:rsidRPr="007303DD">
        <w:rPr>
          <w:rFonts w:ascii="Times New Roman" w:eastAsia="Times New Roman" w:hAnsi="Times New Roman" w:cs="Times New Roman"/>
          <w:kern w:val="0"/>
          <w:lang w:eastAsia="ar-SA" w:bidi="ar-SA"/>
        </w:rPr>
        <w:t xml:space="preserve"> С.В. Управління ресурсами підприємства : </w:t>
      </w:r>
      <w:proofErr w:type="spellStart"/>
      <w:r w:rsidRPr="007303DD">
        <w:rPr>
          <w:rFonts w:ascii="Times New Roman" w:eastAsia="Times New Roman" w:hAnsi="Times New Roman" w:cs="Times New Roman"/>
          <w:kern w:val="0"/>
          <w:lang w:eastAsia="ar-SA" w:bidi="ar-SA"/>
        </w:rPr>
        <w:t>навч</w:t>
      </w:r>
      <w:proofErr w:type="spellEnd"/>
      <w:r w:rsidRPr="007303DD">
        <w:rPr>
          <w:rFonts w:ascii="Times New Roman" w:eastAsia="Times New Roman" w:hAnsi="Times New Roman" w:cs="Times New Roman"/>
          <w:kern w:val="0"/>
          <w:lang w:eastAsia="ar-SA" w:bidi="ar-SA"/>
        </w:rPr>
        <w:t>. посібник. Харків : Стильна типографія, 2021. 227 с.</w:t>
      </w:r>
    </w:p>
    <w:p w:rsidR="00E263EF" w:rsidRDefault="00E263EF" w:rsidP="007303DD">
      <w:pPr>
        <w:widowControl/>
        <w:numPr>
          <w:ilvl w:val="0"/>
          <w:numId w:val="4"/>
        </w:numPr>
        <w:tabs>
          <w:tab w:val="left" w:pos="993"/>
          <w:tab w:val="left" w:pos="1560"/>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E263EF">
        <w:rPr>
          <w:rFonts w:ascii="Times New Roman" w:eastAsia="Times New Roman" w:hAnsi="Times New Roman" w:cs="Times New Roman"/>
          <w:kern w:val="0"/>
          <w:lang w:eastAsia="ar-SA" w:bidi="ar-SA"/>
        </w:rPr>
        <w:t>Ставерська</w:t>
      </w:r>
      <w:proofErr w:type="spellEnd"/>
      <w:r w:rsidRPr="00E263EF">
        <w:rPr>
          <w:rFonts w:ascii="Times New Roman" w:eastAsia="Times New Roman" w:hAnsi="Times New Roman" w:cs="Times New Roman"/>
          <w:kern w:val="0"/>
          <w:lang w:eastAsia="ar-SA" w:bidi="ar-SA"/>
        </w:rPr>
        <w:t xml:space="preserve"> Т. О., Ларіна Т. Ф., Литвинов А. І., </w:t>
      </w:r>
      <w:proofErr w:type="spellStart"/>
      <w:r w:rsidRPr="00E263EF">
        <w:rPr>
          <w:rFonts w:ascii="Times New Roman" w:eastAsia="Times New Roman" w:hAnsi="Times New Roman" w:cs="Times New Roman"/>
          <w:kern w:val="0"/>
          <w:lang w:eastAsia="ar-SA" w:bidi="ar-SA"/>
        </w:rPr>
        <w:t>Андрющенко</w:t>
      </w:r>
      <w:proofErr w:type="spellEnd"/>
      <w:r w:rsidRPr="00E263EF">
        <w:rPr>
          <w:rFonts w:ascii="Times New Roman" w:eastAsia="Times New Roman" w:hAnsi="Times New Roman" w:cs="Times New Roman"/>
          <w:kern w:val="0"/>
          <w:lang w:eastAsia="ar-SA" w:bidi="ar-SA"/>
        </w:rPr>
        <w:t xml:space="preserve"> І. С., Баламут Г. С., </w:t>
      </w:r>
      <w:proofErr w:type="spellStart"/>
      <w:r w:rsidRPr="00E263EF">
        <w:rPr>
          <w:rFonts w:ascii="Times New Roman" w:eastAsia="Times New Roman" w:hAnsi="Times New Roman" w:cs="Times New Roman"/>
          <w:kern w:val="0"/>
          <w:lang w:eastAsia="ar-SA" w:bidi="ar-SA"/>
        </w:rPr>
        <w:t>Городецька</w:t>
      </w:r>
      <w:proofErr w:type="spellEnd"/>
      <w:r w:rsidRPr="00E263EF">
        <w:rPr>
          <w:rFonts w:ascii="Times New Roman" w:eastAsia="Times New Roman" w:hAnsi="Times New Roman" w:cs="Times New Roman"/>
          <w:kern w:val="0"/>
          <w:lang w:eastAsia="ar-SA" w:bidi="ar-SA"/>
        </w:rPr>
        <w:t xml:space="preserve"> Т. Е., Горох О. В., </w:t>
      </w:r>
      <w:proofErr w:type="spellStart"/>
      <w:r w:rsidRPr="00E263EF">
        <w:rPr>
          <w:rFonts w:ascii="Times New Roman" w:eastAsia="Times New Roman" w:hAnsi="Times New Roman" w:cs="Times New Roman"/>
          <w:kern w:val="0"/>
          <w:lang w:eastAsia="ar-SA" w:bidi="ar-SA"/>
        </w:rPr>
        <w:t>Євдокімова</w:t>
      </w:r>
      <w:proofErr w:type="spellEnd"/>
      <w:r w:rsidRPr="00E263EF">
        <w:rPr>
          <w:rFonts w:ascii="Times New Roman" w:eastAsia="Times New Roman" w:hAnsi="Times New Roman" w:cs="Times New Roman"/>
          <w:kern w:val="0"/>
          <w:lang w:eastAsia="ar-SA" w:bidi="ar-SA"/>
        </w:rPr>
        <w:t xml:space="preserve"> М. О., </w:t>
      </w:r>
      <w:proofErr w:type="spellStart"/>
      <w:r w:rsidRPr="00E263EF">
        <w:rPr>
          <w:rFonts w:ascii="Times New Roman" w:eastAsia="Times New Roman" w:hAnsi="Times New Roman" w:cs="Times New Roman"/>
          <w:kern w:val="0"/>
          <w:lang w:eastAsia="ar-SA" w:bidi="ar-SA"/>
        </w:rPr>
        <w:t>Жилякова</w:t>
      </w:r>
      <w:proofErr w:type="spellEnd"/>
      <w:r w:rsidRPr="00E263EF">
        <w:rPr>
          <w:rFonts w:ascii="Times New Roman" w:eastAsia="Times New Roman" w:hAnsi="Times New Roman" w:cs="Times New Roman"/>
          <w:kern w:val="0"/>
          <w:lang w:eastAsia="ar-SA" w:bidi="ar-SA"/>
        </w:rPr>
        <w:t xml:space="preserve"> О. В., Лисак Г. Г., </w:t>
      </w:r>
      <w:proofErr w:type="spellStart"/>
      <w:r w:rsidRPr="00E263EF">
        <w:rPr>
          <w:rFonts w:ascii="Times New Roman" w:eastAsia="Times New Roman" w:hAnsi="Times New Roman" w:cs="Times New Roman"/>
          <w:kern w:val="0"/>
          <w:lang w:eastAsia="ar-SA" w:bidi="ar-SA"/>
        </w:rPr>
        <w:t>Макогон</w:t>
      </w:r>
      <w:proofErr w:type="spellEnd"/>
      <w:r w:rsidRPr="00E263EF">
        <w:rPr>
          <w:rFonts w:ascii="Times New Roman" w:eastAsia="Times New Roman" w:hAnsi="Times New Roman" w:cs="Times New Roman"/>
          <w:kern w:val="0"/>
          <w:lang w:eastAsia="ar-SA" w:bidi="ar-SA"/>
        </w:rPr>
        <w:t xml:space="preserve"> В. В., Малій О. Г., Нагаєва Г. О., </w:t>
      </w:r>
      <w:proofErr w:type="spellStart"/>
      <w:r w:rsidRPr="00E263EF">
        <w:rPr>
          <w:rFonts w:ascii="Times New Roman" w:eastAsia="Times New Roman" w:hAnsi="Times New Roman" w:cs="Times New Roman"/>
          <w:kern w:val="0"/>
          <w:lang w:eastAsia="ar-SA" w:bidi="ar-SA"/>
        </w:rPr>
        <w:t>Непран</w:t>
      </w:r>
      <w:proofErr w:type="spellEnd"/>
      <w:r w:rsidRPr="00E263EF">
        <w:rPr>
          <w:rFonts w:ascii="Times New Roman" w:eastAsia="Times New Roman" w:hAnsi="Times New Roman" w:cs="Times New Roman"/>
          <w:kern w:val="0"/>
          <w:lang w:eastAsia="ar-SA" w:bidi="ar-SA"/>
        </w:rPr>
        <w:t xml:space="preserve"> А. В., </w:t>
      </w:r>
      <w:proofErr w:type="spellStart"/>
      <w:r w:rsidRPr="00E263EF">
        <w:rPr>
          <w:rFonts w:ascii="Times New Roman" w:eastAsia="Times New Roman" w:hAnsi="Times New Roman" w:cs="Times New Roman"/>
          <w:kern w:val="0"/>
          <w:lang w:eastAsia="ar-SA" w:bidi="ar-SA"/>
        </w:rPr>
        <w:t>Тімченко</w:t>
      </w:r>
      <w:proofErr w:type="spellEnd"/>
      <w:r w:rsidRPr="00E263EF">
        <w:rPr>
          <w:rFonts w:ascii="Times New Roman" w:eastAsia="Times New Roman" w:hAnsi="Times New Roman" w:cs="Times New Roman"/>
          <w:kern w:val="0"/>
          <w:lang w:eastAsia="ar-SA" w:bidi="ar-SA"/>
        </w:rPr>
        <w:t xml:space="preserve"> О. Д. Фінанси підприємства</w:t>
      </w:r>
      <w:r>
        <w:rPr>
          <w:rFonts w:ascii="Times New Roman" w:eastAsia="Times New Roman" w:hAnsi="Times New Roman" w:cs="Times New Roman"/>
          <w:kern w:val="0"/>
          <w:lang w:eastAsia="ar-SA" w:bidi="ar-SA"/>
        </w:rPr>
        <w:t xml:space="preserve"> </w:t>
      </w:r>
      <w:r w:rsidRPr="00E263EF">
        <w:rPr>
          <w:rFonts w:ascii="Times New Roman" w:eastAsia="Times New Roman" w:hAnsi="Times New Roman" w:cs="Times New Roman"/>
          <w:kern w:val="0"/>
          <w:lang w:eastAsia="ar-SA" w:bidi="ar-SA"/>
        </w:rPr>
        <w:t>: підручник. Харків</w:t>
      </w:r>
      <w:r>
        <w:rPr>
          <w:rFonts w:ascii="Times New Roman" w:eastAsia="Times New Roman" w:hAnsi="Times New Roman" w:cs="Times New Roman"/>
          <w:kern w:val="0"/>
          <w:lang w:eastAsia="ar-SA" w:bidi="ar-SA"/>
        </w:rPr>
        <w:t xml:space="preserve"> </w:t>
      </w:r>
      <w:r w:rsidRPr="00E263EF">
        <w:rPr>
          <w:rFonts w:ascii="Times New Roman" w:eastAsia="Times New Roman" w:hAnsi="Times New Roman" w:cs="Times New Roman"/>
          <w:kern w:val="0"/>
          <w:lang w:eastAsia="ar-SA" w:bidi="ar-SA"/>
        </w:rPr>
        <w:t>: Видавництво Іванченка І. С., 2024. 906 с.</w:t>
      </w:r>
    </w:p>
    <w:p w:rsidR="00182335" w:rsidRPr="00182335" w:rsidRDefault="007303DD" w:rsidP="007303DD">
      <w:pPr>
        <w:widowControl/>
        <w:numPr>
          <w:ilvl w:val="0"/>
          <w:numId w:val="4"/>
        </w:numPr>
        <w:tabs>
          <w:tab w:val="left" w:pos="993"/>
          <w:tab w:val="left" w:pos="1560"/>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7303DD">
        <w:rPr>
          <w:rFonts w:ascii="Times New Roman" w:eastAsia="Times New Roman" w:hAnsi="Times New Roman" w:cs="Times New Roman"/>
          <w:kern w:val="0"/>
          <w:lang w:eastAsia="ar-SA" w:bidi="ar-SA"/>
        </w:rPr>
        <w:t>Тараєвська</w:t>
      </w:r>
      <w:proofErr w:type="spellEnd"/>
      <w:r w:rsidRPr="007303DD">
        <w:rPr>
          <w:rFonts w:ascii="Times New Roman" w:eastAsia="Times New Roman" w:hAnsi="Times New Roman" w:cs="Times New Roman"/>
          <w:kern w:val="0"/>
          <w:lang w:eastAsia="ar-SA" w:bidi="ar-SA"/>
        </w:rPr>
        <w:t xml:space="preserve"> Л.С., </w:t>
      </w:r>
      <w:proofErr w:type="spellStart"/>
      <w:r w:rsidRPr="007303DD">
        <w:rPr>
          <w:rFonts w:ascii="Times New Roman" w:eastAsia="Times New Roman" w:hAnsi="Times New Roman" w:cs="Times New Roman"/>
          <w:kern w:val="0"/>
          <w:lang w:eastAsia="ar-SA" w:bidi="ar-SA"/>
        </w:rPr>
        <w:t>Петрина</w:t>
      </w:r>
      <w:proofErr w:type="spellEnd"/>
      <w:r w:rsidRPr="007303DD">
        <w:rPr>
          <w:rFonts w:ascii="Times New Roman" w:eastAsia="Times New Roman" w:hAnsi="Times New Roman" w:cs="Times New Roman"/>
          <w:kern w:val="0"/>
          <w:lang w:eastAsia="ar-SA" w:bidi="ar-SA"/>
        </w:rPr>
        <w:t xml:space="preserve"> М.Ю. Ресурсний менеджмент : конспект лекцій. Івано-Франківськ : ІФНТУНГ, 2020. 67 с.</w:t>
      </w:r>
    </w:p>
    <w:p w:rsidR="00182335" w:rsidRPr="00182335" w:rsidRDefault="00182335" w:rsidP="00182335">
      <w:pPr>
        <w:widowControl/>
        <w:tabs>
          <w:tab w:val="left" w:pos="1134"/>
        </w:tabs>
        <w:suppressAutoHyphens w:val="0"/>
        <w:autoSpaceDE w:val="0"/>
        <w:autoSpaceDN w:val="0"/>
        <w:adjustRightInd w:val="0"/>
        <w:ind w:firstLine="709"/>
        <w:rPr>
          <w:rFonts w:ascii="Times New Roman" w:eastAsia="Times New Roman" w:hAnsi="Times New Roman" w:cs="Times New Roman"/>
          <w:b/>
          <w:bCs/>
          <w:iCs/>
          <w:kern w:val="0"/>
          <w:sz w:val="28"/>
          <w:lang w:eastAsia="ru-RU" w:bidi="ar-SA"/>
        </w:rPr>
      </w:pPr>
    </w:p>
    <w:p w:rsidR="00182335" w:rsidRPr="00182335" w:rsidRDefault="00182335" w:rsidP="00182335">
      <w:pPr>
        <w:widowControl/>
        <w:tabs>
          <w:tab w:val="left" w:pos="1134"/>
        </w:tabs>
        <w:suppressAutoHyphens w:val="0"/>
        <w:autoSpaceDE w:val="0"/>
        <w:autoSpaceDN w:val="0"/>
        <w:adjustRightInd w:val="0"/>
        <w:rPr>
          <w:rFonts w:ascii="Times New Roman" w:eastAsia="Times New Roman" w:hAnsi="Times New Roman" w:cs="Times New Roman"/>
          <w:kern w:val="0"/>
          <w:lang w:eastAsia="ru-RU" w:bidi="ar-SA"/>
        </w:rPr>
      </w:pPr>
      <w:r w:rsidRPr="00182335">
        <w:rPr>
          <w:rFonts w:ascii="Times New Roman" w:eastAsia="Times New Roman" w:hAnsi="Times New Roman" w:cs="Times New Roman"/>
          <w:b/>
          <w:bCs/>
          <w:iCs/>
          <w:kern w:val="0"/>
          <w:lang w:eastAsia="ru-RU" w:bidi="ar-SA"/>
        </w:rPr>
        <w:t>Додаткова:</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Абушов</w:t>
      </w:r>
      <w:proofErr w:type="spellEnd"/>
      <w:r w:rsidRPr="007303DD">
        <w:rPr>
          <w:rFonts w:ascii="Times New Roman" w:eastAsia="Times New Roman" w:hAnsi="Times New Roman" w:cs="Times New Roman"/>
          <w:iCs/>
          <w:kern w:val="0"/>
          <w:lang w:eastAsia="ar-SA" w:bidi="ar-SA"/>
        </w:rPr>
        <w:t xml:space="preserve"> Т. Огляд сучасних підходів до управління матеріальними ресурсами промислового підприємства. Вісник Хмельницького національного університету. Економічні науки. 2022. № 6. Том 2. С. 30-35.</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Бугас</w:t>
      </w:r>
      <w:proofErr w:type="spellEnd"/>
      <w:r w:rsidRPr="007303DD">
        <w:rPr>
          <w:rFonts w:ascii="Times New Roman" w:eastAsia="Times New Roman" w:hAnsi="Times New Roman" w:cs="Times New Roman"/>
          <w:iCs/>
          <w:kern w:val="0"/>
          <w:lang w:eastAsia="ar-SA" w:bidi="ar-SA"/>
        </w:rPr>
        <w:t xml:space="preserve"> В.В., Коваль А.А. Управління фінансовими ресурсами підприємства. </w:t>
      </w:r>
      <w:proofErr w:type="spellStart"/>
      <w:r w:rsidRPr="007303DD">
        <w:rPr>
          <w:rFonts w:ascii="Times New Roman" w:eastAsia="Times New Roman" w:hAnsi="Times New Roman" w:cs="Times New Roman"/>
          <w:iCs/>
          <w:kern w:val="0"/>
          <w:lang w:eastAsia="ar-SA" w:bidi="ar-SA"/>
        </w:rPr>
        <w:t>Modern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Economics</w:t>
      </w:r>
      <w:proofErr w:type="spellEnd"/>
      <w:r w:rsidRPr="007303DD">
        <w:rPr>
          <w:rFonts w:ascii="Times New Roman" w:eastAsia="Times New Roman" w:hAnsi="Times New Roman" w:cs="Times New Roman"/>
          <w:iCs/>
          <w:kern w:val="0"/>
          <w:lang w:eastAsia="ar-SA" w:bidi="ar-SA"/>
        </w:rPr>
        <w:t>. 2020. № 19(2020). С. 32-34.</w:t>
      </w:r>
    </w:p>
    <w:p w:rsid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Волошина-Сідей</w:t>
      </w:r>
      <w:proofErr w:type="spellEnd"/>
      <w:r w:rsidRPr="007303DD">
        <w:rPr>
          <w:rFonts w:ascii="Times New Roman" w:eastAsia="Times New Roman" w:hAnsi="Times New Roman" w:cs="Times New Roman"/>
          <w:iCs/>
          <w:kern w:val="0"/>
          <w:lang w:eastAsia="ar-SA" w:bidi="ar-SA"/>
        </w:rPr>
        <w:t xml:space="preserve"> В.В. Фінанси підприємств : методичні вказівки. Миколаїв : видавець Румянцева Г.В., 2023. 82 с.</w:t>
      </w:r>
    </w:p>
    <w:p w:rsidR="00CD369F" w:rsidRPr="007303DD" w:rsidRDefault="00CD369F"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kern w:val="0"/>
          <w:lang w:eastAsia="ar-SA" w:bidi="ar-SA"/>
        </w:rPr>
        <w:t>Іванюта</w:t>
      </w:r>
      <w:proofErr w:type="spellEnd"/>
      <w:r w:rsidRPr="007303DD">
        <w:rPr>
          <w:rFonts w:ascii="Times New Roman" w:eastAsia="Times New Roman" w:hAnsi="Times New Roman" w:cs="Times New Roman"/>
          <w:kern w:val="0"/>
          <w:lang w:eastAsia="ar-SA" w:bidi="ar-SA"/>
        </w:rPr>
        <w:t xml:space="preserve"> П.В., </w:t>
      </w:r>
      <w:proofErr w:type="spellStart"/>
      <w:r w:rsidRPr="007303DD">
        <w:rPr>
          <w:rFonts w:ascii="Times New Roman" w:eastAsia="Times New Roman" w:hAnsi="Times New Roman" w:cs="Times New Roman"/>
          <w:kern w:val="0"/>
          <w:lang w:eastAsia="ar-SA" w:bidi="ar-SA"/>
        </w:rPr>
        <w:t>Лугівська</w:t>
      </w:r>
      <w:proofErr w:type="spellEnd"/>
      <w:r w:rsidRPr="007303DD">
        <w:rPr>
          <w:rFonts w:ascii="Times New Roman" w:eastAsia="Times New Roman" w:hAnsi="Times New Roman" w:cs="Times New Roman"/>
          <w:kern w:val="0"/>
          <w:lang w:eastAsia="ar-SA" w:bidi="ar-SA"/>
        </w:rPr>
        <w:t xml:space="preserve"> О.П. Управління ресурсами і витратами. Навчальний посібник. Київ : Видавництво «Центр учбової літератури», 2019. 320 с.</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Мавлєва</w:t>
      </w:r>
      <w:proofErr w:type="spellEnd"/>
      <w:r w:rsidRPr="007303DD">
        <w:rPr>
          <w:rFonts w:ascii="Times New Roman" w:eastAsia="Times New Roman" w:hAnsi="Times New Roman" w:cs="Times New Roman"/>
          <w:iCs/>
          <w:kern w:val="0"/>
          <w:lang w:eastAsia="ar-SA" w:bidi="ar-SA"/>
        </w:rPr>
        <w:t xml:space="preserve"> Д., Лиса О. Удосконалення управління фінансовими ресурсами з метою підвищення результативності діяльності підприємства. Економіка та суспільство, 2023. № 56. URL: https://doi.org/10.32782/2524-0072/2023-56-52 (дата звернення: 20.08.2024).</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Марусяк</w:t>
      </w:r>
      <w:proofErr w:type="spellEnd"/>
      <w:r w:rsidRPr="007303DD">
        <w:rPr>
          <w:rFonts w:ascii="Times New Roman" w:eastAsia="Times New Roman" w:hAnsi="Times New Roman" w:cs="Times New Roman"/>
          <w:iCs/>
          <w:kern w:val="0"/>
          <w:lang w:eastAsia="ar-SA" w:bidi="ar-SA"/>
        </w:rPr>
        <w:t xml:space="preserve"> Н.Л. Фінанси підприємств : навчальний посібник. Чернівці : </w:t>
      </w:r>
      <w:proofErr w:type="spellStart"/>
      <w:r w:rsidRPr="007303DD">
        <w:rPr>
          <w:rFonts w:ascii="Times New Roman" w:eastAsia="Times New Roman" w:hAnsi="Times New Roman" w:cs="Times New Roman"/>
          <w:iCs/>
          <w:kern w:val="0"/>
          <w:lang w:eastAsia="ar-SA" w:bidi="ar-SA"/>
        </w:rPr>
        <w:t>Чернівец</w:t>
      </w:r>
      <w:proofErr w:type="spellEnd"/>
      <w:r w:rsidRPr="007303DD">
        <w:rPr>
          <w:rFonts w:ascii="Times New Roman" w:eastAsia="Times New Roman" w:hAnsi="Times New Roman" w:cs="Times New Roman"/>
          <w:iCs/>
          <w:kern w:val="0"/>
          <w:lang w:eastAsia="ar-SA" w:bidi="ar-SA"/>
        </w:rPr>
        <w:t xml:space="preserve">. нац. ун-т ім. Ю. </w:t>
      </w:r>
      <w:proofErr w:type="spellStart"/>
      <w:r w:rsidRPr="007303DD">
        <w:rPr>
          <w:rFonts w:ascii="Times New Roman" w:eastAsia="Times New Roman" w:hAnsi="Times New Roman" w:cs="Times New Roman"/>
          <w:iCs/>
          <w:kern w:val="0"/>
          <w:lang w:eastAsia="ar-SA" w:bidi="ar-SA"/>
        </w:rPr>
        <w:t>Федьковича</w:t>
      </w:r>
      <w:proofErr w:type="spellEnd"/>
      <w:r w:rsidRPr="007303DD">
        <w:rPr>
          <w:rFonts w:ascii="Times New Roman" w:eastAsia="Times New Roman" w:hAnsi="Times New Roman" w:cs="Times New Roman"/>
          <w:iCs/>
          <w:kern w:val="0"/>
          <w:lang w:eastAsia="ar-SA" w:bidi="ar-SA"/>
        </w:rPr>
        <w:t>, 2023. 176 с.</w:t>
      </w:r>
    </w:p>
    <w:p w:rsid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Сокуренко</w:t>
      </w:r>
      <w:proofErr w:type="spellEnd"/>
      <w:r w:rsidRPr="007303DD">
        <w:rPr>
          <w:rFonts w:ascii="Times New Roman" w:eastAsia="Times New Roman" w:hAnsi="Times New Roman" w:cs="Times New Roman"/>
          <w:iCs/>
          <w:kern w:val="0"/>
          <w:lang w:eastAsia="ar-SA" w:bidi="ar-SA"/>
        </w:rPr>
        <w:t xml:space="preserve"> В.В., Швець Д.В., Бортник С.М., Ткаченко С.О. Фінанси підприємств : підручник. Харків : ХНУВС, 2022. 292 с.</w:t>
      </w:r>
    </w:p>
    <w:p w:rsidR="00CD369F" w:rsidRDefault="00CD369F"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w:t>
      </w:r>
      <w:proofErr w:type="spellStart"/>
      <w:r w:rsidRPr="00CD369F">
        <w:rPr>
          <w:rFonts w:ascii="Times New Roman" w:eastAsia="Times New Roman" w:hAnsi="Times New Roman" w:cs="Times New Roman"/>
          <w:iCs/>
          <w:kern w:val="0"/>
          <w:lang w:eastAsia="ar-SA" w:bidi="ar-SA"/>
        </w:rPr>
        <w:t>Половинкіна</w:t>
      </w:r>
      <w:proofErr w:type="spellEnd"/>
      <w:r w:rsidRPr="00CD369F">
        <w:rPr>
          <w:rFonts w:ascii="Times New Roman" w:eastAsia="Times New Roman" w:hAnsi="Times New Roman" w:cs="Times New Roman"/>
          <w:iCs/>
          <w:kern w:val="0"/>
          <w:lang w:eastAsia="ar-SA" w:bidi="ar-SA"/>
        </w:rPr>
        <w:t xml:space="preserve"> Р.Ю. Управління фінансовими та матеріальними ресурсами : методичні рекомендації до самостійної роботи для здобувачів ступеня вищої освіти бакалавра спеціальності «Менеджмент», освітньо-професійної програми «Менеджмент організацій і адміністрування». Запоріжжя : Запорізький національний університет, 2024. 45 с.</w:t>
      </w:r>
    </w:p>
    <w:p w:rsidR="00DC6B5B" w:rsidRDefault="00DC6B5B"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lastRenderedPageBreak/>
        <w:t>Хацер</w:t>
      </w:r>
      <w:proofErr w:type="spellEnd"/>
      <w:r w:rsidRPr="00DC6B5B">
        <w:rPr>
          <w:rFonts w:ascii="Times New Roman" w:eastAsia="Times New Roman" w:hAnsi="Times New Roman" w:cs="Times New Roman"/>
          <w:iCs/>
          <w:kern w:val="0"/>
          <w:lang w:eastAsia="ar-SA" w:bidi="ar-SA"/>
        </w:rPr>
        <w:t xml:space="preserve"> М.В. Розширення джерел фінансування нового бізнесу як складова розвитку потенціалу регіону. Збірник тез доповідей Всеукраїнської науково-практичної конференції «Проблеми управління економічним потенціалом регіонів», 31 жовтня 2024 р. С. 58-59.</w:t>
      </w:r>
    </w:p>
    <w:p w:rsidR="00CD369F" w:rsidRDefault="00CD369F"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Трансформація процесів планування та управління фінансами підприємств як реакція на економічні виклики</w:t>
      </w:r>
      <w:r>
        <w:rPr>
          <w:rFonts w:ascii="Times New Roman" w:eastAsia="Times New Roman" w:hAnsi="Times New Roman" w:cs="Times New Roman"/>
          <w:iCs/>
          <w:kern w:val="0"/>
          <w:lang w:eastAsia="ar-SA" w:bidi="ar-SA"/>
        </w:rPr>
        <w:t>.</w:t>
      </w:r>
      <w:r w:rsidRPr="00CD369F">
        <w:rPr>
          <w:rFonts w:ascii="Times New Roman" w:eastAsia="Times New Roman" w:hAnsi="Times New Roman" w:cs="Times New Roman"/>
          <w:iCs/>
          <w:kern w:val="0"/>
          <w:lang w:eastAsia="ar-SA" w:bidi="ar-SA"/>
        </w:rPr>
        <w:t xml:space="preserve"> Електронне наукове видання «Менеджмент та підприємництво: тренди розвитку». 2023. № 4 (26). С. 106-114.</w:t>
      </w:r>
    </w:p>
    <w:p w:rsidR="00DC6B5B" w:rsidRDefault="00DC6B5B"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t>Хацер</w:t>
      </w:r>
      <w:proofErr w:type="spellEnd"/>
      <w:r w:rsidRPr="00DC6B5B">
        <w:rPr>
          <w:rFonts w:ascii="Times New Roman" w:eastAsia="Times New Roman" w:hAnsi="Times New Roman" w:cs="Times New Roman"/>
          <w:iCs/>
          <w:kern w:val="0"/>
          <w:lang w:eastAsia="ar-SA" w:bidi="ar-SA"/>
        </w:rPr>
        <w:t xml:space="preserve"> М. Трансформація процесів управління ресурсами на мікрорівні економічних систем у межах воєнного розвитку економіки України. Збірник матеріалів. Наукові економічні читання присвячені пам’яті першого декана Інженерно-економічного факультету НУК професора В.Ч. Лі «Актуальні вектори відновлювальної трансформації економіки України», Національний університет кораблебудування імені адмірала Макарова, Факультет економіки моря, Кафедра менеджменту, 30 листопада - 01 грудня 2023 року, Миколаїв. Том 1. С. 171-174.</w:t>
      </w:r>
    </w:p>
    <w:p w:rsidR="00DC6B5B" w:rsidRDefault="00DC6B5B"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t>Хацер</w:t>
      </w:r>
      <w:proofErr w:type="spellEnd"/>
      <w:r w:rsidRPr="00DC6B5B">
        <w:rPr>
          <w:rFonts w:ascii="Times New Roman" w:eastAsia="Times New Roman" w:hAnsi="Times New Roman" w:cs="Times New Roman"/>
          <w:iCs/>
          <w:kern w:val="0"/>
          <w:lang w:eastAsia="ar-SA" w:bidi="ar-SA"/>
        </w:rPr>
        <w:t xml:space="preserve"> М.В. Удосконалення управління фінансами на українських підприємствах в умовах трансформації галузевих ринків. Збірник тез доповідей V Міжнародної науково-практичної </w:t>
      </w:r>
      <w:proofErr w:type="spellStart"/>
      <w:r w:rsidRPr="00DC6B5B">
        <w:rPr>
          <w:rFonts w:ascii="Times New Roman" w:eastAsia="Times New Roman" w:hAnsi="Times New Roman" w:cs="Times New Roman"/>
          <w:iCs/>
          <w:kern w:val="0"/>
          <w:lang w:eastAsia="ar-SA" w:bidi="ar-SA"/>
        </w:rPr>
        <w:t>інтернет-конференції</w:t>
      </w:r>
      <w:proofErr w:type="spellEnd"/>
      <w:r w:rsidRPr="00DC6B5B">
        <w:rPr>
          <w:rFonts w:ascii="Times New Roman" w:eastAsia="Times New Roman" w:hAnsi="Times New Roman" w:cs="Times New Roman"/>
          <w:iCs/>
          <w:kern w:val="0"/>
          <w:lang w:eastAsia="ar-SA" w:bidi="ar-SA"/>
        </w:rPr>
        <w:t xml:space="preserve"> «Інноваційні рішення в економіці, бізнесі, суспільних комунікаціях та міжнародних відносинах», 24 квітня 2025 р. С. 238-239.</w:t>
      </w:r>
    </w:p>
    <w:p w:rsidR="00CD369F" w:rsidRDefault="00CD369F"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Управління прибутком на підприємствах України в умовах постіндустріальної трансформації галузевих ринків</w:t>
      </w:r>
      <w:r>
        <w:rPr>
          <w:rFonts w:ascii="Times New Roman" w:eastAsia="Times New Roman" w:hAnsi="Times New Roman" w:cs="Times New Roman"/>
          <w:iCs/>
          <w:kern w:val="0"/>
          <w:lang w:eastAsia="ar-SA" w:bidi="ar-SA"/>
        </w:rPr>
        <w:t>.</w:t>
      </w:r>
      <w:r w:rsidRPr="00CD369F">
        <w:rPr>
          <w:rFonts w:ascii="Times New Roman" w:eastAsia="Times New Roman" w:hAnsi="Times New Roman" w:cs="Times New Roman"/>
          <w:iCs/>
          <w:kern w:val="0"/>
          <w:lang w:eastAsia="ar-SA" w:bidi="ar-SA"/>
        </w:rPr>
        <w:t xml:space="preserve"> Електронне наукове видання «Менеджмент та підприємництво: тренди розвитку». 2025. № 2 (32). С. 157-167.</w:t>
      </w:r>
    </w:p>
    <w:p w:rsidR="00CD369F" w:rsidRDefault="00CD369F"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Фінансово-аналітична діяльність як базис управління фінансовими та матеріальними ресурсами підприємств</w:t>
      </w:r>
      <w:r>
        <w:rPr>
          <w:rFonts w:ascii="Times New Roman" w:eastAsia="Times New Roman" w:hAnsi="Times New Roman" w:cs="Times New Roman"/>
          <w:iCs/>
          <w:kern w:val="0"/>
          <w:lang w:eastAsia="ar-SA" w:bidi="ar-SA"/>
        </w:rPr>
        <w:t>.</w:t>
      </w:r>
      <w:r w:rsidRPr="00CD369F">
        <w:rPr>
          <w:rFonts w:ascii="Times New Roman" w:eastAsia="Times New Roman" w:hAnsi="Times New Roman" w:cs="Times New Roman"/>
          <w:iCs/>
          <w:kern w:val="0"/>
          <w:lang w:eastAsia="ar-SA" w:bidi="ar-SA"/>
        </w:rPr>
        <w:t xml:space="preserve"> Електронне наукове видання «Менеджмент та підприємництво: тренди розвитку».</w:t>
      </w:r>
      <w:r>
        <w:rPr>
          <w:rFonts w:ascii="Times New Roman" w:eastAsia="Times New Roman" w:hAnsi="Times New Roman" w:cs="Times New Roman"/>
          <w:iCs/>
          <w:kern w:val="0"/>
          <w:lang w:eastAsia="ar-SA" w:bidi="ar-SA"/>
        </w:rPr>
        <w:t xml:space="preserve"> 2024. </w:t>
      </w:r>
      <w:r w:rsidRPr="00CD369F">
        <w:rPr>
          <w:rFonts w:ascii="Times New Roman" w:eastAsia="Times New Roman" w:hAnsi="Times New Roman" w:cs="Times New Roman"/>
          <w:iCs/>
          <w:kern w:val="0"/>
          <w:lang w:eastAsia="ar-SA" w:bidi="ar-SA"/>
        </w:rPr>
        <w:t>№ 4 (30). С. 119-127.</w:t>
      </w:r>
    </w:p>
    <w:p w:rsidR="00DC6B5B" w:rsidRDefault="00DC6B5B"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t>Хацер</w:t>
      </w:r>
      <w:proofErr w:type="spellEnd"/>
      <w:r w:rsidRPr="00DC6B5B">
        <w:rPr>
          <w:rFonts w:ascii="Times New Roman" w:eastAsia="Times New Roman" w:hAnsi="Times New Roman" w:cs="Times New Roman"/>
          <w:iCs/>
          <w:kern w:val="0"/>
          <w:lang w:eastAsia="ar-SA" w:bidi="ar-SA"/>
        </w:rPr>
        <w:t xml:space="preserve"> М.В., Шишкін В.О. Логістична система як базова детермінанта формування прибутку підприємств в умовах постіндустріальної трансформації галузевих ринків. Таврійський науковий вісник. Серія: Економіка. 2025. № 24. С. 292-298.</w:t>
      </w:r>
    </w:p>
    <w:p w:rsidR="007303DD" w:rsidRPr="007303DD" w:rsidRDefault="007303DD"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r w:rsidRPr="007303DD">
        <w:rPr>
          <w:rFonts w:ascii="Times New Roman" w:eastAsia="Times New Roman" w:hAnsi="Times New Roman" w:cs="Times New Roman"/>
          <w:iCs/>
          <w:kern w:val="0"/>
          <w:lang w:eastAsia="ar-SA" w:bidi="ar-SA"/>
        </w:rPr>
        <w:t xml:space="preserve">Perez-Alaniz M., </w:t>
      </w:r>
      <w:proofErr w:type="spellStart"/>
      <w:r w:rsidRPr="007303DD">
        <w:rPr>
          <w:rFonts w:ascii="Times New Roman" w:eastAsia="Times New Roman" w:hAnsi="Times New Roman" w:cs="Times New Roman"/>
          <w:iCs/>
          <w:kern w:val="0"/>
          <w:lang w:eastAsia="ar-SA" w:bidi="ar-SA"/>
        </w:rPr>
        <w:t>Lenihan</w:t>
      </w:r>
      <w:proofErr w:type="spellEnd"/>
      <w:r w:rsidRPr="007303DD">
        <w:rPr>
          <w:rFonts w:ascii="Times New Roman" w:eastAsia="Times New Roman" w:hAnsi="Times New Roman" w:cs="Times New Roman"/>
          <w:iCs/>
          <w:kern w:val="0"/>
          <w:lang w:eastAsia="ar-SA" w:bidi="ar-SA"/>
        </w:rPr>
        <w:t xml:space="preserve"> H., </w:t>
      </w:r>
      <w:proofErr w:type="spellStart"/>
      <w:r w:rsidRPr="007303DD">
        <w:rPr>
          <w:rFonts w:ascii="Times New Roman" w:eastAsia="Times New Roman" w:hAnsi="Times New Roman" w:cs="Times New Roman"/>
          <w:iCs/>
          <w:kern w:val="0"/>
          <w:lang w:eastAsia="ar-SA" w:bidi="ar-SA"/>
        </w:rPr>
        <w:t>Doran</w:t>
      </w:r>
      <w:proofErr w:type="spellEnd"/>
      <w:r w:rsidRPr="007303DD">
        <w:rPr>
          <w:rFonts w:ascii="Times New Roman" w:eastAsia="Times New Roman" w:hAnsi="Times New Roman" w:cs="Times New Roman"/>
          <w:iCs/>
          <w:kern w:val="0"/>
          <w:lang w:eastAsia="ar-SA" w:bidi="ar-SA"/>
        </w:rPr>
        <w:t xml:space="preserve"> J., Hewitt-Dundas N. </w:t>
      </w:r>
      <w:proofErr w:type="spellStart"/>
      <w:r w:rsidRPr="007303DD">
        <w:rPr>
          <w:rFonts w:ascii="Times New Roman" w:eastAsia="Times New Roman" w:hAnsi="Times New Roman" w:cs="Times New Roman"/>
          <w:iCs/>
          <w:kern w:val="0"/>
          <w:lang w:eastAsia="ar-SA" w:bidi="ar-SA"/>
        </w:rPr>
        <w:t>Financial</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resources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for</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research</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innovation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small</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larger</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firms</w:t>
      </w:r>
      <w:proofErr w:type="spellEnd"/>
      <w:r w:rsidRPr="007303DD">
        <w:rPr>
          <w:rFonts w:ascii="Times New Roman" w:eastAsia="Times New Roman" w:hAnsi="Times New Roman" w:cs="Times New Roman"/>
          <w:iCs/>
          <w:kern w:val="0"/>
          <w:lang w:eastAsia="ar-SA" w:bidi="ar-SA"/>
        </w:rPr>
        <w:t xml:space="preserve"> : </w:t>
      </w:r>
      <w:proofErr w:type="spellStart"/>
      <w:r w:rsidRPr="007303DD">
        <w:rPr>
          <w:rFonts w:ascii="Times New Roman" w:eastAsia="Times New Roman" w:hAnsi="Times New Roman" w:cs="Times New Roman"/>
          <w:iCs/>
          <w:kern w:val="0"/>
          <w:lang w:eastAsia="ar-SA" w:bidi="ar-SA"/>
        </w:rPr>
        <w:t>Is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it</w:t>
      </w:r>
      <w:proofErr w:type="spellEnd"/>
      <w:r w:rsidRPr="007303DD">
        <w:rPr>
          <w:rFonts w:ascii="Times New Roman" w:eastAsia="Times New Roman" w:hAnsi="Times New Roman" w:cs="Times New Roman"/>
          <w:iCs/>
          <w:kern w:val="0"/>
          <w:lang w:eastAsia="ar-SA" w:bidi="ar-SA"/>
        </w:rPr>
        <w:t xml:space="preserve"> a </w:t>
      </w:r>
      <w:proofErr w:type="spellStart"/>
      <w:r w:rsidRPr="007303DD">
        <w:rPr>
          <w:rFonts w:ascii="Times New Roman" w:eastAsia="Times New Roman" w:hAnsi="Times New Roman" w:cs="Times New Roman"/>
          <w:iCs/>
          <w:kern w:val="0"/>
          <w:lang w:eastAsia="ar-SA" w:bidi="ar-SA"/>
        </w:rPr>
        <w:t>case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of</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the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more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you</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have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the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more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you</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do</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Industry</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Innovation</w:t>
      </w:r>
      <w:proofErr w:type="spellEnd"/>
      <w:r w:rsidRPr="007303DD">
        <w:rPr>
          <w:rFonts w:ascii="Times New Roman" w:eastAsia="Times New Roman" w:hAnsi="Times New Roman" w:cs="Times New Roman"/>
          <w:iCs/>
          <w:kern w:val="0"/>
          <w:lang w:eastAsia="ar-SA" w:bidi="ar-SA"/>
        </w:rPr>
        <w:t>. 2023. № 30(2). Рр. 189–232.</w:t>
      </w:r>
    </w:p>
    <w:p w:rsidR="00182335" w:rsidRPr="00182335" w:rsidRDefault="007303DD"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7303DD">
        <w:rPr>
          <w:rFonts w:ascii="Times New Roman" w:eastAsia="Times New Roman" w:hAnsi="Times New Roman" w:cs="Times New Roman"/>
          <w:iCs/>
          <w:kern w:val="0"/>
          <w:lang w:eastAsia="ar-SA" w:bidi="ar-SA"/>
        </w:rPr>
        <w:t>Porath</w:t>
      </w:r>
      <w:proofErr w:type="spellEnd"/>
      <w:r w:rsidRPr="007303DD">
        <w:rPr>
          <w:rFonts w:ascii="Times New Roman" w:eastAsia="Times New Roman" w:hAnsi="Times New Roman" w:cs="Times New Roman"/>
          <w:iCs/>
          <w:kern w:val="0"/>
          <w:lang w:eastAsia="ar-SA" w:bidi="ar-SA"/>
        </w:rPr>
        <w:t xml:space="preserve"> U. </w:t>
      </w:r>
      <w:proofErr w:type="spellStart"/>
      <w:r w:rsidRPr="007303DD">
        <w:rPr>
          <w:rFonts w:ascii="Times New Roman" w:eastAsia="Times New Roman" w:hAnsi="Times New Roman" w:cs="Times New Roman"/>
          <w:iCs/>
          <w:kern w:val="0"/>
          <w:lang w:eastAsia="ar-SA" w:bidi="ar-SA"/>
        </w:rPr>
        <w:t>Advancing</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Managerial</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Evolution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Resource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Management</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Contemporary</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Business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Landscapes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Modern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Economy</w:t>
      </w:r>
      <w:proofErr w:type="spellEnd"/>
      <w:r w:rsidRPr="007303DD">
        <w:rPr>
          <w:rFonts w:ascii="Times New Roman" w:eastAsia="Times New Roman" w:hAnsi="Times New Roman" w:cs="Times New Roman"/>
          <w:iCs/>
          <w:kern w:val="0"/>
          <w:lang w:eastAsia="ar-SA" w:bidi="ar-SA"/>
        </w:rPr>
        <w:t>. 2023. № 14. Рр. 1404-1420.</w:t>
      </w:r>
    </w:p>
    <w:p w:rsidR="00B56C83" w:rsidRPr="003E40B6" w:rsidRDefault="00B56C83" w:rsidP="00B56C83">
      <w:pPr>
        <w:shd w:val="clear" w:color="auto" w:fill="FFFFFF"/>
        <w:rPr>
          <w:rFonts w:ascii="Times New Roman" w:hAnsi="Times New Roman" w:cs="Times New Roman"/>
          <w:b/>
        </w:rPr>
      </w:pPr>
    </w:p>
    <w:p w:rsidR="00B56C83" w:rsidRPr="003E40B6" w:rsidRDefault="00B56C83" w:rsidP="00B56C83">
      <w:pPr>
        <w:tabs>
          <w:tab w:val="left" w:pos="0"/>
          <w:tab w:val="left" w:pos="6135"/>
        </w:tabs>
        <w:overflowPunct w:val="0"/>
        <w:adjustRightInd w:val="0"/>
        <w:textAlignment w:val="baseline"/>
        <w:rPr>
          <w:rFonts w:ascii="Times New Roman" w:hAnsi="Times New Roman" w:cs="Times New Roman"/>
          <w:b/>
        </w:rPr>
      </w:pPr>
      <w:r w:rsidRPr="003E40B6">
        <w:rPr>
          <w:rFonts w:ascii="Times New Roman" w:hAnsi="Times New Roman" w:cs="Times New Roman"/>
          <w:b/>
        </w:rPr>
        <w:t>Інформаційні ресурси</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Державна служба статистики України. URL: http://www.ukrstat.gov.ua (дата звернення: </w:t>
      </w:r>
      <w:r>
        <w:rPr>
          <w:rFonts w:ascii="Times New Roman" w:eastAsia="Times New Roman" w:hAnsi="Times New Roman" w:cs="Times New Roman"/>
          <w:kern w:val="0"/>
          <w:szCs w:val="24"/>
          <w:lang w:eastAsia="ar-SA" w:bidi="ar-SA"/>
        </w:rPr>
        <w:t>19</w:t>
      </w:r>
      <w:r w:rsidRPr="00E7419F">
        <w:rPr>
          <w:rFonts w:ascii="Times New Roman" w:eastAsia="Times New Roman" w:hAnsi="Times New Roman" w:cs="Times New Roman"/>
          <w:kern w:val="0"/>
          <w:szCs w:val="24"/>
          <w:lang w:eastAsia="ar-SA" w:bidi="ar-SA"/>
        </w:rPr>
        <w:t>.0</w:t>
      </w:r>
      <w:r>
        <w:rPr>
          <w:rFonts w:ascii="Times New Roman" w:eastAsia="Times New Roman" w:hAnsi="Times New Roman" w:cs="Times New Roman"/>
          <w:kern w:val="0"/>
          <w:szCs w:val="24"/>
          <w:lang w:eastAsia="ar-SA" w:bidi="ar-SA"/>
        </w:rPr>
        <w:t>8</w:t>
      </w:r>
      <w:r w:rsidRPr="00E7419F">
        <w:rPr>
          <w:rFonts w:ascii="Times New Roman" w:eastAsia="Times New Roman" w:hAnsi="Times New Roman" w:cs="Times New Roman"/>
          <w:kern w:val="0"/>
          <w:szCs w:val="24"/>
          <w:lang w:eastAsia="ar-SA" w:bidi="ar-SA"/>
        </w:rPr>
        <w:t>.2025).</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Кабінет Міністрів України. Урядовий портал. URL: http:// </w:t>
      </w:r>
      <w:proofErr w:type="spellStart"/>
      <w:r w:rsidRPr="00E7419F">
        <w:rPr>
          <w:rFonts w:ascii="Times New Roman" w:eastAsia="Times New Roman" w:hAnsi="Times New Roman" w:cs="Times New Roman"/>
          <w:kern w:val="0"/>
          <w:szCs w:val="24"/>
          <w:lang w:eastAsia="ar-SA" w:bidi="ar-SA"/>
        </w:rPr>
        <w:t>www.kmu.gov.ua</w:t>
      </w:r>
      <w:proofErr w:type="spellEnd"/>
      <w:r w:rsidRPr="00E7419F">
        <w:rPr>
          <w:rFonts w:ascii="Times New Roman" w:eastAsia="Times New Roman" w:hAnsi="Times New Roman" w:cs="Times New Roman"/>
          <w:kern w:val="0"/>
          <w:szCs w:val="24"/>
          <w:lang w:eastAsia="ar-SA" w:bidi="ar-SA"/>
        </w:rPr>
        <w:t xml:space="preserve">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Міністерство економіки України. Офіційний веб-сайт. URL: https://me.gov.ua/?lang=uk-UA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Міністерство освіти і науки України. Офіційний веб-сайт. URL: https://mon.gov.ua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Науковий журнал «Менеджмент та підприємництво в Україні: етапи становлення і проблеми розвитку». URL: https://science.lpnu.ua/uk/smeu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Науково-практичний журнал «Менеджмент та підприємництво: тренди розвитку» URL: https://management-journal.org.ua/index.php/journal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Науково-практичний журнал «</w:t>
      </w:r>
      <w:proofErr w:type="spellStart"/>
      <w:r w:rsidRPr="00E7419F">
        <w:rPr>
          <w:rFonts w:ascii="Times New Roman" w:eastAsia="Times New Roman" w:hAnsi="Times New Roman" w:cs="Times New Roman"/>
          <w:kern w:val="0"/>
          <w:szCs w:val="24"/>
          <w:lang w:eastAsia="ar-SA" w:bidi="ar-SA"/>
        </w:rPr>
        <w:t>Problems</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and</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Perspectives</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in</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Management</w:t>
      </w:r>
      <w:proofErr w:type="spellEnd"/>
      <w:r w:rsidRPr="00E7419F">
        <w:rPr>
          <w:rFonts w:ascii="Times New Roman" w:eastAsia="Times New Roman" w:hAnsi="Times New Roman" w:cs="Times New Roman"/>
          <w:kern w:val="0"/>
          <w:szCs w:val="24"/>
          <w:lang w:eastAsia="ar-SA" w:bidi="ar-SA"/>
        </w:rPr>
        <w:t xml:space="preserve">» URL: https://businessperspectives.org/journals/problems-and-perspectives-in-management#ua-general-information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Офіційний портал Верховної Ради України. URL: </w:t>
      </w:r>
      <w:proofErr w:type="spellStart"/>
      <w:r w:rsidRPr="00E7419F">
        <w:rPr>
          <w:rFonts w:ascii="Times New Roman" w:eastAsia="Times New Roman" w:hAnsi="Times New Roman" w:cs="Times New Roman"/>
          <w:kern w:val="0"/>
          <w:szCs w:val="24"/>
          <w:lang w:eastAsia="ar-SA" w:bidi="ar-SA"/>
        </w:rPr>
        <w:t>www.rada.gov.ua</w:t>
      </w:r>
      <w:proofErr w:type="spellEnd"/>
      <w:r w:rsidRPr="00E7419F">
        <w:rPr>
          <w:rFonts w:ascii="Times New Roman" w:eastAsia="Times New Roman" w:hAnsi="Times New Roman" w:cs="Times New Roman"/>
          <w:kern w:val="0"/>
          <w:szCs w:val="24"/>
          <w:lang w:eastAsia="ar-SA" w:bidi="ar-SA"/>
        </w:rPr>
        <w:t xml:space="preserve">.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Президент України. Офіційне </w:t>
      </w:r>
      <w:proofErr w:type="spellStart"/>
      <w:r w:rsidRPr="00E7419F">
        <w:rPr>
          <w:rFonts w:ascii="Times New Roman" w:eastAsia="Times New Roman" w:hAnsi="Times New Roman" w:cs="Times New Roman"/>
          <w:kern w:val="0"/>
          <w:szCs w:val="24"/>
          <w:lang w:eastAsia="ar-SA" w:bidi="ar-SA"/>
        </w:rPr>
        <w:t>інтернет-представництво</w:t>
      </w:r>
      <w:proofErr w:type="spellEnd"/>
      <w:r w:rsidRPr="00E7419F">
        <w:rPr>
          <w:rFonts w:ascii="Times New Roman" w:eastAsia="Times New Roman" w:hAnsi="Times New Roman" w:cs="Times New Roman"/>
          <w:kern w:val="0"/>
          <w:szCs w:val="24"/>
          <w:lang w:eastAsia="ar-SA" w:bidi="ar-SA"/>
        </w:rPr>
        <w:t xml:space="preserve">. URL: http://www.president.gov.ua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D537DC" w:rsidRDefault="00E7419F" w:rsidP="00E7419F">
      <w:pPr>
        <w:pStyle w:val="aa"/>
        <w:widowControl/>
        <w:numPr>
          <w:ilvl w:val="0"/>
          <w:numId w:val="3"/>
        </w:numPr>
        <w:tabs>
          <w:tab w:val="left" w:pos="1134"/>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lastRenderedPageBreak/>
        <w:t xml:space="preserve">Українське право. URL: https://ukrainepravo.com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182335" w:rsidRDefault="00182335">
      <w:pPr>
        <w:widowControl/>
        <w:suppressAutoHyphens w:val="0"/>
        <w:spacing w:after="160" w:line="259" w:lineRule="auto"/>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br w:type="page"/>
      </w:r>
    </w:p>
    <w:p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rsidR="00B56C83" w:rsidRDefault="00B56C83" w:rsidP="003E40B6">
      <w:pPr>
        <w:ind w:firstLine="709"/>
        <w:jc w:val="both"/>
        <w:rPr>
          <w:rFonts w:ascii="Times New Roman" w:hAnsi="Times New Roman" w:cs="Times New Roman"/>
          <w:sz w:val="22"/>
          <w:szCs w:val="22"/>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Відвідування занять. Регуляція пропусків.</w:t>
      </w:r>
    </w:p>
    <w:p w:rsidR="001A230D" w:rsidRPr="001A230D" w:rsidRDefault="001A230D" w:rsidP="001A230D">
      <w:pPr>
        <w:widowControl/>
        <w:suppressAutoHyphens w:val="0"/>
        <w:ind w:firstLine="709"/>
        <w:jc w:val="both"/>
        <w:rPr>
          <w:rFonts w:ascii="Times New Roman" w:eastAsia="MS Mincho" w:hAnsi="Times New Roman" w:cs="Times New Roman"/>
          <w:bCs/>
          <w:i/>
          <w:iCs/>
          <w:color w:val="000000"/>
          <w:kern w:val="0"/>
          <w:lang w:eastAsia="en-US" w:bidi="ar-SA"/>
        </w:rPr>
      </w:pPr>
      <w:r w:rsidRPr="001A230D">
        <w:rPr>
          <w:rFonts w:ascii="Times New Roman" w:eastAsia="MS Mincho" w:hAnsi="Times New Roman" w:cs="Times New Roman"/>
          <w:bCs/>
          <w:i/>
          <w:iCs/>
          <w:color w:val="000000"/>
          <w:kern w:val="0"/>
          <w:lang w:eastAsia="en-US" w:bidi="ar-SA"/>
        </w:rPr>
        <w:t xml:space="preserve">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3E40B6" w:rsidRPr="003E40B6" w:rsidRDefault="001A230D" w:rsidP="001A230D">
      <w:pPr>
        <w:widowControl/>
        <w:suppressAutoHyphens w:val="0"/>
        <w:ind w:firstLine="709"/>
        <w:jc w:val="both"/>
        <w:rPr>
          <w:rFonts w:ascii="Times New Roman" w:eastAsia="MS Mincho" w:hAnsi="Times New Roman" w:cs="Times New Roman"/>
          <w:bCs/>
          <w:i/>
          <w:iCs/>
          <w:color w:val="000000"/>
          <w:kern w:val="0"/>
          <w:lang w:eastAsia="en-US" w:bidi="ar-SA"/>
        </w:rPr>
      </w:pPr>
      <w:r w:rsidRPr="001A230D">
        <w:rPr>
          <w:rFonts w:ascii="Times New Roman" w:eastAsia="MS Mincho" w:hAnsi="Times New Roman" w:cs="Times New Roman"/>
          <w:bCs/>
          <w:i/>
          <w:iCs/>
          <w:color w:val="000000"/>
          <w:kern w:val="0"/>
          <w:lang w:eastAsia="en-US" w:bidi="ar-SA"/>
        </w:rPr>
        <w:t>Студенти, які станом на початок екзаменаційної сесії мають понад 70% невідпрацьованих пропущених занять, до відпрацювання не допускаються.</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u w:val="single"/>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Політика академічної доброчесності</w:t>
      </w:r>
    </w:p>
    <w:p w:rsidR="001A230D" w:rsidRPr="001A230D" w:rsidRDefault="001A230D" w:rsidP="001A230D">
      <w:pPr>
        <w:widowControl/>
        <w:suppressAutoHyphens w:val="0"/>
        <w:ind w:firstLine="709"/>
        <w:jc w:val="both"/>
        <w:rPr>
          <w:rFonts w:ascii="Times New Roman" w:eastAsia="Times New Roman" w:hAnsi="Times New Roman" w:cs="Times New Roman"/>
          <w:kern w:val="0"/>
          <w:lang w:eastAsia="uk-UA" w:bidi="ar-SA"/>
        </w:rPr>
      </w:pPr>
      <w:r w:rsidRPr="001A230D">
        <w:rPr>
          <w:rFonts w:ascii="Times New Roman" w:eastAsia="Times New Roman" w:hAnsi="Times New Roman" w:cs="Times New Roman"/>
          <w:i/>
          <w:iCs/>
          <w:color w:val="000000"/>
          <w:kern w:val="0"/>
          <w:lang w:eastAsia="uk-UA" w:bidi="ar-S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1A230D">
        <w:rPr>
          <w:rFonts w:ascii="Times New Roman" w:eastAsia="Times New Roman" w:hAnsi="Times New Roman" w:cs="Times New Roman"/>
          <w:i/>
          <w:iCs/>
          <w:color w:val="000000"/>
          <w:kern w:val="0"/>
          <w:lang w:eastAsia="uk-UA" w:bidi="ar-SA"/>
        </w:rPr>
        <w:t>рерайт</w:t>
      </w:r>
      <w:proofErr w:type="spellEnd"/>
      <w:r w:rsidRPr="001A230D">
        <w:rPr>
          <w:rFonts w:ascii="Times New Roman" w:eastAsia="Times New Roman" w:hAnsi="Times New Roman" w:cs="Times New Roman"/>
          <w:i/>
          <w:iCs/>
          <w:color w:val="000000"/>
          <w:kern w:val="0"/>
          <w:lang w:eastAsia="uk-UA" w:bidi="ar-S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rsidR="001A230D" w:rsidRPr="001A230D" w:rsidRDefault="001A230D" w:rsidP="001A230D">
      <w:pPr>
        <w:widowControl/>
        <w:suppressAutoHyphens w:val="0"/>
        <w:ind w:firstLine="709"/>
        <w:jc w:val="both"/>
        <w:rPr>
          <w:rFonts w:ascii="Times New Roman" w:eastAsia="Times New Roman" w:hAnsi="Times New Roman" w:cs="Times New Roman"/>
          <w:kern w:val="0"/>
          <w:lang w:eastAsia="uk-UA" w:bidi="ar-SA"/>
        </w:rPr>
      </w:pPr>
      <w:r w:rsidRPr="001A230D">
        <w:rPr>
          <w:rFonts w:ascii="Times New Roman" w:eastAsia="Times New Roman" w:hAnsi="Times New Roman" w:cs="Times New Roman"/>
          <w:i/>
          <w:iCs/>
          <w:color w:val="000000"/>
          <w:kern w:val="0"/>
          <w:lang w:eastAsia="uk-UA" w:bidi="ar-SA"/>
        </w:rPr>
        <w:t>Виконавці індивідуальних дослідницьких завдань обов’язково додають до текстів своїх робіт власноруч підписану Декларацію академічної доброчесності.</w:t>
      </w:r>
    </w:p>
    <w:p w:rsidR="001A230D" w:rsidRPr="001A230D" w:rsidRDefault="001A230D" w:rsidP="001A230D">
      <w:pPr>
        <w:widowControl/>
        <w:suppressAutoHyphens w:val="0"/>
        <w:ind w:firstLine="709"/>
        <w:jc w:val="both"/>
        <w:rPr>
          <w:rFonts w:ascii="Times New Roman" w:eastAsia="Times New Roman" w:hAnsi="Times New Roman" w:cs="Times New Roman"/>
          <w:kern w:val="0"/>
          <w:lang w:eastAsia="uk-UA" w:bidi="ar-SA"/>
        </w:rPr>
      </w:pPr>
      <w:r w:rsidRPr="001A230D">
        <w:rPr>
          <w:rFonts w:ascii="Times New Roman" w:eastAsia="Times New Roman" w:hAnsi="Times New Roman" w:cs="Times New Roman"/>
          <w:i/>
          <w:iCs/>
          <w:color w:val="000000"/>
          <w:kern w:val="0"/>
          <w:lang w:eastAsia="uk-UA" w:bidi="ar-SA"/>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rsidR="001A230D" w:rsidRPr="001A230D" w:rsidRDefault="001A230D" w:rsidP="001A230D">
      <w:pPr>
        <w:widowControl/>
        <w:suppressAutoHyphens w:val="0"/>
        <w:ind w:firstLine="709"/>
        <w:jc w:val="both"/>
        <w:rPr>
          <w:rFonts w:ascii="Times New Roman" w:eastAsia="Times New Roman" w:hAnsi="Times New Roman" w:cs="Times New Roman"/>
          <w:kern w:val="0"/>
          <w:lang w:eastAsia="uk-UA" w:bidi="ar-SA"/>
        </w:rPr>
      </w:pPr>
      <w:r w:rsidRPr="001A230D">
        <w:rPr>
          <w:rFonts w:ascii="Times New Roman" w:eastAsia="Times New Roman" w:hAnsi="Times New Roman" w:cs="Times New Roman"/>
          <w:i/>
          <w:iCs/>
          <w:color w:val="000000"/>
          <w:kern w:val="0"/>
          <w:lang w:eastAsia="uk-UA" w:bidi="ar-S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1A230D">
        <w:rPr>
          <w:rFonts w:ascii="Times New Roman" w:eastAsia="Times New Roman" w:hAnsi="Times New Roman" w:cs="Times New Roman"/>
          <w:i/>
          <w:iCs/>
          <w:color w:val="000000"/>
          <w:kern w:val="0"/>
          <w:lang w:eastAsia="uk-UA" w:bidi="ar-SA"/>
        </w:rPr>
        <w:t>Wikipedia</w:t>
      </w:r>
      <w:proofErr w:type="spellEnd"/>
      <w:r w:rsidRPr="001A230D">
        <w:rPr>
          <w:rFonts w:ascii="Times New Roman" w:eastAsia="Times New Roman" w:hAnsi="Times New Roman" w:cs="Times New Roman"/>
          <w:i/>
          <w:iCs/>
          <w:color w:val="000000"/>
          <w:kern w:val="0"/>
          <w:lang w:eastAsia="uk-UA" w:bidi="ar-SA"/>
        </w:rPr>
        <w:t>, бази даних рефератів та письмових робіт (</w:t>
      </w:r>
      <w:proofErr w:type="spellStart"/>
      <w:r w:rsidRPr="001A230D">
        <w:rPr>
          <w:rFonts w:ascii="Times New Roman" w:eastAsia="Times New Roman" w:hAnsi="Times New Roman" w:cs="Times New Roman"/>
          <w:i/>
          <w:iCs/>
          <w:color w:val="000000"/>
          <w:kern w:val="0"/>
          <w:lang w:eastAsia="uk-UA" w:bidi="ar-SA"/>
        </w:rPr>
        <w:t>Studopedia.orgта</w:t>
      </w:r>
      <w:proofErr w:type="spellEnd"/>
      <w:r w:rsidRPr="001A230D">
        <w:rPr>
          <w:rFonts w:ascii="Times New Roman" w:eastAsia="Times New Roman" w:hAnsi="Times New Roman" w:cs="Times New Roman"/>
          <w:i/>
          <w:iCs/>
          <w:color w:val="000000"/>
          <w:kern w:val="0"/>
          <w:lang w:eastAsia="uk-UA" w:bidi="ar-SA"/>
        </w:rPr>
        <w:t xml:space="preserve"> подібні) є неприпустимим. Рекомендовані бази даних для пошуку джерел: </w:t>
      </w:r>
    </w:p>
    <w:p w:rsidR="001A230D" w:rsidRPr="001A230D" w:rsidRDefault="001A230D" w:rsidP="001A230D">
      <w:pPr>
        <w:widowControl/>
        <w:suppressAutoHyphens w:val="0"/>
        <w:ind w:firstLine="709"/>
        <w:jc w:val="both"/>
        <w:rPr>
          <w:rFonts w:ascii="Times New Roman" w:eastAsia="Times New Roman" w:hAnsi="Times New Roman" w:cs="Times New Roman"/>
          <w:kern w:val="0"/>
          <w:lang w:eastAsia="uk-UA" w:bidi="ar-SA"/>
        </w:rPr>
      </w:pPr>
      <w:r w:rsidRPr="001A230D">
        <w:rPr>
          <w:rFonts w:ascii="Times New Roman" w:eastAsia="Times New Roman" w:hAnsi="Times New Roman" w:cs="Times New Roman"/>
          <w:i/>
          <w:iCs/>
          <w:color w:val="000000"/>
          <w:kern w:val="0"/>
          <w:lang w:eastAsia="uk-UA" w:bidi="ar-SA"/>
        </w:rPr>
        <w:t>Електронні ресурси Національної бібліотеки ім. Вернадського:</w:t>
      </w:r>
      <w:proofErr w:type="spellStart"/>
      <w:r w:rsidRPr="001A230D">
        <w:rPr>
          <w:rFonts w:ascii="Times New Roman" w:eastAsia="Calibri" w:hAnsi="Times New Roman" w:cs="Times New Roman"/>
          <w:color w:val="000000"/>
          <w:lang w:eastAsia="en-US" w:bidi="ar-SA"/>
          <w14:ligatures w14:val="standardContextual"/>
        </w:rPr>
        <w:fldChar w:fldCharType="begin"/>
      </w:r>
      <w:r w:rsidRPr="001A230D">
        <w:rPr>
          <w:rFonts w:ascii="Times New Roman" w:eastAsia="Calibri" w:hAnsi="Times New Roman" w:cs="Times New Roman"/>
          <w:color w:val="000000"/>
          <w:lang w:eastAsia="en-US" w:bidi="ar-SA"/>
          <w14:ligatures w14:val="standardContextual"/>
        </w:rPr>
        <w:instrText xml:space="preserve"> HYPERLINK "http://www.nbuv.gov.ua" </w:instrText>
      </w:r>
      <w:r w:rsidRPr="001A230D">
        <w:rPr>
          <w:rFonts w:ascii="Times New Roman" w:eastAsia="Calibri" w:hAnsi="Times New Roman" w:cs="Times New Roman"/>
          <w:color w:val="000000"/>
          <w:lang w:eastAsia="en-US" w:bidi="ar-SA"/>
          <w14:ligatures w14:val="standardContextual"/>
        </w:rPr>
        <w:fldChar w:fldCharType="separate"/>
      </w:r>
      <w:r w:rsidRPr="001A230D">
        <w:rPr>
          <w:rFonts w:ascii="Times New Roman" w:eastAsia="Times New Roman" w:hAnsi="Times New Roman" w:cs="Times New Roman"/>
          <w:color w:val="0000FF"/>
          <w:kern w:val="0"/>
          <w:u w:val="single"/>
          <w:lang w:eastAsia="uk-UA" w:bidi="ar-SA"/>
        </w:rPr>
        <w:t>http</w:t>
      </w:r>
      <w:proofErr w:type="spellEnd"/>
      <w:r w:rsidRPr="001A230D">
        <w:rPr>
          <w:rFonts w:ascii="Times New Roman" w:eastAsia="Times New Roman" w:hAnsi="Times New Roman" w:cs="Times New Roman"/>
          <w:color w:val="0000FF"/>
          <w:kern w:val="0"/>
          <w:u w:val="single"/>
          <w:lang w:eastAsia="uk-UA" w:bidi="ar-SA"/>
        </w:rPr>
        <w:t>://</w:t>
      </w:r>
      <w:proofErr w:type="spellStart"/>
      <w:r w:rsidRPr="001A230D">
        <w:rPr>
          <w:rFonts w:ascii="Times New Roman" w:eastAsia="Times New Roman" w:hAnsi="Times New Roman" w:cs="Times New Roman"/>
          <w:color w:val="0000FF"/>
          <w:kern w:val="0"/>
          <w:u w:val="single"/>
          <w:lang w:eastAsia="uk-UA" w:bidi="ar-SA"/>
        </w:rPr>
        <w:t>www.nbuv.gov.ua</w:t>
      </w:r>
      <w:proofErr w:type="spellEnd"/>
      <w:r w:rsidRPr="001A230D">
        <w:rPr>
          <w:rFonts w:ascii="Times New Roman" w:eastAsia="Calibri" w:hAnsi="Times New Roman" w:cs="Times New Roman"/>
          <w:color w:val="000000"/>
          <w:lang w:eastAsia="en-US" w:bidi="ar-SA"/>
          <w14:ligatures w14:val="standardContextual"/>
        </w:rPr>
        <w:fldChar w:fldCharType="end"/>
      </w:r>
    </w:p>
    <w:p w:rsidR="001A230D" w:rsidRPr="001A230D" w:rsidRDefault="001A230D" w:rsidP="001A230D">
      <w:pPr>
        <w:widowControl/>
        <w:suppressAutoHyphens w:val="0"/>
        <w:ind w:firstLine="709"/>
        <w:jc w:val="both"/>
        <w:rPr>
          <w:rFonts w:ascii="Times New Roman" w:eastAsia="Times New Roman" w:hAnsi="Times New Roman" w:cs="Times New Roman"/>
          <w:kern w:val="0"/>
          <w:lang w:eastAsia="uk-UA" w:bidi="ar-SA"/>
        </w:rPr>
      </w:pPr>
      <w:r w:rsidRPr="001A230D">
        <w:rPr>
          <w:rFonts w:ascii="Times New Roman" w:eastAsia="Times New Roman" w:hAnsi="Times New Roman" w:cs="Times New Roman"/>
          <w:i/>
          <w:iCs/>
          <w:color w:val="000000"/>
          <w:kern w:val="0"/>
          <w:lang w:eastAsia="uk-UA" w:bidi="ar-SA"/>
        </w:rPr>
        <w:t xml:space="preserve">Цифрова повнотекстова база даних англомовної наукової періодики JSTOR: </w:t>
      </w:r>
      <w:hyperlink r:id="rId9" w:history="1">
        <w:r w:rsidRPr="001A230D">
          <w:rPr>
            <w:rFonts w:ascii="Times New Roman" w:eastAsia="Times New Roman" w:hAnsi="Times New Roman" w:cs="Times New Roman"/>
            <w:color w:val="0000FF"/>
            <w:kern w:val="0"/>
            <w:u w:val="single"/>
            <w:lang w:eastAsia="uk-UA" w:bidi="ar-SA"/>
          </w:rPr>
          <w:t>https://www.jstor.org/</w:t>
        </w:r>
      </w:hyperlink>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Використання комп’ютерів/телефонів на занятті</w:t>
      </w:r>
    </w:p>
    <w:p w:rsidR="001A230D" w:rsidRPr="001A230D" w:rsidRDefault="001A230D" w:rsidP="001A230D">
      <w:pPr>
        <w:widowControl/>
        <w:suppressAutoHyphens w:val="0"/>
        <w:ind w:firstLine="709"/>
        <w:jc w:val="both"/>
        <w:rPr>
          <w:rFonts w:ascii="Times New Roman" w:eastAsia="MS Mincho" w:hAnsi="Times New Roman" w:cs="Times New Roman"/>
          <w:bCs/>
          <w:i/>
          <w:iCs/>
          <w:color w:val="000000"/>
          <w:kern w:val="0"/>
          <w:lang w:eastAsia="en-US" w:bidi="ar-SA"/>
        </w:rPr>
      </w:pPr>
      <w:r w:rsidRPr="001A230D">
        <w:rPr>
          <w:rFonts w:ascii="Times New Roman" w:eastAsia="MS Mincho" w:hAnsi="Times New Roman" w:cs="Times New Roman"/>
          <w:bCs/>
          <w:i/>
          <w:iCs/>
          <w:color w:val="000000"/>
          <w:kern w:val="0"/>
          <w:lang w:eastAsia="en-US" w:bidi="ar-SA"/>
        </w:rPr>
        <w:t xml:space="preserve">Використання мобільних телефонів, планшетів та інших </w:t>
      </w:r>
      <w:proofErr w:type="spellStart"/>
      <w:r w:rsidRPr="001A230D">
        <w:rPr>
          <w:rFonts w:ascii="Times New Roman" w:eastAsia="MS Mincho" w:hAnsi="Times New Roman" w:cs="Times New Roman"/>
          <w:bCs/>
          <w:i/>
          <w:iCs/>
          <w:color w:val="000000"/>
          <w:kern w:val="0"/>
          <w:lang w:eastAsia="en-US" w:bidi="ar-SA"/>
        </w:rPr>
        <w:t>гаджетів</w:t>
      </w:r>
      <w:proofErr w:type="spellEnd"/>
      <w:r w:rsidRPr="001A230D">
        <w:rPr>
          <w:rFonts w:ascii="Times New Roman" w:eastAsia="MS Mincho" w:hAnsi="Times New Roman" w:cs="Times New Roman"/>
          <w:bCs/>
          <w:i/>
          <w:iCs/>
          <w:color w:val="000000"/>
          <w:kern w:val="0"/>
          <w:lang w:eastAsia="en-US" w:bidi="ar-S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3E40B6" w:rsidRPr="003E40B6" w:rsidRDefault="001A230D" w:rsidP="001A230D">
      <w:pPr>
        <w:widowControl/>
        <w:suppressAutoHyphens w:val="0"/>
        <w:ind w:firstLine="709"/>
        <w:jc w:val="both"/>
        <w:rPr>
          <w:rFonts w:ascii="Times New Roman" w:eastAsia="MS Mincho" w:hAnsi="Times New Roman" w:cs="Times New Roman"/>
          <w:bCs/>
          <w:i/>
          <w:iCs/>
          <w:color w:val="000000"/>
          <w:kern w:val="0"/>
          <w:lang w:eastAsia="en-US" w:bidi="ar-SA"/>
        </w:rPr>
      </w:pPr>
      <w:r w:rsidRPr="001A230D">
        <w:rPr>
          <w:rFonts w:ascii="Times New Roman" w:eastAsia="MS Mincho" w:hAnsi="Times New Roman" w:cs="Times New Roman"/>
          <w:bCs/>
          <w:i/>
          <w:iCs/>
          <w:color w:val="000000"/>
          <w:kern w:val="0"/>
          <w:lang w:eastAsia="en-US" w:bidi="ar-SA"/>
        </w:rPr>
        <w:t xml:space="preserve">Під час виконання заходів контролю (термінологічних диктантів, контрольних робіт, іспитів) використання </w:t>
      </w:r>
      <w:proofErr w:type="spellStart"/>
      <w:r w:rsidRPr="001A230D">
        <w:rPr>
          <w:rFonts w:ascii="Times New Roman" w:eastAsia="MS Mincho" w:hAnsi="Times New Roman" w:cs="Times New Roman"/>
          <w:bCs/>
          <w:i/>
          <w:iCs/>
          <w:color w:val="000000"/>
          <w:kern w:val="0"/>
          <w:lang w:eastAsia="en-US" w:bidi="ar-SA"/>
        </w:rPr>
        <w:t>гаджетів</w:t>
      </w:r>
      <w:proofErr w:type="spellEnd"/>
      <w:r w:rsidRPr="001A230D">
        <w:rPr>
          <w:rFonts w:ascii="Times New Roman" w:eastAsia="MS Mincho" w:hAnsi="Times New Roman" w:cs="Times New Roman"/>
          <w:bCs/>
          <w:i/>
          <w:iCs/>
          <w:color w:val="000000"/>
          <w:kern w:val="0"/>
          <w:lang w:eastAsia="en-US" w:bidi="ar-SA"/>
        </w:rPr>
        <w:t xml:space="preserve"> заборонено. У разі порушення цієї заборони роботу буде анульовано без права перескладання.</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kern w:val="0"/>
          <w:lang w:eastAsia="en-US" w:bidi="ar-SA"/>
        </w:rPr>
      </w:pPr>
      <w:r w:rsidRPr="003E40B6">
        <w:rPr>
          <w:rFonts w:ascii="Times New Roman" w:eastAsia="MS Mincho" w:hAnsi="Times New Roman" w:cs="Times New Roman"/>
          <w:b/>
          <w:bCs/>
          <w:color w:val="000000"/>
          <w:kern w:val="0"/>
          <w:lang w:eastAsia="en-US" w:bidi="ar-SA"/>
        </w:rPr>
        <w:t>Комунікація</w:t>
      </w:r>
    </w:p>
    <w:p w:rsidR="001A230D" w:rsidRPr="001A230D" w:rsidRDefault="001A230D" w:rsidP="001A230D">
      <w:pPr>
        <w:widowControl/>
        <w:suppressAutoHyphens w:val="0"/>
        <w:ind w:firstLine="709"/>
        <w:jc w:val="both"/>
        <w:rPr>
          <w:rFonts w:ascii="Times New Roman" w:eastAsia="MS Mincho" w:hAnsi="Times New Roman" w:cs="Times New Roman"/>
          <w:i/>
          <w:iCs/>
          <w:color w:val="000000"/>
          <w:kern w:val="0"/>
          <w:lang w:eastAsia="en-US" w:bidi="ar-SA"/>
        </w:rPr>
      </w:pPr>
      <w:r w:rsidRPr="001A230D">
        <w:rPr>
          <w:rFonts w:ascii="Times New Roman" w:eastAsia="MS Mincho" w:hAnsi="Times New Roman" w:cs="Times New Roman"/>
          <w:i/>
          <w:iCs/>
          <w:color w:val="000000"/>
          <w:kern w:val="0"/>
          <w:lang w:eastAsia="en-US" w:bidi="ar-SA"/>
        </w:rPr>
        <w:t xml:space="preserve">Базовою платформою для комунікації викладача зі студентами є </w:t>
      </w:r>
      <w:proofErr w:type="spellStart"/>
      <w:r w:rsidRPr="001A230D">
        <w:rPr>
          <w:rFonts w:ascii="Times New Roman" w:eastAsia="MS Mincho" w:hAnsi="Times New Roman" w:cs="Times New Roman"/>
          <w:i/>
          <w:iCs/>
          <w:color w:val="000000"/>
          <w:kern w:val="0"/>
          <w:lang w:eastAsia="en-US" w:bidi="ar-SA"/>
        </w:rPr>
        <w:t>Moodle</w:t>
      </w:r>
      <w:proofErr w:type="spellEnd"/>
      <w:r w:rsidRPr="001A230D">
        <w:rPr>
          <w:rFonts w:ascii="Times New Roman" w:eastAsia="MS Mincho" w:hAnsi="Times New Roman" w:cs="Times New Roman"/>
          <w:i/>
          <w:iCs/>
          <w:color w:val="000000"/>
          <w:kern w:val="0"/>
          <w:lang w:eastAsia="en-US" w:bidi="ar-SA"/>
        </w:rPr>
        <w:t>.</w:t>
      </w:r>
    </w:p>
    <w:p w:rsidR="001A230D" w:rsidRPr="001A230D" w:rsidRDefault="001A230D" w:rsidP="001A230D">
      <w:pPr>
        <w:widowControl/>
        <w:suppressAutoHyphens w:val="0"/>
        <w:ind w:firstLine="709"/>
        <w:jc w:val="both"/>
        <w:rPr>
          <w:rFonts w:ascii="Times New Roman" w:eastAsia="MS Mincho" w:hAnsi="Times New Roman" w:cs="Times New Roman"/>
          <w:i/>
          <w:iCs/>
          <w:color w:val="000000"/>
          <w:kern w:val="0"/>
          <w:lang w:eastAsia="en-US" w:bidi="ar-SA"/>
        </w:rPr>
      </w:pPr>
      <w:r w:rsidRPr="001A230D">
        <w:rPr>
          <w:rFonts w:ascii="Times New Roman" w:eastAsia="MS Mincho" w:hAnsi="Times New Roman" w:cs="Times New Roman"/>
          <w:i/>
          <w:iCs/>
          <w:color w:val="000000"/>
          <w:kern w:val="0"/>
          <w:lang w:eastAsia="en-US" w:bidi="ar-S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1A230D">
        <w:rPr>
          <w:rFonts w:ascii="Times New Roman" w:eastAsia="MS Mincho" w:hAnsi="Times New Roman" w:cs="Times New Roman"/>
          <w:i/>
          <w:iCs/>
          <w:color w:val="000000"/>
          <w:kern w:val="0"/>
          <w:lang w:eastAsia="en-US" w:bidi="ar-SA"/>
        </w:rPr>
        <w:t>CiscoWebex</w:t>
      </w:r>
      <w:proofErr w:type="spellEnd"/>
      <w:r w:rsidRPr="001A230D">
        <w:rPr>
          <w:rFonts w:ascii="Times New Roman" w:eastAsia="MS Mincho" w:hAnsi="Times New Roman" w:cs="Times New Roman"/>
          <w:i/>
          <w:iCs/>
          <w:color w:val="000000"/>
          <w:kern w:val="0"/>
          <w:lang w:eastAsia="en-US" w:bidi="ar-S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w:t>
      </w:r>
      <w:r w:rsidRPr="001A230D">
        <w:rPr>
          <w:rFonts w:ascii="Times New Roman" w:eastAsia="MS Mincho" w:hAnsi="Times New Roman" w:cs="Times New Roman"/>
          <w:i/>
          <w:iCs/>
          <w:color w:val="000000"/>
          <w:kern w:val="0"/>
          <w:lang w:eastAsia="en-US" w:bidi="ar-SA"/>
        </w:rPr>
        <w:lastRenderedPageBreak/>
        <w:t xml:space="preserve">інформацію, розміщену на сторінці курсу у </w:t>
      </w:r>
      <w:proofErr w:type="spellStart"/>
      <w:r w:rsidRPr="001A230D">
        <w:rPr>
          <w:rFonts w:ascii="Times New Roman" w:eastAsia="MS Mincho" w:hAnsi="Times New Roman" w:cs="Times New Roman"/>
          <w:i/>
          <w:iCs/>
          <w:color w:val="000000"/>
          <w:kern w:val="0"/>
          <w:lang w:eastAsia="en-US" w:bidi="ar-SA"/>
        </w:rPr>
        <w:t>Moodle</w:t>
      </w:r>
      <w:proofErr w:type="spellEnd"/>
      <w:r w:rsidRPr="001A230D">
        <w:rPr>
          <w:rFonts w:ascii="Times New Roman" w:eastAsia="MS Mincho" w:hAnsi="Times New Roman" w:cs="Times New Roman"/>
          <w:i/>
          <w:iCs/>
          <w:color w:val="000000"/>
          <w:kern w:val="0"/>
          <w:lang w:eastAsia="en-US" w:bidi="ar-SA"/>
        </w:rPr>
        <w:t xml:space="preserve">, будь ласка, переконайтеся, що адреса електронної пошти, зазначена у вашому </w:t>
      </w:r>
      <w:proofErr w:type="spellStart"/>
      <w:r w:rsidRPr="001A230D">
        <w:rPr>
          <w:rFonts w:ascii="Times New Roman" w:eastAsia="MS Mincho" w:hAnsi="Times New Roman" w:cs="Times New Roman"/>
          <w:i/>
          <w:iCs/>
          <w:color w:val="000000"/>
          <w:kern w:val="0"/>
          <w:lang w:eastAsia="en-US" w:bidi="ar-SA"/>
        </w:rPr>
        <w:t>профайлі</w:t>
      </w:r>
      <w:proofErr w:type="spellEnd"/>
      <w:r w:rsidRPr="001A230D">
        <w:rPr>
          <w:rFonts w:ascii="Times New Roman" w:eastAsia="MS Mincho" w:hAnsi="Times New Roman" w:cs="Times New Roman"/>
          <w:i/>
          <w:iCs/>
          <w:color w:val="000000"/>
          <w:kern w:val="0"/>
          <w:lang w:eastAsia="en-US" w:bidi="ar-SA"/>
        </w:rPr>
        <w:t xml:space="preserve"> на </w:t>
      </w:r>
      <w:proofErr w:type="spellStart"/>
      <w:r w:rsidRPr="001A230D">
        <w:rPr>
          <w:rFonts w:ascii="Times New Roman" w:eastAsia="MS Mincho" w:hAnsi="Times New Roman" w:cs="Times New Roman"/>
          <w:i/>
          <w:iCs/>
          <w:color w:val="000000"/>
          <w:kern w:val="0"/>
          <w:lang w:eastAsia="en-US" w:bidi="ar-SA"/>
        </w:rPr>
        <w:t>Moodle</w:t>
      </w:r>
      <w:proofErr w:type="spellEnd"/>
      <w:r w:rsidRPr="001A230D">
        <w:rPr>
          <w:rFonts w:ascii="Times New Roman" w:eastAsia="MS Mincho" w:hAnsi="Times New Roman" w:cs="Times New Roman"/>
          <w:i/>
          <w:iCs/>
          <w:color w:val="000000"/>
          <w:kern w:val="0"/>
          <w:lang w:eastAsia="en-US" w:bidi="ar-SA"/>
        </w:rPr>
        <w:t>, є актуальною, та регулярно перевіряйте папку «Спам».</w:t>
      </w:r>
    </w:p>
    <w:p w:rsidR="001A230D" w:rsidRDefault="001A230D" w:rsidP="001A230D">
      <w:pPr>
        <w:widowControl/>
        <w:suppressAutoHyphens w:val="0"/>
        <w:ind w:firstLine="709"/>
        <w:jc w:val="both"/>
        <w:rPr>
          <w:rFonts w:ascii="Times New Roman" w:eastAsia="MS Mincho" w:hAnsi="Times New Roman" w:cs="Times New Roman"/>
          <w:i/>
          <w:iCs/>
          <w:color w:val="000000"/>
          <w:kern w:val="0"/>
          <w:lang w:eastAsia="en-US" w:bidi="ar-SA"/>
        </w:rPr>
      </w:pPr>
      <w:r w:rsidRPr="001A230D">
        <w:rPr>
          <w:rFonts w:ascii="Times New Roman" w:eastAsia="MS Mincho" w:hAnsi="Times New Roman" w:cs="Times New Roman"/>
          <w:i/>
          <w:iCs/>
          <w:color w:val="000000"/>
          <w:kern w:val="0"/>
          <w:lang w:eastAsia="en-US" w:bidi="ar-SA"/>
        </w:rPr>
        <w:t xml:space="preserve">Якщо за </w:t>
      </w:r>
      <w:proofErr w:type="spellStart"/>
      <w:r w:rsidRPr="001A230D">
        <w:rPr>
          <w:rFonts w:ascii="Times New Roman" w:eastAsia="MS Mincho" w:hAnsi="Times New Roman" w:cs="Times New Roman"/>
          <w:i/>
          <w:iCs/>
          <w:color w:val="000000"/>
          <w:kern w:val="0"/>
          <w:lang w:eastAsia="en-US" w:bidi="ar-SA"/>
        </w:rPr>
        <w:t>технічнихпричин</w:t>
      </w:r>
      <w:proofErr w:type="spellEnd"/>
      <w:r w:rsidRPr="001A230D">
        <w:rPr>
          <w:rFonts w:ascii="Times New Roman" w:eastAsia="MS Mincho" w:hAnsi="Times New Roman" w:cs="Times New Roman"/>
          <w:i/>
          <w:iCs/>
          <w:color w:val="000000"/>
          <w:kern w:val="0"/>
          <w:lang w:eastAsia="en-US" w:bidi="ar-SA"/>
        </w:rPr>
        <w:t xml:space="preserve"> доступ до </w:t>
      </w:r>
      <w:proofErr w:type="spellStart"/>
      <w:r w:rsidRPr="001A230D">
        <w:rPr>
          <w:rFonts w:ascii="Times New Roman" w:eastAsia="MS Mincho" w:hAnsi="Times New Roman" w:cs="Times New Roman"/>
          <w:i/>
          <w:iCs/>
          <w:color w:val="000000"/>
          <w:kern w:val="0"/>
          <w:lang w:eastAsia="en-US" w:bidi="ar-SA"/>
        </w:rPr>
        <w:t>Moodle</w:t>
      </w:r>
      <w:proofErr w:type="spellEnd"/>
      <w:r w:rsidR="00D14FD3">
        <w:rPr>
          <w:rFonts w:ascii="Times New Roman" w:eastAsia="MS Mincho" w:hAnsi="Times New Roman" w:cs="Times New Roman"/>
          <w:i/>
          <w:iCs/>
          <w:color w:val="000000"/>
          <w:kern w:val="0"/>
          <w:lang w:eastAsia="en-US" w:bidi="ar-SA"/>
        </w:rPr>
        <w:t xml:space="preserve"> </w:t>
      </w:r>
      <w:r w:rsidRPr="001A230D">
        <w:rPr>
          <w:rFonts w:ascii="Times New Roman" w:eastAsia="MS Mincho" w:hAnsi="Times New Roman" w:cs="Times New Roman"/>
          <w:i/>
          <w:iCs/>
          <w:color w:val="000000"/>
          <w:kern w:val="0"/>
          <w:lang w:eastAsia="en-US" w:bidi="ar-SA"/>
        </w:rPr>
        <w:t xml:space="preserve">є неможливим, або ваше питання потребує термінового розгляду, направте електронного листа з позначкою «Важливо» на адресу </w:t>
      </w:r>
      <w:r>
        <w:rPr>
          <w:rFonts w:ascii="Times New Roman" w:eastAsia="MS Mincho" w:hAnsi="Times New Roman" w:cs="Times New Roman"/>
          <w:i/>
          <w:iCs/>
          <w:color w:val="000000"/>
          <w:kern w:val="0"/>
          <w:lang w:val="en-US" w:eastAsia="en-US" w:bidi="ar-SA"/>
        </w:rPr>
        <w:t>max</w:t>
      </w:r>
      <w:r w:rsidRPr="001A230D">
        <w:rPr>
          <w:rFonts w:ascii="Times New Roman" w:eastAsia="MS Mincho" w:hAnsi="Times New Roman" w:cs="Times New Roman"/>
          <w:i/>
          <w:iCs/>
          <w:color w:val="000000"/>
          <w:kern w:val="0"/>
          <w:lang w:val="ru-RU" w:eastAsia="en-US" w:bidi="ar-SA"/>
        </w:rPr>
        <w:t>.</w:t>
      </w:r>
      <w:proofErr w:type="spellStart"/>
      <w:r>
        <w:rPr>
          <w:rFonts w:ascii="Times New Roman" w:eastAsia="MS Mincho" w:hAnsi="Times New Roman" w:cs="Times New Roman"/>
          <w:i/>
          <w:iCs/>
          <w:color w:val="000000"/>
          <w:kern w:val="0"/>
          <w:lang w:val="en-US" w:eastAsia="en-US" w:bidi="ar-SA"/>
        </w:rPr>
        <w:t>kh</w:t>
      </w:r>
      <w:proofErr w:type="spellEnd"/>
      <w:r w:rsidRPr="001A230D">
        <w:rPr>
          <w:rFonts w:ascii="Times New Roman" w:eastAsia="MS Mincho" w:hAnsi="Times New Roman" w:cs="Times New Roman"/>
          <w:i/>
          <w:iCs/>
          <w:color w:val="000000"/>
          <w:kern w:val="0"/>
          <w:lang w:val="ru-RU" w:eastAsia="en-US" w:bidi="ar-SA"/>
        </w:rPr>
        <w:t>@</w:t>
      </w:r>
      <w:proofErr w:type="spellStart"/>
      <w:r>
        <w:rPr>
          <w:rFonts w:ascii="Times New Roman" w:eastAsia="MS Mincho" w:hAnsi="Times New Roman" w:cs="Times New Roman"/>
          <w:i/>
          <w:iCs/>
          <w:color w:val="000000"/>
          <w:kern w:val="0"/>
          <w:lang w:val="en-US" w:eastAsia="en-US" w:bidi="ar-SA"/>
        </w:rPr>
        <w:t>ukr</w:t>
      </w:r>
      <w:proofErr w:type="spellEnd"/>
      <w:r w:rsidRPr="001A230D">
        <w:rPr>
          <w:rFonts w:ascii="Times New Roman" w:eastAsia="MS Mincho" w:hAnsi="Times New Roman" w:cs="Times New Roman"/>
          <w:i/>
          <w:iCs/>
          <w:color w:val="000000"/>
          <w:kern w:val="0"/>
          <w:lang w:val="ru-RU" w:eastAsia="en-US" w:bidi="ar-SA"/>
        </w:rPr>
        <w:t>.</w:t>
      </w:r>
      <w:r>
        <w:rPr>
          <w:rFonts w:ascii="Times New Roman" w:eastAsia="MS Mincho" w:hAnsi="Times New Roman" w:cs="Times New Roman"/>
          <w:i/>
          <w:iCs/>
          <w:color w:val="000000"/>
          <w:kern w:val="0"/>
          <w:lang w:val="en-US" w:eastAsia="en-US" w:bidi="ar-SA"/>
        </w:rPr>
        <w:t>net</w:t>
      </w:r>
      <w:r w:rsidRPr="001A230D">
        <w:rPr>
          <w:rFonts w:ascii="Times New Roman" w:eastAsia="MS Mincho" w:hAnsi="Times New Roman" w:cs="Times New Roman"/>
          <w:i/>
          <w:iCs/>
          <w:color w:val="000000"/>
          <w:kern w:val="0"/>
          <w:lang w:eastAsia="en-US" w:bidi="ar-SA"/>
        </w:rPr>
        <w:t>. У листі обов’язково вкажіть ваше прізвище та ім’я, курс та шифр академічної групи.</w:t>
      </w:r>
    </w:p>
    <w:p w:rsidR="001C7F43" w:rsidRDefault="001C7F43" w:rsidP="001A230D">
      <w:pPr>
        <w:widowControl/>
        <w:suppressAutoHyphens w:val="0"/>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C82CE4" w:rsidRPr="00C82CE4" w:rsidRDefault="00C82CE4" w:rsidP="00C82CE4">
      <w:pPr>
        <w:jc w:val="center"/>
        <w:rPr>
          <w:rFonts w:ascii="Times New Roman" w:hAnsi="Times New Roman" w:cs="Times New Roman"/>
          <w:b/>
          <w:caps/>
          <w:sz w:val="28"/>
          <w:szCs w:val="28"/>
        </w:rPr>
      </w:pPr>
      <w:r w:rsidRPr="00C82CE4">
        <w:rPr>
          <w:rFonts w:ascii="Times New Roman" w:hAnsi="Times New Roman" w:cs="Times New Roman"/>
          <w:b/>
          <w:caps/>
          <w:sz w:val="28"/>
          <w:szCs w:val="28"/>
        </w:rPr>
        <w:lastRenderedPageBreak/>
        <w:t>Додаткова інформація</w:t>
      </w:r>
    </w:p>
    <w:p w:rsidR="00C82CE4" w:rsidRPr="00C82CE4" w:rsidRDefault="00C82CE4" w:rsidP="00C82CE4">
      <w:pPr>
        <w:jc w:val="center"/>
        <w:rPr>
          <w:rFonts w:ascii="Times New Roman" w:hAnsi="Times New Roman" w:cs="Times New Roman"/>
          <w:b/>
          <w:caps/>
          <w:sz w:val="28"/>
          <w:szCs w:val="28"/>
        </w:rPr>
      </w:pP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b/>
        </w:rPr>
        <w:t xml:space="preserve">ГРАФІК ОСВІТНЬОГО ПРОЦЕСУ НА 2025-2026 </w:t>
      </w:r>
      <w:proofErr w:type="spellStart"/>
      <w:r w:rsidRPr="00C82CE4">
        <w:rPr>
          <w:rFonts w:ascii="Times New Roman" w:hAnsi="Times New Roman" w:cs="Times New Roman"/>
          <w:b/>
        </w:rPr>
        <w:t>н.р</w:t>
      </w:r>
      <w:proofErr w:type="spellEnd"/>
      <w:r w:rsidRPr="00C82CE4">
        <w:rPr>
          <w:rFonts w:ascii="Times New Roman" w:hAnsi="Times New Roman" w:cs="Times New Roman"/>
          <w:b/>
        </w:rPr>
        <w:t xml:space="preserve">. </w:t>
      </w:r>
      <w:r w:rsidR="001A230D" w:rsidRPr="001A230D">
        <w:rPr>
          <w:rFonts w:ascii="Times New Roman" w:hAnsi="Times New Roman" w:cs="Times New Roman"/>
        </w:rPr>
        <w:t xml:space="preserve">доступний за адресою: </w:t>
      </w:r>
      <w:hyperlink r:id="rId10" w:history="1">
        <w:r w:rsidR="001A230D" w:rsidRPr="00A54A43">
          <w:rPr>
            <w:rStyle w:val="a3"/>
            <w:rFonts w:ascii="Times New Roman" w:hAnsi="Times New Roman" w:cs="Times New Roman"/>
          </w:rPr>
          <w:t>https://tinyurl.com/yckze4jd</w:t>
        </w:r>
      </w:hyperlink>
      <w:r w:rsidR="001A230D">
        <w:rPr>
          <w:rFonts w:ascii="Times New Roman" w:hAnsi="Times New Roman" w:cs="Times New Roman"/>
        </w:rPr>
        <w:t>.</w:t>
      </w:r>
    </w:p>
    <w:p w:rsidR="00C82CE4" w:rsidRPr="00C82CE4" w:rsidRDefault="00C82CE4" w:rsidP="00C82CE4">
      <w:pPr>
        <w:ind w:firstLine="709"/>
        <w:jc w:val="both"/>
        <w:rPr>
          <w:rFonts w:ascii="Times New Roman" w:hAnsi="Times New Roman" w:cs="Times New Roman"/>
          <w:b/>
        </w:rPr>
      </w:pP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b/>
        </w:rPr>
        <w:t xml:space="preserve">НАВЧАННЯ ТА ЗАБЕЗПЕЧЕННЯ ЯКОСТІ ОСВІТИ. </w:t>
      </w:r>
      <w:r w:rsidR="001A230D" w:rsidRPr="001A230D">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1" w:history="1">
        <w:r w:rsidR="001A230D" w:rsidRPr="00A54A43">
          <w:rPr>
            <w:rStyle w:val="a3"/>
            <w:rFonts w:ascii="Times New Roman" w:hAnsi="Times New Roman" w:cs="Times New Roman"/>
          </w:rPr>
          <w:t>https://tinyurl.com/y9tve4lk</w:t>
        </w:r>
      </w:hyperlink>
      <w:r w:rsidR="001A230D">
        <w:rPr>
          <w:rFonts w:ascii="Times New Roman" w:hAnsi="Times New Roman" w:cs="Times New Roman"/>
        </w:rPr>
        <w:t>.</w:t>
      </w:r>
    </w:p>
    <w:p w:rsidR="00C82CE4" w:rsidRPr="00C82CE4" w:rsidRDefault="00C82CE4" w:rsidP="00C82CE4">
      <w:pPr>
        <w:ind w:firstLine="709"/>
        <w:jc w:val="both"/>
        <w:rPr>
          <w:rFonts w:ascii="Times New Roman" w:hAnsi="Times New Roman" w:cs="Times New Roman"/>
        </w:rPr>
      </w:pPr>
    </w:p>
    <w:p w:rsidR="001A230D" w:rsidRDefault="00C82CE4" w:rsidP="00C82CE4">
      <w:pPr>
        <w:ind w:firstLine="709"/>
        <w:jc w:val="both"/>
        <w:rPr>
          <w:rFonts w:ascii="Times New Roman" w:hAnsi="Times New Roman" w:cs="Times New Roman"/>
        </w:rPr>
      </w:pPr>
      <w:r w:rsidRPr="00C82CE4">
        <w:rPr>
          <w:rFonts w:ascii="Times New Roman" w:hAnsi="Times New Roman" w:cs="Times New Roman"/>
          <w:b/>
        </w:rPr>
        <w:t xml:space="preserve">ПОВТОРНЕ ВИВЧЕННЯ ДИСЦИПЛІН. </w:t>
      </w:r>
      <w:r w:rsidR="001A230D" w:rsidRPr="001A230D">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2" w:history="1">
        <w:r w:rsidR="001A230D" w:rsidRPr="00A54A43">
          <w:rPr>
            <w:rStyle w:val="a3"/>
            <w:rFonts w:ascii="Times New Roman" w:hAnsi="Times New Roman" w:cs="Times New Roman"/>
          </w:rPr>
          <w:t>https://tinyurl.com/y9pkmmp5</w:t>
        </w:r>
      </w:hyperlink>
      <w:r w:rsidR="001A230D">
        <w:rPr>
          <w:rFonts w:ascii="Times New Roman" w:hAnsi="Times New Roman" w:cs="Times New Roman"/>
        </w:rPr>
        <w:t>.</w:t>
      </w:r>
      <w:r w:rsidR="001A230D" w:rsidRPr="001A230D">
        <w:rPr>
          <w:rFonts w:ascii="Times New Roman" w:hAnsi="Times New Roman" w:cs="Times New Roman"/>
        </w:rPr>
        <w:t xml:space="preserve"> </w:t>
      </w:r>
    </w:p>
    <w:p w:rsidR="00C82CE4" w:rsidRPr="00C82CE4" w:rsidRDefault="001A230D" w:rsidP="00C82CE4">
      <w:pPr>
        <w:ind w:firstLine="709"/>
        <w:jc w:val="both"/>
        <w:rPr>
          <w:rFonts w:ascii="Times New Roman" w:hAnsi="Times New Roman" w:cs="Times New Roman"/>
        </w:rPr>
      </w:pPr>
      <w:r w:rsidRPr="001A230D">
        <w:rPr>
          <w:rFonts w:ascii="Times New Roman" w:hAnsi="Times New Roman" w:cs="Times New Roman"/>
        </w:rPr>
        <w:t xml:space="preserve">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3" w:history="1">
        <w:r w:rsidRPr="00A54A43">
          <w:rPr>
            <w:rStyle w:val="a3"/>
            <w:rFonts w:ascii="Times New Roman" w:hAnsi="Times New Roman" w:cs="Times New Roman"/>
          </w:rPr>
          <w:t>https://tinyurl.com/ycds57la</w:t>
        </w:r>
      </w:hyperlink>
      <w:r>
        <w:rPr>
          <w:rFonts w:ascii="Times New Roman" w:hAnsi="Times New Roman" w:cs="Times New Roman"/>
        </w:rPr>
        <w:t>.</w:t>
      </w:r>
    </w:p>
    <w:p w:rsidR="00C82CE4" w:rsidRPr="00C82CE4" w:rsidRDefault="00C82CE4" w:rsidP="00C82CE4">
      <w:pPr>
        <w:ind w:firstLine="709"/>
        <w:jc w:val="both"/>
        <w:rPr>
          <w:rFonts w:ascii="Times New Roman" w:hAnsi="Times New Roman" w:cs="Times New Roman"/>
        </w:rPr>
      </w:pPr>
    </w:p>
    <w:p w:rsidR="001A230D" w:rsidRDefault="00C82CE4" w:rsidP="001A230D">
      <w:pPr>
        <w:ind w:firstLine="709"/>
        <w:jc w:val="both"/>
        <w:rPr>
          <w:rFonts w:ascii="Times New Roman" w:hAnsi="Times New Roman" w:cs="Times New Roman"/>
        </w:rPr>
      </w:pPr>
      <w:r w:rsidRPr="00C82CE4">
        <w:rPr>
          <w:rFonts w:ascii="Times New Roman" w:hAnsi="Times New Roman" w:cs="Times New Roman"/>
          <w:b/>
        </w:rPr>
        <w:t xml:space="preserve">ВИРІШЕННЯ КОНФЛІКТІВ. </w:t>
      </w:r>
      <w:r w:rsidR="001A230D" w:rsidRPr="001A230D">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4" w:history="1">
        <w:r w:rsidR="001A230D" w:rsidRPr="00A54A43">
          <w:rPr>
            <w:rStyle w:val="a3"/>
            <w:rFonts w:ascii="Times New Roman" w:hAnsi="Times New Roman" w:cs="Times New Roman"/>
          </w:rPr>
          <w:t>https://tinyurl.com/57wha734</w:t>
        </w:r>
      </w:hyperlink>
      <w:r w:rsidR="001A230D" w:rsidRPr="001A230D">
        <w:rPr>
          <w:rFonts w:ascii="Times New Roman" w:hAnsi="Times New Roman" w:cs="Times New Roman"/>
        </w:rPr>
        <w:t xml:space="preserve">. </w:t>
      </w:r>
    </w:p>
    <w:p w:rsidR="00C82CE4" w:rsidRPr="00C82CE4" w:rsidRDefault="001A230D" w:rsidP="001A230D">
      <w:pPr>
        <w:ind w:firstLine="709"/>
        <w:jc w:val="both"/>
        <w:rPr>
          <w:rFonts w:ascii="Times New Roman" w:hAnsi="Times New Roman" w:cs="Times New Roman"/>
        </w:rPr>
      </w:pPr>
      <w:r w:rsidRPr="001A230D">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5" w:history="1">
        <w:r w:rsidRPr="00A54A43">
          <w:rPr>
            <w:rStyle w:val="a3"/>
            <w:rFonts w:ascii="Times New Roman" w:hAnsi="Times New Roman" w:cs="Times New Roman"/>
          </w:rPr>
          <w:t>https://tinyurl.com/yd6bq6p9</w:t>
        </w:r>
      </w:hyperlink>
      <w:r w:rsidRPr="001A230D">
        <w:rPr>
          <w:rFonts w:ascii="Times New Roman" w:hAnsi="Times New Roman" w:cs="Times New Roman"/>
        </w:rPr>
        <w:t xml:space="preserve">; Положення про призначення та виплату соціальних стипендій у ЗНУ: </w:t>
      </w:r>
      <w:hyperlink r:id="rId16" w:history="1">
        <w:r w:rsidRPr="00A54A43">
          <w:rPr>
            <w:rStyle w:val="a3"/>
            <w:rFonts w:ascii="Times New Roman" w:hAnsi="Times New Roman" w:cs="Times New Roman"/>
          </w:rPr>
          <w:t>https://tinyurl.com/y9r5dpwh</w:t>
        </w:r>
      </w:hyperlink>
      <w:r w:rsidRPr="001A230D">
        <w:rPr>
          <w:rFonts w:ascii="Times New Roman" w:hAnsi="Times New Roman" w:cs="Times New Roman"/>
        </w:rPr>
        <w:t>.</w:t>
      </w:r>
    </w:p>
    <w:p w:rsidR="00C82CE4" w:rsidRPr="00C82CE4" w:rsidRDefault="00C82CE4" w:rsidP="00C82CE4">
      <w:pPr>
        <w:ind w:firstLine="709"/>
        <w:jc w:val="both"/>
        <w:rPr>
          <w:rFonts w:ascii="Times New Roman" w:hAnsi="Times New Roman" w:cs="Times New Roman"/>
          <w:b/>
        </w:rPr>
      </w:pP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b/>
        </w:rPr>
        <w:t xml:space="preserve">ПСИХОЛОГІЧНА ДОПОМОГА. </w:t>
      </w:r>
      <w:r w:rsidRPr="00C82CE4">
        <w:rPr>
          <w:rFonts w:ascii="Times New Roman" w:hAnsi="Times New Roman" w:cs="Times New Roman"/>
        </w:rPr>
        <w:t xml:space="preserve">Телефон довіри практичного психолога </w:t>
      </w:r>
      <w:r w:rsidRPr="00C82CE4">
        <w:rPr>
          <w:rFonts w:ascii="Times New Roman" w:hAnsi="Times New Roman" w:cs="Times New Roman"/>
          <w:b/>
        </w:rPr>
        <w:t>Марті Ірини Вадимівни</w:t>
      </w:r>
      <w:r w:rsidRPr="00C82CE4">
        <w:rPr>
          <w:rFonts w:ascii="Times New Roman" w:hAnsi="Times New Roman" w:cs="Times New Roman"/>
        </w:rPr>
        <w:t xml:space="preserve"> (061) 228-15-84, (099) 253-78-73 (щоденно з 9 до 21). </w:t>
      </w:r>
    </w:p>
    <w:p w:rsidR="00C82CE4" w:rsidRPr="00C82CE4" w:rsidRDefault="00C82CE4" w:rsidP="00C82CE4">
      <w:pPr>
        <w:ind w:firstLine="709"/>
        <w:jc w:val="both"/>
        <w:rPr>
          <w:rFonts w:ascii="Times New Roman" w:eastAsia="Times New Roman" w:hAnsi="Times New Roman" w:cs="Times New Roman"/>
          <w:b/>
          <w:bCs/>
          <w:lang w:eastAsia="uk-UA"/>
        </w:rPr>
      </w:pPr>
      <w:bookmarkStart w:id="1" w:name="_Hlk142433006"/>
    </w:p>
    <w:p w:rsidR="00C82CE4" w:rsidRPr="00C82CE4" w:rsidRDefault="00C82CE4" w:rsidP="00C82CE4">
      <w:pPr>
        <w:ind w:firstLine="709"/>
        <w:jc w:val="both"/>
        <w:rPr>
          <w:rFonts w:ascii="Times New Roman" w:eastAsia="Times New Roman" w:hAnsi="Times New Roman" w:cs="Times New Roman"/>
          <w:b/>
          <w:bCs/>
          <w:lang w:eastAsia="uk-UA"/>
        </w:rPr>
      </w:pPr>
      <w:r w:rsidRPr="00C82CE4">
        <w:rPr>
          <w:rFonts w:ascii="Times New Roman" w:eastAsia="Times New Roman" w:hAnsi="Times New Roman" w:cs="Times New Roman"/>
          <w:b/>
          <w:bCs/>
          <w:lang w:eastAsia="uk-UA"/>
        </w:rPr>
        <w:t>УПОВНОВАЖЕНА ОСОБА З ПИТАНЬ ЗАПОБІГАННЯ ТА ВИЯВЛЕННЯ КОРУПЦІЇ</w:t>
      </w:r>
      <w:r w:rsidRPr="00C82CE4">
        <w:rPr>
          <w:rFonts w:ascii="Times New Roman" w:eastAsia="Times New Roman" w:hAnsi="Times New Roman" w:cs="Times New Roman"/>
          <w:lang w:eastAsia="uk-UA"/>
        </w:rPr>
        <w:t xml:space="preserve"> Запорізького національного університету: </w:t>
      </w:r>
      <w:r w:rsidRPr="00C82CE4">
        <w:rPr>
          <w:rFonts w:ascii="Times New Roman" w:eastAsia="Times New Roman" w:hAnsi="Times New Roman" w:cs="Times New Roman"/>
          <w:b/>
          <w:bCs/>
          <w:lang w:eastAsia="uk-UA"/>
        </w:rPr>
        <w:t>Банах Віктор Аркадійович</w:t>
      </w:r>
    </w:p>
    <w:p w:rsidR="00C82CE4" w:rsidRPr="00C82CE4" w:rsidRDefault="00C82CE4" w:rsidP="00C82CE4">
      <w:pPr>
        <w:ind w:firstLine="709"/>
        <w:jc w:val="both"/>
        <w:rPr>
          <w:rFonts w:ascii="Times New Roman" w:eastAsia="Times New Roman" w:hAnsi="Times New Roman" w:cs="Times New Roman"/>
          <w:lang w:eastAsia="uk-UA"/>
        </w:rPr>
      </w:pPr>
      <w:r w:rsidRPr="00C82CE4">
        <w:rPr>
          <w:rFonts w:ascii="Times New Roman" w:eastAsia="Times New Roman" w:hAnsi="Times New Roman" w:cs="Times New Roman"/>
          <w:lang w:eastAsia="uk-UA"/>
        </w:rPr>
        <w:t>Електронна адреса:</w:t>
      </w:r>
      <w:proofErr w:type="spellStart"/>
      <w:r w:rsidRPr="00C82CE4">
        <w:rPr>
          <w:rFonts w:ascii="Times New Roman" w:eastAsia="Times New Roman" w:hAnsi="Times New Roman" w:cs="Times New Roman"/>
          <w:lang w:eastAsia="uk-UA"/>
        </w:rPr>
        <w:t> </w:t>
      </w:r>
      <w:hyperlink r:id="rId17" w:history="1">
        <w:r w:rsidR="001A230D" w:rsidRPr="00A54A43">
          <w:rPr>
            <w:rStyle w:val="a3"/>
            <w:rFonts w:ascii="Times New Roman" w:hAnsi="Times New Roman" w:cs="Times New Roman"/>
            <w:shd w:val="clear" w:color="auto" w:fill="FFFFFF"/>
          </w:rPr>
          <w:t>vbanak</w:t>
        </w:r>
        <w:proofErr w:type="spellEnd"/>
        <w:r w:rsidR="001A230D" w:rsidRPr="00A54A43">
          <w:rPr>
            <w:rStyle w:val="a3"/>
            <w:rFonts w:ascii="Times New Roman" w:hAnsi="Times New Roman" w:cs="Times New Roman"/>
            <w:shd w:val="clear" w:color="auto" w:fill="FFFFFF"/>
          </w:rPr>
          <w:t>h@znu.edu.ua</w:t>
        </w:r>
      </w:hyperlink>
    </w:p>
    <w:p w:rsidR="00C82CE4" w:rsidRPr="00C82CE4" w:rsidRDefault="00C82CE4" w:rsidP="00C82CE4">
      <w:pPr>
        <w:ind w:firstLine="709"/>
        <w:jc w:val="both"/>
        <w:rPr>
          <w:rFonts w:ascii="Times New Roman" w:eastAsia="Times New Roman" w:hAnsi="Times New Roman" w:cs="Times New Roman"/>
          <w:lang w:eastAsia="uk-UA"/>
        </w:rPr>
      </w:pPr>
      <w:r w:rsidRPr="00C82CE4">
        <w:rPr>
          <w:rFonts w:ascii="Times New Roman" w:eastAsia="Times New Roman" w:hAnsi="Times New Roman" w:cs="Times New Roman"/>
          <w:lang w:eastAsia="uk-UA"/>
        </w:rPr>
        <w:t>Гаряча лінія: тел. </w:t>
      </w:r>
      <w:bookmarkEnd w:id="1"/>
      <w:r w:rsidRPr="00C82CE4">
        <w:rPr>
          <w:rFonts w:ascii="Times New Roman" w:eastAsia="Times New Roman" w:hAnsi="Times New Roman" w:cs="Times New Roman"/>
          <w:lang w:eastAsia="uk-UA"/>
        </w:rPr>
        <w:t xml:space="preserve"> (</w:t>
      </w:r>
      <w:r w:rsidRPr="00C82CE4">
        <w:rPr>
          <w:rFonts w:ascii="Times New Roman" w:hAnsi="Times New Roman" w:cs="Times New Roman"/>
          <w:shd w:val="clear" w:color="auto" w:fill="FFFFFF"/>
        </w:rPr>
        <w:t>061) 227-12-</w:t>
      </w:r>
      <w:r w:rsidR="001A230D">
        <w:rPr>
          <w:rFonts w:ascii="Times New Roman" w:hAnsi="Times New Roman" w:cs="Times New Roman"/>
          <w:shd w:val="clear" w:color="auto" w:fill="FFFFFF"/>
        </w:rPr>
        <w:t>4</w:t>
      </w:r>
      <w:r w:rsidRPr="00C82CE4">
        <w:rPr>
          <w:rFonts w:ascii="Times New Roman" w:hAnsi="Times New Roman" w:cs="Times New Roman"/>
          <w:shd w:val="clear" w:color="auto" w:fill="FFFFFF"/>
        </w:rPr>
        <w:t>8</w:t>
      </w:r>
      <w:r w:rsidR="001A230D">
        <w:rPr>
          <w:rFonts w:ascii="Times New Roman" w:hAnsi="Times New Roman" w:cs="Times New Roman"/>
          <w:shd w:val="clear" w:color="auto" w:fill="FFFFFF"/>
        </w:rPr>
        <w:t>.</w:t>
      </w:r>
    </w:p>
    <w:p w:rsidR="00C82CE4" w:rsidRPr="00C82CE4" w:rsidRDefault="00C82CE4" w:rsidP="00C82CE4">
      <w:pPr>
        <w:ind w:firstLine="709"/>
        <w:jc w:val="both"/>
        <w:rPr>
          <w:rFonts w:ascii="Times New Roman" w:eastAsia="Times New Roman" w:hAnsi="Times New Roman" w:cs="Times New Roman"/>
          <w:lang w:eastAsia="uk-UA"/>
        </w:rPr>
      </w:pPr>
    </w:p>
    <w:p w:rsidR="00C82CE4" w:rsidRPr="00C82CE4" w:rsidRDefault="00C82CE4" w:rsidP="00C82CE4">
      <w:pPr>
        <w:ind w:firstLine="709"/>
        <w:jc w:val="both"/>
        <w:rPr>
          <w:rFonts w:ascii="Times New Roman" w:hAnsi="Times New Roman" w:cs="Times New Roman"/>
          <w:b/>
        </w:rPr>
      </w:pPr>
      <w:r w:rsidRPr="00C82CE4">
        <w:rPr>
          <w:rFonts w:ascii="Times New Roman" w:hAnsi="Times New Roman" w:cs="Times New Roman"/>
          <w:b/>
        </w:rPr>
        <w:t>РІВНІ МОЖЛИВОСТІ ТА ІНКЛЮЗИВНЕ ОСВІТНЄ СЕРЕДОВИЩЕ.</w:t>
      </w:r>
    </w:p>
    <w:p w:rsidR="00C82CE4" w:rsidRPr="00C82CE4" w:rsidRDefault="001A230D" w:rsidP="00C82CE4">
      <w:pPr>
        <w:ind w:firstLine="709"/>
        <w:jc w:val="both"/>
        <w:rPr>
          <w:rFonts w:ascii="Times New Roman" w:hAnsi="Times New Roman" w:cs="Times New Roman"/>
        </w:rPr>
      </w:pPr>
      <w:r w:rsidRPr="001A230D">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1A230D">
        <w:rPr>
          <w:rFonts w:ascii="Times New Roman" w:hAnsi="Times New Roman" w:cs="Times New Roman"/>
        </w:rPr>
        <w:t>маломобільних</w:t>
      </w:r>
      <w:proofErr w:type="spellEnd"/>
      <w:r w:rsidRPr="001A230D">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1A230D">
        <w:rPr>
          <w:rFonts w:ascii="Times New Roman" w:hAnsi="Times New Roman" w:cs="Times New Roman"/>
        </w:rPr>
        <w:t>маломобільних</w:t>
      </w:r>
      <w:proofErr w:type="spellEnd"/>
      <w:r w:rsidRPr="001A230D">
        <w:rPr>
          <w:rFonts w:ascii="Times New Roman" w:hAnsi="Times New Roman" w:cs="Times New Roman"/>
        </w:rPr>
        <w:t xml:space="preserve"> груп населення у ЗНУ: </w:t>
      </w:r>
      <w:hyperlink r:id="rId18" w:history="1">
        <w:r w:rsidRPr="00A54A43">
          <w:rPr>
            <w:rStyle w:val="a3"/>
            <w:rFonts w:ascii="Times New Roman" w:hAnsi="Times New Roman" w:cs="Times New Roman"/>
          </w:rPr>
          <w:t>https://tinyurl.com/ydhcsagx</w:t>
        </w:r>
      </w:hyperlink>
      <w:r>
        <w:rPr>
          <w:rFonts w:ascii="Times New Roman" w:hAnsi="Times New Roman" w:cs="Times New Roman"/>
        </w:rPr>
        <w:t>.</w:t>
      </w:r>
    </w:p>
    <w:p w:rsidR="00C82CE4" w:rsidRPr="00C82CE4" w:rsidRDefault="00C82CE4" w:rsidP="00C82CE4">
      <w:pPr>
        <w:widowControl/>
        <w:suppressAutoHyphens w:val="0"/>
        <w:spacing w:after="160" w:line="256" w:lineRule="auto"/>
        <w:rPr>
          <w:rFonts w:ascii="Times New Roman" w:hAnsi="Times New Roman" w:cs="Times New Roman"/>
          <w:b/>
        </w:rPr>
      </w:pPr>
      <w:r w:rsidRPr="00C82CE4">
        <w:rPr>
          <w:rFonts w:ascii="Times New Roman" w:hAnsi="Times New Roman" w:cs="Times New Roman"/>
          <w:b/>
        </w:rPr>
        <w:br w:type="page"/>
      </w:r>
    </w:p>
    <w:p w:rsidR="00C82CE4" w:rsidRPr="00C82CE4" w:rsidRDefault="00C82CE4" w:rsidP="00C82CE4">
      <w:pPr>
        <w:jc w:val="center"/>
        <w:rPr>
          <w:rFonts w:ascii="Times New Roman" w:hAnsi="Times New Roman" w:cs="Times New Roman"/>
          <w:b/>
          <w:sz w:val="28"/>
          <w:szCs w:val="28"/>
        </w:rPr>
      </w:pPr>
      <w:r w:rsidRPr="00C82CE4">
        <w:rPr>
          <w:rFonts w:ascii="Times New Roman" w:hAnsi="Times New Roman" w:cs="Times New Roman"/>
          <w:b/>
          <w:sz w:val="28"/>
          <w:szCs w:val="28"/>
        </w:rPr>
        <w:lastRenderedPageBreak/>
        <w:t>РЕСУРСИ ДЛЯ НАВЧАННЯ</w:t>
      </w:r>
    </w:p>
    <w:p w:rsidR="00C82CE4" w:rsidRPr="00C82CE4" w:rsidRDefault="00C82CE4" w:rsidP="00C82CE4">
      <w:pPr>
        <w:jc w:val="center"/>
        <w:rPr>
          <w:rFonts w:ascii="Times New Roman" w:hAnsi="Times New Roman" w:cs="Times New Roman"/>
          <w:b/>
        </w:rPr>
      </w:pP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b/>
          <w:caps/>
        </w:rPr>
        <w:t>Наукова бібліотека</w:t>
      </w:r>
      <w:r w:rsidRPr="00C82CE4">
        <w:rPr>
          <w:rFonts w:ascii="Times New Roman" w:hAnsi="Times New Roman" w:cs="Times New Roman"/>
        </w:rPr>
        <w:t xml:space="preserve">: </w:t>
      </w:r>
      <w:hyperlink r:id="rId19" w:history="1">
        <w:r w:rsidRPr="00C82CE4">
          <w:rPr>
            <w:rFonts w:ascii="Times New Roman" w:hAnsi="Times New Roman" w:cs="Times New Roman"/>
            <w:color w:val="0000FF"/>
            <w:u w:val="single"/>
          </w:rPr>
          <w:t>https://library.znu.edu.ua/</w:t>
        </w:r>
      </w:hyperlink>
      <w:r w:rsidRPr="00C82CE4">
        <w:rPr>
          <w:rFonts w:ascii="Times New Roman" w:hAnsi="Times New Roman" w:cs="Times New Roman"/>
        </w:rPr>
        <w:t>. Графік роботи абонементів: понеділок-п`ятниця з 08.00 до 16.00; вихідні дні: субота і неділя.</w:t>
      </w:r>
    </w:p>
    <w:p w:rsidR="00C82CE4" w:rsidRPr="00C82CE4" w:rsidRDefault="00C82CE4" w:rsidP="00C82CE4">
      <w:pPr>
        <w:ind w:firstLine="709"/>
        <w:jc w:val="both"/>
        <w:rPr>
          <w:rFonts w:ascii="Times New Roman" w:hAnsi="Times New Roman" w:cs="Times New Roman"/>
        </w:rPr>
      </w:pPr>
    </w:p>
    <w:p w:rsidR="001A230D" w:rsidRDefault="00C82CE4" w:rsidP="001A230D">
      <w:pPr>
        <w:ind w:firstLine="709"/>
        <w:jc w:val="both"/>
      </w:pPr>
      <w:r w:rsidRPr="00C82CE4">
        <w:rPr>
          <w:rFonts w:ascii="Times New Roman" w:hAnsi="Times New Roman" w:cs="Times New Roman"/>
          <w:b/>
          <w:caps/>
        </w:rPr>
        <w:t>Система ЕЛЕКТРОННого</w:t>
      </w:r>
      <w:r w:rsidRPr="00C82CE4">
        <w:rPr>
          <w:rFonts w:ascii="Times New Roman" w:hAnsi="Times New Roman" w:cs="Times New Roman"/>
          <w:b/>
        </w:rPr>
        <w:t xml:space="preserve"> ЗАБЕЗПЕЧЕННЯ НАВЧАННЯ ЗАПОРІЗЬКОГО НАЦІОНАЛЬНОГО УНІВЕРСИТЕТУ (СЕЗН ЗНУ): </w:t>
      </w:r>
      <w:hyperlink r:id="rId20" w:history="1">
        <w:r w:rsidR="001A230D" w:rsidRPr="00A54A43">
          <w:rPr>
            <w:rStyle w:val="a3"/>
          </w:rPr>
          <w:t>https://moodle.znu.edu.ua</w:t>
        </w:r>
      </w:hyperlink>
      <w:r w:rsidR="001A230D">
        <w:t xml:space="preserve">. </w:t>
      </w:r>
    </w:p>
    <w:p w:rsidR="001A230D" w:rsidRDefault="001A230D" w:rsidP="001A230D">
      <w:pPr>
        <w:ind w:firstLine="709"/>
        <w:jc w:val="both"/>
      </w:pPr>
      <w:r>
        <w:t xml:space="preserve">Якщо забули пароль/логін, направте листа з темою «Забув пароль/логін» за адресою: </w:t>
      </w:r>
      <w:hyperlink r:id="rId21" w:history="1">
        <w:r w:rsidRPr="00A54A43">
          <w:rPr>
            <w:rStyle w:val="a3"/>
          </w:rPr>
          <w:t>moodle.znu@znu.edu.ua</w:t>
        </w:r>
      </w:hyperlink>
      <w:r>
        <w:t>.</w:t>
      </w:r>
    </w:p>
    <w:p w:rsidR="001A230D" w:rsidRDefault="001A230D" w:rsidP="001A230D">
      <w:pPr>
        <w:ind w:firstLine="709"/>
        <w:jc w:val="both"/>
      </w:pPr>
      <w:r>
        <w:t>У листі вкажіть: прізвище, ім'я, по-батькові українською мовою; шифр групи; електронну адресу.</w:t>
      </w:r>
    </w:p>
    <w:p w:rsidR="00C82CE4" w:rsidRPr="00C82CE4" w:rsidRDefault="001A230D" w:rsidP="001A230D">
      <w:pPr>
        <w:ind w:firstLine="709"/>
        <w:jc w:val="both"/>
        <w:rPr>
          <w:rFonts w:ascii="Times New Roman" w:hAnsi="Times New Roman" w:cs="Times New Roman"/>
        </w:rPr>
      </w:pPr>
      <w:r>
        <w:t xml:space="preserve">Якщо ви вказували електронну адресу в профілі системи </w:t>
      </w:r>
      <w:proofErr w:type="spellStart"/>
      <w:r>
        <w:t>Moodle</w:t>
      </w:r>
      <w:proofErr w:type="spellEnd"/>
      <w:r>
        <w:t xml:space="preserve"> ЗНУ, то використовуйте посилання для відновлення паролю </w:t>
      </w:r>
      <w:hyperlink r:id="rId22" w:history="1">
        <w:r w:rsidRPr="00A54A43">
          <w:rPr>
            <w:rStyle w:val="a3"/>
          </w:rPr>
          <w:t>https://moodle.znu.edu.ua/mod/page/view.php?id=133015</w:t>
        </w:r>
      </w:hyperlink>
      <w:r>
        <w:t>.</w:t>
      </w:r>
    </w:p>
    <w:p w:rsidR="00C82CE4" w:rsidRPr="00C82CE4" w:rsidRDefault="00C82CE4" w:rsidP="00C82CE4">
      <w:pPr>
        <w:ind w:firstLine="709"/>
        <w:jc w:val="both"/>
        <w:rPr>
          <w:rFonts w:ascii="Times New Roman" w:hAnsi="Times New Roman" w:cs="Times New Roman"/>
          <w:b/>
          <w:caps/>
        </w:rPr>
      </w:pPr>
    </w:p>
    <w:p w:rsidR="00C82CE4" w:rsidRPr="00C82CE4" w:rsidRDefault="00C82CE4" w:rsidP="00C82CE4">
      <w:pPr>
        <w:ind w:firstLine="709"/>
        <w:jc w:val="both"/>
        <w:rPr>
          <w:rFonts w:ascii="Times New Roman" w:hAnsi="Times New Roman" w:cs="Times New Roman"/>
          <w:u w:val="single"/>
        </w:rPr>
      </w:pPr>
      <w:r w:rsidRPr="00C82CE4">
        <w:rPr>
          <w:rFonts w:ascii="Times New Roman" w:hAnsi="Times New Roman" w:cs="Times New Roman"/>
          <w:b/>
          <w:caps/>
        </w:rPr>
        <w:t>Центр інтенсивного вивчення іноземних мов</w:t>
      </w:r>
      <w:r w:rsidRPr="00C82CE4">
        <w:rPr>
          <w:rFonts w:ascii="Times New Roman" w:hAnsi="Times New Roman" w:cs="Times New Roman"/>
          <w:caps/>
        </w:rPr>
        <w:t xml:space="preserve">: </w:t>
      </w:r>
      <w:hyperlink r:id="rId23" w:history="1">
        <w:r w:rsidRPr="00C82CE4">
          <w:rPr>
            <w:rFonts w:ascii="Times New Roman" w:hAnsi="Times New Roman" w:cs="Times New Roman"/>
            <w:color w:val="0000FF"/>
            <w:u w:val="single"/>
          </w:rPr>
          <w:t>https://sites.znu.edu.ua/child-advance/</w:t>
        </w:r>
      </w:hyperlink>
      <w:r w:rsidRPr="00C82CE4">
        <w:rPr>
          <w:rFonts w:ascii="Times New Roman" w:hAnsi="Times New Roman" w:cs="Times New Roman"/>
          <w:color w:val="0000FF"/>
          <w:u w:val="single"/>
        </w:rPr>
        <w:t>.</w:t>
      </w:r>
    </w:p>
    <w:p w:rsidR="00C82CE4" w:rsidRPr="00C82CE4" w:rsidRDefault="00C82CE4" w:rsidP="00C82CE4">
      <w:pPr>
        <w:ind w:firstLine="709"/>
        <w:jc w:val="both"/>
        <w:rPr>
          <w:rFonts w:ascii="Times New Roman" w:hAnsi="Times New Roman" w:cs="Times New Roman"/>
          <w:b/>
          <w:caps/>
        </w:rPr>
      </w:pPr>
    </w:p>
    <w:p w:rsidR="0059267C" w:rsidRPr="00B56C83" w:rsidRDefault="0059267C" w:rsidP="00C82CE4">
      <w:pPr>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PetersburgC">
    <w:altName w:val="MS Mincho"/>
    <w:panose1 w:val="00000000000000000000"/>
    <w:charset w:val="80"/>
    <w:family w:val="auto"/>
    <w:notTrueType/>
    <w:pitch w:val="default"/>
    <w:sig w:usb0="00000201" w:usb1="08070000" w:usb2="00000010" w:usb3="00000000" w:csb0="0002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7B20"/>
    <w:rsid w:val="00047EDD"/>
    <w:rsid w:val="0005123D"/>
    <w:rsid w:val="00074FD2"/>
    <w:rsid w:val="00093E26"/>
    <w:rsid w:val="000A3F06"/>
    <w:rsid w:val="000B7DFE"/>
    <w:rsid w:val="000C094E"/>
    <w:rsid w:val="000E05E9"/>
    <w:rsid w:val="000E0F11"/>
    <w:rsid w:val="00164C34"/>
    <w:rsid w:val="00182335"/>
    <w:rsid w:val="00183BC2"/>
    <w:rsid w:val="001A230D"/>
    <w:rsid w:val="001C7F43"/>
    <w:rsid w:val="00235EB6"/>
    <w:rsid w:val="002417DD"/>
    <w:rsid w:val="00243ACC"/>
    <w:rsid w:val="00254BB4"/>
    <w:rsid w:val="002B0CCC"/>
    <w:rsid w:val="002B37A1"/>
    <w:rsid w:val="002D2004"/>
    <w:rsid w:val="002D54FE"/>
    <w:rsid w:val="002F3260"/>
    <w:rsid w:val="00301067"/>
    <w:rsid w:val="00303614"/>
    <w:rsid w:val="003254B5"/>
    <w:rsid w:val="00331DDF"/>
    <w:rsid w:val="00332E6B"/>
    <w:rsid w:val="003426E5"/>
    <w:rsid w:val="003732EA"/>
    <w:rsid w:val="003B7F79"/>
    <w:rsid w:val="003E40B6"/>
    <w:rsid w:val="004554A6"/>
    <w:rsid w:val="00481494"/>
    <w:rsid w:val="00482C44"/>
    <w:rsid w:val="0049141B"/>
    <w:rsid w:val="004C68D8"/>
    <w:rsid w:val="004C768B"/>
    <w:rsid w:val="004D459A"/>
    <w:rsid w:val="00504D24"/>
    <w:rsid w:val="005056DC"/>
    <w:rsid w:val="00543D0C"/>
    <w:rsid w:val="00575E9F"/>
    <w:rsid w:val="0059267C"/>
    <w:rsid w:val="005D7903"/>
    <w:rsid w:val="005E3DF2"/>
    <w:rsid w:val="005F5F46"/>
    <w:rsid w:val="0064392B"/>
    <w:rsid w:val="00652625"/>
    <w:rsid w:val="00685250"/>
    <w:rsid w:val="006B7128"/>
    <w:rsid w:val="007034B4"/>
    <w:rsid w:val="007303DD"/>
    <w:rsid w:val="00754D93"/>
    <w:rsid w:val="0076331A"/>
    <w:rsid w:val="00771E6E"/>
    <w:rsid w:val="0078492F"/>
    <w:rsid w:val="00837550"/>
    <w:rsid w:val="008716B6"/>
    <w:rsid w:val="008E205A"/>
    <w:rsid w:val="008E28FE"/>
    <w:rsid w:val="008F5FCD"/>
    <w:rsid w:val="0091323D"/>
    <w:rsid w:val="009951AD"/>
    <w:rsid w:val="009C76B9"/>
    <w:rsid w:val="009D4925"/>
    <w:rsid w:val="009F393C"/>
    <w:rsid w:val="00A03908"/>
    <w:rsid w:val="00A32A13"/>
    <w:rsid w:val="00A53E69"/>
    <w:rsid w:val="00A56693"/>
    <w:rsid w:val="00A9077C"/>
    <w:rsid w:val="00A9265F"/>
    <w:rsid w:val="00A94080"/>
    <w:rsid w:val="00AA36FC"/>
    <w:rsid w:val="00B264D1"/>
    <w:rsid w:val="00B402D2"/>
    <w:rsid w:val="00B50259"/>
    <w:rsid w:val="00B56C83"/>
    <w:rsid w:val="00B616F4"/>
    <w:rsid w:val="00B76B0A"/>
    <w:rsid w:val="00B821C5"/>
    <w:rsid w:val="00BF4322"/>
    <w:rsid w:val="00C319EC"/>
    <w:rsid w:val="00C41209"/>
    <w:rsid w:val="00C729F0"/>
    <w:rsid w:val="00C75B9D"/>
    <w:rsid w:val="00C82CE4"/>
    <w:rsid w:val="00CD369F"/>
    <w:rsid w:val="00CE288A"/>
    <w:rsid w:val="00D101EF"/>
    <w:rsid w:val="00D14FD3"/>
    <w:rsid w:val="00D20924"/>
    <w:rsid w:val="00D424DD"/>
    <w:rsid w:val="00D537DC"/>
    <w:rsid w:val="00D55A43"/>
    <w:rsid w:val="00D65644"/>
    <w:rsid w:val="00D96E6B"/>
    <w:rsid w:val="00DB641D"/>
    <w:rsid w:val="00DC6B5B"/>
    <w:rsid w:val="00E008D4"/>
    <w:rsid w:val="00E242D0"/>
    <w:rsid w:val="00E263EF"/>
    <w:rsid w:val="00E656A8"/>
    <w:rsid w:val="00E7419F"/>
    <w:rsid w:val="00EF49FD"/>
    <w:rsid w:val="00F11D3F"/>
    <w:rsid w:val="00F22531"/>
    <w:rsid w:val="00F41509"/>
    <w:rsid w:val="00F72673"/>
    <w:rsid w:val="00F80732"/>
    <w:rsid w:val="00F84CB2"/>
    <w:rsid w:val="00FA5011"/>
    <w:rsid w:val="00FE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1AD"/>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4554A6"/>
    <w:rPr>
      <w:rFonts w:ascii="Tahoma" w:hAnsi="Tahoma" w:cs="Mangal"/>
      <w:sz w:val="16"/>
      <w:szCs w:val="14"/>
    </w:rPr>
  </w:style>
  <w:style w:type="character" w:customStyle="1" w:styleId="ac">
    <w:name w:val="Текст выноски Знак"/>
    <w:basedOn w:val="a0"/>
    <w:link w:val="ab"/>
    <w:uiPriority w:val="99"/>
    <w:semiHidden/>
    <w:rsid w:val="004554A6"/>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1AD"/>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4554A6"/>
    <w:rPr>
      <w:rFonts w:ascii="Tahoma" w:hAnsi="Tahoma" w:cs="Mangal"/>
      <w:sz w:val="16"/>
      <w:szCs w:val="14"/>
    </w:rPr>
  </w:style>
  <w:style w:type="character" w:customStyle="1" w:styleId="ac">
    <w:name w:val="Текст выноски Знак"/>
    <w:basedOn w:val="a0"/>
    <w:link w:val="ab"/>
    <w:uiPriority w:val="99"/>
    <w:semiHidden/>
    <w:rsid w:val="004554A6"/>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47027">
      <w:bodyDiv w:val="1"/>
      <w:marLeft w:val="0"/>
      <w:marRight w:val="0"/>
      <w:marTop w:val="0"/>
      <w:marBottom w:val="0"/>
      <w:divBdr>
        <w:top w:val="none" w:sz="0" w:space="0" w:color="auto"/>
        <w:left w:val="none" w:sz="0" w:space="0" w:color="auto"/>
        <w:bottom w:val="none" w:sz="0" w:space="0" w:color="auto"/>
        <w:right w:val="none" w:sz="0" w:space="0" w:color="auto"/>
      </w:divBdr>
    </w:div>
    <w:div w:id="8985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l.li/uldlbv" TargetMode="External"/><Relationship Id="rId13" Type="http://schemas.openxmlformats.org/officeDocument/2006/relationships/hyperlink" Target="https://tinyurl.com/ycds57la" TargetMode="External"/><Relationship Id="rId18" Type="http://schemas.openxmlformats.org/officeDocument/2006/relationships/hyperlink" Target="https://tinyurl.com/ydhcsagx" TargetMode="External"/><Relationship Id="rId3" Type="http://schemas.microsoft.com/office/2007/relationships/stylesWithEffects" Target="stylesWithEffects.xml"/><Relationship Id="rId21" Type="http://schemas.openxmlformats.org/officeDocument/2006/relationships/hyperlink" Target="mailto:moodle.znu@znu.edu.ua" TargetMode="External"/><Relationship Id="rId7" Type="http://schemas.openxmlformats.org/officeDocument/2006/relationships/hyperlink" Target="https://salo.li/D2b6234" TargetMode="External"/><Relationship Id="rId12" Type="http://schemas.openxmlformats.org/officeDocument/2006/relationships/hyperlink" Target="https://tinyurl.com/y9pkmmp5" TargetMode="External"/><Relationship Id="rId17" Type="http://schemas.openxmlformats.org/officeDocument/2006/relationships/hyperlink" Target="mailto:vbanakh@znu.edu.u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inyurl.com/y9r5dpwh" TargetMode="External"/><Relationship Id="rId20" Type="http://schemas.openxmlformats.org/officeDocument/2006/relationships/hyperlink" Target="https://moodle.znu.edu.ua"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tinyurl.com/y9tve4l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inyurl.com/yd6bq6p9" TargetMode="External"/><Relationship Id="rId23" Type="http://schemas.openxmlformats.org/officeDocument/2006/relationships/hyperlink" Target="https://sites.znu.edu.ua/child-advance/" TargetMode="External"/><Relationship Id="rId10" Type="http://schemas.openxmlformats.org/officeDocument/2006/relationships/hyperlink" Target="https://tinyurl.com/yckze4jd" TargetMode="External"/><Relationship Id="rId19" Type="http://schemas.openxmlformats.org/officeDocument/2006/relationships/hyperlink" Target="https://library.znu.edu.ua/" TargetMode="External"/><Relationship Id="rId4" Type="http://schemas.openxmlformats.org/officeDocument/2006/relationships/settings" Target="settings.xml"/><Relationship Id="rId9" Type="http://schemas.openxmlformats.org/officeDocument/2006/relationships/hyperlink" Target="https://www.jstor.org/" TargetMode="External"/><Relationship Id="rId14" Type="http://schemas.openxmlformats.org/officeDocument/2006/relationships/hyperlink" Target="https://tinyurl.com/57wha734" TargetMode="External"/><Relationship Id="rId22" Type="http://schemas.openxmlformats.org/officeDocument/2006/relationships/hyperlink" Target="https://moodle.znu.edu.ua/mod/page/view.php?id=133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11188</Words>
  <Characters>63772</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74811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cp:revision>
  <dcterms:created xsi:type="dcterms:W3CDTF">2026-02-09T14:44:00Z</dcterms:created>
  <dcterms:modified xsi:type="dcterms:W3CDTF">2026-02-12T15:13:00Z</dcterms:modified>
</cp:coreProperties>
</file>