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A5" w:rsidRPr="005E5578" w:rsidRDefault="005E5578" w:rsidP="00C16AA5">
      <w:pPr>
        <w:pStyle w:val="Default"/>
        <w:rPr>
          <w:lang w:val="uk-UA"/>
        </w:rPr>
      </w:pPr>
      <w:r>
        <w:rPr>
          <w:lang w:val="uk-UA"/>
        </w:rPr>
        <w:t xml:space="preserve">Завдання 2. </w:t>
      </w:r>
      <w:proofErr w:type="spellStart"/>
      <w:r w:rsidR="00C16AA5" w:rsidRPr="00C16AA5">
        <w:rPr>
          <w:rFonts w:ascii="Times New Roman" w:hAnsi="Times New Roman" w:cs="Times New Roman"/>
          <w:color w:val="auto"/>
          <w:sz w:val="28"/>
          <w:szCs w:val="28"/>
        </w:rPr>
        <w:t>Побудуйте</w:t>
      </w:r>
      <w:proofErr w:type="spellEnd"/>
      <w:r w:rsidR="00C16AA5" w:rsidRPr="00C16A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речення</w:t>
      </w:r>
      <w:r w:rsidR="00C16AA5" w:rsidRPr="00C16AA5">
        <w:rPr>
          <w:rFonts w:ascii="Times New Roman" w:hAnsi="Times New Roman" w:cs="Times New Roman"/>
          <w:color w:val="auto"/>
          <w:sz w:val="28"/>
          <w:szCs w:val="28"/>
        </w:rPr>
        <w:t xml:space="preserve">, поставивши у </w:t>
      </w:r>
      <w:proofErr w:type="spellStart"/>
      <w:r w:rsidR="00C16AA5" w:rsidRPr="00C16AA5">
        <w:rPr>
          <w:rFonts w:ascii="Times New Roman" w:hAnsi="Times New Roman" w:cs="Times New Roman"/>
          <w:color w:val="auto"/>
          <w:sz w:val="28"/>
          <w:szCs w:val="28"/>
        </w:rPr>
        <w:t>кл</w:t>
      </w:r>
      <w:r>
        <w:rPr>
          <w:rFonts w:ascii="Times New Roman" w:hAnsi="Times New Roman" w:cs="Times New Roman"/>
          <w:color w:val="auto"/>
          <w:sz w:val="28"/>
          <w:szCs w:val="28"/>
        </w:rPr>
        <w:t>ичному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відмінку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словосполучення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5E5578">
        <w:rPr>
          <w:rFonts w:ascii="Times New Roman" w:hAnsi="Times New Roman" w:cs="Times New Roman"/>
          <w:color w:val="auto"/>
          <w:sz w:val="28"/>
          <w:szCs w:val="28"/>
          <w:highlight w:val="yellow"/>
          <w:lang w:val="uk-UA"/>
        </w:rPr>
        <w:t>(4 бали)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6A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пан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Євгеній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пан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інспектор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Нечипорук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пані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Євгенія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Євгенія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Гнатівна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добродій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Філоненко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всечесний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отець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Кирило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панна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Марійка</w:t>
      </w:r>
      <w:proofErr w:type="spellEnd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</w:t>
      </w:r>
    </w:p>
    <w:p w:rsidR="00C16AA5" w:rsidRPr="00C16AA5" w:rsidRDefault="00C16AA5" w:rsidP="00C16AA5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пани </w:t>
      </w:r>
      <w:proofErr w:type="spellStart"/>
      <w:r w:rsidRPr="00C16AA5">
        <w:rPr>
          <w:rFonts w:ascii="Times New Roman" w:hAnsi="Times New Roman" w:cs="Times New Roman"/>
          <w:i/>
          <w:color w:val="auto"/>
          <w:sz w:val="28"/>
          <w:szCs w:val="28"/>
        </w:rPr>
        <w:t>депутати</w:t>
      </w:r>
      <w:proofErr w:type="spellEnd"/>
    </w:p>
    <w:p w:rsidR="007260B7" w:rsidRPr="00C16AA5" w:rsidRDefault="007260B7">
      <w:pPr>
        <w:rPr>
          <w:i/>
        </w:rPr>
      </w:pPr>
    </w:p>
    <w:sectPr w:rsidR="007260B7" w:rsidRPr="00C16AA5" w:rsidSect="00A07D6F">
      <w:pgSz w:w="8096" w:h="11919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D8"/>
    <w:rsid w:val="005E5578"/>
    <w:rsid w:val="005E73D8"/>
    <w:rsid w:val="007260B7"/>
    <w:rsid w:val="00C1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EC67"/>
  <w15:chartTrackingRefBased/>
  <w15:docId w15:val="{FD4E6EBF-3623-415A-B93F-D9837AE3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AA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2024-10-18T19:50:00Z</dcterms:created>
  <dcterms:modified xsi:type="dcterms:W3CDTF">2024-10-19T13:46:00Z</dcterms:modified>
</cp:coreProperties>
</file>