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90" w:rsidRPr="00776A90" w:rsidRDefault="00776A90" w:rsidP="00776A9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A90">
        <w:rPr>
          <w:rFonts w:ascii="Times New Roman" w:hAnsi="Times New Roman" w:cs="Times New Roman"/>
          <w:b/>
          <w:i/>
          <w:sz w:val="28"/>
          <w:szCs w:val="28"/>
        </w:rPr>
        <w:t>Тема: Формування та управління асортиментом магазину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Завдання: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90">
        <w:rPr>
          <w:rFonts w:ascii="Times New Roman" w:hAnsi="Times New Roman" w:cs="Times New Roman"/>
          <w:sz w:val="28"/>
          <w:szCs w:val="28"/>
        </w:rPr>
        <w:t>Аналіз асортиментної стратегі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Студенти об'єднуються у групи та обирають тип магазину (наприклад, продуктовий магазин, магазин електроніки, магазин одягу тощо).</w:t>
      </w:r>
      <w:r w:rsidR="001778B0">
        <w:rPr>
          <w:rFonts w:ascii="Times New Roman" w:hAnsi="Times New Roman" w:cs="Times New Roman"/>
          <w:sz w:val="28"/>
          <w:szCs w:val="28"/>
        </w:rPr>
        <w:t xml:space="preserve"> </w:t>
      </w:r>
      <w:r w:rsidRPr="00776A90">
        <w:rPr>
          <w:rFonts w:ascii="Times New Roman" w:hAnsi="Times New Roman" w:cs="Times New Roman"/>
          <w:sz w:val="28"/>
          <w:szCs w:val="28"/>
        </w:rPr>
        <w:t>Кожна група повинна проаналізувати існуючий асортимент у вибраному типі магазину (на прикладі реального бізнесу або гіпотетичного магазину).</w:t>
      </w:r>
      <w:r w:rsidR="001778B0">
        <w:rPr>
          <w:rFonts w:ascii="Times New Roman" w:hAnsi="Times New Roman" w:cs="Times New Roman"/>
          <w:sz w:val="28"/>
          <w:szCs w:val="28"/>
        </w:rPr>
        <w:t xml:space="preserve"> </w:t>
      </w:r>
      <w:r w:rsidRPr="00776A90">
        <w:rPr>
          <w:rFonts w:ascii="Times New Roman" w:hAnsi="Times New Roman" w:cs="Times New Roman"/>
          <w:sz w:val="28"/>
          <w:szCs w:val="28"/>
        </w:rPr>
        <w:t xml:space="preserve">Розробити основні категорії товарів, </w:t>
      </w:r>
      <w:proofErr w:type="spellStart"/>
      <w:r w:rsidRPr="00776A90">
        <w:rPr>
          <w:rFonts w:ascii="Times New Roman" w:hAnsi="Times New Roman" w:cs="Times New Roman"/>
          <w:sz w:val="28"/>
          <w:szCs w:val="28"/>
        </w:rPr>
        <w:t>підкатегорії</w:t>
      </w:r>
      <w:proofErr w:type="spellEnd"/>
      <w:r w:rsidRPr="00776A90">
        <w:rPr>
          <w:rFonts w:ascii="Times New Roman" w:hAnsi="Times New Roman" w:cs="Times New Roman"/>
          <w:sz w:val="28"/>
          <w:szCs w:val="28"/>
        </w:rPr>
        <w:t xml:space="preserve"> та ключові характеристики асортименту (ширина, глибина, насиченість, гармонійність, конкурентоспроможність).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90">
        <w:rPr>
          <w:rFonts w:ascii="Times New Roman" w:hAnsi="Times New Roman" w:cs="Times New Roman"/>
          <w:sz w:val="28"/>
          <w:szCs w:val="28"/>
        </w:rPr>
        <w:t>Сегментація споживачів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A90" w:rsidRPr="001778B0" w:rsidRDefault="00776A90" w:rsidP="001778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8B0">
        <w:rPr>
          <w:rFonts w:ascii="Times New Roman" w:hAnsi="Times New Roman" w:cs="Times New Roman"/>
          <w:sz w:val="28"/>
          <w:szCs w:val="28"/>
        </w:rPr>
        <w:t>Визначте основні сегменти цільової аудиторії для вашого магазину.</w:t>
      </w:r>
    </w:p>
    <w:p w:rsidR="00776A90" w:rsidRPr="001778B0" w:rsidRDefault="00776A90" w:rsidP="001778B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8B0">
        <w:rPr>
          <w:rFonts w:ascii="Times New Roman" w:hAnsi="Times New Roman" w:cs="Times New Roman"/>
          <w:sz w:val="28"/>
          <w:szCs w:val="28"/>
        </w:rPr>
        <w:t>Зробіть аналіз потреб кожного сегмента та поясніть, як ваш асортимент задовольняє ці потреби.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 xml:space="preserve">   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90">
        <w:rPr>
          <w:rFonts w:ascii="Times New Roman" w:hAnsi="Times New Roman" w:cs="Times New Roman"/>
          <w:sz w:val="28"/>
          <w:szCs w:val="28"/>
        </w:rPr>
        <w:t>Оцінка кон</w:t>
      </w:r>
      <w:r>
        <w:rPr>
          <w:rFonts w:ascii="Times New Roman" w:hAnsi="Times New Roman" w:cs="Times New Roman"/>
          <w:sz w:val="28"/>
          <w:szCs w:val="28"/>
        </w:rPr>
        <w:t>курентоспроможності асортименту</w:t>
      </w:r>
    </w:p>
    <w:p w:rsidR="00776A90" w:rsidRPr="001778B0" w:rsidRDefault="00776A90" w:rsidP="001778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8B0">
        <w:rPr>
          <w:rFonts w:ascii="Times New Roman" w:hAnsi="Times New Roman" w:cs="Times New Roman"/>
          <w:sz w:val="28"/>
          <w:szCs w:val="28"/>
        </w:rPr>
        <w:t>Проведіть дослідження та порівняйте свій асортимент з асортиментом конкурентів.</w:t>
      </w:r>
    </w:p>
    <w:p w:rsidR="00776A90" w:rsidRPr="001778B0" w:rsidRDefault="00776A90" w:rsidP="001778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8B0">
        <w:rPr>
          <w:rFonts w:ascii="Times New Roman" w:hAnsi="Times New Roman" w:cs="Times New Roman"/>
          <w:sz w:val="28"/>
          <w:szCs w:val="28"/>
        </w:rPr>
        <w:t>Визначте сильні та слабкі сторони асортименту.</w:t>
      </w:r>
    </w:p>
    <w:p w:rsidR="00776A90" w:rsidRPr="001778B0" w:rsidRDefault="00776A90" w:rsidP="001778B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8B0">
        <w:rPr>
          <w:rFonts w:ascii="Times New Roman" w:hAnsi="Times New Roman" w:cs="Times New Roman"/>
          <w:sz w:val="28"/>
          <w:szCs w:val="28"/>
        </w:rPr>
        <w:t>Запропонуйте стратегії покращення конкурентоспроможності (наприклад, додавання нових товарів, оновлення існуючих позицій, зміна постачальників тощо).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90">
        <w:rPr>
          <w:rFonts w:ascii="Times New Roman" w:hAnsi="Times New Roman" w:cs="Times New Roman"/>
          <w:sz w:val="28"/>
          <w:szCs w:val="28"/>
        </w:rPr>
        <w:t>Асор</w:t>
      </w:r>
      <w:r>
        <w:rPr>
          <w:rFonts w:ascii="Times New Roman" w:hAnsi="Times New Roman" w:cs="Times New Roman"/>
          <w:sz w:val="28"/>
          <w:szCs w:val="28"/>
        </w:rPr>
        <w:t>тимент як інструмент маркетингу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Опишіть, як можна використовувати асортимент для залучення клієнтів (наприклад, спец</w:t>
      </w:r>
      <w:bookmarkStart w:id="0" w:name="_GoBack"/>
      <w:bookmarkEnd w:id="0"/>
      <w:r w:rsidRPr="00776A90">
        <w:rPr>
          <w:rFonts w:ascii="Times New Roman" w:hAnsi="Times New Roman" w:cs="Times New Roman"/>
          <w:sz w:val="28"/>
          <w:szCs w:val="28"/>
        </w:rPr>
        <w:t>іальні пропозиції, товарні групи, сезонні продукти, акційні лінії).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6A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Презентація результатів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Кожна група готує коротку презентацію (до 5 хвилин) з результатами аналізу асортименту їхнього магазину. Оцініть можливості збільшення продажів через правильне управління асортиментом.</w:t>
      </w:r>
    </w:p>
    <w:p w:rsidR="00776A90" w:rsidRDefault="00776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Вимоги до завдання: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Використання реальних прикладів з ринку або створення гіпотетичної ситуації для вашого магазину.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Чітка структура аналізу асортименту.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A90">
        <w:rPr>
          <w:rFonts w:ascii="Times New Roman" w:hAnsi="Times New Roman" w:cs="Times New Roman"/>
          <w:sz w:val="28"/>
          <w:szCs w:val="28"/>
        </w:rPr>
        <w:t>Оригінальність пропозицій щодо вдосконалення асортименту.</w:t>
      </w:r>
    </w:p>
    <w:p w:rsidR="00776A90" w:rsidRPr="00776A90" w:rsidRDefault="00776A90" w:rsidP="00776A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6A90" w:rsidRPr="00776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451E8"/>
    <w:multiLevelType w:val="hybridMultilevel"/>
    <w:tmpl w:val="D0F4B50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0F9490E"/>
    <w:multiLevelType w:val="hybridMultilevel"/>
    <w:tmpl w:val="C08430F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B7"/>
    <w:rsid w:val="001778B0"/>
    <w:rsid w:val="001B05B7"/>
    <w:rsid w:val="00650A97"/>
    <w:rsid w:val="0077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37B9"/>
  <w15:chartTrackingRefBased/>
  <w15:docId w15:val="{A40288D0-7F47-4FA7-B51C-3B266BC4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1063</Words>
  <Characters>607</Characters>
  <Application>Microsoft Office Word</Application>
  <DocSecurity>0</DocSecurity>
  <Lines>5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2024-10-11T08:13:00Z</dcterms:created>
  <dcterms:modified xsi:type="dcterms:W3CDTF">2024-10-11T08:16:00Z</dcterms:modified>
</cp:coreProperties>
</file>