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16" w:rsidRPr="006D6C90" w:rsidRDefault="006D6C90" w:rsidP="006D6C9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6C90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ЛЕКТРОННИЙ РЕСУРС ДІЄТИЧНОГО ХАРЧУВАННЯ</w:t>
      </w:r>
    </w:p>
    <w:p w:rsidR="00A168EB" w:rsidRPr="00A168EB" w:rsidRDefault="00A168EB" w:rsidP="00A168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A168EB">
        <w:rPr>
          <w:rFonts w:ascii="Times New Roman" w:hAnsi="Times New Roman" w:cs="Times New Roman"/>
          <w:sz w:val="28"/>
          <w:szCs w:val="28"/>
          <w:lang w:val="uk-UA"/>
        </w:rPr>
        <w:t>Підручник Дієтичне харчування</w:t>
      </w:r>
      <w:r w:rsidRPr="00A168E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A168EB">
        <w:rPr>
          <w:rFonts w:ascii="Times New Roman" w:hAnsi="Times New Roman" w:cs="Times New Roman"/>
          <w:sz w:val="28"/>
          <w:szCs w:val="28"/>
          <w:lang w:val="uk-UA"/>
        </w:rPr>
        <w:t>практичний курс</w:t>
      </w:r>
      <w:r w:rsidRPr="00A168E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A168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68EB">
        <w:rPr>
          <w:rFonts w:ascii="Times New Roman" w:hAnsi="Times New Roman" w:cs="Times New Roman"/>
          <w:sz w:val="28"/>
          <w:szCs w:val="28"/>
        </w:rPr>
        <w:t>URL</w:t>
      </w:r>
      <w:r w:rsidRPr="00A16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Pr="005F7420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5F742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F7420">
          <w:rPr>
            <w:rStyle w:val="a4"/>
            <w:rFonts w:ascii="Times New Roman" w:hAnsi="Times New Roman" w:cs="Times New Roman"/>
            <w:sz w:val="28"/>
            <w:szCs w:val="28"/>
          </w:rPr>
          <w:t>repo</w:t>
        </w:r>
        <w:r w:rsidRPr="005F742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F7420">
          <w:rPr>
            <w:rStyle w:val="a4"/>
            <w:rFonts w:ascii="Times New Roman" w:hAnsi="Times New Roman" w:cs="Times New Roman"/>
            <w:sz w:val="28"/>
            <w:szCs w:val="28"/>
          </w:rPr>
          <w:t>btu</w:t>
        </w:r>
        <w:proofErr w:type="spellEnd"/>
        <w:r w:rsidRPr="005F742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F7420">
          <w:rPr>
            <w:rStyle w:val="a4"/>
            <w:rFonts w:ascii="Times New Roman" w:hAnsi="Times New Roman" w:cs="Times New Roman"/>
            <w:sz w:val="28"/>
            <w:szCs w:val="28"/>
          </w:rPr>
          <w:t>kharkov</w:t>
        </w:r>
        <w:proofErr w:type="spellEnd"/>
        <w:r w:rsidRPr="005F742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F7420">
          <w:rPr>
            <w:rStyle w:val="a4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5F742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5F7420">
          <w:rPr>
            <w:rStyle w:val="a4"/>
            <w:rFonts w:ascii="Times New Roman" w:hAnsi="Times New Roman" w:cs="Times New Roman"/>
            <w:sz w:val="28"/>
            <w:szCs w:val="28"/>
          </w:rPr>
          <w:t>bitstream</w:t>
        </w:r>
        <w:proofErr w:type="spellEnd"/>
        <w:r w:rsidRPr="005F742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/123456789/4116/1/</w:t>
        </w:r>
        <w:r w:rsidRPr="005F7420">
          <w:rPr>
            <w:rStyle w:val="a4"/>
            <w:rFonts w:ascii="Times New Roman" w:hAnsi="Times New Roman" w:cs="Times New Roman"/>
            <w:sz w:val="28"/>
            <w:szCs w:val="28"/>
          </w:rPr>
          <w:t>DIETIC</w:t>
        </w:r>
        <w:r w:rsidRPr="005F742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%20</w:t>
        </w:r>
        <w:r w:rsidRPr="005F7420">
          <w:rPr>
            <w:rStyle w:val="a4"/>
            <w:rFonts w:ascii="Times New Roman" w:hAnsi="Times New Roman" w:cs="Times New Roman"/>
            <w:sz w:val="28"/>
            <w:szCs w:val="28"/>
          </w:rPr>
          <w:t>NUTRITION</w:t>
        </w:r>
        <w:r w:rsidRPr="005F742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_19.</w:t>
        </w:r>
        <w:r w:rsidRPr="005F7420">
          <w:rPr>
            <w:rStyle w:val="a4"/>
            <w:rFonts w:ascii="Times New Roman" w:hAnsi="Times New Roman" w:cs="Times New Roman"/>
            <w:sz w:val="28"/>
            <w:szCs w:val="28"/>
          </w:rPr>
          <w:t>pdf</w:t>
        </w:r>
      </w:hyperlink>
    </w:p>
    <w:p w:rsidR="00A168EB" w:rsidRDefault="00A168EB" w:rsidP="00A168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Дієтичне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опорний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конспект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лекцій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A168EB">
        <w:rPr>
          <w:rFonts w:ascii="Times New Roman" w:hAnsi="Times New Roman" w:cs="Times New Roman"/>
          <w:sz w:val="28"/>
          <w:szCs w:val="28"/>
        </w:rPr>
        <w:t>URL</w:t>
      </w:r>
      <w:r w:rsidRPr="00A16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Pr="005F742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https://repo.btu.kharkov.ua/bitstream/123456789/4173/1/dietary%20nutrition_18.pdf</w:t>
        </w:r>
      </w:hyperlink>
    </w:p>
    <w:p w:rsidR="00A168EB" w:rsidRDefault="00A168EB" w:rsidP="00A168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Дієтичне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видах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68EB">
        <w:rPr>
          <w:rFonts w:ascii="Times New Roman" w:hAnsi="Times New Roman" w:cs="Times New Roman"/>
          <w:sz w:val="28"/>
          <w:szCs w:val="28"/>
        </w:rPr>
        <w:t>URL</w:t>
      </w:r>
      <w:r w:rsidRPr="00A16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815958" w:rsidRPr="005F742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http://food.multycourse.com.ua/ua/page/18/96</w:t>
        </w:r>
      </w:hyperlink>
    </w:p>
    <w:p w:rsidR="00815958" w:rsidRDefault="00815958" w:rsidP="008159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продуктів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дієтичного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лікувально-профілактичного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68EB">
        <w:rPr>
          <w:rFonts w:ascii="Times New Roman" w:hAnsi="Times New Roman" w:cs="Times New Roman"/>
          <w:sz w:val="28"/>
          <w:szCs w:val="28"/>
        </w:rPr>
        <w:t>URL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Pr="005F742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https://dspace.nuft.edu.ua/server/api/core/bitstreams/ad662eaa-55b7-4e73-8a41-edf5999f7df9/content</w:t>
        </w:r>
      </w:hyperlink>
    </w:p>
    <w:p w:rsidR="00815958" w:rsidRDefault="006D6C90" w:rsidP="006D6C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бібліотека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ДБТУ </w:t>
      </w:r>
      <w:r w:rsidRPr="00A168EB">
        <w:rPr>
          <w:rFonts w:ascii="Times New Roman" w:hAnsi="Times New Roman" w:cs="Times New Roman"/>
          <w:sz w:val="28"/>
          <w:szCs w:val="28"/>
        </w:rPr>
        <w:t>URL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9" w:history="1">
        <w:r w:rsidRPr="005F742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http://opaco.btu.kharkiv.ua/cgi-bin/cgiirbis_64.exe?LNG=uk&amp;C21COM=S&amp;I21DBN=EK&amp;P21DBN=EK&amp;S21FMT=fullwebr&amp;S21ALL=%28%3C%2</w:t>
        </w:r>
      </w:hyperlink>
    </w:p>
    <w:bookmarkEnd w:id="0"/>
    <w:p w:rsidR="006D6C90" w:rsidRPr="00A168EB" w:rsidRDefault="006D6C90" w:rsidP="006D6C9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D6C90" w:rsidRPr="00A168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835F1"/>
    <w:multiLevelType w:val="hybridMultilevel"/>
    <w:tmpl w:val="EC5AD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47"/>
    <w:rsid w:val="006D6C90"/>
    <w:rsid w:val="00815958"/>
    <w:rsid w:val="00A168EB"/>
    <w:rsid w:val="00AA4716"/>
    <w:rsid w:val="00D7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ACF74"/>
  <w15:chartTrackingRefBased/>
  <w15:docId w15:val="{71A7E70D-B38A-4F25-8E0A-3815C837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8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68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nuft.edu.ua/server/api/core/bitstreams/ad662eaa-55b7-4e73-8a41-edf5999f7df9/cont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od.multycourse.com.ua/ua/page/18/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po.btu.kharkov.ua/bitstream/123456789/4173/1/dietary%20nutrition_1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po.btu.kharkov.ua/bitstream/123456789/4116/1/DIETIC%20NUTRITION_19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paco.btu.kharkiv.ua/cgi-bin/cgiirbis_64.exe?LNG=uk&amp;C21COM=S&amp;I21DBN=EK&amp;P21DBN=EK&amp;S21FMT=fullwebr&amp;S21ALL=%28%3C%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3</cp:revision>
  <dcterms:created xsi:type="dcterms:W3CDTF">2024-10-24T13:58:00Z</dcterms:created>
  <dcterms:modified xsi:type="dcterms:W3CDTF">2024-10-24T14:23:00Z</dcterms:modified>
</cp:coreProperties>
</file>