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2A" w:rsidRDefault="004B732E" w:rsidP="004B732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732E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ІНДИВІДУАЛЬНЕ ЗАВДАННЯ</w:t>
      </w:r>
    </w:p>
    <w:p w:rsidR="00204A65" w:rsidRDefault="00204A65" w:rsidP="004B732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A65" w:rsidRPr="00204A65" w:rsidRDefault="00204A65" w:rsidP="00204A65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 w:rsidRPr="00204A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Тема індивідуального завдання співвідноситься із спеціальністю здобувача та досліджується в контексті її правового регулювання в умовах глобал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ь</w:t>
      </w:r>
      <w:r w:rsidRPr="00204A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них викликів і загроз. </w:t>
      </w:r>
    </w:p>
    <w:p w:rsidR="00204A65" w:rsidRDefault="00204A65" w:rsidP="00204A6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04A6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Індивідуальне дослідницьке завдання (ІДЗ)</w:t>
      </w:r>
      <w:r w:rsidRPr="00204A65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варто обрати тим, хто володіє базовими методами ведення наукових досліджень і прагне поглибити власні знання з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дисципліни </w:t>
      </w:r>
      <w:r w:rsidRPr="00204A65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та опанувати сучасні методи правового аналізу. </w:t>
      </w:r>
      <w:r w:rsidRPr="00204A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Розробити електронну презентацію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204A65" w:rsidRDefault="00204A65" w:rsidP="00204A65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результатами виконання </w:t>
      </w:r>
      <w:r w:rsidRPr="00204A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індивідуального завдання</w:t>
      </w:r>
      <w:r w:rsidRPr="00204A6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вітається написання та публікація тез. </w:t>
      </w:r>
    </w:p>
    <w:p w:rsidR="00204A65" w:rsidRPr="00204A65" w:rsidRDefault="00204A65" w:rsidP="00204A65">
      <w:pPr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bookmarkStart w:id="0" w:name="_GoBack"/>
      <w:bookmarkEnd w:id="0"/>
      <w:r w:rsidRPr="00204A65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Груповий творчий проект і</w:t>
      </w:r>
      <w:r w:rsidRPr="00204A6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 однієї з тем дисципліни із обов’язковими кейсами, рішеннями судових органів України, ЄСПЛ варто обрати тим, хто володіє навичками візуалізації інформації,  вміє працювати з графічними та </w:t>
      </w:r>
      <w:proofErr w:type="spellStart"/>
      <w:r w:rsidRPr="00204A65">
        <w:rPr>
          <w:rFonts w:ascii="Times New Roman" w:hAnsi="Times New Roman" w:cs="Times New Roman"/>
          <w:iCs/>
          <w:sz w:val="28"/>
          <w:szCs w:val="28"/>
          <w:lang w:val="uk-UA"/>
        </w:rPr>
        <w:t>відеоредакторами</w:t>
      </w:r>
      <w:proofErr w:type="spellEnd"/>
      <w:r w:rsidRPr="00204A6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 бажає розвинути навички проектного мислення, </w:t>
      </w:r>
      <w:proofErr w:type="spellStart"/>
      <w:r w:rsidRPr="00204A65">
        <w:rPr>
          <w:rFonts w:ascii="Times New Roman" w:hAnsi="Times New Roman" w:cs="Times New Roman"/>
          <w:iCs/>
          <w:sz w:val="28"/>
          <w:szCs w:val="28"/>
          <w:lang w:val="uk-UA"/>
        </w:rPr>
        <w:t>інтермедіального</w:t>
      </w:r>
      <w:proofErr w:type="spellEnd"/>
      <w:r w:rsidRPr="00204A6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аналізу та командної роботи.</w:t>
      </w:r>
      <w:r w:rsidRPr="00204A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04A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Розробити електронну презентацію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204A65" w:rsidRPr="00204A65" w:rsidRDefault="00204A65" w:rsidP="00204A6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4A65">
        <w:rPr>
          <w:rFonts w:ascii="Times New Roman" w:hAnsi="Times New Roman" w:cs="Times New Roman"/>
          <w:iCs/>
          <w:sz w:val="28"/>
          <w:szCs w:val="28"/>
        </w:rPr>
        <w:t xml:space="preserve">Формат проекту: </w:t>
      </w:r>
      <w:proofErr w:type="spellStart"/>
      <w:r w:rsidRPr="00204A65">
        <w:rPr>
          <w:rFonts w:ascii="Times New Roman" w:hAnsi="Times New Roman" w:cs="Times New Roman"/>
          <w:iCs/>
          <w:sz w:val="28"/>
          <w:szCs w:val="28"/>
        </w:rPr>
        <w:t>презентація</w:t>
      </w:r>
      <w:proofErr w:type="spellEnd"/>
      <w:r w:rsidRPr="00204A6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04A65">
        <w:rPr>
          <w:rFonts w:ascii="Times New Roman" w:hAnsi="Times New Roman" w:cs="Times New Roman"/>
          <w:iCs/>
          <w:sz w:val="28"/>
          <w:szCs w:val="28"/>
        </w:rPr>
        <w:t>вистава</w:t>
      </w:r>
      <w:proofErr w:type="spellEnd"/>
      <w:r w:rsidRPr="00204A65">
        <w:rPr>
          <w:rFonts w:ascii="Times New Roman" w:hAnsi="Times New Roman" w:cs="Times New Roman"/>
          <w:iCs/>
          <w:sz w:val="28"/>
          <w:szCs w:val="28"/>
        </w:rPr>
        <w:t xml:space="preserve">,  </w:t>
      </w:r>
      <w:proofErr w:type="spellStart"/>
      <w:r w:rsidRPr="00204A65">
        <w:rPr>
          <w:rFonts w:ascii="Times New Roman" w:hAnsi="Times New Roman" w:cs="Times New Roman"/>
          <w:iCs/>
          <w:sz w:val="28"/>
          <w:szCs w:val="28"/>
        </w:rPr>
        <w:t>мін</w:t>
      </w:r>
      <w:proofErr w:type="gramStart"/>
      <w:r w:rsidRPr="00204A65">
        <w:rPr>
          <w:rFonts w:ascii="Times New Roman" w:hAnsi="Times New Roman" w:cs="Times New Roman"/>
          <w:iCs/>
          <w:sz w:val="28"/>
          <w:szCs w:val="28"/>
        </w:rPr>
        <w:t>і-</w:t>
      </w:r>
      <w:proofErr w:type="gramEnd"/>
      <w:r w:rsidRPr="00204A65">
        <w:rPr>
          <w:rFonts w:ascii="Times New Roman" w:hAnsi="Times New Roman" w:cs="Times New Roman"/>
          <w:iCs/>
          <w:sz w:val="28"/>
          <w:szCs w:val="28"/>
        </w:rPr>
        <w:t>фільм</w:t>
      </w:r>
      <w:proofErr w:type="spellEnd"/>
      <w:r w:rsidRPr="00204A6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04A65">
        <w:rPr>
          <w:rFonts w:ascii="Times New Roman" w:hAnsi="Times New Roman" w:cs="Times New Roman"/>
          <w:iCs/>
          <w:sz w:val="28"/>
          <w:szCs w:val="28"/>
        </w:rPr>
        <w:t>тривалістю</w:t>
      </w:r>
      <w:proofErr w:type="spellEnd"/>
      <w:r w:rsidRPr="00204A65">
        <w:rPr>
          <w:rFonts w:ascii="Times New Roman" w:hAnsi="Times New Roman" w:cs="Times New Roman"/>
          <w:iCs/>
          <w:sz w:val="28"/>
          <w:szCs w:val="28"/>
        </w:rPr>
        <w:t xml:space="preserve"> до 15 </w:t>
      </w:r>
      <w:proofErr w:type="spellStart"/>
      <w:r w:rsidRPr="00204A65">
        <w:rPr>
          <w:rFonts w:ascii="Times New Roman" w:hAnsi="Times New Roman" w:cs="Times New Roman"/>
          <w:iCs/>
          <w:sz w:val="28"/>
          <w:szCs w:val="28"/>
        </w:rPr>
        <w:t>хвилин</w:t>
      </w:r>
      <w:proofErr w:type="spellEnd"/>
      <w:r w:rsidRPr="00204A65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204A65" w:rsidRPr="00204A65" w:rsidRDefault="00204A65" w:rsidP="00204A6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204A65">
        <w:rPr>
          <w:rFonts w:ascii="Times New Roman" w:hAnsi="Times New Roman" w:cs="Times New Roman"/>
          <w:iCs/>
          <w:sz w:val="28"/>
          <w:szCs w:val="28"/>
        </w:rPr>
        <w:t>Кількість</w:t>
      </w:r>
      <w:proofErr w:type="spellEnd"/>
      <w:r w:rsidRPr="00204A6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04A65">
        <w:rPr>
          <w:rFonts w:ascii="Times New Roman" w:hAnsi="Times New Roman" w:cs="Times New Roman"/>
          <w:iCs/>
          <w:sz w:val="28"/>
          <w:szCs w:val="28"/>
        </w:rPr>
        <w:t>учасників</w:t>
      </w:r>
      <w:proofErr w:type="spellEnd"/>
      <w:r w:rsidRPr="00204A65">
        <w:rPr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 w:rsidRPr="00204A65">
        <w:rPr>
          <w:rFonts w:ascii="Times New Roman" w:hAnsi="Times New Roman" w:cs="Times New Roman"/>
          <w:iCs/>
          <w:sz w:val="28"/>
          <w:szCs w:val="28"/>
        </w:rPr>
        <w:t>групі</w:t>
      </w:r>
      <w:proofErr w:type="spellEnd"/>
      <w:r w:rsidRPr="00204A65">
        <w:rPr>
          <w:rFonts w:ascii="Times New Roman" w:hAnsi="Times New Roman" w:cs="Times New Roman"/>
          <w:iCs/>
          <w:sz w:val="28"/>
          <w:szCs w:val="28"/>
        </w:rPr>
        <w:t xml:space="preserve">: 4-5 </w:t>
      </w:r>
      <w:proofErr w:type="spellStart"/>
      <w:proofErr w:type="gramStart"/>
      <w:r w:rsidRPr="00204A65">
        <w:rPr>
          <w:rFonts w:ascii="Times New Roman" w:hAnsi="Times New Roman" w:cs="Times New Roman"/>
          <w:iCs/>
          <w:sz w:val="28"/>
          <w:szCs w:val="28"/>
        </w:rPr>
        <w:t>осіб</w:t>
      </w:r>
      <w:proofErr w:type="spellEnd"/>
      <w:proofErr w:type="gramEnd"/>
      <w:r w:rsidRPr="00204A65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204A65" w:rsidRPr="00204A65" w:rsidRDefault="00204A65" w:rsidP="00204A65">
      <w:pPr>
        <w:spacing w:after="0" w:line="240" w:lineRule="auto"/>
        <w:ind w:left="142" w:firstLine="3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204A65">
        <w:rPr>
          <w:rFonts w:ascii="Times New Roman" w:hAnsi="Times New Roman" w:cs="Times New Roman"/>
          <w:iCs/>
          <w:sz w:val="28"/>
          <w:szCs w:val="28"/>
        </w:rPr>
        <w:t xml:space="preserve">Для </w:t>
      </w:r>
      <w:proofErr w:type="spellStart"/>
      <w:r w:rsidRPr="00204A65">
        <w:rPr>
          <w:rFonts w:ascii="Times New Roman" w:hAnsi="Times New Roman" w:cs="Times New Roman"/>
          <w:iCs/>
          <w:sz w:val="28"/>
          <w:szCs w:val="28"/>
        </w:rPr>
        <w:t>запису</w:t>
      </w:r>
      <w:proofErr w:type="spellEnd"/>
      <w:r w:rsidRPr="00204A65">
        <w:rPr>
          <w:rFonts w:ascii="Times New Roman" w:hAnsi="Times New Roman" w:cs="Times New Roman"/>
          <w:iCs/>
          <w:sz w:val="28"/>
          <w:szCs w:val="28"/>
        </w:rPr>
        <w:t xml:space="preserve"> на </w:t>
      </w:r>
      <w:proofErr w:type="spellStart"/>
      <w:r w:rsidRPr="00204A65">
        <w:rPr>
          <w:rFonts w:ascii="Times New Roman" w:hAnsi="Times New Roman" w:cs="Times New Roman"/>
          <w:iCs/>
          <w:sz w:val="28"/>
          <w:szCs w:val="28"/>
        </w:rPr>
        <w:t>груповий</w:t>
      </w:r>
      <w:proofErr w:type="spellEnd"/>
      <w:r w:rsidRPr="00204A6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04A65">
        <w:rPr>
          <w:rFonts w:ascii="Times New Roman" w:hAnsi="Times New Roman" w:cs="Times New Roman"/>
          <w:iCs/>
          <w:sz w:val="28"/>
          <w:szCs w:val="28"/>
        </w:rPr>
        <w:t>творчий</w:t>
      </w:r>
      <w:proofErr w:type="spellEnd"/>
      <w:r w:rsidRPr="00204A65">
        <w:rPr>
          <w:rFonts w:ascii="Times New Roman" w:hAnsi="Times New Roman" w:cs="Times New Roman"/>
          <w:iCs/>
          <w:sz w:val="28"/>
          <w:szCs w:val="28"/>
        </w:rPr>
        <w:t xml:space="preserve"> проект </w:t>
      </w:r>
      <w:proofErr w:type="spellStart"/>
      <w:r w:rsidRPr="00204A65">
        <w:rPr>
          <w:rFonts w:ascii="Times New Roman" w:hAnsi="Times New Roman" w:cs="Times New Roman"/>
          <w:iCs/>
          <w:sz w:val="28"/>
          <w:szCs w:val="28"/>
        </w:rPr>
        <w:t>слід</w:t>
      </w:r>
      <w:proofErr w:type="spellEnd"/>
      <w:r w:rsidRPr="00204A6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04A65">
        <w:rPr>
          <w:rFonts w:ascii="Times New Roman" w:hAnsi="Times New Roman" w:cs="Times New Roman"/>
          <w:iCs/>
          <w:sz w:val="28"/>
          <w:szCs w:val="28"/>
        </w:rPr>
        <w:t>впродовж</w:t>
      </w:r>
      <w:proofErr w:type="spellEnd"/>
      <w:r w:rsidRPr="00204A65">
        <w:rPr>
          <w:rFonts w:ascii="Times New Roman" w:hAnsi="Times New Roman" w:cs="Times New Roman"/>
          <w:iCs/>
          <w:sz w:val="28"/>
          <w:szCs w:val="28"/>
        </w:rPr>
        <w:t xml:space="preserve"> перших </w:t>
      </w:r>
      <w:proofErr w:type="spellStart"/>
      <w:r w:rsidRPr="00204A65">
        <w:rPr>
          <w:rFonts w:ascii="Times New Roman" w:hAnsi="Times New Roman" w:cs="Times New Roman"/>
          <w:iCs/>
          <w:sz w:val="28"/>
          <w:szCs w:val="28"/>
        </w:rPr>
        <w:t>двох</w:t>
      </w:r>
      <w:proofErr w:type="spellEnd"/>
      <w:r w:rsidRPr="00204A6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04A65">
        <w:rPr>
          <w:rFonts w:ascii="Times New Roman" w:hAnsi="Times New Roman" w:cs="Times New Roman"/>
          <w:iCs/>
          <w:sz w:val="28"/>
          <w:szCs w:val="28"/>
        </w:rPr>
        <w:t>тижнів</w:t>
      </w:r>
      <w:proofErr w:type="spellEnd"/>
      <w:r w:rsidRPr="00204A65">
        <w:rPr>
          <w:rFonts w:ascii="Times New Roman" w:hAnsi="Times New Roman" w:cs="Times New Roman"/>
          <w:iCs/>
          <w:sz w:val="28"/>
          <w:szCs w:val="28"/>
        </w:rPr>
        <w:t xml:space="preserve"> семестру подати заявку </w:t>
      </w:r>
      <w:proofErr w:type="spellStart"/>
      <w:r w:rsidRPr="00204A65">
        <w:rPr>
          <w:rFonts w:ascii="Times New Roman" w:hAnsi="Times New Roman" w:cs="Times New Roman"/>
          <w:iCs/>
          <w:sz w:val="28"/>
          <w:szCs w:val="28"/>
        </w:rPr>
        <w:t>із</w:t>
      </w:r>
      <w:proofErr w:type="spellEnd"/>
      <w:r w:rsidRPr="00204A6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04A65">
        <w:rPr>
          <w:rFonts w:ascii="Times New Roman" w:hAnsi="Times New Roman" w:cs="Times New Roman"/>
          <w:iCs/>
          <w:sz w:val="28"/>
          <w:szCs w:val="28"/>
        </w:rPr>
        <w:t>зазначенням</w:t>
      </w:r>
      <w:proofErr w:type="spellEnd"/>
      <w:r w:rsidRPr="00204A6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04A65">
        <w:rPr>
          <w:rFonts w:ascii="Times New Roman" w:hAnsi="Times New Roman" w:cs="Times New Roman"/>
          <w:iCs/>
          <w:sz w:val="28"/>
          <w:szCs w:val="28"/>
        </w:rPr>
        <w:t>обраної</w:t>
      </w:r>
      <w:proofErr w:type="spellEnd"/>
      <w:r w:rsidRPr="00204A65">
        <w:rPr>
          <w:rFonts w:ascii="Times New Roman" w:hAnsi="Times New Roman" w:cs="Times New Roman"/>
          <w:iCs/>
          <w:sz w:val="28"/>
          <w:szCs w:val="28"/>
        </w:rPr>
        <w:t xml:space="preserve"> теми, </w:t>
      </w:r>
      <w:proofErr w:type="spellStart"/>
      <w:proofErr w:type="gramStart"/>
      <w:r w:rsidRPr="00204A65">
        <w:rPr>
          <w:rFonts w:ascii="Times New Roman" w:hAnsi="Times New Roman" w:cs="Times New Roman"/>
          <w:iCs/>
          <w:sz w:val="28"/>
          <w:szCs w:val="28"/>
        </w:rPr>
        <w:t>пр</w:t>
      </w:r>
      <w:proofErr w:type="gramEnd"/>
      <w:r w:rsidRPr="00204A65">
        <w:rPr>
          <w:rFonts w:ascii="Times New Roman" w:hAnsi="Times New Roman" w:cs="Times New Roman"/>
          <w:iCs/>
          <w:sz w:val="28"/>
          <w:szCs w:val="28"/>
        </w:rPr>
        <w:t>ізвищ</w:t>
      </w:r>
      <w:proofErr w:type="spellEnd"/>
      <w:r w:rsidRPr="00204A65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Pr="00204A65">
        <w:rPr>
          <w:rFonts w:ascii="Times New Roman" w:hAnsi="Times New Roman" w:cs="Times New Roman"/>
          <w:iCs/>
          <w:sz w:val="28"/>
          <w:szCs w:val="28"/>
        </w:rPr>
        <w:t>функцій</w:t>
      </w:r>
      <w:proofErr w:type="spellEnd"/>
      <w:r w:rsidRPr="00204A6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04A65">
        <w:rPr>
          <w:rFonts w:ascii="Times New Roman" w:hAnsi="Times New Roman" w:cs="Times New Roman"/>
          <w:iCs/>
          <w:sz w:val="28"/>
          <w:szCs w:val="28"/>
        </w:rPr>
        <w:t>виконавців</w:t>
      </w:r>
      <w:proofErr w:type="spellEnd"/>
      <w:r w:rsidRPr="00204A65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04A65">
        <w:rPr>
          <w:rFonts w:ascii="Times New Roman" w:hAnsi="Times New Roman" w:cs="Times New Roman"/>
          <w:iCs/>
          <w:sz w:val="28"/>
          <w:szCs w:val="28"/>
        </w:rPr>
        <w:t>контактних</w:t>
      </w:r>
      <w:proofErr w:type="spellEnd"/>
      <w:r w:rsidRPr="00204A6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04A65">
        <w:rPr>
          <w:rFonts w:ascii="Times New Roman" w:hAnsi="Times New Roman" w:cs="Times New Roman"/>
          <w:iCs/>
          <w:sz w:val="28"/>
          <w:szCs w:val="28"/>
        </w:rPr>
        <w:t>даних</w:t>
      </w:r>
      <w:proofErr w:type="spellEnd"/>
      <w:r w:rsidRPr="00204A6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04A65">
        <w:rPr>
          <w:rFonts w:ascii="Times New Roman" w:hAnsi="Times New Roman" w:cs="Times New Roman"/>
          <w:iCs/>
          <w:sz w:val="28"/>
          <w:szCs w:val="28"/>
        </w:rPr>
        <w:t>керівника</w:t>
      </w:r>
      <w:proofErr w:type="spellEnd"/>
      <w:r w:rsidRPr="00204A65">
        <w:rPr>
          <w:rFonts w:ascii="Times New Roman" w:hAnsi="Times New Roman" w:cs="Times New Roman"/>
          <w:iCs/>
          <w:sz w:val="28"/>
          <w:szCs w:val="28"/>
        </w:rPr>
        <w:t xml:space="preserve"> проекту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204A65" w:rsidRDefault="00204A65" w:rsidP="00204A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04A65" w:rsidRPr="00204A65" w:rsidRDefault="00204A65" w:rsidP="00204A6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4A65">
        <w:rPr>
          <w:rFonts w:ascii="Times New Roman" w:hAnsi="Times New Roman" w:cs="Times New Roman"/>
          <w:b/>
          <w:sz w:val="28"/>
          <w:szCs w:val="28"/>
          <w:lang w:val="uk-UA"/>
        </w:rPr>
        <w:t>Теми:</w:t>
      </w:r>
    </w:p>
    <w:p w:rsidR="00204A65" w:rsidRPr="00204A65" w:rsidRDefault="00204A65" w:rsidP="00204A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4A65">
        <w:rPr>
          <w:rFonts w:ascii="Times New Roman" w:hAnsi="Times New Roman" w:cs="Times New Roman"/>
          <w:sz w:val="28"/>
          <w:szCs w:val="28"/>
          <w:lang w:val="uk-UA"/>
        </w:rPr>
        <w:t>Тема 1. Глобальні виклики і загрози: політичні, правові, економічні, соціальні аспекти.</w:t>
      </w:r>
    </w:p>
    <w:p w:rsidR="00204A65" w:rsidRPr="00204A65" w:rsidRDefault="00204A65" w:rsidP="00204A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4A65">
        <w:rPr>
          <w:rFonts w:ascii="Times New Roman" w:hAnsi="Times New Roman" w:cs="Times New Roman"/>
          <w:sz w:val="28"/>
          <w:szCs w:val="28"/>
        </w:rPr>
        <w:t xml:space="preserve">Тема 2.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Національне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4A65">
        <w:rPr>
          <w:rFonts w:ascii="Times New Roman" w:hAnsi="Times New Roman" w:cs="Times New Roman"/>
          <w:sz w:val="28"/>
          <w:szCs w:val="28"/>
        </w:rPr>
        <w:t>право й</w:t>
      </w:r>
      <w:proofErr w:type="gramEnd"/>
      <w:r w:rsidRPr="0020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інститути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глобальних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викликів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загроз</w:t>
      </w:r>
      <w:proofErr w:type="spellEnd"/>
    </w:p>
    <w:p w:rsidR="00204A65" w:rsidRPr="00204A65" w:rsidRDefault="00204A65" w:rsidP="00204A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4A65">
        <w:rPr>
          <w:rFonts w:ascii="Times New Roman" w:hAnsi="Times New Roman" w:cs="Times New Roman"/>
          <w:sz w:val="28"/>
          <w:szCs w:val="28"/>
        </w:rPr>
        <w:t>Тема 3. Право</w:t>
      </w:r>
      <w:proofErr w:type="gramStart"/>
      <w:r w:rsidRPr="00204A65">
        <w:rPr>
          <w:rFonts w:ascii="Times New Roman" w:hAnsi="Times New Roman" w:cs="Times New Roman"/>
          <w:sz w:val="28"/>
          <w:szCs w:val="28"/>
        </w:rPr>
        <w:t xml:space="preserve"> ЄС</w:t>
      </w:r>
      <w:proofErr w:type="gramEnd"/>
      <w:r w:rsidRPr="00204A65">
        <w:rPr>
          <w:rFonts w:ascii="Times New Roman" w:hAnsi="Times New Roman" w:cs="Times New Roman"/>
          <w:sz w:val="28"/>
          <w:szCs w:val="28"/>
        </w:rPr>
        <w:t xml:space="preserve"> та право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міждержавних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 xml:space="preserve"> систем в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глобальних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викликів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загроз</w:t>
      </w:r>
      <w:proofErr w:type="spellEnd"/>
    </w:p>
    <w:p w:rsidR="00204A65" w:rsidRPr="00204A65" w:rsidRDefault="00204A65" w:rsidP="00204A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04A65">
        <w:rPr>
          <w:rFonts w:ascii="Times New Roman" w:hAnsi="Times New Roman" w:cs="Times New Roman"/>
          <w:sz w:val="28"/>
          <w:szCs w:val="28"/>
        </w:rPr>
        <w:t xml:space="preserve">Тема 4.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 xml:space="preserve"> право і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інститути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глобальних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викликів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загроз</w:t>
      </w:r>
      <w:proofErr w:type="spellEnd"/>
    </w:p>
    <w:p w:rsidR="00204A65" w:rsidRPr="00204A65" w:rsidRDefault="00204A65" w:rsidP="00204A6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4A65">
        <w:rPr>
          <w:rFonts w:ascii="Times New Roman" w:hAnsi="Times New Roman" w:cs="Times New Roman"/>
          <w:sz w:val="28"/>
          <w:szCs w:val="28"/>
        </w:rPr>
        <w:lastRenderedPageBreak/>
        <w:t xml:space="preserve">Тема 5.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перспективи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 xml:space="preserve"> права і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інститутів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4A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глобальних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викликів</w:t>
      </w:r>
      <w:proofErr w:type="spellEnd"/>
      <w:r w:rsidRPr="00204A6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04A65">
        <w:rPr>
          <w:rFonts w:ascii="Times New Roman" w:hAnsi="Times New Roman" w:cs="Times New Roman"/>
          <w:sz w:val="28"/>
          <w:szCs w:val="28"/>
        </w:rPr>
        <w:t>загроз</w:t>
      </w:r>
      <w:proofErr w:type="spellEnd"/>
    </w:p>
    <w:sectPr w:rsidR="00204A65" w:rsidRPr="0020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421F8"/>
    <w:multiLevelType w:val="hybridMultilevel"/>
    <w:tmpl w:val="D50A6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2E"/>
    <w:rsid w:val="0012559D"/>
    <w:rsid w:val="00204A65"/>
    <w:rsid w:val="004B732E"/>
    <w:rsid w:val="0075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2024-12-05T21:34:00Z</dcterms:created>
  <dcterms:modified xsi:type="dcterms:W3CDTF">2024-12-05T21:34:00Z</dcterms:modified>
</cp:coreProperties>
</file>