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1E7" w:rsidRPr="00223F70" w:rsidRDefault="009A71E7" w:rsidP="009A7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23F70">
        <w:rPr>
          <w:rFonts w:ascii="Times New Roman" w:hAnsi="Times New Roman"/>
          <w:b/>
          <w:sz w:val="28"/>
          <w:szCs w:val="28"/>
          <w:lang w:val="uk-UA"/>
        </w:rPr>
        <w:t>ДЕРЖАВНЕ ПІДПРИЄМСТВО «ОСНОВА»</w:t>
      </w:r>
    </w:p>
    <w:p w:rsidR="009A71E7" w:rsidRPr="009A71E7" w:rsidRDefault="009A71E7" w:rsidP="009A7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71E7">
        <w:rPr>
          <w:rFonts w:ascii="Times New Roman" w:hAnsi="Times New Roman"/>
          <w:sz w:val="28"/>
          <w:szCs w:val="28"/>
        </w:rPr>
        <w:t>(</w:t>
      </w:r>
      <w:r w:rsidRPr="00223F70">
        <w:rPr>
          <w:rFonts w:ascii="Times New Roman" w:hAnsi="Times New Roman"/>
          <w:sz w:val="28"/>
          <w:szCs w:val="28"/>
          <w:lang w:val="uk-UA"/>
        </w:rPr>
        <w:t>ДП «Основа»</w:t>
      </w:r>
      <w:r w:rsidRPr="009A71E7">
        <w:rPr>
          <w:rFonts w:ascii="Times New Roman" w:hAnsi="Times New Roman"/>
          <w:sz w:val="28"/>
          <w:szCs w:val="28"/>
        </w:rPr>
        <w:t>)</w:t>
      </w:r>
    </w:p>
    <w:p w:rsidR="00866B4E" w:rsidRPr="009A71E7" w:rsidRDefault="00866B4E" w:rsidP="00497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C3D" w:rsidRPr="00CF0A37" w:rsidRDefault="00497C3D" w:rsidP="00497C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6B4E" w:rsidRDefault="00866B4E" w:rsidP="00866B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Код ЄДРПОУ 12345678</w:t>
      </w:r>
    </w:p>
    <w:p w:rsidR="00497C3D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D9C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497C3D" w:rsidRDefault="00497C3D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31"/>
        <w:gridCol w:w="3097"/>
      </w:tblGrid>
      <w:tr w:rsidR="00765057" w:rsidRPr="00813D9C" w:rsidTr="00B34469">
        <w:tc>
          <w:tcPr>
            <w:tcW w:w="3190" w:type="dxa"/>
          </w:tcPr>
          <w:p w:rsidR="00765057" w:rsidRPr="00813D9C" w:rsidRDefault="00402E51" w:rsidP="00402E51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12.10</w:t>
            </w:r>
            <w:r w:rsidR="00765057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 w:rsidR="00002AC9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3643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765057" w:rsidRPr="00813D9C" w:rsidRDefault="009A71E7" w:rsidP="00B344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Запоріжжя</w:t>
            </w:r>
          </w:p>
        </w:tc>
        <w:tc>
          <w:tcPr>
            <w:tcW w:w="3191" w:type="dxa"/>
          </w:tcPr>
          <w:p w:rsidR="00765057" w:rsidRPr="00402E51" w:rsidRDefault="00765057" w:rsidP="00402E51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3D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402E51">
              <w:rPr>
                <w:rFonts w:ascii="Times New Roman" w:hAnsi="Times New Roman"/>
                <w:sz w:val="28"/>
                <w:szCs w:val="28"/>
                <w:lang w:val="en-US"/>
              </w:rPr>
              <w:t>81</w:t>
            </w:r>
          </w:p>
        </w:tc>
      </w:tr>
    </w:tbl>
    <w:p w:rsidR="00765057" w:rsidRPr="00CF0A37" w:rsidRDefault="00765057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3D9C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402E51">
        <w:rPr>
          <w:rFonts w:ascii="Times New Roman" w:hAnsi="Times New Roman" w:cs="Times New Roman"/>
          <w:sz w:val="28"/>
          <w:szCs w:val="28"/>
        </w:rPr>
        <w:t>позапланової</w:t>
      </w:r>
    </w:p>
    <w:p w:rsidR="00497C3D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інвентаризації</w:t>
      </w:r>
    </w:p>
    <w:p w:rsidR="00497C3D" w:rsidRPr="00CF0A37" w:rsidRDefault="00497C3D" w:rsidP="00497C3D">
      <w:pPr>
        <w:pStyle w:val="ShiftAlt"/>
        <w:ind w:left="680"/>
        <w:rPr>
          <w:rFonts w:ascii="Times New Roman" w:hAnsi="Times New Roman" w:cs="Times New Roman"/>
          <w:sz w:val="24"/>
          <w:szCs w:val="24"/>
        </w:rPr>
      </w:pPr>
    </w:p>
    <w:p w:rsidR="00497C3D" w:rsidRPr="00813D9C" w:rsidRDefault="00402E51" w:rsidP="009A71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пожежею, що сталася 11 жовтня 202</w:t>
      </w:r>
      <w:r w:rsidR="00F3643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р. у приміщенні </w:t>
      </w:r>
      <w:r w:rsidR="009A71E7" w:rsidRPr="009A71E7">
        <w:rPr>
          <w:rFonts w:ascii="Times New Roman" w:hAnsi="Times New Roman"/>
          <w:sz w:val="28"/>
          <w:szCs w:val="28"/>
          <w:lang w:val="uk-UA"/>
        </w:rPr>
        <w:t>ДП</w:t>
      </w:r>
      <w:r w:rsidR="009A71E7">
        <w:rPr>
          <w:rFonts w:ascii="Times New Roman" w:hAnsi="Times New Roman"/>
          <w:sz w:val="28"/>
          <w:szCs w:val="28"/>
          <w:lang w:val="uk-UA"/>
        </w:rPr>
        <w:t> </w:t>
      </w:r>
      <w:r w:rsidR="009A71E7" w:rsidRPr="009A71E7">
        <w:rPr>
          <w:rFonts w:ascii="Times New Roman" w:hAnsi="Times New Roman"/>
          <w:sz w:val="28"/>
          <w:szCs w:val="28"/>
          <w:lang w:val="uk-UA"/>
        </w:rPr>
        <w:t>«Основа»</w:t>
      </w:r>
      <w:r w:rsidR="009A71E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 м. </w:t>
      </w:r>
      <w:r w:rsidR="009A71E7">
        <w:rPr>
          <w:rFonts w:ascii="Times New Roman" w:hAnsi="Times New Roman"/>
          <w:sz w:val="28"/>
          <w:szCs w:val="28"/>
          <w:lang w:val="uk-UA"/>
        </w:rPr>
        <w:t>Запоріжжя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71E7">
        <w:rPr>
          <w:rFonts w:ascii="Times New Roman" w:hAnsi="Times New Roman"/>
          <w:sz w:val="28"/>
          <w:szCs w:val="28"/>
          <w:lang w:val="uk-UA"/>
        </w:rPr>
        <w:t>просп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A71E7">
        <w:rPr>
          <w:rFonts w:ascii="Times New Roman" w:hAnsi="Times New Roman"/>
          <w:sz w:val="28"/>
          <w:szCs w:val="28"/>
          <w:lang w:val="uk-UA"/>
        </w:rPr>
        <w:t>Соборний</w:t>
      </w:r>
      <w:r>
        <w:rPr>
          <w:rFonts w:ascii="Times New Roman" w:hAnsi="Times New Roman"/>
          <w:sz w:val="28"/>
          <w:szCs w:val="28"/>
          <w:lang w:val="uk-UA"/>
        </w:rPr>
        <w:t>, 1</w:t>
      </w:r>
      <w:r w:rsidR="009A71E7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7, керуючись  Законом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України «Про бухгалтерський облік та фінансов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у звітність в Україні» від 16 липня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1999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497C3D" w:rsidRPr="00813D9C">
        <w:rPr>
          <w:rFonts w:ascii="Times New Roman" w:hAnsi="Times New Roman"/>
          <w:sz w:val="28"/>
          <w:szCs w:val="28"/>
        </w:rPr>
        <w:t> </w:t>
      </w:r>
      <w:r w:rsidR="00F90F31">
        <w:rPr>
          <w:rFonts w:ascii="Times New Roman" w:hAnsi="Times New Roman"/>
          <w:sz w:val="28"/>
          <w:szCs w:val="28"/>
          <w:lang w:val="uk-UA"/>
        </w:rPr>
        <w:t>996, Порядком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подання фінансової звітності, затвер</w:t>
      </w:r>
      <w:r w:rsidR="00F90F31">
        <w:rPr>
          <w:rFonts w:ascii="Times New Roman" w:hAnsi="Times New Roman"/>
          <w:sz w:val="28"/>
          <w:szCs w:val="28"/>
          <w:lang w:val="uk-UA"/>
        </w:rPr>
        <w:t>дженим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постановою КМУ від 28 лютого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2000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497C3D" w:rsidRPr="00813D9C">
        <w:rPr>
          <w:rFonts w:ascii="Times New Roman" w:hAnsi="Times New Roman"/>
          <w:sz w:val="28"/>
          <w:szCs w:val="28"/>
        </w:rPr>
        <w:t> 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419, Положення</w:t>
      </w:r>
      <w:r w:rsidR="00F90F31">
        <w:rPr>
          <w:rFonts w:ascii="Times New Roman" w:hAnsi="Times New Roman"/>
          <w:sz w:val="28"/>
          <w:szCs w:val="28"/>
          <w:lang w:val="uk-UA"/>
        </w:rPr>
        <w:t>м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про інвентаризацію активів та зобов’язань, затвердж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>ен</w:t>
      </w:r>
      <w:r w:rsidR="00F90F31">
        <w:rPr>
          <w:rFonts w:ascii="Times New Roman" w:hAnsi="Times New Roman"/>
          <w:sz w:val="28"/>
          <w:szCs w:val="28"/>
          <w:lang w:val="uk-UA"/>
        </w:rPr>
        <w:t>им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наказом Мінфіну від 02 вересня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2014</w:t>
      </w:r>
      <w:r w:rsidR="00F90F31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№ 879,</w:t>
      </w:r>
    </w:p>
    <w:p w:rsidR="00497C3D" w:rsidRPr="00CF0A37" w:rsidRDefault="00497C3D" w:rsidP="00497C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C3D" w:rsidRPr="00813D9C" w:rsidRDefault="00497C3D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3D9C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8C0EB8" w:rsidRDefault="008C0EB8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90F31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pacing w:val="-3"/>
          <w:sz w:val="28"/>
          <w:szCs w:val="28"/>
        </w:rPr>
      </w:pPr>
      <w:r w:rsidRPr="00813D9C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 Постійно діючій інвентаризаційній комісії, склад якої </w:t>
      </w:r>
      <w:r w:rsidR="00F90F31" w:rsidRPr="00F90F31">
        <w:rPr>
          <w:rFonts w:ascii="Times New Roman" w:hAnsi="Times New Roman" w:cs="Times New Roman"/>
          <w:spacing w:val="-3"/>
          <w:sz w:val="28"/>
          <w:szCs w:val="28"/>
        </w:rPr>
        <w:t>затверджен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>ий</w:t>
      </w:r>
      <w:r w:rsidR="00F90F31" w:rsidRPr="00F90F31">
        <w:rPr>
          <w:rFonts w:ascii="Times New Roman" w:hAnsi="Times New Roman" w:cs="Times New Roman"/>
          <w:spacing w:val="-3"/>
          <w:sz w:val="28"/>
          <w:szCs w:val="28"/>
        </w:rPr>
        <w:t xml:space="preserve"> н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>аказом від 03 січня 202</w:t>
      </w:r>
      <w:r w:rsidR="00F36439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 р. № 7, організувати та провести позапланову інвентаризацію основних засобів, малоцінних необоротних матеріальних активів, </w:t>
      </w:r>
      <w:r w:rsidR="00A727D6">
        <w:rPr>
          <w:rFonts w:ascii="Times New Roman" w:hAnsi="Times New Roman" w:cs="Times New Roman"/>
          <w:spacing w:val="-3"/>
          <w:sz w:val="28"/>
          <w:szCs w:val="28"/>
        </w:rPr>
        <w:t>зокрема кас</w:t>
      </w:r>
      <w:r w:rsidR="009A71E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A727D6">
        <w:rPr>
          <w:rFonts w:ascii="Times New Roman" w:hAnsi="Times New Roman" w:cs="Times New Roman"/>
          <w:spacing w:val="-3"/>
          <w:sz w:val="28"/>
          <w:szCs w:val="28"/>
        </w:rPr>
        <w:t xml:space="preserve">, а також 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товарів та інших товарно-матеріальних цінностей, які знаходяться у приміщенні та перебувають на відповідальному зберіганні завідуючої </w:t>
      </w:r>
      <w:r w:rsidR="009A71E7">
        <w:rPr>
          <w:rFonts w:ascii="Times New Roman" w:hAnsi="Times New Roman" w:cs="Times New Roman"/>
          <w:spacing w:val="-3"/>
          <w:sz w:val="28"/>
          <w:szCs w:val="28"/>
        </w:rPr>
        <w:t>складом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 Ірини Сторожук. Інвентаризацію здійснити до 14 жовтня 202</w:t>
      </w:r>
      <w:r w:rsidR="00F36439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 р. включно. </w:t>
      </w:r>
    </w:p>
    <w:p w:rsidR="00F90F31" w:rsidRDefault="00F90F31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Позапланову інвентаризацію провести у присутності матеріально відповідальної особи </w:t>
      </w:r>
      <w:r w:rsidR="00A727D6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завідуючої </w:t>
      </w:r>
      <w:r w:rsidR="009A71E7">
        <w:rPr>
          <w:rFonts w:ascii="Times New Roman" w:hAnsi="Times New Roman" w:cs="Times New Roman"/>
          <w:sz w:val="28"/>
          <w:szCs w:val="28"/>
        </w:rPr>
        <w:t>складом</w:t>
      </w:r>
      <w:r>
        <w:rPr>
          <w:rFonts w:ascii="Times New Roman" w:hAnsi="Times New Roman" w:cs="Times New Roman"/>
          <w:sz w:val="28"/>
          <w:szCs w:val="28"/>
        </w:rPr>
        <w:t xml:space="preserve"> Ірини Сторожук. </w:t>
      </w:r>
    </w:p>
    <w:p w:rsidR="00F90F31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3. </w:t>
      </w:r>
      <w:r w:rsidR="00F90F31">
        <w:rPr>
          <w:rFonts w:ascii="Times New Roman" w:hAnsi="Times New Roman" w:cs="Times New Roman"/>
          <w:sz w:val="28"/>
          <w:szCs w:val="28"/>
        </w:rPr>
        <w:t xml:space="preserve">Постійно діючій </w:t>
      </w:r>
      <w:r w:rsidR="00412340">
        <w:rPr>
          <w:rFonts w:ascii="Times New Roman" w:hAnsi="Times New Roman" w:cs="Times New Roman"/>
          <w:sz w:val="28"/>
          <w:szCs w:val="28"/>
        </w:rPr>
        <w:t xml:space="preserve">інвентаризаційній комісії у дводенний строк після завершення позапланової інвентаризації передати матеріали інвентаризації на затвердження директору. </w:t>
      </w:r>
    </w:p>
    <w:p w:rsidR="00412340" w:rsidRDefault="00412340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Секретарю Добридень Ірині ознайомити членів постійно діючої інвентаризаційної комісії та завідуючу </w:t>
      </w:r>
      <w:r w:rsidR="009A71E7">
        <w:rPr>
          <w:rFonts w:ascii="Times New Roman" w:hAnsi="Times New Roman" w:cs="Times New Roman"/>
          <w:sz w:val="28"/>
          <w:szCs w:val="28"/>
        </w:rPr>
        <w:t>складом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Ірину Сторожук з цим наказом. </w:t>
      </w:r>
    </w:p>
    <w:p w:rsidR="00412340" w:rsidRDefault="00412340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виконанням наказу покладаю на</w:t>
      </w:r>
      <w:r w:rsidR="00A727D6">
        <w:rPr>
          <w:rFonts w:ascii="Times New Roman" w:hAnsi="Times New Roman" w:cs="Times New Roman"/>
          <w:sz w:val="28"/>
          <w:szCs w:val="28"/>
        </w:rPr>
        <w:t xml:space="preserve"> заступника директора</w:t>
      </w:r>
      <w:r>
        <w:rPr>
          <w:rFonts w:ascii="Times New Roman" w:hAnsi="Times New Roman" w:cs="Times New Roman"/>
          <w:sz w:val="28"/>
          <w:szCs w:val="28"/>
        </w:rPr>
        <w:t xml:space="preserve"> Василя Відповідального. </w:t>
      </w:r>
    </w:p>
    <w:p w:rsidR="00F90F31" w:rsidRDefault="00F90F31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7C3D" w:rsidRDefault="00497C3D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2"/>
        <w:gridCol w:w="3124"/>
      </w:tblGrid>
      <w:tr w:rsidR="00765057" w:rsidRPr="00813D9C" w:rsidTr="008C0EB8">
        <w:tc>
          <w:tcPr>
            <w:tcW w:w="3190" w:type="dxa"/>
          </w:tcPr>
          <w:p w:rsidR="00765057" w:rsidRPr="00813D9C" w:rsidRDefault="00765057" w:rsidP="00B34469">
            <w:pPr>
              <w:pStyle w:val="ShiftAl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:rsidR="00765057" w:rsidRPr="00813D9C" w:rsidRDefault="00B55F6C" w:rsidP="00B34469">
            <w:pPr>
              <w:pStyle w:val="ShiftAl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i/>
                <w:sz w:val="28"/>
                <w:szCs w:val="28"/>
              </w:rPr>
              <w:t>Дубина</w:t>
            </w:r>
          </w:p>
        </w:tc>
        <w:tc>
          <w:tcPr>
            <w:tcW w:w="3191" w:type="dxa"/>
          </w:tcPr>
          <w:p w:rsidR="00765057" w:rsidRPr="00813D9C" w:rsidRDefault="008C0EB8" w:rsidP="008C0EB8">
            <w:pPr>
              <w:pStyle w:val="ShiftAl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002AC9" w:rsidRPr="008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ДУБИНА</w:t>
            </w:r>
          </w:p>
        </w:tc>
      </w:tr>
    </w:tbl>
    <w:p w:rsidR="00765057" w:rsidRPr="00CF0A37" w:rsidRDefault="00765057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p w:rsidR="00497C3D" w:rsidRPr="00813D9C" w:rsidRDefault="00497C3D" w:rsidP="008C0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D9C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:rsidR="00B34469" w:rsidRPr="00765057" w:rsidRDefault="00497C3D" w:rsidP="008C0EB8">
      <w:pPr>
        <w:spacing w:after="0" w:line="240" w:lineRule="auto"/>
        <w:jc w:val="both"/>
        <w:rPr>
          <w:i/>
          <w:lang w:val="uk-UA"/>
        </w:rPr>
      </w:pPr>
      <w:r w:rsidRPr="00765057">
        <w:rPr>
          <w:rFonts w:ascii="Times New Roman" w:hAnsi="Times New Roman"/>
          <w:i/>
          <w:sz w:val="24"/>
          <w:szCs w:val="24"/>
          <w:lang w:val="uk-UA"/>
        </w:rPr>
        <w:t>Підписи членів постійно діючої інвентаризаційної комісії і дати ознайомлення</w:t>
      </w:r>
    </w:p>
    <w:sectPr w:rsidR="00B34469" w:rsidRPr="00765057" w:rsidSect="0082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21AF" w:rsidRDefault="004321AF" w:rsidP="00987429">
      <w:pPr>
        <w:spacing w:after="0" w:line="240" w:lineRule="auto"/>
      </w:pPr>
      <w:r>
        <w:separator/>
      </w:r>
    </w:p>
  </w:endnote>
  <w:endnote w:type="continuationSeparator" w:id="0">
    <w:p w:rsidR="004321AF" w:rsidRDefault="004321AF" w:rsidP="009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21AF" w:rsidRDefault="004321AF" w:rsidP="00987429">
      <w:pPr>
        <w:spacing w:after="0" w:line="240" w:lineRule="auto"/>
      </w:pPr>
      <w:r>
        <w:separator/>
      </w:r>
    </w:p>
  </w:footnote>
  <w:footnote w:type="continuationSeparator" w:id="0">
    <w:p w:rsidR="004321AF" w:rsidRDefault="004321AF" w:rsidP="009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C69"/>
    <w:multiLevelType w:val="hybridMultilevel"/>
    <w:tmpl w:val="B63C9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2423B"/>
    <w:multiLevelType w:val="hybridMultilevel"/>
    <w:tmpl w:val="2C8E9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E5B83"/>
    <w:multiLevelType w:val="hybridMultilevel"/>
    <w:tmpl w:val="15EC42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E0150F"/>
    <w:multiLevelType w:val="hybridMultilevel"/>
    <w:tmpl w:val="28C69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BA7CD8"/>
    <w:multiLevelType w:val="hybridMultilevel"/>
    <w:tmpl w:val="9B9405DC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D"/>
    <w:rsid w:val="00002AC9"/>
    <w:rsid w:val="00031058"/>
    <w:rsid w:val="00047F8C"/>
    <w:rsid w:val="00104CBE"/>
    <w:rsid w:val="001E26D0"/>
    <w:rsid w:val="001E40CE"/>
    <w:rsid w:val="001E4DA8"/>
    <w:rsid w:val="001F1C9D"/>
    <w:rsid w:val="002067D1"/>
    <w:rsid w:val="00207655"/>
    <w:rsid w:val="00267F5A"/>
    <w:rsid w:val="00402E51"/>
    <w:rsid w:val="00412340"/>
    <w:rsid w:val="004321AF"/>
    <w:rsid w:val="004671EF"/>
    <w:rsid w:val="00497C3D"/>
    <w:rsid w:val="005B0A21"/>
    <w:rsid w:val="006A187D"/>
    <w:rsid w:val="00721751"/>
    <w:rsid w:val="00765057"/>
    <w:rsid w:val="007B1011"/>
    <w:rsid w:val="007C6718"/>
    <w:rsid w:val="007C681A"/>
    <w:rsid w:val="00813D9C"/>
    <w:rsid w:val="008247A8"/>
    <w:rsid w:val="00866B4E"/>
    <w:rsid w:val="008C0EB8"/>
    <w:rsid w:val="00971038"/>
    <w:rsid w:val="00987429"/>
    <w:rsid w:val="009A71E7"/>
    <w:rsid w:val="00A727D6"/>
    <w:rsid w:val="00B34469"/>
    <w:rsid w:val="00B55F6C"/>
    <w:rsid w:val="00B75D26"/>
    <w:rsid w:val="00B77D31"/>
    <w:rsid w:val="00C83A92"/>
    <w:rsid w:val="00E676C7"/>
    <w:rsid w:val="00F32D5B"/>
    <w:rsid w:val="00F36439"/>
    <w:rsid w:val="00F90F31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D243"/>
  <w15:chartTrackingRefBased/>
  <w15:docId w15:val="{E154E634-92A0-4113-BECD-77E1C57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basedOn w:val="a"/>
    <w:uiPriority w:val="99"/>
    <w:rsid w:val="00497C3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 w:eastAsia="ru-RU"/>
    </w:rPr>
  </w:style>
  <w:style w:type="paragraph" w:customStyle="1" w:styleId="3ShiftAlt">
    <w:name w:val="Додаток_заголовок 3 (Додаток___Shift+Alt)"/>
    <w:basedOn w:val="a"/>
    <w:uiPriority w:val="99"/>
    <w:rsid w:val="00497C3D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Myriad Pro" w:hAnsi="Myriad Pro" w:cs="Myriad Pro"/>
      <w:b/>
      <w:bCs/>
      <w:color w:val="000000"/>
      <w:sz w:val="18"/>
      <w:szCs w:val="18"/>
      <w:lang w:val="uk-UA" w:eastAsia="ru-RU"/>
    </w:rPr>
  </w:style>
  <w:style w:type="paragraph" w:customStyle="1" w:styleId="ShiftAlt0">
    <w:name w:val="Додаток_список (Додаток___Shift+Alt)"/>
    <w:basedOn w:val="ShiftAlt"/>
    <w:uiPriority w:val="99"/>
    <w:rsid w:val="00497C3D"/>
    <w:pPr>
      <w:ind w:left="1417" w:hanging="227"/>
    </w:pPr>
  </w:style>
  <w:style w:type="table" w:styleId="a3">
    <w:name w:val="Table Grid"/>
    <w:basedOn w:val="a1"/>
    <w:uiPriority w:val="59"/>
    <w:rsid w:val="00765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8742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9874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8742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sid w:val="00987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1471</Characters>
  <Application>Microsoft Office Word</Application>
  <DocSecurity>0</DocSecurity>
  <Lines>183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 про проведення щорічної інвентаризації</vt:lpstr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проведення щорічної інвентаризації</dc:title>
  <dc:subject/>
  <dc:creator>Виктор Онищенко</dc:creator>
  <cp:keywords/>
  <dc:description>Подготовлено на базе материалов БСС «Система Главбух»</dc:description>
  <cp:lastModifiedBy>Julia Synytsia</cp:lastModifiedBy>
  <cp:revision>7</cp:revision>
  <dcterms:created xsi:type="dcterms:W3CDTF">2021-10-12T05:55:00Z</dcterms:created>
  <dcterms:modified xsi:type="dcterms:W3CDTF">2022-11-17T06:56:00Z</dcterms:modified>
  <cp:category/>
  <cp:contentStatus/>
</cp:coreProperties>
</file>