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CF782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CF7824">
        <w:rPr>
          <w:rFonts w:eastAsia="Times New Roman"/>
          <w:b/>
          <w:bCs/>
          <w:szCs w:val="24"/>
          <w:lang w:val="uk-UA" w:eastAsia="ru-RU"/>
        </w:rPr>
        <w:t>4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F7824">
        <w:rPr>
          <w:rFonts w:eastAsia="Times New Roman"/>
          <w:b/>
          <w:bCs/>
          <w:szCs w:val="24"/>
          <w:lang w:val="uk-UA" w:eastAsia="ru-RU"/>
        </w:rPr>
        <w:t xml:space="preserve">Організація занять СМГ у закладах освіти. Супровід занять протягом навчального року. 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b/>
          <w:szCs w:val="24"/>
          <w:lang w:val="uk-UA"/>
        </w:rPr>
        <w:t xml:space="preserve"> </w:t>
      </w:r>
    </w:p>
    <w:p w:rsidR="00307D4A" w:rsidRDefault="00EB3945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CF7824" w:rsidRPr="00CF7824" w:rsidRDefault="00CF7824" w:rsidP="00CF7824">
      <w:pPr>
        <w:shd w:val="clear" w:color="auto" w:fill="FFFFFF"/>
        <w:spacing w:after="0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3. За результатами опрацювання дайте відповіді на питання </w:t>
      </w:r>
    </w:p>
    <w:p w:rsidR="00CF7824" w:rsidRDefault="00FC7DE9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FC7DE9">
        <w:rPr>
          <w:rFonts w:eastAsia="Times New Roman"/>
          <w:bCs/>
          <w:szCs w:val="24"/>
          <w:lang w:val="uk-UA" w:eastAsia="ru-RU"/>
        </w:rPr>
        <w:t>1.</w:t>
      </w:r>
      <w:r w:rsidR="00CF7824">
        <w:rPr>
          <w:rFonts w:eastAsia="Times New Roman"/>
          <w:bCs/>
          <w:szCs w:val="24"/>
          <w:lang w:val="uk-UA" w:eastAsia="ru-RU"/>
        </w:rPr>
        <w:t xml:space="preserve"> </w:t>
      </w:r>
      <w:r w:rsidR="00CF7824" w:rsidRPr="00CF7824">
        <w:rPr>
          <w:szCs w:val="24"/>
          <w:lang w:val="uk-UA"/>
        </w:rPr>
        <w:t>Назвіть підстав</w:t>
      </w:r>
      <w:r w:rsidR="00CF7824">
        <w:rPr>
          <w:szCs w:val="24"/>
          <w:lang w:val="uk-UA"/>
        </w:rPr>
        <w:t>у</w:t>
      </w:r>
      <w:r w:rsidR="00512E88">
        <w:rPr>
          <w:szCs w:val="24"/>
          <w:lang w:val="uk-UA"/>
        </w:rPr>
        <w:t>, на основі якої відбувається</w:t>
      </w:r>
      <w:r w:rsidR="00CF7824" w:rsidRPr="00CF7824">
        <w:rPr>
          <w:szCs w:val="24"/>
          <w:lang w:val="uk-UA"/>
        </w:rPr>
        <w:t xml:space="preserve"> зарахування учн</w:t>
      </w:r>
      <w:r w:rsidR="00CF7824">
        <w:rPr>
          <w:szCs w:val="24"/>
          <w:lang w:val="uk-UA"/>
        </w:rPr>
        <w:t>я</w:t>
      </w:r>
      <w:r w:rsidR="00CF7824" w:rsidRPr="00CF7824">
        <w:rPr>
          <w:szCs w:val="24"/>
          <w:lang w:val="uk-UA"/>
        </w:rPr>
        <w:t xml:space="preserve"> до спеціальної медичної групи.</w:t>
      </w:r>
    </w:p>
    <w:p w:rsidR="00512E88" w:rsidRDefault="00512E88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512E88" w:rsidRDefault="00512E88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2. Проаналізуйте п</w:t>
      </w:r>
      <w:r w:rsidRPr="00512E88">
        <w:rPr>
          <w:szCs w:val="24"/>
          <w:lang w:val="uk-UA"/>
        </w:rPr>
        <w:t xml:space="preserve">рактичні підходи до організації фізичної культури з учнями спеціальної медичної групи. </w:t>
      </w:r>
      <w:r w:rsidRPr="00CF7824">
        <w:rPr>
          <w:szCs w:val="24"/>
          <w:lang w:val="uk-UA"/>
        </w:rPr>
        <w:t xml:space="preserve">Який із відомих Вам варіантів організації навчального процесу з дітьми спеціальної медичної групи у школі </w:t>
      </w:r>
      <w:r>
        <w:rPr>
          <w:szCs w:val="24"/>
          <w:lang w:val="uk-UA"/>
        </w:rPr>
        <w:t xml:space="preserve">Ви вважаєте </w:t>
      </w:r>
      <w:r w:rsidRPr="00CF7824">
        <w:rPr>
          <w:szCs w:val="24"/>
          <w:lang w:val="uk-UA"/>
        </w:rPr>
        <w:t>найбільш доцільним</w:t>
      </w:r>
      <w:r>
        <w:rPr>
          <w:szCs w:val="24"/>
          <w:lang w:val="uk-UA"/>
        </w:rPr>
        <w:t>, чому</w:t>
      </w:r>
      <w:r w:rsidRPr="00CF7824">
        <w:rPr>
          <w:szCs w:val="24"/>
          <w:lang w:val="uk-UA"/>
        </w:rPr>
        <w:t>?</w:t>
      </w:r>
      <w:r>
        <w:rPr>
          <w:szCs w:val="24"/>
          <w:lang w:val="uk-UA"/>
        </w:rPr>
        <w:t xml:space="preserve"> </w:t>
      </w:r>
      <w:r w:rsidRPr="00CF7824">
        <w:rPr>
          <w:szCs w:val="24"/>
          <w:lang w:val="uk-UA"/>
        </w:rPr>
        <w:t xml:space="preserve">Який варіант організації застосовувався в ЗОШ, в якій Ви </w:t>
      </w:r>
      <w:r>
        <w:rPr>
          <w:szCs w:val="24"/>
          <w:lang w:val="uk-UA"/>
        </w:rPr>
        <w:t>нав</w:t>
      </w:r>
      <w:r w:rsidRPr="00CF7824">
        <w:rPr>
          <w:szCs w:val="24"/>
          <w:lang w:val="uk-UA"/>
        </w:rPr>
        <w:t>ч</w:t>
      </w:r>
      <w:r>
        <w:rPr>
          <w:szCs w:val="24"/>
          <w:lang w:val="uk-UA"/>
        </w:rPr>
        <w:t>а</w:t>
      </w:r>
      <w:r w:rsidRPr="00CF7824">
        <w:rPr>
          <w:szCs w:val="24"/>
          <w:lang w:val="uk-UA"/>
        </w:rPr>
        <w:t>лися?</w:t>
      </w:r>
    </w:p>
    <w:p w:rsidR="00CF7824" w:rsidRDefault="00CF7824" w:rsidP="00CA182D">
      <w:pPr>
        <w:spacing w:after="0"/>
        <w:jc w:val="both"/>
        <w:rPr>
          <w:szCs w:val="24"/>
          <w:lang w:val="uk-UA"/>
        </w:rPr>
      </w:pPr>
    </w:p>
    <w:p w:rsidR="00CF7824" w:rsidRDefault="00512E88" w:rsidP="00CF7824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Розмітьте значення ЧСС на осі ординат та нарисуйте найбільш оптимальну фізіологічну криву для учнів спеціальної медичної групи.  </w:t>
      </w:r>
    </w:p>
    <w:p w:rsidR="00CF7824" w:rsidRDefault="00CF7824" w:rsidP="00CF7824">
      <w:pPr>
        <w:spacing w:after="0"/>
        <w:ind w:firstLine="709"/>
        <w:jc w:val="both"/>
        <w:rPr>
          <w:szCs w:val="24"/>
          <w:lang w:val="uk-UA"/>
        </w:rPr>
      </w:pPr>
    </w:p>
    <w:p w:rsidR="00305A9D" w:rsidRDefault="00870832" w:rsidP="00E42EA7">
      <w:pPr>
        <w:spacing w:after="0"/>
        <w:ind w:firstLine="709"/>
        <w:jc w:val="both"/>
        <w:rPr>
          <w:szCs w:val="24"/>
          <w:lang w:val="uk-UA"/>
        </w:rPr>
      </w:pPr>
      <w:r>
        <w:rPr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1.8pt;margin-top:5.55pt;width:2pt;height:173pt;flip:x y;z-index:251658240" o:connectortype="straight">
            <v:stroke endarrow="block"/>
          </v:shape>
        </w:pict>
      </w:r>
      <w:r w:rsidR="00E42EA7">
        <w:rPr>
          <w:szCs w:val="24"/>
          <w:lang w:val="uk-UA"/>
        </w:rPr>
        <w:t>ЧСС</w:t>
      </w:r>
    </w:p>
    <w:p w:rsidR="00305A9D" w:rsidRPr="00305A9D" w:rsidRDefault="00305A9D" w:rsidP="00CF7824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05A9D" w:rsidRDefault="00305A9D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305A9D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 </w:t>
      </w:r>
    </w:p>
    <w:p w:rsidR="00305A9D" w:rsidRDefault="00870832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noProof/>
          <w:szCs w:val="24"/>
          <w:lang w:eastAsia="ru-RU"/>
        </w:rPr>
        <w:pict>
          <v:shape id="_x0000_s1028" type="#_x0000_t32" style="position:absolute;left:0;text-align:left;margin-left:63.8pt;margin-top:133pt;width:296pt;height:0;z-index:251659264" o:connectortype="straight">
            <v:stroke endarrow="block"/>
          </v:shape>
        </w:pict>
      </w: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870832" w:rsidP="00305A9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noProof/>
          <w:szCs w:val="24"/>
          <w:lang w:eastAsia="ru-RU"/>
        </w:rPr>
        <w:pict>
          <v:shape id="_x0000_s1034" type="#_x0000_t32" style="position:absolute;left:0;text-align:left;margin-left:266.3pt;margin-top:3.3pt;width:0;height:14.5pt;z-index:251664384" o:connectortype="straight"/>
        </w:pict>
      </w:r>
      <w:r>
        <w:rPr>
          <w:noProof/>
          <w:szCs w:val="24"/>
          <w:lang w:eastAsia="ru-RU"/>
        </w:rPr>
        <w:pict>
          <v:shape id="_x0000_s1032" type="#_x0000_t32" style="position:absolute;left:0;text-align:left;margin-left:223.3pt;margin-top:4.3pt;width:0;height:14.5pt;z-index:251663360" o:connectortype="straight"/>
        </w:pict>
      </w:r>
      <w:r>
        <w:rPr>
          <w:noProof/>
          <w:szCs w:val="24"/>
          <w:lang w:eastAsia="ru-RU"/>
        </w:rPr>
        <w:pict>
          <v:shape id="_x0000_s1031" type="#_x0000_t32" style="position:absolute;left:0;text-align:left;margin-left:180.8pt;margin-top:3.3pt;width:0;height:14.5pt;z-index:251662336" o:connectortype="straight"/>
        </w:pict>
      </w:r>
      <w:r>
        <w:rPr>
          <w:noProof/>
          <w:szCs w:val="24"/>
          <w:lang w:eastAsia="ru-RU"/>
        </w:rPr>
        <w:pict>
          <v:shape id="_x0000_s1030" type="#_x0000_t32" style="position:absolute;left:0;text-align:left;margin-left:140.8pt;margin-top:3.3pt;width:0;height:14.5pt;z-index:251661312" o:connectortype="straight"/>
        </w:pict>
      </w:r>
      <w:r>
        <w:rPr>
          <w:noProof/>
          <w:szCs w:val="24"/>
          <w:lang w:eastAsia="ru-RU"/>
        </w:rPr>
        <w:pict>
          <v:shape id="_x0000_s1029" type="#_x0000_t32" style="position:absolute;left:0;text-align:left;margin-left:99.4pt;margin-top:3.3pt;width:0;height:14.5pt;z-index:251660288" o:connectortype="straight"/>
        </w:pict>
      </w: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1</w:t>
      </w:r>
      <w:r>
        <w:rPr>
          <w:szCs w:val="24"/>
          <w:lang w:val="uk-UA"/>
        </w:rPr>
        <w:tab/>
        <w:t xml:space="preserve">  2</w:t>
      </w:r>
      <w:r>
        <w:rPr>
          <w:szCs w:val="24"/>
          <w:lang w:val="uk-UA"/>
        </w:rPr>
        <w:tab/>
        <w:t xml:space="preserve">   3</w:t>
      </w:r>
      <w:r>
        <w:rPr>
          <w:szCs w:val="24"/>
          <w:lang w:val="uk-UA"/>
        </w:rPr>
        <w:tab/>
        <w:t xml:space="preserve">     4</w:t>
      </w:r>
      <w:r>
        <w:rPr>
          <w:szCs w:val="24"/>
          <w:lang w:val="uk-UA"/>
        </w:rPr>
        <w:tab/>
        <w:t xml:space="preserve">         5</w:t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  <w:t xml:space="preserve"> частини уроку ФК</w:t>
      </w: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1 – вступна частина</w:t>
      </w: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2, 3, 4 – складові основної частини</w:t>
      </w: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5 – заключна частина</w:t>
      </w: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E42EA7" w:rsidRDefault="00E42EA7" w:rsidP="00E42EA7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E42EA7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4.</w:t>
      </w:r>
      <w:r w:rsidR="00CA182D">
        <w:rPr>
          <w:szCs w:val="24"/>
          <w:lang w:val="uk-UA"/>
        </w:rPr>
        <w:t xml:space="preserve"> Дайте відповідь на тестові завдання (одна або декілька відповідей)</w:t>
      </w:r>
    </w:p>
    <w:p w:rsidR="00CA182D" w:rsidRDefault="00E42EA7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1. </w:t>
      </w:r>
      <w:proofErr w:type="spellStart"/>
      <w:r w:rsidRPr="00CA182D">
        <w:rPr>
          <w:szCs w:val="24"/>
          <w:lang w:val="uk-UA"/>
        </w:rPr>
        <w:t>Мед</w:t>
      </w:r>
      <w:r>
        <w:rPr>
          <w:szCs w:val="24"/>
          <w:lang w:val="uk-UA"/>
        </w:rPr>
        <w:t>ико-педагогічний</w:t>
      </w:r>
      <w:proofErr w:type="spellEnd"/>
      <w:r>
        <w:rPr>
          <w:szCs w:val="24"/>
          <w:lang w:val="uk-UA"/>
        </w:rPr>
        <w:t xml:space="preserve"> контроль - це: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а) система медичних і педагогічних спостережень, аналіз ефективності використання засобів і методів фізичного виховання;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б) система медичних і педагогічних спостережень, аналіз ефективності використання засобів і методів фізичного виховання; визначення шляхів поліпшення здоров'я та фізичного розвитку </w:t>
      </w:r>
      <w:r>
        <w:rPr>
          <w:szCs w:val="24"/>
          <w:lang w:val="uk-UA"/>
        </w:rPr>
        <w:t>учн</w:t>
      </w:r>
      <w:r w:rsidRPr="00CA182D">
        <w:rPr>
          <w:szCs w:val="24"/>
          <w:lang w:val="uk-UA"/>
        </w:rPr>
        <w:t>ів;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в)  система визначення шляхів поліпшення здоров'я та фізичного розвитку </w:t>
      </w:r>
      <w:r>
        <w:rPr>
          <w:szCs w:val="24"/>
          <w:lang w:val="uk-UA"/>
        </w:rPr>
        <w:t>учнів</w:t>
      </w:r>
      <w:r w:rsidRPr="00CA182D">
        <w:rPr>
          <w:szCs w:val="24"/>
          <w:lang w:val="uk-UA"/>
        </w:rPr>
        <w:t xml:space="preserve">. 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2. </w:t>
      </w:r>
      <w:proofErr w:type="spellStart"/>
      <w:r w:rsidRPr="00CA182D">
        <w:rPr>
          <w:szCs w:val="24"/>
          <w:lang w:val="uk-UA"/>
        </w:rPr>
        <w:t>Медико-педагогічний</w:t>
      </w:r>
      <w:proofErr w:type="spellEnd"/>
      <w:r w:rsidRPr="00CA182D">
        <w:rPr>
          <w:szCs w:val="24"/>
          <w:lang w:val="uk-UA"/>
        </w:rPr>
        <w:t xml:space="preserve"> контроль проводять обов'язково: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а) щокварталу;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б) щомісяця;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в) на початку та в кінці навчального року;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lastRenderedPageBreak/>
        <w:t xml:space="preserve">г) 1 раз на півріччя. 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proofErr w:type="spellStart"/>
      <w:r>
        <w:rPr>
          <w:szCs w:val="24"/>
          <w:lang w:val="uk-UA"/>
        </w:rPr>
        <w:t>Медико-педагогічний</w:t>
      </w:r>
      <w:proofErr w:type="spellEnd"/>
      <w:r>
        <w:rPr>
          <w:szCs w:val="24"/>
          <w:lang w:val="uk-UA"/>
        </w:rPr>
        <w:t xml:space="preserve"> контроль </w:t>
      </w:r>
      <w:r w:rsidRPr="00CA182D">
        <w:rPr>
          <w:szCs w:val="24"/>
          <w:lang w:val="uk-UA"/>
        </w:rPr>
        <w:t>передбачає: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а) розробку проведення заняття з фізкультури;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б) щорічні обов'язкові профілактичні медичні огляди </w:t>
      </w:r>
      <w:r>
        <w:rPr>
          <w:szCs w:val="24"/>
          <w:lang w:val="uk-UA"/>
        </w:rPr>
        <w:t>учнів</w:t>
      </w:r>
      <w:r w:rsidRPr="00CA182D">
        <w:rPr>
          <w:szCs w:val="24"/>
          <w:lang w:val="uk-UA"/>
        </w:rPr>
        <w:t>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в) добір фізичних вправ;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г) оцінювання санітарно-гігієнічних умов місця проведення заняття;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д) контроль за навантаженням дітей, які включені за станом здоров'я до основної, підготовчої та спеціальної груп;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е) хронометраж заняття з фізкультури. 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4</w:t>
      </w:r>
      <w:r w:rsidRPr="00CA182D">
        <w:rPr>
          <w:szCs w:val="24"/>
          <w:lang w:val="uk-UA"/>
        </w:rPr>
        <w:t>. Для індивідуального медико-педагогічного спостереження під час заняття з фізкультури обирають: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а) 2-3 </w:t>
      </w:r>
      <w:r>
        <w:rPr>
          <w:szCs w:val="24"/>
          <w:lang w:val="uk-UA"/>
        </w:rPr>
        <w:t>учнів</w:t>
      </w:r>
      <w:r w:rsidRPr="00CA182D">
        <w:rPr>
          <w:szCs w:val="24"/>
          <w:lang w:val="uk-UA"/>
        </w:rPr>
        <w:t xml:space="preserve"> різної статі та середньої фізичної підготовленості;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б) 1 </w:t>
      </w:r>
      <w:r>
        <w:rPr>
          <w:szCs w:val="24"/>
          <w:lang w:val="uk-UA"/>
        </w:rPr>
        <w:t>учня</w:t>
      </w:r>
      <w:r w:rsidRPr="00CA182D">
        <w:rPr>
          <w:szCs w:val="24"/>
          <w:lang w:val="uk-UA"/>
        </w:rPr>
        <w:t xml:space="preserve"> середньої фізичної підготовленості;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в) </w:t>
      </w:r>
      <w:r>
        <w:rPr>
          <w:szCs w:val="24"/>
          <w:lang w:val="uk-UA"/>
        </w:rPr>
        <w:t>всіх учнів</w:t>
      </w:r>
      <w:r w:rsidRPr="00CA182D">
        <w:rPr>
          <w:szCs w:val="24"/>
          <w:lang w:val="uk-UA"/>
        </w:rPr>
        <w:t>.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5</w:t>
      </w:r>
      <w:r w:rsidRPr="00CA182D">
        <w:rPr>
          <w:szCs w:val="24"/>
          <w:lang w:val="uk-UA"/>
        </w:rPr>
        <w:t>. Основні завдання медико-педагогічного контролю: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а) профілактика травматизму;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б) оцінка санітарно-гігієнічного стану місця проведення заняття з фізкультури;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в) аналіз планів роботи </w:t>
      </w:r>
      <w:r>
        <w:rPr>
          <w:szCs w:val="24"/>
          <w:lang w:val="uk-UA"/>
        </w:rPr>
        <w:t>вчителя</w:t>
      </w:r>
      <w:r w:rsidRPr="00CA182D">
        <w:rPr>
          <w:szCs w:val="24"/>
          <w:lang w:val="uk-UA"/>
        </w:rPr>
        <w:t xml:space="preserve"> з фізкультури;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г) аналіз дотримання методики проведення заняття з фізкультури;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д) оцінка стану здоров'я, рівня фізичного розвитку, функціональних можливостей і динаміки формування рухів дітей;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е) забезпечення тісної співпраці педагогів і медичних працівників.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6. </w:t>
      </w:r>
      <w:r w:rsidRPr="00CA182D">
        <w:rPr>
          <w:szCs w:val="24"/>
          <w:lang w:val="uk-UA"/>
        </w:rPr>
        <w:t>Під час медико-педагогічного контролю обов'язково оцінюють</w:t>
      </w:r>
      <w:r>
        <w:rPr>
          <w:szCs w:val="24"/>
          <w:lang w:val="uk-UA"/>
        </w:rPr>
        <w:t>: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а) загальн</w:t>
      </w:r>
      <w:r>
        <w:rPr>
          <w:szCs w:val="24"/>
          <w:lang w:val="uk-UA"/>
        </w:rPr>
        <w:t>у</w:t>
      </w:r>
      <w:r w:rsidRPr="00CA182D">
        <w:rPr>
          <w:szCs w:val="24"/>
          <w:lang w:val="uk-UA"/>
        </w:rPr>
        <w:t xml:space="preserve"> щільність заняття;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б) моторн</w:t>
      </w:r>
      <w:r>
        <w:rPr>
          <w:szCs w:val="24"/>
          <w:lang w:val="uk-UA"/>
        </w:rPr>
        <w:t>у</w:t>
      </w:r>
      <w:r w:rsidRPr="00CA182D">
        <w:rPr>
          <w:szCs w:val="24"/>
          <w:lang w:val="uk-UA"/>
        </w:rPr>
        <w:t xml:space="preserve"> щільність заняття;</w:t>
      </w:r>
    </w:p>
    <w:p w:rsid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>в) методик</w:t>
      </w:r>
      <w:r>
        <w:rPr>
          <w:szCs w:val="24"/>
          <w:lang w:val="uk-UA"/>
        </w:rPr>
        <w:t>у проведення заняття;</w:t>
      </w:r>
    </w:p>
    <w:p w:rsidR="00CA182D" w:rsidRPr="00CA182D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 w:rsidRPr="00CA182D">
        <w:rPr>
          <w:szCs w:val="24"/>
          <w:lang w:val="uk-UA"/>
        </w:rPr>
        <w:t xml:space="preserve">г) дозування </w:t>
      </w:r>
      <w:r>
        <w:rPr>
          <w:szCs w:val="24"/>
          <w:lang w:val="uk-UA"/>
        </w:rPr>
        <w:t>вправ та кількість їх повторень.</w:t>
      </w:r>
    </w:p>
    <w:p w:rsidR="00E42EA7" w:rsidRPr="00EB3945" w:rsidRDefault="00CA182D" w:rsidP="00CA182D">
      <w:pPr>
        <w:spacing w:after="0" w:line="240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sectPr w:rsidR="00E42EA7" w:rsidRPr="00EB3945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130C43"/>
    <w:rsid w:val="001C2579"/>
    <w:rsid w:val="001E654E"/>
    <w:rsid w:val="00305A9D"/>
    <w:rsid w:val="00307D4A"/>
    <w:rsid w:val="0048490A"/>
    <w:rsid w:val="00512E88"/>
    <w:rsid w:val="005447D4"/>
    <w:rsid w:val="005C5F23"/>
    <w:rsid w:val="006C77C0"/>
    <w:rsid w:val="0083112F"/>
    <w:rsid w:val="008337ED"/>
    <w:rsid w:val="00870832"/>
    <w:rsid w:val="00974FFB"/>
    <w:rsid w:val="00B778E7"/>
    <w:rsid w:val="00C87FDA"/>
    <w:rsid w:val="00CA182D"/>
    <w:rsid w:val="00CF4138"/>
    <w:rsid w:val="00CF7824"/>
    <w:rsid w:val="00D94E20"/>
    <w:rsid w:val="00E42EA7"/>
    <w:rsid w:val="00E81A2D"/>
    <w:rsid w:val="00EB3945"/>
    <w:rsid w:val="00F04E3E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31"/>
        <o:r id="V:Rule11" type="connector" idref="#_x0000_s1032"/>
        <o:r id="V:Rule12" type="connector" idref="#_x0000_s1034"/>
        <o:r id="V:Rule13" type="connector" idref="#_x0000_s1029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2025-03-01T06:09:00Z</dcterms:created>
  <dcterms:modified xsi:type="dcterms:W3CDTF">2025-03-01T19:40:00Z</dcterms:modified>
</cp:coreProperties>
</file>