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E3D" w:rsidRPr="00F208F9" w:rsidRDefault="00690E3D" w:rsidP="00690E3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Практична робота </w:t>
      </w:r>
      <w:r w:rsidR="00383DBE">
        <w:rPr>
          <w:b/>
          <w:sz w:val="28"/>
          <w:szCs w:val="28"/>
          <w:lang w:val="uk-UA"/>
        </w:rPr>
        <w:t>2</w:t>
      </w:r>
    </w:p>
    <w:p w:rsidR="00690E3D" w:rsidRPr="00D6038D" w:rsidRDefault="002E7ED7" w:rsidP="00C62308">
      <w:pPr>
        <w:pStyle w:val="1"/>
        <w:ind w:firstLine="709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 «</w:t>
      </w:r>
      <w:r w:rsidR="00383DBE" w:rsidRPr="00444174">
        <w:rPr>
          <w:rFonts w:ascii="Times New Roman" w:hAnsi="Times New Roman"/>
          <w:sz w:val="28"/>
          <w:szCs w:val="28"/>
          <w:lang w:val="uk-UA"/>
        </w:rPr>
        <w:t>КОМПЛЕКСНЕ ВИВЧЕННЯ РИНКУ В СИСТЕМІ МАРКЕТИНГУ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383DBE" w:rsidRDefault="00383DBE" w:rsidP="00383DB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383DBE" w:rsidRPr="00444174" w:rsidRDefault="00383DBE" w:rsidP="00383DBE">
      <w:pPr>
        <w:ind w:firstLine="709"/>
        <w:jc w:val="both"/>
        <w:rPr>
          <w:sz w:val="28"/>
          <w:szCs w:val="28"/>
        </w:rPr>
      </w:pPr>
      <w:r w:rsidRPr="00444174">
        <w:rPr>
          <w:b/>
          <w:bCs/>
          <w:sz w:val="28"/>
          <w:szCs w:val="28"/>
          <w:lang w:val="uk-UA"/>
        </w:rPr>
        <w:t xml:space="preserve">Завдання 1. </w:t>
      </w:r>
      <w:proofErr w:type="spellStart"/>
      <w:r w:rsidRPr="00444174">
        <w:rPr>
          <w:sz w:val="28"/>
          <w:szCs w:val="28"/>
        </w:rPr>
        <w:t>Фірма</w:t>
      </w:r>
      <w:proofErr w:type="spellEnd"/>
      <w:r w:rsidRPr="00444174">
        <w:rPr>
          <w:spacing w:val="40"/>
          <w:sz w:val="28"/>
          <w:szCs w:val="28"/>
        </w:rPr>
        <w:t xml:space="preserve"> </w:t>
      </w:r>
      <w:r w:rsidRPr="00444174">
        <w:rPr>
          <w:sz w:val="28"/>
          <w:szCs w:val="28"/>
        </w:rPr>
        <w:t>“</w:t>
      </w:r>
      <w:proofErr w:type="spellStart"/>
      <w:r w:rsidRPr="00444174">
        <w:rPr>
          <w:sz w:val="28"/>
          <w:szCs w:val="28"/>
        </w:rPr>
        <w:t>Конті</w:t>
      </w:r>
      <w:proofErr w:type="spellEnd"/>
      <w:r w:rsidRPr="00444174">
        <w:rPr>
          <w:sz w:val="28"/>
          <w:szCs w:val="28"/>
        </w:rPr>
        <w:t>”</w:t>
      </w:r>
      <w:r w:rsidRPr="00444174">
        <w:rPr>
          <w:spacing w:val="40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планує</w:t>
      </w:r>
      <w:proofErr w:type="spellEnd"/>
      <w:r w:rsidRPr="00444174">
        <w:rPr>
          <w:spacing w:val="40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вийти</w:t>
      </w:r>
      <w:proofErr w:type="spellEnd"/>
      <w:r w:rsidRPr="00444174">
        <w:rPr>
          <w:spacing w:val="40"/>
          <w:sz w:val="28"/>
          <w:szCs w:val="28"/>
        </w:rPr>
        <w:t xml:space="preserve"> </w:t>
      </w:r>
      <w:r w:rsidRPr="00444174">
        <w:rPr>
          <w:sz w:val="28"/>
          <w:szCs w:val="28"/>
        </w:rPr>
        <w:t>з</w:t>
      </w:r>
      <w:r w:rsidRPr="00444174">
        <w:rPr>
          <w:spacing w:val="40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карамельними</w:t>
      </w:r>
      <w:proofErr w:type="spellEnd"/>
      <w:r w:rsidRPr="00444174">
        <w:rPr>
          <w:spacing w:val="40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цукерками</w:t>
      </w:r>
      <w:proofErr w:type="spellEnd"/>
      <w:r w:rsidRPr="00444174">
        <w:rPr>
          <w:spacing w:val="40"/>
          <w:sz w:val="28"/>
          <w:szCs w:val="28"/>
        </w:rPr>
        <w:t xml:space="preserve"> </w:t>
      </w:r>
      <w:r w:rsidRPr="00444174">
        <w:rPr>
          <w:sz w:val="28"/>
          <w:szCs w:val="28"/>
        </w:rPr>
        <w:t>“</w:t>
      </w:r>
      <w:proofErr w:type="spellStart"/>
      <w:r w:rsidRPr="00444174">
        <w:rPr>
          <w:sz w:val="28"/>
          <w:szCs w:val="28"/>
        </w:rPr>
        <w:t>Полуничний</w:t>
      </w:r>
      <w:proofErr w:type="spellEnd"/>
      <w:r w:rsidRPr="00444174">
        <w:rPr>
          <w:sz w:val="28"/>
          <w:szCs w:val="28"/>
        </w:rPr>
        <w:t xml:space="preserve"> аромат” на </w:t>
      </w:r>
      <w:proofErr w:type="spellStart"/>
      <w:r w:rsidRPr="00444174">
        <w:rPr>
          <w:sz w:val="28"/>
          <w:szCs w:val="28"/>
        </w:rPr>
        <w:t>певний</w:t>
      </w:r>
      <w:proofErr w:type="spellEnd"/>
      <w:r w:rsidRPr="00444174">
        <w:rPr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географічний</w:t>
      </w:r>
      <w:proofErr w:type="spellEnd"/>
      <w:r w:rsidRPr="00444174">
        <w:rPr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регіон</w:t>
      </w:r>
      <w:proofErr w:type="spellEnd"/>
      <w:r w:rsidRPr="00444174">
        <w:rPr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Чисельність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даного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регіону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-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27800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осіб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Середньомісячний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дохід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душу</w:t>
      </w:r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=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6000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грн./особу.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2"/>
        </w:numPr>
        <w:tabs>
          <w:tab w:val="left" w:pos="993"/>
          <w:tab w:val="left" w:pos="471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Питома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вага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коштів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що</w:t>
      </w:r>
      <w:proofErr w:type="spellEnd"/>
      <w:r w:rsidRPr="00444174">
        <w:rPr>
          <w:rFonts w:ascii="Times New Roman" w:hAnsi="Times New Roman"/>
          <w:sz w:val="28"/>
          <w:szCs w:val="28"/>
        </w:rPr>
        <w:tab/>
      </w:r>
      <w:proofErr w:type="spellStart"/>
      <w:r w:rsidRPr="00444174">
        <w:rPr>
          <w:rFonts w:ascii="Times New Roman" w:hAnsi="Times New Roman"/>
          <w:sz w:val="28"/>
          <w:szCs w:val="28"/>
        </w:rPr>
        <w:t>їх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витрачають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отриманого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доходу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444174">
        <w:rPr>
          <w:rFonts w:ascii="Times New Roman" w:hAnsi="Times New Roman"/>
          <w:sz w:val="28"/>
          <w:szCs w:val="28"/>
        </w:rPr>
        <w:t>продукти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харчування</w:t>
      </w:r>
      <w:proofErr w:type="spellEnd"/>
      <w:r w:rsidRPr="00444174">
        <w:rPr>
          <w:rFonts w:ascii="Times New Roman" w:hAnsi="Times New Roman"/>
          <w:sz w:val="28"/>
          <w:szCs w:val="28"/>
        </w:rPr>
        <w:t>, К</w:t>
      </w:r>
      <w:r w:rsidRPr="00444174">
        <w:rPr>
          <w:rFonts w:ascii="Times New Roman" w:hAnsi="Times New Roman"/>
          <w:sz w:val="28"/>
          <w:szCs w:val="28"/>
          <w:vertAlign w:val="subscript"/>
        </w:rPr>
        <w:t>1</w:t>
      </w:r>
      <w:r w:rsidRPr="00444174">
        <w:rPr>
          <w:rFonts w:ascii="Times New Roman" w:hAnsi="Times New Roman"/>
          <w:sz w:val="28"/>
          <w:szCs w:val="28"/>
        </w:rPr>
        <w:t xml:space="preserve"> = 32%.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Питома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вага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коштів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що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їх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витрачають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кондитерські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вироби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</w:t>
      </w:r>
      <w:r w:rsidRPr="00444174">
        <w:rPr>
          <w:rFonts w:ascii="Times New Roman" w:hAnsi="Times New Roman"/>
          <w:sz w:val="28"/>
          <w:szCs w:val="28"/>
          <w:vertAlign w:val="subscript"/>
        </w:rPr>
        <w:t>2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= 6%, </w:t>
      </w:r>
      <w:proofErr w:type="spellStart"/>
      <w:r w:rsidRPr="00444174">
        <w:rPr>
          <w:rFonts w:ascii="Times New Roman" w:hAnsi="Times New Roman"/>
          <w:sz w:val="28"/>
          <w:szCs w:val="28"/>
        </w:rPr>
        <w:t>із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суми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444174">
        <w:rPr>
          <w:rFonts w:ascii="Times New Roman" w:hAnsi="Times New Roman"/>
          <w:sz w:val="28"/>
          <w:szCs w:val="28"/>
        </w:rPr>
        <w:t>описує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коефіцієнт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К</w:t>
      </w:r>
      <w:r w:rsidRPr="00444174">
        <w:rPr>
          <w:rFonts w:ascii="Times New Roman" w:hAnsi="Times New Roman"/>
          <w:sz w:val="28"/>
          <w:szCs w:val="28"/>
          <w:vertAlign w:val="subscript"/>
        </w:rPr>
        <w:t>1</w:t>
      </w:r>
      <w:r w:rsidRPr="00444174">
        <w:rPr>
          <w:rFonts w:ascii="Times New Roman" w:hAnsi="Times New Roman"/>
          <w:sz w:val="28"/>
          <w:szCs w:val="28"/>
        </w:rPr>
        <w:t>;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Питома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вага </w:t>
      </w:r>
      <w:proofErr w:type="spellStart"/>
      <w:r w:rsidRPr="00444174">
        <w:rPr>
          <w:rFonts w:ascii="Times New Roman" w:hAnsi="Times New Roman"/>
          <w:sz w:val="28"/>
          <w:szCs w:val="28"/>
        </w:rPr>
        <w:t>коштів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2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що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їх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витрачають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4174">
        <w:rPr>
          <w:rFonts w:ascii="Times New Roman" w:hAnsi="Times New Roman"/>
          <w:sz w:val="28"/>
          <w:szCs w:val="28"/>
        </w:rPr>
        <w:t>цукерки</w:t>
      </w:r>
      <w:proofErr w:type="spellEnd"/>
      <w:r w:rsidRPr="00444174">
        <w:rPr>
          <w:rFonts w:ascii="Times New Roman" w:hAnsi="Times New Roman"/>
          <w:sz w:val="28"/>
          <w:szCs w:val="28"/>
        </w:rPr>
        <w:t>, К</w:t>
      </w:r>
      <w:r w:rsidRPr="00444174">
        <w:rPr>
          <w:rFonts w:ascii="Times New Roman" w:hAnsi="Times New Roman"/>
          <w:sz w:val="28"/>
          <w:szCs w:val="28"/>
          <w:vertAlign w:val="subscript"/>
        </w:rPr>
        <w:t>3</w:t>
      </w:r>
      <w:r w:rsidRPr="00444174">
        <w:rPr>
          <w:rFonts w:ascii="Times New Roman" w:hAnsi="Times New Roman"/>
          <w:sz w:val="28"/>
          <w:szCs w:val="28"/>
        </w:rPr>
        <w:t xml:space="preserve"> = 47%, </w:t>
      </w:r>
      <w:proofErr w:type="spellStart"/>
      <w:r w:rsidRPr="00444174">
        <w:rPr>
          <w:rFonts w:ascii="Times New Roman" w:hAnsi="Times New Roman"/>
          <w:sz w:val="28"/>
          <w:szCs w:val="28"/>
        </w:rPr>
        <w:t>із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суми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яка </w:t>
      </w:r>
      <w:proofErr w:type="spellStart"/>
      <w:r w:rsidRPr="00444174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коефіцієнтом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К</w:t>
      </w:r>
      <w:r w:rsidRPr="00444174">
        <w:rPr>
          <w:rFonts w:ascii="Times New Roman" w:hAnsi="Times New Roman"/>
          <w:sz w:val="28"/>
          <w:szCs w:val="28"/>
          <w:vertAlign w:val="subscript"/>
        </w:rPr>
        <w:t>2</w:t>
      </w:r>
      <w:r w:rsidRPr="00444174">
        <w:rPr>
          <w:rFonts w:ascii="Times New Roman" w:hAnsi="Times New Roman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Питома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вага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коштів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що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їх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витрачають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карамельні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цукерки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К</w:t>
      </w:r>
      <w:r w:rsidRPr="00444174">
        <w:rPr>
          <w:rFonts w:ascii="Times New Roman" w:hAnsi="Times New Roman"/>
          <w:sz w:val="28"/>
          <w:szCs w:val="28"/>
          <w:vertAlign w:val="subscript"/>
        </w:rPr>
        <w:t>4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= 25%. </w:t>
      </w:r>
      <w:proofErr w:type="spellStart"/>
      <w:r w:rsidRPr="00444174">
        <w:rPr>
          <w:rFonts w:ascii="Times New Roman" w:hAnsi="Times New Roman"/>
          <w:sz w:val="28"/>
          <w:szCs w:val="28"/>
        </w:rPr>
        <w:t>Із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суми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, яку </w:t>
      </w:r>
      <w:proofErr w:type="spellStart"/>
      <w:r w:rsidRPr="00444174">
        <w:rPr>
          <w:rFonts w:ascii="Times New Roman" w:hAnsi="Times New Roman"/>
          <w:sz w:val="28"/>
          <w:szCs w:val="28"/>
        </w:rPr>
        <w:t>визначає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коефіцієнт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К</w:t>
      </w:r>
      <w:r w:rsidRPr="00444174">
        <w:rPr>
          <w:rFonts w:ascii="Times New Roman" w:hAnsi="Times New Roman"/>
          <w:sz w:val="28"/>
          <w:szCs w:val="28"/>
          <w:vertAlign w:val="subscript"/>
        </w:rPr>
        <w:t>3</w:t>
      </w:r>
      <w:r w:rsidRPr="00444174">
        <w:rPr>
          <w:rFonts w:ascii="Times New Roman" w:hAnsi="Times New Roman"/>
          <w:sz w:val="28"/>
          <w:szCs w:val="28"/>
        </w:rPr>
        <w:t>.</w:t>
      </w:r>
    </w:p>
    <w:p w:rsidR="00383DBE" w:rsidRPr="00383DBE" w:rsidRDefault="00383DBE" w:rsidP="00014886">
      <w:pPr>
        <w:pStyle w:val="a3"/>
        <w:ind w:firstLine="567"/>
        <w:jc w:val="left"/>
        <w:rPr>
          <w:b w:val="0"/>
          <w:bCs/>
          <w:i w:val="0"/>
          <w:iCs/>
          <w:szCs w:val="28"/>
        </w:rPr>
      </w:pPr>
      <w:r w:rsidRPr="00383DBE">
        <w:rPr>
          <w:b w:val="0"/>
          <w:bCs/>
          <w:i w:val="0"/>
          <w:iCs/>
          <w:szCs w:val="28"/>
        </w:rPr>
        <w:t>На</w:t>
      </w:r>
      <w:r w:rsidRPr="00383DBE">
        <w:rPr>
          <w:b w:val="0"/>
          <w:bCs/>
          <w:i w:val="0"/>
          <w:iCs/>
          <w:spacing w:val="-4"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базі</w:t>
      </w:r>
      <w:proofErr w:type="spellEnd"/>
      <w:r w:rsidRPr="00383DBE">
        <w:rPr>
          <w:b w:val="0"/>
          <w:bCs/>
          <w:i w:val="0"/>
          <w:iCs/>
          <w:spacing w:val="-10"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запропонованої</w:t>
      </w:r>
      <w:proofErr w:type="spellEnd"/>
      <w:r w:rsidRPr="00383DBE">
        <w:rPr>
          <w:b w:val="0"/>
          <w:bCs/>
          <w:i w:val="0"/>
          <w:iCs/>
          <w:spacing w:val="-5"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інформації</w:t>
      </w:r>
      <w:proofErr w:type="spellEnd"/>
      <w:r w:rsidRPr="00383DBE">
        <w:rPr>
          <w:b w:val="0"/>
          <w:bCs/>
          <w:i w:val="0"/>
          <w:iCs/>
          <w:spacing w:val="-7"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pacing w:val="-2"/>
          <w:szCs w:val="28"/>
        </w:rPr>
        <w:t>визначте</w:t>
      </w:r>
      <w:proofErr w:type="spellEnd"/>
      <w:r w:rsidRPr="00383DBE">
        <w:rPr>
          <w:b w:val="0"/>
          <w:bCs/>
          <w:i w:val="0"/>
          <w:iCs/>
          <w:spacing w:val="-2"/>
          <w:szCs w:val="28"/>
        </w:rPr>
        <w:t>: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 w:rsidRPr="00444174">
        <w:rPr>
          <w:rFonts w:ascii="Times New Roman" w:hAnsi="Times New Roman"/>
          <w:sz w:val="28"/>
          <w:szCs w:val="28"/>
        </w:rPr>
        <w:t>істкість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ринку.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Обґрунтуйте</w:t>
      </w:r>
      <w:proofErr w:type="spellEnd"/>
      <w:r w:rsidRPr="00444174">
        <w:rPr>
          <w:rFonts w:ascii="Times New Roman" w:hAnsi="Times New Roman"/>
          <w:sz w:val="28"/>
          <w:szCs w:val="28"/>
        </w:rPr>
        <w:t>,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які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потреби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згідно</w:t>
      </w:r>
      <w:proofErr w:type="spellEnd"/>
      <w:r w:rsidRPr="0044417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пірамідою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потреб</w:t>
      </w:r>
      <w:r w:rsidRPr="00444174">
        <w:rPr>
          <w:rFonts w:ascii="Times New Roman" w:hAnsi="Times New Roman"/>
          <w:spacing w:val="80"/>
          <w:w w:val="15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А.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Маслоузадовольняє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продукція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фірми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Pr="00444174">
        <w:rPr>
          <w:rFonts w:ascii="Times New Roman" w:hAnsi="Times New Roman"/>
          <w:sz w:val="28"/>
          <w:szCs w:val="28"/>
        </w:rPr>
        <w:t>Конті</w:t>
      </w:r>
      <w:proofErr w:type="spellEnd"/>
      <w:r w:rsidRPr="00444174">
        <w:rPr>
          <w:rFonts w:ascii="Times New Roman" w:hAnsi="Times New Roman"/>
          <w:sz w:val="28"/>
          <w:szCs w:val="28"/>
        </w:rPr>
        <w:t>”.</w:t>
      </w:r>
    </w:p>
    <w:p w:rsidR="00383DBE" w:rsidRDefault="00383DBE" w:rsidP="00383DBE">
      <w:pPr>
        <w:ind w:firstLine="709"/>
        <w:rPr>
          <w:b/>
          <w:bCs/>
          <w:sz w:val="28"/>
          <w:szCs w:val="28"/>
          <w:lang w:val="uk-UA"/>
        </w:rPr>
      </w:pPr>
    </w:p>
    <w:p w:rsidR="00383DBE" w:rsidRPr="00444174" w:rsidRDefault="00383DBE" w:rsidP="00383DBE">
      <w:pPr>
        <w:ind w:firstLine="709"/>
        <w:rPr>
          <w:sz w:val="28"/>
          <w:szCs w:val="28"/>
        </w:rPr>
      </w:pPr>
      <w:r w:rsidRPr="00444174">
        <w:rPr>
          <w:b/>
          <w:bCs/>
          <w:sz w:val="28"/>
          <w:szCs w:val="28"/>
          <w:lang w:val="uk-UA"/>
        </w:rPr>
        <w:t xml:space="preserve">Завдання 2. </w:t>
      </w:r>
      <w:proofErr w:type="spellStart"/>
      <w:r w:rsidRPr="00444174">
        <w:rPr>
          <w:sz w:val="28"/>
          <w:szCs w:val="28"/>
        </w:rPr>
        <w:t>Визначте</w:t>
      </w:r>
      <w:proofErr w:type="spellEnd"/>
      <w:r w:rsidRPr="00444174">
        <w:rPr>
          <w:spacing w:val="-3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місткість</w:t>
      </w:r>
      <w:proofErr w:type="spellEnd"/>
      <w:r w:rsidRPr="00444174">
        <w:rPr>
          <w:spacing w:val="-6"/>
          <w:sz w:val="28"/>
          <w:szCs w:val="28"/>
        </w:rPr>
        <w:t xml:space="preserve"> </w:t>
      </w:r>
      <w:r w:rsidRPr="00444174">
        <w:rPr>
          <w:sz w:val="28"/>
          <w:szCs w:val="28"/>
        </w:rPr>
        <w:t>ринку</w:t>
      </w:r>
      <w:r w:rsidRPr="00444174">
        <w:rPr>
          <w:spacing w:val="-8"/>
          <w:sz w:val="28"/>
          <w:szCs w:val="28"/>
        </w:rPr>
        <w:t xml:space="preserve"> </w:t>
      </w:r>
      <w:r w:rsidRPr="00444174">
        <w:rPr>
          <w:sz w:val="28"/>
          <w:szCs w:val="28"/>
        </w:rPr>
        <w:t>на</w:t>
      </w:r>
      <w:r w:rsidRPr="00444174">
        <w:rPr>
          <w:spacing w:val="-2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основі</w:t>
      </w:r>
      <w:proofErr w:type="spellEnd"/>
      <w:r w:rsidRPr="00444174">
        <w:rPr>
          <w:spacing w:val="-11"/>
          <w:sz w:val="28"/>
          <w:szCs w:val="28"/>
        </w:rPr>
        <w:t xml:space="preserve"> </w:t>
      </w:r>
      <w:proofErr w:type="spellStart"/>
      <w:r w:rsidRPr="00444174">
        <w:rPr>
          <w:sz w:val="28"/>
          <w:szCs w:val="28"/>
        </w:rPr>
        <w:t>наступних</w:t>
      </w:r>
      <w:proofErr w:type="spellEnd"/>
      <w:r w:rsidRPr="00444174">
        <w:rPr>
          <w:spacing w:val="-8"/>
          <w:sz w:val="28"/>
          <w:szCs w:val="28"/>
        </w:rPr>
        <w:t xml:space="preserve"> </w:t>
      </w:r>
      <w:proofErr w:type="spellStart"/>
      <w:r w:rsidRPr="00444174">
        <w:rPr>
          <w:spacing w:val="-2"/>
          <w:sz w:val="28"/>
          <w:szCs w:val="28"/>
        </w:rPr>
        <w:t>даних</w:t>
      </w:r>
      <w:proofErr w:type="spellEnd"/>
      <w:r w:rsidRPr="00444174">
        <w:rPr>
          <w:spacing w:val="-2"/>
          <w:sz w:val="28"/>
          <w:szCs w:val="28"/>
        </w:rPr>
        <w:t>.</w:t>
      </w:r>
    </w:p>
    <w:p w:rsidR="00383DBE" w:rsidRPr="00014886" w:rsidRDefault="00383DBE" w:rsidP="00014886">
      <w:pPr>
        <w:pStyle w:val="a3"/>
        <w:ind w:firstLine="709"/>
        <w:jc w:val="left"/>
        <w:rPr>
          <w:b w:val="0"/>
          <w:bCs/>
          <w:i w:val="0"/>
          <w:iCs/>
          <w:szCs w:val="28"/>
        </w:rPr>
      </w:pPr>
      <w:r w:rsidRPr="00014886">
        <w:rPr>
          <w:b w:val="0"/>
          <w:bCs/>
          <w:i w:val="0"/>
          <w:iCs/>
          <w:szCs w:val="28"/>
        </w:rPr>
        <w:t>В</w:t>
      </w:r>
      <w:r w:rsidRPr="00014886">
        <w:rPr>
          <w:b w:val="0"/>
          <w:bCs/>
          <w:i w:val="0"/>
          <w:iCs/>
          <w:spacing w:val="-7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ході</w:t>
      </w:r>
      <w:proofErr w:type="spellEnd"/>
      <w:r w:rsidRPr="00014886">
        <w:rPr>
          <w:b w:val="0"/>
          <w:bCs/>
          <w:i w:val="0"/>
          <w:iCs/>
          <w:spacing w:val="-13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панельного</w:t>
      </w:r>
      <w:r w:rsidRPr="00014886">
        <w:rPr>
          <w:b w:val="0"/>
          <w:bCs/>
          <w:i w:val="0"/>
          <w:iCs/>
          <w:spacing w:val="-6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дослідження</w:t>
      </w:r>
      <w:proofErr w:type="spellEnd"/>
      <w:r w:rsidRPr="00014886">
        <w:rPr>
          <w:b w:val="0"/>
          <w:bCs/>
          <w:i w:val="0"/>
          <w:iCs/>
          <w:spacing w:val="-7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отримано</w:t>
      </w:r>
      <w:proofErr w:type="spellEnd"/>
      <w:r w:rsidRPr="00014886">
        <w:rPr>
          <w:b w:val="0"/>
          <w:bCs/>
          <w:i w:val="0"/>
          <w:iCs/>
          <w:spacing w:val="-7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наступні</w:t>
      </w:r>
      <w:proofErr w:type="spellEnd"/>
      <w:r w:rsidRPr="00014886">
        <w:rPr>
          <w:b w:val="0"/>
          <w:bCs/>
          <w:i w:val="0"/>
          <w:iCs/>
          <w:spacing w:val="-13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pacing w:val="-2"/>
          <w:szCs w:val="28"/>
        </w:rPr>
        <w:t>результати</w:t>
      </w:r>
      <w:proofErr w:type="spellEnd"/>
      <w:r w:rsidRPr="00014886">
        <w:rPr>
          <w:b w:val="0"/>
          <w:bCs/>
          <w:i w:val="0"/>
          <w:iCs/>
          <w:spacing w:val="-2"/>
          <w:szCs w:val="28"/>
        </w:rPr>
        <w:t>: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LED-</w:t>
      </w:r>
      <w:proofErr w:type="spellStart"/>
      <w:r w:rsidRPr="00444174">
        <w:rPr>
          <w:rFonts w:ascii="Times New Roman" w:hAnsi="Times New Roman"/>
          <w:sz w:val="28"/>
          <w:szCs w:val="28"/>
        </w:rPr>
        <w:t>телевізорів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444174">
        <w:rPr>
          <w:rFonts w:ascii="Times New Roman" w:hAnsi="Times New Roman"/>
          <w:sz w:val="28"/>
          <w:szCs w:val="28"/>
        </w:rPr>
        <w:t>Київ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задіяно</w:t>
      </w:r>
      <w:proofErr w:type="spellEnd"/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1200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магазинів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них</w:t>
      </w:r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500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магазинів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приймають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участь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в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панельних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опитуваннях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>запас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LED-</w:t>
      </w:r>
      <w:proofErr w:type="spellStart"/>
      <w:r w:rsidRPr="00444174">
        <w:rPr>
          <w:rFonts w:ascii="Times New Roman" w:hAnsi="Times New Roman"/>
          <w:sz w:val="28"/>
          <w:szCs w:val="28"/>
        </w:rPr>
        <w:t>телевізорів</w:t>
      </w:r>
      <w:proofErr w:type="spellEnd"/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різних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марок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складах</w:t>
      </w:r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цих</w:t>
      </w:r>
      <w:proofErr w:type="spellEnd"/>
      <w:r w:rsidRPr="00444174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500</w:t>
      </w:r>
      <w:r w:rsidRPr="00444174">
        <w:rPr>
          <w:rFonts w:ascii="Times New Roman" w:hAnsi="Times New Roman"/>
          <w:spacing w:val="8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магазинів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складав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: на 1.01.2020 р. – 16000 </w:t>
      </w:r>
      <w:proofErr w:type="spellStart"/>
      <w:r w:rsidRPr="00444174">
        <w:rPr>
          <w:rFonts w:ascii="Times New Roman" w:hAnsi="Times New Roman"/>
          <w:sz w:val="28"/>
          <w:szCs w:val="28"/>
        </w:rPr>
        <w:t>одиниць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; на 1.03.2020 р. – 9600 </w:t>
      </w:r>
      <w:proofErr w:type="spellStart"/>
      <w:r w:rsidRPr="00444174">
        <w:rPr>
          <w:rFonts w:ascii="Times New Roman" w:hAnsi="Times New Roman"/>
          <w:sz w:val="28"/>
          <w:szCs w:val="28"/>
        </w:rPr>
        <w:t>одиниць</w:t>
      </w:r>
      <w:proofErr w:type="spellEnd"/>
      <w:r w:rsidRPr="00444174">
        <w:rPr>
          <w:rFonts w:ascii="Times New Roman" w:hAnsi="Times New Roman"/>
          <w:sz w:val="28"/>
          <w:szCs w:val="28"/>
        </w:rPr>
        <w:t>.</w:t>
      </w:r>
    </w:p>
    <w:p w:rsidR="00383DBE" w:rsidRPr="00014886" w:rsidRDefault="00383DBE" w:rsidP="00383DBE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44174">
        <w:rPr>
          <w:rFonts w:ascii="Times New Roman" w:hAnsi="Times New Roman"/>
          <w:sz w:val="28"/>
          <w:szCs w:val="28"/>
        </w:rPr>
        <w:t>січні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2020 р. ними </w:t>
      </w:r>
      <w:proofErr w:type="spellStart"/>
      <w:r w:rsidRPr="00444174">
        <w:rPr>
          <w:rFonts w:ascii="Times New Roman" w:hAnsi="Times New Roman"/>
          <w:sz w:val="28"/>
          <w:szCs w:val="28"/>
        </w:rPr>
        <w:t>було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закуплено 35000 </w:t>
      </w:r>
      <w:proofErr w:type="spellStart"/>
      <w:r w:rsidRPr="00444174">
        <w:rPr>
          <w:rFonts w:ascii="Times New Roman" w:hAnsi="Times New Roman"/>
          <w:sz w:val="28"/>
          <w:szCs w:val="28"/>
        </w:rPr>
        <w:t>одиниць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; в лютому – 25000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одиниць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014886" w:rsidRPr="00444174" w:rsidRDefault="00014886" w:rsidP="00383DBE">
      <w:pPr>
        <w:pStyle w:val="a7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383DBE" w:rsidRPr="00014886" w:rsidRDefault="00383DBE" w:rsidP="00383DBE">
      <w:pPr>
        <w:pStyle w:val="a3"/>
        <w:tabs>
          <w:tab w:val="left" w:pos="2505"/>
          <w:tab w:val="left" w:pos="4151"/>
          <w:tab w:val="left" w:pos="5793"/>
          <w:tab w:val="left" w:pos="7089"/>
          <w:tab w:val="left" w:pos="8226"/>
        </w:tabs>
        <w:ind w:firstLine="719"/>
        <w:jc w:val="both"/>
        <w:rPr>
          <w:b w:val="0"/>
          <w:bCs/>
          <w:i w:val="0"/>
          <w:iCs/>
          <w:szCs w:val="28"/>
        </w:rPr>
      </w:pPr>
      <w:r w:rsidRPr="00014886">
        <w:rPr>
          <w:bCs/>
          <w:i w:val="0"/>
          <w:iCs/>
          <w:szCs w:val="28"/>
          <w:lang w:val="uk-UA"/>
        </w:rPr>
        <w:t>Завдання 3.</w:t>
      </w:r>
      <w:r w:rsidRPr="00444174">
        <w:rPr>
          <w:bCs/>
          <w:szCs w:val="28"/>
          <w:lang w:val="uk-UA"/>
        </w:rPr>
        <w:t xml:space="preserve"> </w:t>
      </w:r>
      <w:proofErr w:type="spellStart"/>
      <w:r w:rsidRPr="00014886">
        <w:rPr>
          <w:b w:val="0"/>
          <w:bCs/>
          <w:i w:val="0"/>
          <w:iCs/>
          <w:spacing w:val="-2"/>
          <w:szCs w:val="28"/>
        </w:rPr>
        <w:t>Дослідити</w:t>
      </w:r>
      <w:proofErr w:type="spellEnd"/>
      <w:r w:rsidRPr="00014886">
        <w:rPr>
          <w:b w:val="0"/>
          <w:bCs/>
          <w:i w:val="0"/>
          <w:iCs/>
          <w:szCs w:val="28"/>
        </w:rPr>
        <w:tab/>
      </w:r>
      <w:proofErr w:type="spellStart"/>
      <w:r w:rsidRPr="00014886">
        <w:rPr>
          <w:b w:val="0"/>
          <w:bCs/>
          <w:i w:val="0"/>
          <w:iCs/>
          <w:spacing w:val="-2"/>
          <w:szCs w:val="28"/>
        </w:rPr>
        <w:t>доцільність</w:t>
      </w:r>
      <w:proofErr w:type="spellEnd"/>
      <w:r w:rsidRPr="00014886">
        <w:rPr>
          <w:b w:val="0"/>
          <w:bCs/>
          <w:i w:val="0"/>
          <w:iCs/>
          <w:szCs w:val="28"/>
        </w:rPr>
        <w:tab/>
      </w:r>
      <w:proofErr w:type="spellStart"/>
      <w:r w:rsidRPr="00014886">
        <w:rPr>
          <w:b w:val="0"/>
          <w:bCs/>
          <w:i w:val="0"/>
          <w:iCs/>
          <w:spacing w:val="-2"/>
          <w:szCs w:val="28"/>
        </w:rPr>
        <w:t>збільшення</w:t>
      </w:r>
      <w:proofErr w:type="spellEnd"/>
      <w:r w:rsidRPr="00014886">
        <w:rPr>
          <w:b w:val="0"/>
          <w:bCs/>
          <w:i w:val="0"/>
          <w:iCs/>
          <w:szCs w:val="28"/>
        </w:rPr>
        <w:tab/>
      </w:r>
      <w:r w:rsidRPr="00014886">
        <w:rPr>
          <w:b w:val="0"/>
          <w:bCs/>
          <w:i w:val="0"/>
          <w:iCs/>
          <w:spacing w:val="-2"/>
          <w:szCs w:val="28"/>
        </w:rPr>
        <w:t>продажу</w:t>
      </w:r>
      <w:r w:rsidRPr="00014886">
        <w:rPr>
          <w:b w:val="0"/>
          <w:bCs/>
          <w:i w:val="0"/>
          <w:iCs/>
          <w:szCs w:val="28"/>
          <w:lang w:val="uk-UA"/>
        </w:rPr>
        <w:t xml:space="preserve"> </w:t>
      </w:r>
      <w:proofErr w:type="spellStart"/>
      <w:r w:rsidRPr="00014886">
        <w:rPr>
          <w:b w:val="0"/>
          <w:bCs/>
          <w:i w:val="0"/>
          <w:iCs/>
          <w:spacing w:val="-2"/>
          <w:szCs w:val="28"/>
        </w:rPr>
        <w:t>товарів</w:t>
      </w:r>
      <w:proofErr w:type="spellEnd"/>
      <w:r w:rsidRPr="00014886">
        <w:rPr>
          <w:b w:val="0"/>
          <w:bCs/>
          <w:i w:val="0"/>
          <w:iCs/>
          <w:szCs w:val="28"/>
          <w:lang w:val="uk-UA"/>
        </w:rPr>
        <w:t xml:space="preserve"> </w:t>
      </w:r>
      <w:proofErr w:type="spellStart"/>
      <w:r w:rsidRPr="00014886">
        <w:rPr>
          <w:b w:val="0"/>
          <w:bCs/>
          <w:i w:val="0"/>
          <w:iCs/>
          <w:spacing w:val="-2"/>
          <w:szCs w:val="28"/>
        </w:rPr>
        <w:t>промислового</w:t>
      </w:r>
      <w:proofErr w:type="spellEnd"/>
      <w:r w:rsidRPr="00014886">
        <w:rPr>
          <w:b w:val="0"/>
          <w:bCs/>
          <w:i w:val="0"/>
          <w:iCs/>
          <w:spacing w:val="-2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підприємства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014886">
        <w:rPr>
          <w:b w:val="0"/>
          <w:bCs/>
          <w:i w:val="0"/>
          <w:iCs/>
          <w:szCs w:val="28"/>
        </w:rPr>
        <w:t>певному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сегменті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, </w:t>
      </w:r>
      <w:proofErr w:type="spellStart"/>
      <w:r w:rsidRPr="00014886">
        <w:rPr>
          <w:b w:val="0"/>
          <w:bCs/>
          <w:i w:val="0"/>
          <w:iCs/>
          <w:szCs w:val="28"/>
        </w:rPr>
        <w:t>виходячи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з таких умов: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Місткість</w:t>
      </w:r>
      <w:proofErr w:type="spell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сегмента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становить</w:t>
      </w:r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М</w:t>
      </w:r>
      <w:r w:rsidRPr="0044417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=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82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тис.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грн.;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Фактичний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обсяг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збуту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товарів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444174">
        <w:rPr>
          <w:rFonts w:ascii="Times New Roman" w:hAnsi="Times New Roman"/>
          <w:sz w:val="28"/>
          <w:szCs w:val="28"/>
        </w:rPr>
        <w:t>підприємстві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174">
        <w:rPr>
          <w:rFonts w:ascii="Times New Roman" w:hAnsi="Times New Roman"/>
          <w:sz w:val="28"/>
          <w:szCs w:val="28"/>
        </w:rPr>
        <w:t>звітному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році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N</w:t>
      </w:r>
      <w:r w:rsidRPr="00444174">
        <w:rPr>
          <w:rFonts w:ascii="Times New Roman" w:hAnsi="Times New Roman"/>
          <w:sz w:val="28"/>
          <w:szCs w:val="28"/>
          <w:vertAlign w:val="subscript"/>
        </w:rPr>
        <w:t>1</w:t>
      </w:r>
      <w:r w:rsidRPr="00444174">
        <w:rPr>
          <w:rFonts w:ascii="Times New Roman" w:hAnsi="Times New Roman"/>
          <w:sz w:val="28"/>
          <w:szCs w:val="28"/>
        </w:rPr>
        <w:t xml:space="preserve"> = 10,7 тис. грн.;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Запланований</w:t>
      </w:r>
      <w:proofErr w:type="spell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обсяг</w:t>
      </w:r>
      <w:proofErr w:type="spellEnd"/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збуту</w:t>
      </w:r>
      <w:proofErr w:type="spellEnd"/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у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році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N</w:t>
      </w:r>
      <w:r w:rsidRPr="00444174">
        <w:rPr>
          <w:rFonts w:ascii="Times New Roman" w:hAnsi="Times New Roman"/>
          <w:sz w:val="28"/>
          <w:szCs w:val="28"/>
          <w:vertAlign w:val="subscript"/>
        </w:rPr>
        <w:t>2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=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16,2</w:t>
      </w:r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тис.</w:t>
      </w:r>
      <w:r w:rsidRPr="00444174">
        <w:rPr>
          <w:rFonts w:ascii="Times New Roman" w:hAnsi="Times New Roman"/>
          <w:spacing w:val="-2"/>
          <w:sz w:val="28"/>
          <w:szCs w:val="28"/>
        </w:rPr>
        <w:t xml:space="preserve"> грн.;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Ціна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продажу товару у </w:t>
      </w:r>
      <w:proofErr w:type="spellStart"/>
      <w:r w:rsidRPr="00444174">
        <w:rPr>
          <w:rFonts w:ascii="Times New Roman" w:hAnsi="Times New Roman"/>
          <w:sz w:val="28"/>
          <w:szCs w:val="28"/>
        </w:rPr>
        <w:t>звітному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роках не </w:t>
      </w:r>
      <w:proofErr w:type="spellStart"/>
      <w:r w:rsidRPr="00444174">
        <w:rPr>
          <w:rFonts w:ascii="Times New Roman" w:hAnsi="Times New Roman"/>
          <w:sz w:val="28"/>
          <w:szCs w:val="28"/>
        </w:rPr>
        <w:t>змінюється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і становить Ц = 10 грн./один.;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6"/>
        </w:numPr>
        <w:tabs>
          <w:tab w:val="left" w:pos="642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Собівартість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виробництва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і продажу товару (не </w:t>
      </w:r>
      <w:proofErr w:type="spellStart"/>
      <w:r w:rsidRPr="00444174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витрати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на маркетинг) у </w:t>
      </w:r>
      <w:proofErr w:type="spellStart"/>
      <w:r w:rsidRPr="00444174">
        <w:rPr>
          <w:rFonts w:ascii="Times New Roman" w:hAnsi="Times New Roman"/>
          <w:sz w:val="28"/>
          <w:szCs w:val="28"/>
        </w:rPr>
        <w:t>звітному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роках не </w:t>
      </w:r>
      <w:proofErr w:type="spellStart"/>
      <w:r w:rsidRPr="00444174">
        <w:rPr>
          <w:rFonts w:ascii="Times New Roman" w:hAnsi="Times New Roman"/>
          <w:sz w:val="28"/>
          <w:szCs w:val="28"/>
        </w:rPr>
        <w:t>змінюється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і становить С = 6,3 грн./</w:t>
      </w:r>
      <w:proofErr w:type="gramStart"/>
      <w:r w:rsidRPr="00444174">
        <w:rPr>
          <w:rFonts w:ascii="Times New Roman" w:hAnsi="Times New Roman"/>
          <w:sz w:val="28"/>
          <w:szCs w:val="28"/>
        </w:rPr>
        <w:t>один.</w:t>
      </w:r>
      <w:r w:rsidRPr="00444174"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383DBE" w:rsidRPr="00014886" w:rsidRDefault="00383DBE" w:rsidP="00383DBE">
      <w:pPr>
        <w:pStyle w:val="a3"/>
        <w:ind w:firstLine="719"/>
        <w:jc w:val="both"/>
        <w:rPr>
          <w:b w:val="0"/>
          <w:bCs/>
          <w:i w:val="0"/>
          <w:iCs/>
          <w:szCs w:val="28"/>
        </w:rPr>
      </w:pPr>
      <w:proofErr w:type="spellStart"/>
      <w:r w:rsidRPr="00014886">
        <w:rPr>
          <w:b w:val="0"/>
          <w:bCs/>
          <w:i w:val="0"/>
          <w:iCs/>
          <w:szCs w:val="28"/>
        </w:rPr>
        <w:t>Щоб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досягти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запланованих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обсягів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збуту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у </w:t>
      </w:r>
      <w:proofErr w:type="spellStart"/>
      <w:r w:rsidRPr="00014886">
        <w:rPr>
          <w:b w:val="0"/>
          <w:bCs/>
          <w:i w:val="0"/>
          <w:iCs/>
          <w:szCs w:val="28"/>
        </w:rPr>
        <w:t>наступному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році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, </w:t>
      </w:r>
      <w:proofErr w:type="spellStart"/>
      <w:r w:rsidRPr="00014886">
        <w:rPr>
          <w:b w:val="0"/>
          <w:bCs/>
          <w:i w:val="0"/>
          <w:iCs/>
          <w:szCs w:val="28"/>
        </w:rPr>
        <w:t>необхідно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витратити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014886">
        <w:rPr>
          <w:b w:val="0"/>
          <w:bCs/>
          <w:i w:val="0"/>
          <w:iCs/>
          <w:szCs w:val="28"/>
        </w:rPr>
        <w:t>маркетингові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заходи В</w:t>
      </w:r>
      <w:r w:rsidRPr="00014886">
        <w:rPr>
          <w:b w:val="0"/>
          <w:bCs/>
          <w:i w:val="0"/>
          <w:iCs/>
          <w:szCs w:val="28"/>
          <w:vertAlign w:val="subscript"/>
        </w:rPr>
        <w:t>2</w:t>
      </w:r>
      <w:r w:rsidRPr="00014886">
        <w:rPr>
          <w:b w:val="0"/>
          <w:bCs/>
          <w:i w:val="0"/>
          <w:iCs/>
          <w:szCs w:val="28"/>
        </w:rPr>
        <w:t xml:space="preserve"> = 4 тис. грн., в той час, як у </w:t>
      </w:r>
      <w:proofErr w:type="spellStart"/>
      <w:r w:rsidRPr="00014886">
        <w:rPr>
          <w:b w:val="0"/>
          <w:bCs/>
          <w:i w:val="0"/>
          <w:iCs/>
          <w:szCs w:val="28"/>
        </w:rPr>
        <w:t>звітному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році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витрачалось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на маркетинг </w:t>
      </w:r>
      <w:proofErr w:type="spellStart"/>
      <w:r w:rsidRPr="00014886">
        <w:rPr>
          <w:b w:val="0"/>
          <w:bCs/>
          <w:i w:val="0"/>
          <w:iCs/>
          <w:szCs w:val="28"/>
        </w:rPr>
        <w:t>лише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В</w:t>
      </w:r>
      <w:r w:rsidRPr="00014886">
        <w:rPr>
          <w:b w:val="0"/>
          <w:bCs/>
          <w:i w:val="0"/>
          <w:iCs/>
          <w:szCs w:val="28"/>
          <w:vertAlign w:val="subscript"/>
        </w:rPr>
        <w:t>1</w:t>
      </w:r>
      <w:r w:rsidRPr="00014886">
        <w:rPr>
          <w:b w:val="0"/>
          <w:bCs/>
          <w:i w:val="0"/>
          <w:iCs/>
          <w:szCs w:val="28"/>
        </w:rPr>
        <w:t xml:space="preserve"> = 1,1 тис. грн.</w:t>
      </w:r>
    </w:p>
    <w:p w:rsidR="00383DBE" w:rsidRPr="00014886" w:rsidRDefault="00383DBE" w:rsidP="00014886">
      <w:pPr>
        <w:pStyle w:val="a3"/>
        <w:ind w:firstLine="719"/>
        <w:jc w:val="both"/>
        <w:rPr>
          <w:b w:val="0"/>
          <w:bCs/>
          <w:i w:val="0"/>
          <w:iCs/>
          <w:szCs w:val="28"/>
        </w:rPr>
      </w:pPr>
      <w:proofErr w:type="spellStart"/>
      <w:r w:rsidRPr="00014886">
        <w:rPr>
          <w:b w:val="0"/>
          <w:bCs/>
          <w:i w:val="0"/>
          <w:iCs/>
          <w:spacing w:val="-2"/>
          <w:szCs w:val="28"/>
        </w:rPr>
        <w:t>Необхідно</w:t>
      </w:r>
      <w:proofErr w:type="spellEnd"/>
      <w:r w:rsidRPr="00014886">
        <w:rPr>
          <w:b w:val="0"/>
          <w:bCs/>
          <w:i w:val="0"/>
          <w:iCs/>
          <w:spacing w:val="-2"/>
          <w:szCs w:val="28"/>
        </w:rPr>
        <w:t>: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визначити</w:t>
      </w:r>
      <w:proofErr w:type="spellEnd"/>
      <w:r w:rsidRPr="00444174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частку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ринку, яку</w:t>
      </w:r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захопило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підприємство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у</w:t>
      </w:r>
      <w:r w:rsidRPr="00444174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звітному</w:t>
      </w:r>
      <w:proofErr w:type="spellEnd"/>
      <w:r w:rsidRPr="00444174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році</w:t>
      </w:r>
      <w:proofErr w:type="spellEnd"/>
      <w:r w:rsidRPr="00444174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Pr="00444174">
        <w:rPr>
          <w:rFonts w:ascii="Times New Roman" w:hAnsi="Times New Roman"/>
          <w:sz w:val="28"/>
          <w:szCs w:val="28"/>
        </w:rPr>
        <w:t>частку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ринку, яку </w:t>
      </w:r>
      <w:proofErr w:type="spellStart"/>
      <w:r w:rsidRPr="00444174">
        <w:rPr>
          <w:rFonts w:ascii="Times New Roman" w:hAnsi="Times New Roman"/>
          <w:sz w:val="28"/>
          <w:szCs w:val="28"/>
        </w:rPr>
        <w:t>планується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охопити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році</w:t>
      </w:r>
      <w:proofErr w:type="spellEnd"/>
      <w:r w:rsidRPr="00444174">
        <w:rPr>
          <w:rFonts w:ascii="Times New Roman" w:hAnsi="Times New Roman"/>
          <w:sz w:val="28"/>
          <w:szCs w:val="28"/>
        </w:rPr>
        <w:t>;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lastRenderedPageBreak/>
        <w:t>визначити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фактично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отриманий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балансовий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44174">
        <w:rPr>
          <w:rFonts w:ascii="Times New Roman" w:hAnsi="Times New Roman"/>
          <w:sz w:val="28"/>
          <w:szCs w:val="28"/>
        </w:rPr>
        <w:t>очікуваний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прибуток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444174">
        <w:rPr>
          <w:rFonts w:ascii="Times New Roman" w:hAnsi="Times New Roman"/>
          <w:sz w:val="28"/>
          <w:szCs w:val="28"/>
        </w:rPr>
        <w:t>наступному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році</w:t>
      </w:r>
      <w:proofErr w:type="spellEnd"/>
      <w:r w:rsidRPr="00444174">
        <w:rPr>
          <w:rFonts w:ascii="Times New Roman" w:hAnsi="Times New Roman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1"/>
          <w:numId w:val="4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зробити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висновок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щодо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доцільності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частки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ринку, </w:t>
      </w:r>
      <w:proofErr w:type="spellStart"/>
      <w:r w:rsidRPr="00444174">
        <w:rPr>
          <w:rFonts w:ascii="Times New Roman" w:hAnsi="Times New Roman"/>
          <w:sz w:val="28"/>
          <w:szCs w:val="28"/>
        </w:rPr>
        <w:t>враховуючи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4174">
        <w:rPr>
          <w:rFonts w:ascii="Times New Roman" w:hAnsi="Times New Roman"/>
          <w:sz w:val="28"/>
          <w:szCs w:val="28"/>
        </w:rPr>
        <w:t>що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першочерговою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444174">
        <w:rPr>
          <w:rFonts w:ascii="Times New Roman" w:hAnsi="Times New Roman"/>
          <w:sz w:val="28"/>
          <w:szCs w:val="28"/>
        </w:rPr>
        <w:t>підприємства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444174">
        <w:rPr>
          <w:rFonts w:ascii="Times New Roman" w:hAnsi="Times New Roman"/>
          <w:sz w:val="28"/>
          <w:szCs w:val="28"/>
        </w:rPr>
        <w:t>максимізація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поточних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прибутків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014886" w:rsidRDefault="00014886" w:rsidP="00383DBE">
      <w:pPr>
        <w:pStyle w:val="a3"/>
        <w:jc w:val="both"/>
        <w:rPr>
          <w:bCs/>
          <w:szCs w:val="28"/>
          <w:lang w:val="uk-UA"/>
        </w:rPr>
      </w:pPr>
    </w:p>
    <w:p w:rsidR="00383DBE" w:rsidRPr="00014886" w:rsidRDefault="00383DBE" w:rsidP="00383DBE">
      <w:pPr>
        <w:pStyle w:val="a3"/>
        <w:jc w:val="both"/>
        <w:rPr>
          <w:b w:val="0"/>
          <w:bCs/>
          <w:i w:val="0"/>
          <w:iCs/>
          <w:szCs w:val="28"/>
        </w:rPr>
      </w:pPr>
      <w:r w:rsidRPr="00014886">
        <w:rPr>
          <w:bCs/>
          <w:i w:val="0"/>
          <w:iCs/>
          <w:szCs w:val="28"/>
          <w:lang w:val="uk-UA"/>
        </w:rPr>
        <w:t>Завдання 4.</w:t>
      </w:r>
      <w:r w:rsidRPr="00444174">
        <w:rPr>
          <w:bCs/>
          <w:szCs w:val="28"/>
          <w:lang w:val="uk-UA"/>
        </w:rPr>
        <w:t xml:space="preserve"> </w:t>
      </w:r>
      <w:proofErr w:type="gramStart"/>
      <w:r w:rsidRPr="00014886">
        <w:rPr>
          <w:b w:val="0"/>
          <w:bCs/>
          <w:i w:val="0"/>
          <w:iCs/>
          <w:szCs w:val="28"/>
        </w:rPr>
        <w:t>На ринку</w:t>
      </w:r>
      <w:proofErr w:type="gram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провідникової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продукції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в </w:t>
      </w:r>
      <w:proofErr w:type="spellStart"/>
      <w:r w:rsidRPr="00014886">
        <w:rPr>
          <w:b w:val="0"/>
          <w:bCs/>
          <w:i w:val="0"/>
          <w:iCs/>
          <w:szCs w:val="28"/>
        </w:rPr>
        <w:t>певному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географічному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регіоні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функціонують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три </w:t>
      </w:r>
      <w:proofErr w:type="spellStart"/>
      <w:r w:rsidRPr="00014886">
        <w:rPr>
          <w:b w:val="0"/>
          <w:bCs/>
          <w:i w:val="0"/>
          <w:iCs/>
          <w:szCs w:val="28"/>
        </w:rPr>
        <w:t>виробничі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підприємства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– “ЗІКО”, “АЗМОЛ” й “ГАММА”. Вони </w:t>
      </w:r>
      <w:proofErr w:type="spellStart"/>
      <w:r w:rsidRPr="00014886">
        <w:rPr>
          <w:b w:val="0"/>
          <w:bCs/>
          <w:i w:val="0"/>
          <w:iCs/>
          <w:szCs w:val="28"/>
        </w:rPr>
        <w:t>конкурують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. </w:t>
      </w:r>
      <w:proofErr w:type="spellStart"/>
      <w:r w:rsidRPr="00014886">
        <w:rPr>
          <w:b w:val="0"/>
          <w:bCs/>
          <w:i w:val="0"/>
          <w:iCs/>
          <w:szCs w:val="28"/>
        </w:rPr>
        <w:t>Їх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витрати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014886">
        <w:rPr>
          <w:b w:val="0"/>
          <w:bCs/>
          <w:i w:val="0"/>
          <w:iCs/>
          <w:szCs w:val="28"/>
        </w:rPr>
        <w:t>маркетингові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заходи в </w:t>
      </w:r>
      <w:proofErr w:type="spellStart"/>
      <w:r w:rsidRPr="00014886">
        <w:rPr>
          <w:b w:val="0"/>
          <w:bCs/>
          <w:i w:val="0"/>
          <w:iCs/>
          <w:szCs w:val="28"/>
        </w:rPr>
        <w:t>рік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– </w:t>
      </w:r>
      <w:proofErr w:type="spellStart"/>
      <w:r w:rsidRPr="00014886">
        <w:rPr>
          <w:b w:val="0"/>
          <w:bCs/>
          <w:i w:val="0"/>
          <w:iCs/>
          <w:szCs w:val="28"/>
        </w:rPr>
        <w:t>відповідно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М</w:t>
      </w:r>
      <w:r w:rsidRPr="00014886">
        <w:rPr>
          <w:b w:val="0"/>
          <w:bCs/>
          <w:i w:val="0"/>
          <w:iCs/>
          <w:szCs w:val="28"/>
          <w:vertAlign w:val="subscript"/>
        </w:rPr>
        <w:t>1</w:t>
      </w:r>
      <w:r w:rsidRPr="00014886">
        <w:rPr>
          <w:b w:val="0"/>
          <w:bCs/>
          <w:i w:val="0"/>
          <w:iCs/>
          <w:szCs w:val="28"/>
        </w:rPr>
        <w:t xml:space="preserve"> = 11000</w:t>
      </w:r>
      <w:r w:rsidRPr="00014886">
        <w:rPr>
          <w:b w:val="0"/>
          <w:bCs/>
          <w:i w:val="0"/>
          <w:iCs/>
          <w:spacing w:val="-1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грн</w:t>
      </w:r>
      <w:proofErr w:type="spellEnd"/>
      <w:r w:rsidRPr="00014886">
        <w:rPr>
          <w:b w:val="0"/>
          <w:bCs/>
          <w:i w:val="0"/>
          <w:iCs/>
          <w:szCs w:val="28"/>
        </w:rPr>
        <w:t>, М</w:t>
      </w:r>
      <w:r w:rsidRPr="00014886">
        <w:rPr>
          <w:b w:val="0"/>
          <w:bCs/>
          <w:i w:val="0"/>
          <w:iCs/>
          <w:szCs w:val="28"/>
          <w:vertAlign w:val="subscript"/>
        </w:rPr>
        <w:t>2</w:t>
      </w:r>
      <w:r w:rsidRPr="00014886">
        <w:rPr>
          <w:b w:val="0"/>
          <w:bCs/>
          <w:i w:val="0"/>
          <w:iCs/>
          <w:spacing w:val="-1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= 5000</w:t>
      </w:r>
      <w:r w:rsidRPr="00014886">
        <w:rPr>
          <w:b w:val="0"/>
          <w:bCs/>
          <w:i w:val="0"/>
          <w:iCs/>
          <w:spacing w:val="-2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грн</w:t>
      </w:r>
      <w:proofErr w:type="spellEnd"/>
      <w:r w:rsidRPr="00014886">
        <w:rPr>
          <w:b w:val="0"/>
          <w:bCs/>
          <w:i w:val="0"/>
          <w:iCs/>
          <w:szCs w:val="28"/>
        </w:rPr>
        <w:t>, М</w:t>
      </w:r>
      <w:r w:rsidRPr="00014886">
        <w:rPr>
          <w:b w:val="0"/>
          <w:bCs/>
          <w:i w:val="0"/>
          <w:iCs/>
          <w:szCs w:val="28"/>
          <w:vertAlign w:val="subscript"/>
        </w:rPr>
        <w:t>3</w:t>
      </w:r>
      <w:r w:rsidRPr="00014886">
        <w:rPr>
          <w:b w:val="0"/>
          <w:bCs/>
          <w:i w:val="0"/>
          <w:iCs/>
          <w:spacing w:val="-2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= 12500</w:t>
      </w:r>
      <w:r w:rsidRPr="00014886">
        <w:rPr>
          <w:b w:val="0"/>
          <w:bCs/>
          <w:i w:val="0"/>
          <w:iCs/>
          <w:spacing w:val="-1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грн</w:t>
      </w:r>
      <w:proofErr w:type="spellEnd"/>
      <w:r w:rsidRPr="00014886">
        <w:rPr>
          <w:b w:val="0"/>
          <w:bCs/>
          <w:i w:val="0"/>
          <w:iCs/>
          <w:szCs w:val="28"/>
        </w:rPr>
        <w:t>,</w:t>
      </w:r>
      <w:r w:rsidRPr="00014886">
        <w:rPr>
          <w:b w:val="0"/>
          <w:bCs/>
          <w:i w:val="0"/>
          <w:iCs/>
          <w:spacing w:val="-1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 xml:space="preserve">а </w:t>
      </w:r>
      <w:proofErr w:type="spellStart"/>
      <w:r w:rsidRPr="00014886">
        <w:rPr>
          <w:b w:val="0"/>
          <w:bCs/>
          <w:i w:val="0"/>
          <w:iCs/>
          <w:szCs w:val="28"/>
        </w:rPr>
        <w:t>ефективність</w:t>
      </w:r>
      <w:proofErr w:type="spellEnd"/>
      <w:r w:rsidRPr="00014886">
        <w:rPr>
          <w:b w:val="0"/>
          <w:bCs/>
          <w:i w:val="0"/>
          <w:iCs/>
          <w:spacing w:val="-4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цих</w:t>
      </w:r>
      <w:proofErr w:type="spellEnd"/>
      <w:r w:rsidRPr="00014886">
        <w:rPr>
          <w:b w:val="0"/>
          <w:bCs/>
          <w:i w:val="0"/>
          <w:iCs/>
          <w:spacing w:val="-1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витрат</w:t>
      </w:r>
      <w:proofErr w:type="spellEnd"/>
      <w:r w:rsidRPr="00014886">
        <w:rPr>
          <w:b w:val="0"/>
          <w:bCs/>
          <w:i w:val="0"/>
          <w:iCs/>
          <w:spacing w:val="-4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– Е</w:t>
      </w:r>
      <w:r w:rsidRPr="00014886">
        <w:rPr>
          <w:b w:val="0"/>
          <w:bCs/>
          <w:i w:val="0"/>
          <w:iCs/>
          <w:szCs w:val="28"/>
          <w:vertAlign w:val="subscript"/>
        </w:rPr>
        <w:t>1</w:t>
      </w:r>
      <w:r w:rsidRPr="00014886">
        <w:rPr>
          <w:b w:val="0"/>
          <w:bCs/>
          <w:i w:val="0"/>
          <w:iCs/>
          <w:spacing w:val="-1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= 0,9, Е</w:t>
      </w:r>
      <w:r w:rsidRPr="00014886">
        <w:rPr>
          <w:b w:val="0"/>
          <w:bCs/>
          <w:i w:val="0"/>
          <w:iCs/>
          <w:szCs w:val="28"/>
          <w:vertAlign w:val="subscript"/>
        </w:rPr>
        <w:t>2</w:t>
      </w:r>
      <w:r w:rsidRPr="00014886">
        <w:rPr>
          <w:b w:val="0"/>
          <w:bCs/>
          <w:i w:val="0"/>
          <w:iCs/>
          <w:szCs w:val="28"/>
        </w:rPr>
        <w:t xml:space="preserve"> = 1,2, Е</w:t>
      </w:r>
      <w:r w:rsidRPr="00014886">
        <w:rPr>
          <w:b w:val="0"/>
          <w:bCs/>
          <w:i w:val="0"/>
          <w:iCs/>
          <w:szCs w:val="28"/>
          <w:vertAlign w:val="subscript"/>
        </w:rPr>
        <w:t>3</w:t>
      </w:r>
      <w:r w:rsidRPr="00014886">
        <w:rPr>
          <w:b w:val="0"/>
          <w:bCs/>
          <w:i w:val="0"/>
          <w:iCs/>
          <w:szCs w:val="28"/>
        </w:rPr>
        <w:t xml:space="preserve"> = 0,75.</w:t>
      </w:r>
    </w:p>
    <w:p w:rsidR="00383DBE" w:rsidRPr="00014886" w:rsidRDefault="00383DBE" w:rsidP="00383DBE">
      <w:pPr>
        <w:pStyle w:val="a3"/>
        <w:jc w:val="both"/>
        <w:rPr>
          <w:b w:val="0"/>
          <w:bCs/>
          <w:i w:val="0"/>
          <w:iCs/>
          <w:szCs w:val="28"/>
        </w:rPr>
      </w:pPr>
      <w:proofErr w:type="spellStart"/>
      <w:r w:rsidRPr="00014886">
        <w:rPr>
          <w:b w:val="0"/>
          <w:bCs/>
          <w:i w:val="0"/>
          <w:iCs/>
          <w:szCs w:val="28"/>
        </w:rPr>
        <w:t>Визначте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частку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ринку, </w:t>
      </w:r>
      <w:proofErr w:type="spellStart"/>
      <w:r w:rsidRPr="00014886">
        <w:rPr>
          <w:b w:val="0"/>
          <w:bCs/>
          <w:i w:val="0"/>
          <w:iCs/>
          <w:szCs w:val="28"/>
        </w:rPr>
        <w:t>якою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володіє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кожне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з </w:t>
      </w:r>
      <w:proofErr w:type="spellStart"/>
      <w:r w:rsidRPr="00014886">
        <w:rPr>
          <w:b w:val="0"/>
          <w:bCs/>
          <w:i w:val="0"/>
          <w:iCs/>
          <w:szCs w:val="28"/>
        </w:rPr>
        <w:t>підприємств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, </w:t>
      </w:r>
      <w:proofErr w:type="spellStart"/>
      <w:r w:rsidRPr="00014886">
        <w:rPr>
          <w:b w:val="0"/>
          <w:bCs/>
          <w:i w:val="0"/>
          <w:iCs/>
          <w:szCs w:val="28"/>
        </w:rPr>
        <w:t>зважаючи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на те, </w:t>
      </w:r>
      <w:proofErr w:type="spellStart"/>
      <w:r w:rsidRPr="00014886">
        <w:rPr>
          <w:b w:val="0"/>
          <w:bCs/>
          <w:i w:val="0"/>
          <w:iCs/>
          <w:szCs w:val="28"/>
        </w:rPr>
        <w:t>що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частку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ринку </w:t>
      </w:r>
      <w:proofErr w:type="spellStart"/>
      <w:r w:rsidRPr="00014886">
        <w:rPr>
          <w:b w:val="0"/>
          <w:bCs/>
          <w:i w:val="0"/>
          <w:iCs/>
          <w:szCs w:val="28"/>
        </w:rPr>
        <w:t>розподілено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пропорційно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до </w:t>
      </w:r>
      <w:proofErr w:type="spellStart"/>
      <w:r w:rsidRPr="00014886">
        <w:rPr>
          <w:b w:val="0"/>
          <w:bCs/>
          <w:i w:val="0"/>
          <w:iCs/>
          <w:szCs w:val="28"/>
        </w:rPr>
        <w:t>витрат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на маркетинг і </w:t>
      </w:r>
      <w:proofErr w:type="spellStart"/>
      <w:r w:rsidRPr="00014886">
        <w:rPr>
          <w:b w:val="0"/>
          <w:bCs/>
          <w:i w:val="0"/>
          <w:iCs/>
          <w:szCs w:val="28"/>
        </w:rPr>
        <w:t>ефективності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їх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використання</w:t>
      </w:r>
      <w:proofErr w:type="spellEnd"/>
      <w:r w:rsidRPr="00014886">
        <w:rPr>
          <w:b w:val="0"/>
          <w:bCs/>
          <w:i w:val="0"/>
          <w:iCs/>
          <w:szCs w:val="28"/>
        </w:rPr>
        <w:t>.</w:t>
      </w:r>
    </w:p>
    <w:p w:rsidR="00383DBE" w:rsidRPr="00014886" w:rsidRDefault="00383DBE" w:rsidP="00383DBE">
      <w:pPr>
        <w:pStyle w:val="a3"/>
        <w:jc w:val="both"/>
        <w:rPr>
          <w:b w:val="0"/>
          <w:bCs/>
          <w:i w:val="0"/>
          <w:iCs/>
          <w:szCs w:val="28"/>
        </w:rPr>
      </w:pPr>
      <w:proofErr w:type="spellStart"/>
      <w:r w:rsidRPr="00014886">
        <w:rPr>
          <w:b w:val="0"/>
          <w:bCs/>
          <w:i w:val="0"/>
          <w:iCs/>
          <w:szCs w:val="28"/>
        </w:rPr>
        <w:t>Оцініть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, </w:t>
      </w:r>
      <w:proofErr w:type="spellStart"/>
      <w:r w:rsidRPr="00014886">
        <w:rPr>
          <w:b w:val="0"/>
          <w:bCs/>
          <w:i w:val="0"/>
          <w:iCs/>
          <w:szCs w:val="28"/>
        </w:rPr>
        <w:t>якими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стануть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ці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частки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, </w:t>
      </w:r>
      <w:proofErr w:type="spellStart"/>
      <w:r w:rsidRPr="00014886">
        <w:rPr>
          <w:b w:val="0"/>
          <w:bCs/>
          <w:i w:val="0"/>
          <w:iCs/>
          <w:szCs w:val="28"/>
        </w:rPr>
        <w:t>якщо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маркетингова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чутливість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попиту</w:t>
      </w:r>
      <w:proofErr w:type="spellEnd"/>
      <w:r w:rsidRPr="00014886">
        <w:rPr>
          <w:b w:val="0"/>
          <w:bCs/>
          <w:i w:val="0"/>
          <w:iCs/>
          <w:szCs w:val="28"/>
        </w:rPr>
        <w:t xml:space="preserve"> ринку</w:t>
      </w:r>
      <w:r w:rsidRPr="00014886">
        <w:rPr>
          <w:b w:val="0"/>
          <w:bCs/>
          <w:i w:val="0"/>
          <w:iCs/>
          <w:spacing w:val="11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дещо</w:t>
      </w:r>
      <w:proofErr w:type="spellEnd"/>
      <w:r w:rsidRPr="00014886">
        <w:rPr>
          <w:b w:val="0"/>
          <w:bCs/>
          <w:i w:val="0"/>
          <w:iCs/>
          <w:spacing w:val="17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знизиться</w:t>
      </w:r>
      <w:proofErr w:type="spellEnd"/>
      <w:r w:rsidRPr="00014886">
        <w:rPr>
          <w:b w:val="0"/>
          <w:bCs/>
          <w:i w:val="0"/>
          <w:iCs/>
          <w:spacing w:val="17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та</w:t>
      </w:r>
      <w:r w:rsidRPr="00014886">
        <w:rPr>
          <w:b w:val="0"/>
          <w:bCs/>
          <w:i w:val="0"/>
          <w:iCs/>
          <w:spacing w:val="15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коефіцієнт</w:t>
      </w:r>
      <w:proofErr w:type="spellEnd"/>
      <w:r w:rsidRPr="00014886">
        <w:rPr>
          <w:b w:val="0"/>
          <w:bCs/>
          <w:i w:val="0"/>
          <w:iCs/>
          <w:spacing w:val="15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маркетингової</w:t>
      </w:r>
      <w:proofErr w:type="spellEnd"/>
      <w:r w:rsidRPr="00014886">
        <w:rPr>
          <w:b w:val="0"/>
          <w:bCs/>
          <w:i w:val="0"/>
          <w:iCs/>
          <w:spacing w:val="15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чутливості</w:t>
      </w:r>
      <w:proofErr w:type="spellEnd"/>
      <w:r w:rsidRPr="00014886">
        <w:rPr>
          <w:b w:val="0"/>
          <w:bCs/>
          <w:i w:val="0"/>
          <w:iCs/>
          <w:spacing w:val="11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zCs w:val="28"/>
        </w:rPr>
        <w:t>попиту</w:t>
      </w:r>
      <w:proofErr w:type="spellEnd"/>
      <w:r w:rsidRPr="00014886">
        <w:rPr>
          <w:b w:val="0"/>
          <w:bCs/>
          <w:i w:val="0"/>
          <w:iCs/>
          <w:spacing w:val="12"/>
          <w:szCs w:val="28"/>
        </w:rPr>
        <w:t xml:space="preserve"> </w:t>
      </w:r>
      <w:r w:rsidRPr="00014886">
        <w:rPr>
          <w:b w:val="0"/>
          <w:bCs/>
          <w:i w:val="0"/>
          <w:iCs/>
          <w:szCs w:val="28"/>
        </w:rPr>
        <w:t>стане</w:t>
      </w:r>
      <w:r w:rsidRPr="00014886">
        <w:rPr>
          <w:b w:val="0"/>
          <w:bCs/>
          <w:i w:val="0"/>
          <w:iCs/>
          <w:spacing w:val="16"/>
          <w:szCs w:val="28"/>
        </w:rPr>
        <w:t xml:space="preserve"> </w:t>
      </w:r>
      <w:proofErr w:type="spellStart"/>
      <w:r w:rsidRPr="00014886">
        <w:rPr>
          <w:b w:val="0"/>
          <w:bCs/>
          <w:i w:val="0"/>
          <w:iCs/>
          <w:spacing w:val="-7"/>
          <w:szCs w:val="28"/>
        </w:rPr>
        <w:t>е</w:t>
      </w:r>
      <w:r w:rsidRPr="00014886">
        <w:rPr>
          <w:b w:val="0"/>
          <w:bCs/>
          <w:i w:val="0"/>
          <w:iCs/>
          <w:spacing w:val="-7"/>
          <w:szCs w:val="28"/>
          <w:vertAlign w:val="subscript"/>
        </w:rPr>
        <w:t>m</w:t>
      </w:r>
      <w:proofErr w:type="spellEnd"/>
      <w:r w:rsidRPr="00014886">
        <w:rPr>
          <w:b w:val="0"/>
          <w:bCs/>
          <w:i w:val="0"/>
          <w:iCs/>
          <w:szCs w:val="28"/>
        </w:rPr>
        <w:t>=</w:t>
      </w:r>
      <w:r w:rsidRPr="00014886">
        <w:rPr>
          <w:b w:val="0"/>
          <w:bCs/>
          <w:i w:val="0"/>
          <w:iCs/>
          <w:spacing w:val="1"/>
          <w:szCs w:val="28"/>
        </w:rPr>
        <w:t xml:space="preserve"> </w:t>
      </w:r>
      <w:r w:rsidRPr="00014886">
        <w:rPr>
          <w:b w:val="0"/>
          <w:bCs/>
          <w:i w:val="0"/>
          <w:iCs/>
          <w:spacing w:val="-4"/>
          <w:szCs w:val="28"/>
        </w:rPr>
        <w:t>0,8.</w:t>
      </w:r>
    </w:p>
    <w:p w:rsidR="00014886" w:rsidRDefault="00014886" w:rsidP="00383DB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383DBE" w:rsidRPr="00444174" w:rsidRDefault="00383DBE" w:rsidP="00383DBE">
      <w:pPr>
        <w:ind w:firstLine="709"/>
        <w:jc w:val="both"/>
        <w:rPr>
          <w:sz w:val="28"/>
          <w:szCs w:val="28"/>
          <w:lang w:val="uk-UA"/>
        </w:rPr>
      </w:pPr>
      <w:r w:rsidRPr="00444174">
        <w:rPr>
          <w:b/>
          <w:bCs/>
          <w:sz w:val="28"/>
          <w:szCs w:val="28"/>
          <w:lang w:val="uk-UA"/>
        </w:rPr>
        <w:t xml:space="preserve">Завдання 5. </w:t>
      </w:r>
      <w:r w:rsidRPr="00444174">
        <w:rPr>
          <w:sz w:val="28"/>
          <w:szCs w:val="28"/>
          <w:lang w:val="uk-UA"/>
        </w:rPr>
        <w:t xml:space="preserve">Визначення місткості ринку методом ланцюгових підстановок. Львівська кондитерська фірма </w:t>
      </w:r>
      <w:r w:rsidRPr="00444174">
        <w:rPr>
          <w:sz w:val="28"/>
          <w:szCs w:val="28"/>
        </w:rPr>
        <w:t>“</w:t>
      </w:r>
      <w:r w:rsidRPr="00444174">
        <w:rPr>
          <w:sz w:val="28"/>
          <w:szCs w:val="28"/>
          <w:lang w:val="uk-UA"/>
        </w:rPr>
        <w:t>Світоч</w:t>
      </w:r>
      <w:r w:rsidRPr="00444174">
        <w:rPr>
          <w:sz w:val="28"/>
          <w:szCs w:val="28"/>
        </w:rPr>
        <w:t>”</w:t>
      </w:r>
      <w:r w:rsidRPr="00444174">
        <w:rPr>
          <w:sz w:val="28"/>
          <w:szCs w:val="28"/>
          <w:lang w:val="uk-UA"/>
        </w:rPr>
        <w:t xml:space="preserve"> планує вийти з новою маркою карамелі на певний географічний регіон. Необхідно визначити місткість ринку для товару в цьому географічному регіоні, якщо відомі такі дані:</w:t>
      </w:r>
    </w:p>
    <w:p w:rsidR="00383DBE" w:rsidRPr="00444174" w:rsidRDefault="00383DBE" w:rsidP="00383DBE">
      <w:pPr>
        <w:pStyle w:val="a7"/>
        <w:numPr>
          <w:ilvl w:val="0"/>
          <w:numId w:val="7"/>
        </w:numPr>
        <w:shd w:val="clear" w:color="auto" w:fill="FDFE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чисельність населення даного регіону п = 28700 осіб;</w:t>
      </w:r>
    </w:p>
    <w:p w:rsidR="00383DBE" w:rsidRPr="00444174" w:rsidRDefault="00383DBE" w:rsidP="00383DBE">
      <w:pPr>
        <w:pStyle w:val="a7"/>
        <w:numPr>
          <w:ilvl w:val="0"/>
          <w:numId w:val="7"/>
        </w:numPr>
        <w:shd w:val="clear" w:color="auto" w:fill="FDFE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середньомісячний дохід надушу населення Д = 159 грн/особу;</w:t>
      </w:r>
    </w:p>
    <w:p w:rsidR="00383DBE" w:rsidRPr="00444174" w:rsidRDefault="00383DBE" w:rsidP="00383DBE">
      <w:pPr>
        <w:pStyle w:val="a7"/>
        <w:numPr>
          <w:ilvl w:val="0"/>
          <w:numId w:val="7"/>
        </w:numPr>
        <w:shd w:val="clear" w:color="auto" w:fill="FDFE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питома вага коштів, що їх витрачають з отриманого доходу на про</w:t>
      </w:r>
      <w:r w:rsidRPr="00444174">
        <w:rPr>
          <w:rFonts w:ascii="Times New Roman" w:hAnsi="Times New Roman"/>
          <w:sz w:val="28"/>
          <w:szCs w:val="28"/>
          <w:lang w:val="uk-UA"/>
        </w:rPr>
        <w:softHyphen/>
        <w:t>дукти харчування, К1 = 32 %;</w:t>
      </w:r>
    </w:p>
    <w:p w:rsidR="00383DBE" w:rsidRPr="00444174" w:rsidRDefault="00383DBE" w:rsidP="00383DBE">
      <w:pPr>
        <w:pStyle w:val="a7"/>
        <w:numPr>
          <w:ilvl w:val="0"/>
          <w:numId w:val="7"/>
        </w:numPr>
        <w:shd w:val="clear" w:color="auto" w:fill="FDFEFF"/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питома вага коштів, що їх витрачають на кондитерські вироби, К2= 5 %, із суми, яку описує коефіцієнт К2 питома вага коштів, що їх витрачають на цукерки К3 = 47 %, із </w:t>
      </w: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суми,яка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 визначається коефіцієнтом К2 питома вага коштів, що їх витрачають на карамельні цукерки, К4 = 25 %, із суми, яку визначає коефіцієнт К3.</w:t>
      </w:r>
    </w:p>
    <w:p w:rsidR="00014886" w:rsidRDefault="00014886" w:rsidP="00383DB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383DBE" w:rsidRPr="00444174" w:rsidRDefault="00383DBE" w:rsidP="00383DBE">
      <w:pPr>
        <w:ind w:firstLine="709"/>
        <w:jc w:val="both"/>
        <w:rPr>
          <w:sz w:val="28"/>
          <w:szCs w:val="28"/>
          <w:lang w:val="uk-UA"/>
        </w:rPr>
      </w:pPr>
      <w:r w:rsidRPr="00444174">
        <w:rPr>
          <w:b/>
          <w:bCs/>
          <w:sz w:val="28"/>
          <w:szCs w:val="28"/>
          <w:lang w:val="uk-UA"/>
        </w:rPr>
        <w:t>Завдання 6</w:t>
      </w:r>
      <w:r w:rsidRPr="00444174">
        <w:rPr>
          <w:b/>
          <w:sz w:val="28"/>
          <w:szCs w:val="28"/>
          <w:lang w:val="uk-UA"/>
        </w:rPr>
        <w:t xml:space="preserve">. </w:t>
      </w:r>
      <w:r w:rsidRPr="00444174">
        <w:rPr>
          <w:sz w:val="28"/>
          <w:szCs w:val="28"/>
          <w:lang w:val="uk-UA"/>
        </w:rPr>
        <w:t>Необхідно дослідити доцільність збільшення обсягів продажів товарів на певному сегменті, виходячи з таких умов: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місткість сегмента становить М = 193 тис. грн;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фактичний обсяг збуту товарів у звітному році </w:t>
      </w: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Оз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 = 47,05 тис. грн;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запланований обсяг збуту в наступному році Г = 52,96 тис. грн;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ціна продажу товару у звітному і наступному році змінюється і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становить Ц = 9,7 грн/од.;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 xml:space="preserve">собівартість виробництва і продажу товару (не враховуючи </w:t>
      </w: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вит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>-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44174">
        <w:rPr>
          <w:rFonts w:ascii="Times New Roman" w:hAnsi="Times New Roman"/>
          <w:sz w:val="28"/>
          <w:szCs w:val="28"/>
          <w:lang w:val="uk-UA"/>
        </w:rPr>
        <w:t>рати</w:t>
      </w:r>
      <w:proofErr w:type="spellEnd"/>
      <w:r w:rsidRPr="00444174">
        <w:rPr>
          <w:rFonts w:ascii="Times New Roman" w:hAnsi="Times New Roman"/>
          <w:sz w:val="28"/>
          <w:szCs w:val="28"/>
          <w:lang w:val="uk-UA"/>
        </w:rPr>
        <w:t xml:space="preserve"> на маркетинг) у звітному й наступному роках змінюється і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становить С = 6,3 грн/од.;</w:t>
      </w:r>
    </w:p>
    <w:p w:rsidR="00383DBE" w:rsidRPr="00444174" w:rsidRDefault="00383DBE" w:rsidP="00383DBE">
      <w:pPr>
        <w:pStyle w:val="a7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44174">
        <w:rPr>
          <w:rFonts w:ascii="Times New Roman" w:hAnsi="Times New Roman"/>
          <w:sz w:val="28"/>
          <w:szCs w:val="28"/>
          <w:lang w:val="uk-UA"/>
        </w:rPr>
        <w:t>для досягнення запланованих обсягів збуту в наступному році необхідно витратити на маркетингові заходи В2 = 11 тис. грн, тоді як у звітному році витрачалося на маркетинг лише В1 = 7 тис. грн.</w:t>
      </w:r>
    </w:p>
    <w:p w:rsidR="00014886" w:rsidRDefault="00014886" w:rsidP="00383DBE">
      <w:pPr>
        <w:pStyle w:val="a3"/>
        <w:jc w:val="both"/>
        <w:rPr>
          <w:szCs w:val="28"/>
          <w:lang w:val="uk-UA"/>
        </w:rPr>
      </w:pPr>
    </w:p>
    <w:p w:rsidR="00383DBE" w:rsidRPr="00014886" w:rsidRDefault="00383DBE" w:rsidP="00014886">
      <w:pPr>
        <w:pStyle w:val="a3"/>
        <w:ind w:firstLine="707"/>
        <w:jc w:val="both"/>
        <w:rPr>
          <w:b w:val="0"/>
          <w:bCs/>
          <w:i w:val="0"/>
          <w:iCs/>
          <w:szCs w:val="28"/>
          <w:lang w:val="uk-UA"/>
        </w:rPr>
      </w:pPr>
      <w:r w:rsidRPr="00014886">
        <w:rPr>
          <w:i w:val="0"/>
          <w:iCs/>
          <w:szCs w:val="28"/>
          <w:lang w:val="uk-UA"/>
        </w:rPr>
        <w:t>Завдання 7.</w:t>
      </w:r>
      <w:r w:rsidRPr="00444174">
        <w:rPr>
          <w:szCs w:val="28"/>
          <w:lang w:val="uk-UA"/>
        </w:rPr>
        <w:t xml:space="preserve"> </w:t>
      </w:r>
      <w:r w:rsidRPr="00014886">
        <w:rPr>
          <w:b w:val="0"/>
          <w:bCs/>
          <w:i w:val="0"/>
          <w:iCs/>
          <w:szCs w:val="28"/>
          <w:lang w:val="uk-UA"/>
        </w:rPr>
        <w:t xml:space="preserve">Спростуйте чи </w:t>
      </w:r>
      <w:proofErr w:type="spellStart"/>
      <w:r w:rsidRPr="00014886">
        <w:rPr>
          <w:b w:val="0"/>
          <w:bCs/>
          <w:i w:val="0"/>
          <w:iCs/>
          <w:szCs w:val="28"/>
          <w:lang w:val="uk-UA"/>
        </w:rPr>
        <w:t>підтвердіть</w:t>
      </w:r>
      <w:proofErr w:type="spellEnd"/>
      <w:r w:rsidRPr="00014886">
        <w:rPr>
          <w:b w:val="0"/>
          <w:bCs/>
          <w:i w:val="0"/>
          <w:iCs/>
          <w:szCs w:val="28"/>
          <w:lang w:val="uk-UA"/>
        </w:rPr>
        <w:t xml:space="preserve"> тезу: </w:t>
      </w:r>
      <w:r w:rsidRPr="00014886">
        <w:rPr>
          <w:b w:val="0"/>
          <w:bCs/>
          <w:i w:val="0"/>
          <w:iCs/>
          <w:szCs w:val="28"/>
        </w:rPr>
        <w:t>“</w:t>
      </w:r>
      <w:r w:rsidRPr="00014886">
        <w:rPr>
          <w:b w:val="0"/>
          <w:bCs/>
          <w:i w:val="0"/>
          <w:iCs/>
          <w:szCs w:val="28"/>
          <w:lang w:val="uk-UA"/>
        </w:rPr>
        <w:t xml:space="preserve">Фактори </w:t>
      </w:r>
      <w:proofErr w:type="spellStart"/>
      <w:r w:rsidRPr="00014886">
        <w:rPr>
          <w:b w:val="0"/>
          <w:bCs/>
          <w:i w:val="0"/>
          <w:iCs/>
          <w:szCs w:val="28"/>
          <w:lang w:val="uk-UA"/>
        </w:rPr>
        <w:t>макро</w:t>
      </w:r>
      <w:proofErr w:type="spellEnd"/>
      <w:r w:rsidRPr="00014886">
        <w:rPr>
          <w:b w:val="0"/>
          <w:bCs/>
          <w:i w:val="0"/>
          <w:iCs/>
          <w:szCs w:val="28"/>
          <w:lang w:val="uk-UA"/>
        </w:rPr>
        <w:t>-маркетингового середовища контролюються, якщо визначені</w:t>
      </w:r>
      <w:r w:rsidRPr="00014886">
        <w:rPr>
          <w:b w:val="0"/>
          <w:bCs/>
          <w:i w:val="0"/>
          <w:iCs/>
          <w:szCs w:val="28"/>
        </w:rPr>
        <w:t>”</w:t>
      </w:r>
      <w:r w:rsidRPr="00014886">
        <w:rPr>
          <w:b w:val="0"/>
          <w:bCs/>
          <w:i w:val="0"/>
          <w:iCs/>
          <w:szCs w:val="28"/>
          <w:lang w:val="uk-UA"/>
        </w:rPr>
        <w:t xml:space="preserve">. Наведіть всі можливі </w:t>
      </w:r>
      <w:proofErr w:type="spellStart"/>
      <w:r w:rsidRPr="00014886">
        <w:rPr>
          <w:b w:val="0"/>
          <w:bCs/>
          <w:i w:val="0"/>
          <w:iCs/>
          <w:szCs w:val="28"/>
          <w:lang w:val="uk-UA"/>
        </w:rPr>
        <w:t>спростовуючі</w:t>
      </w:r>
      <w:proofErr w:type="spellEnd"/>
      <w:r w:rsidRPr="00014886">
        <w:rPr>
          <w:b w:val="0"/>
          <w:bCs/>
          <w:i w:val="0"/>
          <w:iCs/>
          <w:szCs w:val="28"/>
          <w:lang w:val="uk-UA"/>
        </w:rPr>
        <w:t xml:space="preserve"> та підтверджуючі </w:t>
      </w:r>
      <w:r w:rsidRPr="00014886">
        <w:rPr>
          <w:b w:val="0"/>
          <w:bCs/>
          <w:i w:val="0"/>
          <w:iCs/>
          <w:spacing w:val="-2"/>
          <w:szCs w:val="28"/>
          <w:lang w:val="uk-UA"/>
        </w:rPr>
        <w:t>аргументи.</w:t>
      </w:r>
    </w:p>
    <w:p w:rsidR="00383DBE" w:rsidRPr="00014886" w:rsidRDefault="00383DBE" w:rsidP="00383DBE">
      <w:pPr>
        <w:pStyle w:val="a3"/>
        <w:tabs>
          <w:tab w:val="left" w:pos="7888"/>
          <w:tab w:val="left" w:pos="8370"/>
        </w:tabs>
        <w:ind w:firstLine="707"/>
        <w:jc w:val="both"/>
        <w:rPr>
          <w:b w:val="0"/>
          <w:bCs/>
          <w:i w:val="0"/>
          <w:iCs/>
          <w:szCs w:val="28"/>
          <w:lang w:val="uk-UA"/>
        </w:rPr>
      </w:pPr>
      <w:r w:rsidRPr="00014886">
        <w:rPr>
          <w:i w:val="0"/>
          <w:iCs/>
          <w:szCs w:val="28"/>
          <w:lang w:val="uk-UA"/>
        </w:rPr>
        <w:lastRenderedPageBreak/>
        <w:t>Завдання</w:t>
      </w:r>
      <w:r w:rsidRPr="00014886">
        <w:rPr>
          <w:i w:val="0"/>
          <w:iCs/>
          <w:spacing w:val="80"/>
          <w:szCs w:val="28"/>
          <w:lang w:val="uk-UA"/>
        </w:rPr>
        <w:t xml:space="preserve"> </w:t>
      </w:r>
      <w:r w:rsidRPr="00014886">
        <w:rPr>
          <w:i w:val="0"/>
          <w:iCs/>
          <w:szCs w:val="28"/>
          <w:lang w:val="uk-UA"/>
        </w:rPr>
        <w:t>8.</w:t>
      </w:r>
      <w:r w:rsidRPr="00444174">
        <w:rPr>
          <w:spacing w:val="80"/>
          <w:szCs w:val="28"/>
          <w:lang w:val="uk-UA"/>
        </w:rPr>
        <w:t xml:space="preserve"> </w:t>
      </w:r>
      <w:r w:rsidRPr="00014886">
        <w:rPr>
          <w:b w:val="0"/>
          <w:bCs/>
          <w:i w:val="0"/>
          <w:iCs/>
          <w:szCs w:val="28"/>
          <w:lang w:val="uk-UA"/>
        </w:rPr>
        <w:t>Підберіть</w:t>
      </w:r>
      <w:r w:rsidRPr="00014886">
        <w:rPr>
          <w:b w:val="0"/>
          <w:bCs/>
          <w:i w:val="0"/>
          <w:iCs/>
          <w:spacing w:val="80"/>
          <w:szCs w:val="28"/>
          <w:lang w:val="uk-UA"/>
        </w:rPr>
        <w:t xml:space="preserve"> </w:t>
      </w:r>
      <w:r w:rsidRPr="00014886">
        <w:rPr>
          <w:b w:val="0"/>
          <w:bCs/>
          <w:i w:val="0"/>
          <w:iCs/>
          <w:szCs w:val="28"/>
          <w:lang w:val="uk-UA"/>
        </w:rPr>
        <w:t>критерії</w:t>
      </w:r>
      <w:r w:rsidRPr="00014886">
        <w:rPr>
          <w:b w:val="0"/>
          <w:bCs/>
          <w:i w:val="0"/>
          <w:iCs/>
          <w:spacing w:val="80"/>
          <w:szCs w:val="28"/>
          <w:lang w:val="uk-UA"/>
        </w:rPr>
        <w:t xml:space="preserve"> </w:t>
      </w:r>
      <w:r w:rsidRPr="00014886">
        <w:rPr>
          <w:b w:val="0"/>
          <w:bCs/>
          <w:i w:val="0"/>
          <w:iCs/>
          <w:szCs w:val="28"/>
          <w:lang w:val="uk-UA"/>
        </w:rPr>
        <w:t xml:space="preserve">сегментації </w:t>
      </w:r>
      <w:r w:rsidRPr="00014886">
        <w:rPr>
          <w:b w:val="0"/>
          <w:bCs/>
          <w:i w:val="0"/>
          <w:iCs/>
          <w:spacing w:val="-6"/>
          <w:szCs w:val="28"/>
          <w:lang w:val="uk-UA"/>
        </w:rPr>
        <w:t>та</w:t>
      </w:r>
      <w:r w:rsidRPr="00014886">
        <w:rPr>
          <w:b w:val="0"/>
          <w:bCs/>
          <w:i w:val="0"/>
          <w:iCs/>
          <w:szCs w:val="28"/>
          <w:lang w:val="uk-UA"/>
        </w:rPr>
        <w:t xml:space="preserve"> </w:t>
      </w:r>
      <w:r w:rsidRPr="00014886">
        <w:rPr>
          <w:b w:val="0"/>
          <w:bCs/>
          <w:i w:val="0"/>
          <w:iCs/>
          <w:spacing w:val="-2"/>
          <w:szCs w:val="28"/>
          <w:lang w:val="uk-UA"/>
        </w:rPr>
        <w:t xml:space="preserve">опишіть </w:t>
      </w:r>
      <w:r w:rsidRPr="00014886">
        <w:rPr>
          <w:b w:val="0"/>
          <w:bCs/>
          <w:i w:val="0"/>
          <w:iCs/>
          <w:szCs w:val="28"/>
          <w:lang w:val="uk-UA"/>
        </w:rPr>
        <w:t>профіль сегментів на промисловому та споживчому ринках для: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444174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одягу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444174">
        <w:rPr>
          <w:rFonts w:ascii="Times New Roman" w:hAnsi="Times New Roman"/>
          <w:spacing w:val="-15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золотих</w:t>
      </w:r>
      <w:proofErr w:type="spellEnd"/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прикрас.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444174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годинників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444174">
        <w:rPr>
          <w:rFonts w:ascii="Times New Roman" w:hAnsi="Times New Roman"/>
          <w:spacing w:val="-16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лікарських</w:t>
      </w:r>
      <w:proofErr w:type="spellEnd"/>
      <w:r w:rsidRPr="00444174">
        <w:rPr>
          <w:rFonts w:ascii="Times New Roman" w:hAnsi="Times New Roman"/>
          <w:spacing w:val="-1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засобів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383DBE" w:rsidRPr="00444174" w:rsidRDefault="00383DBE" w:rsidP="00383DBE">
      <w:pPr>
        <w:pStyle w:val="a7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-142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виробників</w:t>
      </w:r>
      <w:proofErr w:type="spellEnd"/>
      <w:r w:rsidRPr="00444174">
        <w:rPr>
          <w:rFonts w:ascii="Times New Roman" w:hAnsi="Times New Roman"/>
          <w:spacing w:val="-2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комп’ютерів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014886" w:rsidRDefault="00014886" w:rsidP="00383DBE">
      <w:pPr>
        <w:pStyle w:val="a3"/>
        <w:ind w:firstLine="707"/>
        <w:jc w:val="both"/>
        <w:rPr>
          <w:i w:val="0"/>
          <w:iCs/>
          <w:szCs w:val="28"/>
        </w:rPr>
      </w:pPr>
    </w:p>
    <w:p w:rsidR="00383DBE" w:rsidRPr="00383DBE" w:rsidRDefault="00383DBE" w:rsidP="00383DBE">
      <w:pPr>
        <w:pStyle w:val="a3"/>
        <w:ind w:firstLine="707"/>
        <w:jc w:val="both"/>
        <w:rPr>
          <w:b w:val="0"/>
          <w:bCs/>
          <w:i w:val="0"/>
          <w:iCs/>
          <w:szCs w:val="28"/>
        </w:rPr>
      </w:pPr>
      <w:proofErr w:type="spellStart"/>
      <w:r w:rsidRPr="00383DBE">
        <w:rPr>
          <w:i w:val="0"/>
          <w:iCs/>
          <w:szCs w:val="28"/>
        </w:rPr>
        <w:t>Завдання</w:t>
      </w:r>
      <w:proofErr w:type="spellEnd"/>
      <w:r w:rsidRPr="00383DBE">
        <w:rPr>
          <w:i w:val="0"/>
          <w:iCs/>
          <w:szCs w:val="28"/>
        </w:rPr>
        <w:t xml:space="preserve"> </w:t>
      </w:r>
      <w:r w:rsidRPr="00383DBE">
        <w:rPr>
          <w:i w:val="0"/>
          <w:iCs/>
          <w:szCs w:val="28"/>
          <w:lang w:val="uk-UA"/>
        </w:rPr>
        <w:t>9</w:t>
      </w:r>
      <w:r w:rsidRPr="00383DBE">
        <w:rPr>
          <w:i w:val="0"/>
          <w:iCs/>
          <w:szCs w:val="28"/>
        </w:rPr>
        <w:t>.</w:t>
      </w:r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Наведіть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опис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трьох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рівнів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товару з </w:t>
      </w:r>
      <w:proofErr w:type="spellStart"/>
      <w:r w:rsidRPr="00383DBE">
        <w:rPr>
          <w:b w:val="0"/>
          <w:bCs/>
          <w:i w:val="0"/>
          <w:iCs/>
          <w:szCs w:val="28"/>
        </w:rPr>
        <w:t>переліку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поданого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нижче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(товар </w:t>
      </w:r>
      <w:proofErr w:type="spellStart"/>
      <w:r w:rsidRPr="00383DBE">
        <w:rPr>
          <w:b w:val="0"/>
          <w:bCs/>
          <w:i w:val="0"/>
          <w:iCs/>
          <w:szCs w:val="28"/>
        </w:rPr>
        <w:t>обирається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згідно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порядкового номера студента у </w:t>
      </w:r>
      <w:proofErr w:type="spellStart"/>
      <w:r w:rsidRPr="00383DBE">
        <w:rPr>
          <w:b w:val="0"/>
          <w:bCs/>
          <w:i w:val="0"/>
          <w:iCs/>
          <w:szCs w:val="28"/>
        </w:rPr>
        <w:t>журналі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групи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) та </w:t>
      </w:r>
      <w:proofErr w:type="spellStart"/>
      <w:r w:rsidRPr="00383DBE">
        <w:rPr>
          <w:b w:val="0"/>
          <w:bCs/>
          <w:i w:val="0"/>
          <w:iCs/>
          <w:szCs w:val="28"/>
        </w:rPr>
        <w:t>визначте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до </w:t>
      </w:r>
      <w:proofErr w:type="spellStart"/>
      <w:r w:rsidRPr="00383DBE">
        <w:rPr>
          <w:b w:val="0"/>
          <w:bCs/>
          <w:i w:val="0"/>
          <w:iCs/>
          <w:szCs w:val="28"/>
        </w:rPr>
        <w:t>якої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групи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споживчих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товарів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, за маркетинговою </w:t>
      </w:r>
      <w:proofErr w:type="spellStart"/>
      <w:r w:rsidRPr="00383DBE">
        <w:rPr>
          <w:b w:val="0"/>
          <w:bCs/>
          <w:i w:val="0"/>
          <w:iCs/>
          <w:szCs w:val="28"/>
        </w:rPr>
        <w:t>класифікацією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товарів</w:t>
      </w:r>
      <w:proofErr w:type="spellEnd"/>
      <w:r w:rsidRPr="00383DBE">
        <w:rPr>
          <w:b w:val="0"/>
          <w:bCs/>
          <w:i w:val="0"/>
          <w:iCs/>
          <w:szCs w:val="28"/>
        </w:rPr>
        <w:t>,</w:t>
      </w:r>
      <w:r w:rsidRPr="00383DBE">
        <w:rPr>
          <w:b w:val="0"/>
          <w:bCs/>
          <w:i w:val="0"/>
          <w:iCs/>
          <w:spacing w:val="40"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відноситься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</w:t>
      </w:r>
      <w:proofErr w:type="spellStart"/>
      <w:r w:rsidRPr="00383DBE">
        <w:rPr>
          <w:b w:val="0"/>
          <w:bCs/>
          <w:i w:val="0"/>
          <w:iCs/>
          <w:szCs w:val="28"/>
        </w:rPr>
        <w:t>обраний</w:t>
      </w:r>
      <w:proofErr w:type="spellEnd"/>
      <w:r w:rsidRPr="00383DBE">
        <w:rPr>
          <w:b w:val="0"/>
          <w:bCs/>
          <w:i w:val="0"/>
          <w:iCs/>
          <w:szCs w:val="28"/>
        </w:rPr>
        <w:t xml:space="preserve"> товар.</w:t>
      </w:r>
    </w:p>
    <w:p w:rsidR="002560CA" w:rsidRPr="00C62308" w:rsidRDefault="002560CA" w:rsidP="00383DBE">
      <w:pPr>
        <w:shd w:val="clear" w:color="auto" w:fill="FFFFFF"/>
        <w:ind w:firstLine="709"/>
        <w:jc w:val="both"/>
        <w:rPr>
          <w:bCs/>
          <w:iCs/>
        </w:rPr>
      </w:pPr>
      <w:bookmarkStart w:id="0" w:name="_GoBack"/>
      <w:bookmarkEnd w:id="0"/>
    </w:p>
    <w:sectPr w:rsidR="002560CA" w:rsidRPr="00C62308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6DC"/>
    <w:multiLevelType w:val="hybridMultilevel"/>
    <w:tmpl w:val="CB76F31A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DF3"/>
    <w:multiLevelType w:val="hybridMultilevel"/>
    <w:tmpl w:val="755CD10C"/>
    <w:lvl w:ilvl="0" w:tplc="7972ADD6">
      <w:numFmt w:val="bullet"/>
      <w:lvlText w:val=""/>
      <w:lvlJc w:val="left"/>
      <w:pPr>
        <w:ind w:left="2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D82736E">
      <w:numFmt w:val="bullet"/>
      <w:lvlText w:val="•"/>
      <w:lvlJc w:val="left"/>
      <w:pPr>
        <w:ind w:left="1300" w:hanging="361"/>
      </w:pPr>
      <w:rPr>
        <w:rFonts w:hint="default"/>
        <w:lang w:val="uk-UA" w:eastAsia="en-US" w:bidi="ar-SA"/>
      </w:rPr>
    </w:lvl>
    <w:lvl w:ilvl="2" w:tplc="A8B6EA36">
      <w:numFmt w:val="bullet"/>
      <w:lvlText w:val="•"/>
      <w:lvlJc w:val="left"/>
      <w:pPr>
        <w:ind w:left="2321" w:hanging="361"/>
      </w:pPr>
      <w:rPr>
        <w:rFonts w:hint="default"/>
        <w:lang w:val="uk-UA" w:eastAsia="en-US" w:bidi="ar-SA"/>
      </w:rPr>
    </w:lvl>
    <w:lvl w:ilvl="3" w:tplc="B720E97C">
      <w:numFmt w:val="bullet"/>
      <w:lvlText w:val="•"/>
      <w:lvlJc w:val="left"/>
      <w:pPr>
        <w:ind w:left="3342" w:hanging="361"/>
      </w:pPr>
      <w:rPr>
        <w:rFonts w:hint="default"/>
        <w:lang w:val="uk-UA" w:eastAsia="en-US" w:bidi="ar-SA"/>
      </w:rPr>
    </w:lvl>
    <w:lvl w:ilvl="4" w:tplc="E48A1184">
      <w:numFmt w:val="bullet"/>
      <w:lvlText w:val="•"/>
      <w:lvlJc w:val="left"/>
      <w:pPr>
        <w:ind w:left="4363" w:hanging="361"/>
      </w:pPr>
      <w:rPr>
        <w:rFonts w:hint="default"/>
        <w:lang w:val="uk-UA" w:eastAsia="en-US" w:bidi="ar-SA"/>
      </w:rPr>
    </w:lvl>
    <w:lvl w:ilvl="5" w:tplc="32D2ECA2">
      <w:numFmt w:val="bullet"/>
      <w:lvlText w:val="•"/>
      <w:lvlJc w:val="left"/>
      <w:pPr>
        <w:ind w:left="5384" w:hanging="361"/>
      </w:pPr>
      <w:rPr>
        <w:rFonts w:hint="default"/>
        <w:lang w:val="uk-UA" w:eastAsia="en-US" w:bidi="ar-SA"/>
      </w:rPr>
    </w:lvl>
    <w:lvl w:ilvl="6" w:tplc="AD681CE2">
      <w:numFmt w:val="bullet"/>
      <w:lvlText w:val="•"/>
      <w:lvlJc w:val="left"/>
      <w:pPr>
        <w:ind w:left="6405" w:hanging="361"/>
      </w:pPr>
      <w:rPr>
        <w:rFonts w:hint="default"/>
        <w:lang w:val="uk-UA" w:eastAsia="en-US" w:bidi="ar-SA"/>
      </w:rPr>
    </w:lvl>
    <w:lvl w:ilvl="7" w:tplc="8B302AA8">
      <w:numFmt w:val="bullet"/>
      <w:lvlText w:val="•"/>
      <w:lvlJc w:val="left"/>
      <w:pPr>
        <w:ind w:left="7426" w:hanging="361"/>
      </w:pPr>
      <w:rPr>
        <w:rFonts w:hint="default"/>
        <w:lang w:val="uk-UA" w:eastAsia="en-US" w:bidi="ar-SA"/>
      </w:rPr>
    </w:lvl>
    <w:lvl w:ilvl="8" w:tplc="E68633F8">
      <w:numFmt w:val="bullet"/>
      <w:lvlText w:val="•"/>
      <w:lvlJc w:val="left"/>
      <w:pPr>
        <w:ind w:left="8447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B1E2796"/>
    <w:multiLevelType w:val="hybridMultilevel"/>
    <w:tmpl w:val="E5322CB6"/>
    <w:lvl w:ilvl="0" w:tplc="CCBA86CA">
      <w:start w:val="1"/>
      <w:numFmt w:val="decimal"/>
      <w:lvlText w:val="%1."/>
      <w:lvlJc w:val="left"/>
      <w:pPr>
        <w:ind w:left="42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9190BE92">
      <w:numFmt w:val="bullet"/>
      <w:lvlText w:val="•"/>
      <w:lvlJc w:val="left"/>
      <w:pPr>
        <w:ind w:left="1398" w:hanging="540"/>
      </w:pPr>
      <w:rPr>
        <w:rFonts w:hint="default"/>
        <w:lang w:val="uk-UA" w:eastAsia="en-US" w:bidi="ar-SA"/>
      </w:rPr>
    </w:lvl>
    <w:lvl w:ilvl="2" w:tplc="5AB42D42">
      <w:numFmt w:val="bullet"/>
      <w:lvlText w:val="•"/>
      <w:lvlJc w:val="left"/>
      <w:pPr>
        <w:ind w:left="2377" w:hanging="540"/>
      </w:pPr>
      <w:rPr>
        <w:rFonts w:hint="default"/>
        <w:lang w:val="uk-UA" w:eastAsia="en-US" w:bidi="ar-SA"/>
      </w:rPr>
    </w:lvl>
    <w:lvl w:ilvl="3" w:tplc="8B444504">
      <w:numFmt w:val="bullet"/>
      <w:lvlText w:val="•"/>
      <w:lvlJc w:val="left"/>
      <w:pPr>
        <w:ind w:left="3355" w:hanging="540"/>
      </w:pPr>
      <w:rPr>
        <w:rFonts w:hint="default"/>
        <w:lang w:val="uk-UA" w:eastAsia="en-US" w:bidi="ar-SA"/>
      </w:rPr>
    </w:lvl>
    <w:lvl w:ilvl="4" w:tplc="1D2097CA">
      <w:numFmt w:val="bullet"/>
      <w:lvlText w:val="•"/>
      <w:lvlJc w:val="left"/>
      <w:pPr>
        <w:ind w:left="4334" w:hanging="540"/>
      </w:pPr>
      <w:rPr>
        <w:rFonts w:hint="default"/>
        <w:lang w:val="uk-UA" w:eastAsia="en-US" w:bidi="ar-SA"/>
      </w:rPr>
    </w:lvl>
    <w:lvl w:ilvl="5" w:tplc="C3F8B698">
      <w:numFmt w:val="bullet"/>
      <w:lvlText w:val="•"/>
      <w:lvlJc w:val="left"/>
      <w:pPr>
        <w:ind w:left="5313" w:hanging="540"/>
      </w:pPr>
      <w:rPr>
        <w:rFonts w:hint="default"/>
        <w:lang w:val="uk-UA" w:eastAsia="en-US" w:bidi="ar-SA"/>
      </w:rPr>
    </w:lvl>
    <w:lvl w:ilvl="6" w:tplc="736EC1F2">
      <w:numFmt w:val="bullet"/>
      <w:lvlText w:val="•"/>
      <w:lvlJc w:val="left"/>
      <w:pPr>
        <w:ind w:left="6291" w:hanging="540"/>
      </w:pPr>
      <w:rPr>
        <w:rFonts w:hint="default"/>
        <w:lang w:val="uk-UA" w:eastAsia="en-US" w:bidi="ar-SA"/>
      </w:rPr>
    </w:lvl>
    <w:lvl w:ilvl="7" w:tplc="061CA3F6">
      <w:numFmt w:val="bullet"/>
      <w:lvlText w:val="•"/>
      <w:lvlJc w:val="left"/>
      <w:pPr>
        <w:ind w:left="7270" w:hanging="540"/>
      </w:pPr>
      <w:rPr>
        <w:rFonts w:hint="default"/>
        <w:lang w:val="uk-UA" w:eastAsia="en-US" w:bidi="ar-SA"/>
      </w:rPr>
    </w:lvl>
    <w:lvl w:ilvl="8" w:tplc="7C72B140">
      <w:numFmt w:val="bullet"/>
      <w:lvlText w:val="•"/>
      <w:lvlJc w:val="left"/>
      <w:pPr>
        <w:ind w:left="8249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1325"/>
    <w:multiLevelType w:val="hybridMultilevel"/>
    <w:tmpl w:val="5D3C47E4"/>
    <w:lvl w:ilvl="0" w:tplc="77882F30">
      <w:numFmt w:val="bullet"/>
      <w:lvlText w:val="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32EF120">
      <w:numFmt w:val="bullet"/>
      <w:lvlText w:val=""/>
      <w:lvlJc w:val="left"/>
      <w:pPr>
        <w:ind w:left="2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3F458E0">
      <w:numFmt w:val="bullet"/>
      <w:lvlText w:val="•"/>
      <w:lvlJc w:val="left"/>
      <w:pPr>
        <w:ind w:left="2303" w:hanging="274"/>
      </w:pPr>
      <w:rPr>
        <w:rFonts w:hint="default"/>
        <w:lang w:val="uk-UA" w:eastAsia="en-US" w:bidi="ar-SA"/>
      </w:rPr>
    </w:lvl>
    <w:lvl w:ilvl="3" w:tplc="087CCBFC">
      <w:numFmt w:val="bullet"/>
      <w:lvlText w:val="•"/>
      <w:lvlJc w:val="left"/>
      <w:pPr>
        <w:ind w:left="3326" w:hanging="274"/>
      </w:pPr>
      <w:rPr>
        <w:rFonts w:hint="default"/>
        <w:lang w:val="uk-UA" w:eastAsia="en-US" w:bidi="ar-SA"/>
      </w:rPr>
    </w:lvl>
    <w:lvl w:ilvl="4" w:tplc="225A4042">
      <w:numFmt w:val="bullet"/>
      <w:lvlText w:val="•"/>
      <w:lvlJc w:val="left"/>
      <w:pPr>
        <w:ind w:left="4349" w:hanging="274"/>
      </w:pPr>
      <w:rPr>
        <w:rFonts w:hint="default"/>
        <w:lang w:val="uk-UA" w:eastAsia="en-US" w:bidi="ar-SA"/>
      </w:rPr>
    </w:lvl>
    <w:lvl w:ilvl="5" w:tplc="B91627D2">
      <w:numFmt w:val="bullet"/>
      <w:lvlText w:val="•"/>
      <w:lvlJc w:val="left"/>
      <w:pPr>
        <w:ind w:left="5373" w:hanging="274"/>
      </w:pPr>
      <w:rPr>
        <w:rFonts w:hint="default"/>
        <w:lang w:val="uk-UA" w:eastAsia="en-US" w:bidi="ar-SA"/>
      </w:rPr>
    </w:lvl>
    <w:lvl w:ilvl="6" w:tplc="FF96B2E2">
      <w:numFmt w:val="bullet"/>
      <w:lvlText w:val="•"/>
      <w:lvlJc w:val="left"/>
      <w:pPr>
        <w:ind w:left="6396" w:hanging="274"/>
      </w:pPr>
      <w:rPr>
        <w:rFonts w:hint="default"/>
        <w:lang w:val="uk-UA" w:eastAsia="en-US" w:bidi="ar-SA"/>
      </w:rPr>
    </w:lvl>
    <w:lvl w:ilvl="7" w:tplc="10EA36BE">
      <w:numFmt w:val="bullet"/>
      <w:lvlText w:val="•"/>
      <w:lvlJc w:val="left"/>
      <w:pPr>
        <w:ind w:left="7419" w:hanging="274"/>
      </w:pPr>
      <w:rPr>
        <w:rFonts w:hint="default"/>
        <w:lang w:val="uk-UA" w:eastAsia="en-US" w:bidi="ar-SA"/>
      </w:rPr>
    </w:lvl>
    <w:lvl w:ilvl="8" w:tplc="7676E98C">
      <w:numFmt w:val="bullet"/>
      <w:lvlText w:val="•"/>
      <w:lvlJc w:val="left"/>
      <w:pPr>
        <w:ind w:left="8442" w:hanging="274"/>
      </w:pPr>
      <w:rPr>
        <w:rFonts w:hint="default"/>
        <w:lang w:val="uk-UA" w:eastAsia="en-US" w:bidi="ar-SA"/>
      </w:rPr>
    </w:lvl>
  </w:abstractNum>
  <w:abstractNum w:abstractNumId="4" w15:restartNumberingAfterBreak="0">
    <w:nsid w:val="110061D3"/>
    <w:multiLevelType w:val="hybridMultilevel"/>
    <w:tmpl w:val="64C66108"/>
    <w:lvl w:ilvl="0" w:tplc="CFC8C75C"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742007A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2" w:tplc="9AEE0954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3" w:tplc="52BEB0E2">
      <w:numFmt w:val="bullet"/>
      <w:lvlText w:val="•"/>
      <w:lvlJc w:val="left"/>
      <w:pPr>
        <w:ind w:left="4111" w:hanging="360"/>
      </w:pPr>
      <w:rPr>
        <w:rFonts w:hint="default"/>
        <w:lang w:val="uk-UA" w:eastAsia="en-US" w:bidi="ar-SA"/>
      </w:rPr>
    </w:lvl>
    <w:lvl w:ilvl="4" w:tplc="4460AC26">
      <w:numFmt w:val="bullet"/>
      <w:lvlText w:val="•"/>
      <w:lvlJc w:val="left"/>
      <w:pPr>
        <w:ind w:left="4982" w:hanging="360"/>
      </w:pPr>
      <w:rPr>
        <w:rFonts w:hint="default"/>
        <w:lang w:val="uk-UA" w:eastAsia="en-US" w:bidi="ar-SA"/>
      </w:rPr>
    </w:lvl>
    <w:lvl w:ilvl="5" w:tplc="C56EBD58">
      <w:numFmt w:val="bullet"/>
      <w:lvlText w:val="•"/>
      <w:lvlJc w:val="left"/>
      <w:pPr>
        <w:ind w:left="5853" w:hanging="360"/>
      </w:pPr>
      <w:rPr>
        <w:rFonts w:hint="default"/>
        <w:lang w:val="uk-UA" w:eastAsia="en-US" w:bidi="ar-SA"/>
      </w:rPr>
    </w:lvl>
    <w:lvl w:ilvl="6" w:tplc="665443CE">
      <w:numFmt w:val="bullet"/>
      <w:lvlText w:val="•"/>
      <w:lvlJc w:val="left"/>
      <w:pPr>
        <w:ind w:left="6723" w:hanging="360"/>
      </w:pPr>
      <w:rPr>
        <w:rFonts w:hint="default"/>
        <w:lang w:val="uk-UA" w:eastAsia="en-US" w:bidi="ar-SA"/>
      </w:rPr>
    </w:lvl>
    <w:lvl w:ilvl="7" w:tplc="CA48D0B0">
      <w:numFmt w:val="bullet"/>
      <w:lvlText w:val="•"/>
      <w:lvlJc w:val="left"/>
      <w:pPr>
        <w:ind w:left="7594" w:hanging="360"/>
      </w:pPr>
      <w:rPr>
        <w:rFonts w:hint="default"/>
        <w:lang w:val="uk-UA" w:eastAsia="en-US" w:bidi="ar-SA"/>
      </w:rPr>
    </w:lvl>
    <w:lvl w:ilvl="8" w:tplc="903A7308">
      <w:numFmt w:val="bullet"/>
      <w:lvlText w:val="•"/>
      <w:lvlJc w:val="left"/>
      <w:pPr>
        <w:ind w:left="846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8586EF0"/>
    <w:multiLevelType w:val="hybridMultilevel"/>
    <w:tmpl w:val="824894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46B"/>
    <w:multiLevelType w:val="hybridMultilevel"/>
    <w:tmpl w:val="C2D27B58"/>
    <w:lvl w:ilvl="0" w:tplc="51523DB6">
      <w:numFmt w:val="bullet"/>
      <w:lvlText w:val="–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2464586">
      <w:numFmt w:val="bullet"/>
      <w:lvlText w:val=""/>
      <w:lvlJc w:val="left"/>
      <w:pPr>
        <w:ind w:left="28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252AE98">
      <w:numFmt w:val="bullet"/>
      <w:lvlText w:val="•"/>
      <w:lvlJc w:val="left"/>
      <w:pPr>
        <w:ind w:left="2054" w:hanging="413"/>
      </w:pPr>
      <w:rPr>
        <w:rFonts w:hint="default"/>
        <w:lang w:val="uk-UA" w:eastAsia="en-US" w:bidi="ar-SA"/>
      </w:rPr>
    </w:lvl>
    <w:lvl w:ilvl="3" w:tplc="7BDE58E6">
      <w:numFmt w:val="bullet"/>
      <w:lvlText w:val="•"/>
      <w:lvlJc w:val="left"/>
      <w:pPr>
        <w:ind w:left="3108" w:hanging="413"/>
      </w:pPr>
      <w:rPr>
        <w:rFonts w:hint="default"/>
        <w:lang w:val="uk-UA" w:eastAsia="en-US" w:bidi="ar-SA"/>
      </w:rPr>
    </w:lvl>
    <w:lvl w:ilvl="4" w:tplc="EF46E296">
      <w:numFmt w:val="bullet"/>
      <w:lvlText w:val="•"/>
      <w:lvlJc w:val="left"/>
      <w:pPr>
        <w:ind w:left="4163" w:hanging="413"/>
      </w:pPr>
      <w:rPr>
        <w:rFonts w:hint="default"/>
        <w:lang w:val="uk-UA" w:eastAsia="en-US" w:bidi="ar-SA"/>
      </w:rPr>
    </w:lvl>
    <w:lvl w:ilvl="5" w:tplc="29946B42">
      <w:numFmt w:val="bullet"/>
      <w:lvlText w:val="•"/>
      <w:lvlJc w:val="left"/>
      <w:pPr>
        <w:ind w:left="5217" w:hanging="413"/>
      </w:pPr>
      <w:rPr>
        <w:rFonts w:hint="default"/>
        <w:lang w:val="uk-UA" w:eastAsia="en-US" w:bidi="ar-SA"/>
      </w:rPr>
    </w:lvl>
    <w:lvl w:ilvl="6" w:tplc="2DE4E772">
      <w:numFmt w:val="bullet"/>
      <w:lvlText w:val="•"/>
      <w:lvlJc w:val="left"/>
      <w:pPr>
        <w:ind w:left="6271" w:hanging="413"/>
      </w:pPr>
      <w:rPr>
        <w:rFonts w:hint="default"/>
        <w:lang w:val="uk-UA" w:eastAsia="en-US" w:bidi="ar-SA"/>
      </w:rPr>
    </w:lvl>
    <w:lvl w:ilvl="7" w:tplc="A87ADEAE">
      <w:numFmt w:val="bullet"/>
      <w:lvlText w:val="•"/>
      <w:lvlJc w:val="left"/>
      <w:pPr>
        <w:ind w:left="7326" w:hanging="413"/>
      </w:pPr>
      <w:rPr>
        <w:rFonts w:hint="default"/>
        <w:lang w:val="uk-UA" w:eastAsia="en-US" w:bidi="ar-SA"/>
      </w:rPr>
    </w:lvl>
    <w:lvl w:ilvl="8" w:tplc="3506A81E">
      <w:numFmt w:val="bullet"/>
      <w:lvlText w:val="•"/>
      <w:lvlJc w:val="left"/>
      <w:pPr>
        <w:ind w:left="8380" w:hanging="413"/>
      </w:pPr>
      <w:rPr>
        <w:rFonts w:hint="default"/>
        <w:lang w:val="uk-UA" w:eastAsia="en-US" w:bidi="ar-SA"/>
      </w:rPr>
    </w:lvl>
  </w:abstractNum>
  <w:abstractNum w:abstractNumId="7" w15:restartNumberingAfterBreak="0">
    <w:nsid w:val="5E3728A7"/>
    <w:multiLevelType w:val="hybridMultilevel"/>
    <w:tmpl w:val="9B3A6E60"/>
    <w:lvl w:ilvl="0" w:tplc="CFC8C75C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EF96A45"/>
    <w:multiLevelType w:val="hybridMultilevel"/>
    <w:tmpl w:val="5E265C5C"/>
    <w:lvl w:ilvl="0" w:tplc="8A429092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464586">
      <w:numFmt w:val="bullet"/>
      <w:lvlText w:val=""/>
      <w:lvlJc w:val="left"/>
      <w:pPr>
        <w:ind w:left="28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252AE98">
      <w:numFmt w:val="bullet"/>
      <w:lvlText w:val="•"/>
      <w:lvlJc w:val="left"/>
      <w:pPr>
        <w:ind w:left="2054" w:hanging="413"/>
      </w:pPr>
      <w:rPr>
        <w:rFonts w:hint="default"/>
        <w:lang w:val="uk-UA" w:eastAsia="en-US" w:bidi="ar-SA"/>
      </w:rPr>
    </w:lvl>
    <w:lvl w:ilvl="3" w:tplc="7BDE58E6">
      <w:numFmt w:val="bullet"/>
      <w:lvlText w:val="•"/>
      <w:lvlJc w:val="left"/>
      <w:pPr>
        <w:ind w:left="3108" w:hanging="413"/>
      </w:pPr>
      <w:rPr>
        <w:rFonts w:hint="default"/>
        <w:lang w:val="uk-UA" w:eastAsia="en-US" w:bidi="ar-SA"/>
      </w:rPr>
    </w:lvl>
    <w:lvl w:ilvl="4" w:tplc="EF46E296">
      <w:numFmt w:val="bullet"/>
      <w:lvlText w:val="•"/>
      <w:lvlJc w:val="left"/>
      <w:pPr>
        <w:ind w:left="4163" w:hanging="413"/>
      </w:pPr>
      <w:rPr>
        <w:rFonts w:hint="default"/>
        <w:lang w:val="uk-UA" w:eastAsia="en-US" w:bidi="ar-SA"/>
      </w:rPr>
    </w:lvl>
    <w:lvl w:ilvl="5" w:tplc="29946B42">
      <w:numFmt w:val="bullet"/>
      <w:lvlText w:val="•"/>
      <w:lvlJc w:val="left"/>
      <w:pPr>
        <w:ind w:left="5217" w:hanging="413"/>
      </w:pPr>
      <w:rPr>
        <w:rFonts w:hint="default"/>
        <w:lang w:val="uk-UA" w:eastAsia="en-US" w:bidi="ar-SA"/>
      </w:rPr>
    </w:lvl>
    <w:lvl w:ilvl="6" w:tplc="2DE4E772">
      <w:numFmt w:val="bullet"/>
      <w:lvlText w:val="•"/>
      <w:lvlJc w:val="left"/>
      <w:pPr>
        <w:ind w:left="6271" w:hanging="413"/>
      </w:pPr>
      <w:rPr>
        <w:rFonts w:hint="default"/>
        <w:lang w:val="uk-UA" w:eastAsia="en-US" w:bidi="ar-SA"/>
      </w:rPr>
    </w:lvl>
    <w:lvl w:ilvl="7" w:tplc="A87ADEAE">
      <w:numFmt w:val="bullet"/>
      <w:lvlText w:val="•"/>
      <w:lvlJc w:val="left"/>
      <w:pPr>
        <w:ind w:left="7326" w:hanging="413"/>
      </w:pPr>
      <w:rPr>
        <w:rFonts w:hint="default"/>
        <w:lang w:val="uk-UA" w:eastAsia="en-US" w:bidi="ar-SA"/>
      </w:rPr>
    </w:lvl>
    <w:lvl w:ilvl="8" w:tplc="3506A81E">
      <w:numFmt w:val="bullet"/>
      <w:lvlText w:val="•"/>
      <w:lvlJc w:val="left"/>
      <w:pPr>
        <w:ind w:left="8380" w:hanging="41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3D"/>
    <w:rsid w:val="00014886"/>
    <w:rsid w:val="002560CA"/>
    <w:rsid w:val="002E7ED7"/>
    <w:rsid w:val="00383DBE"/>
    <w:rsid w:val="006858B9"/>
    <w:rsid w:val="00690E3D"/>
    <w:rsid w:val="00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1EE5"/>
  <w15:chartTrackingRefBased/>
  <w15:docId w15:val="{ED9D93E9-FE2A-4C1A-8124-EE4F3939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Таблиця назва,Знак14"/>
    <w:basedOn w:val="a"/>
    <w:next w:val="a"/>
    <w:link w:val="10"/>
    <w:qFormat/>
    <w:rsid w:val="00690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7"/>
    <w:basedOn w:val="a"/>
    <w:link w:val="11"/>
    <w:rsid w:val="00690E3D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uiPriority w:val="99"/>
    <w:semiHidden/>
    <w:rsid w:val="00690E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69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690E3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aliases w:val="Знак7 Знак"/>
    <w:basedOn w:val="a0"/>
    <w:link w:val="a3"/>
    <w:rsid w:val="00690E3D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table" w:customStyle="1" w:styleId="TableGrid">
    <w:name w:val="TableGrid"/>
    <w:rsid w:val="00690E3D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E3D"/>
    <w:pPr>
      <w:widowControl w:val="0"/>
      <w:autoSpaceDE w:val="0"/>
      <w:autoSpaceDN w:val="0"/>
      <w:jc w:val="center"/>
    </w:pPr>
    <w:rPr>
      <w:sz w:val="22"/>
      <w:szCs w:val="22"/>
      <w:lang w:val="uk-UA" w:eastAsia="en-US"/>
    </w:rPr>
  </w:style>
  <w:style w:type="character" w:customStyle="1" w:styleId="10">
    <w:name w:val="Заголовок 1 Знак"/>
    <w:aliases w:val="Таблиця назва Знак,Знак14 Знак"/>
    <w:basedOn w:val="a0"/>
    <w:link w:val="1"/>
    <w:rsid w:val="00690E3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8"/>
    <w:uiPriority w:val="1"/>
    <w:qFormat/>
    <w:rsid w:val="00C623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7"/>
    <w:uiPriority w:val="34"/>
    <w:locked/>
    <w:rsid w:val="00C62308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2025-03-16T15:54:00Z</dcterms:created>
  <dcterms:modified xsi:type="dcterms:W3CDTF">2025-03-16T15:56:00Z</dcterms:modified>
</cp:coreProperties>
</file>