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E3D" w:rsidRPr="00F208F9" w:rsidRDefault="00690E3D" w:rsidP="00690E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Практична робота </w:t>
      </w:r>
      <w:r w:rsidR="00C216F3">
        <w:rPr>
          <w:b/>
          <w:sz w:val="28"/>
          <w:szCs w:val="28"/>
          <w:lang w:val="uk-UA"/>
        </w:rPr>
        <w:t>6</w:t>
      </w:r>
    </w:p>
    <w:p w:rsidR="00690E3D" w:rsidRPr="00D6038D" w:rsidRDefault="002E7ED7" w:rsidP="00C62308">
      <w:pPr>
        <w:pStyle w:val="1"/>
        <w:ind w:firstLine="709"/>
        <w:jc w:val="center"/>
        <w:rPr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 «</w:t>
      </w:r>
      <w:r w:rsidR="00C216F3" w:rsidRPr="00444174">
        <w:rPr>
          <w:rFonts w:ascii="Times New Roman" w:hAnsi="Times New Roman"/>
          <w:sz w:val="28"/>
          <w:szCs w:val="28"/>
          <w:lang w:val="uk-UA"/>
        </w:rPr>
        <w:t>МАРКЕТИНГОВА КОМУНІКАЦІЙНА ПОЛІТИКА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383DBE" w:rsidRDefault="00383DBE" w:rsidP="00383DBE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C216F3" w:rsidRPr="00C216F3" w:rsidRDefault="00C216F3" w:rsidP="00C216F3">
      <w:pPr>
        <w:pStyle w:val="a3"/>
        <w:ind w:firstLine="566"/>
        <w:jc w:val="both"/>
        <w:rPr>
          <w:b w:val="0"/>
          <w:bCs/>
          <w:i w:val="0"/>
          <w:iCs/>
          <w:szCs w:val="28"/>
        </w:rPr>
      </w:pPr>
      <w:bookmarkStart w:id="0" w:name="_GoBack"/>
      <w:proofErr w:type="spellStart"/>
      <w:r w:rsidRPr="00C216F3">
        <w:rPr>
          <w:i w:val="0"/>
          <w:iCs/>
          <w:szCs w:val="28"/>
        </w:rPr>
        <w:t>Завдання</w:t>
      </w:r>
      <w:proofErr w:type="spellEnd"/>
      <w:r w:rsidRPr="00C216F3">
        <w:rPr>
          <w:i w:val="0"/>
          <w:iCs/>
          <w:szCs w:val="28"/>
        </w:rPr>
        <w:t xml:space="preserve"> 1.</w:t>
      </w:r>
      <w:bookmarkEnd w:id="0"/>
      <w:r w:rsidRPr="00C216F3">
        <w:rPr>
          <w:b w:val="0"/>
          <w:bCs/>
          <w:i w:val="0"/>
          <w:iCs/>
          <w:szCs w:val="28"/>
        </w:rPr>
        <w:t xml:space="preserve"> Ви </w:t>
      </w:r>
      <w:proofErr w:type="spellStart"/>
      <w:r w:rsidRPr="00C216F3">
        <w:rPr>
          <w:b w:val="0"/>
          <w:bCs/>
          <w:i w:val="0"/>
          <w:iCs/>
          <w:szCs w:val="28"/>
        </w:rPr>
        <w:t>працюєте</w:t>
      </w:r>
      <w:proofErr w:type="spellEnd"/>
      <w:r w:rsidRPr="00C216F3">
        <w:rPr>
          <w:b w:val="0"/>
          <w:bCs/>
          <w:i w:val="0"/>
          <w:iCs/>
          <w:spacing w:val="-1"/>
          <w:szCs w:val="28"/>
        </w:rPr>
        <w:t xml:space="preserve"> </w:t>
      </w:r>
      <w:r w:rsidRPr="00C216F3">
        <w:rPr>
          <w:b w:val="0"/>
          <w:bCs/>
          <w:i w:val="0"/>
          <w:iCs/>
          <w:szCs w:val="28"/>
        </w:rPr>
        <w:t xml:space="preserve">в </w:t>
      </w:r>
      <w:proofErr w:type="spellStart"/>
      <w:r w:rsidRPr="00C216F3">
        <w:rPr>
          <w:b w:val="0"/>
          <w:bCs/>
          <w:i w:val="0"/>
          <w:iCs/>
          <w:szCs w:val="28"/>
        </w:rPr>
        <w:t>компанії</w:t>
      </w:r>
      <w:proofErr w:type="spellEnd"/>
      <w:r w:rsidRPr="00C216F3">
        <w:rPr>
          <w:b w:val="0"/>
          <w:bCs/>
          <w:i w:val="0"/>
          <w:iCs/>
          <w:spacing w:val="-1"/>
          <w:szCs w:val="28"/>
        </w:rPr>
        <w:t xml:space="preserve"> </w:t>
      </w:r>
      <w:r w:rsidRPr="00C216F3">
        <w:rPr>
          <w:b w:val="0"/>
          <w:bCs/>
          <w:i w:val="0"/>
          <w:iCs/>
          <w:szCs w:val="28"/>
        </w:rPr>
        <w:t>Х у</w:t>
      </w:r>
      <w:r w:rsidRPr="00C216F3">
        <w:rPr>
          <w:b w:val="0"/>
          <w:bCs/>
          <w:i w:val="0"/>
          <w:iCs/>
          <w:spacing w:val="-2"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відділі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маркетингу. Дана </w:t>
      </w:r>
      <w:proofErr w:type="spellStart"/>
      <w:r w:rsidRPr="00C216F3">
        <w:rPr>
          <w:b w:val="0"/>
          <w:bCs/>
          <w:i w:val="0"/>
          <w:iCs/>
          <w:szCs w:val="28"/>
        </w:rPr>
        <w:t>компанія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планує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виведення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C216F3">
        <w:rPr>
          <w:b w:val="0"/>
          <w:bCs/>
          <w:i w:val="0"/>
          <w:iCs/>
          <w:szCs w:val="28"/>
        </w:rPr>
        <w:t>ринок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принципово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нового товару. Вам </w:t>
      </w:r>
      <w:proofErr w:type="spellStart"/>
      <w:r w:rsidRPr="00C216F3">
        <w:rPr>
          <w:b w:val="0"/>
          <w:bCs/>
          <w:i w:val="0"/>
          <w:iCs/>
          <w:szCs w:val="28"/>
        </w:rPr>
        <w:t>потрібно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: </w:t>
      </w:r>
      <w:proofErr w:type="spellStart"/>
      <w:r w:rsidRPr="00C216F3">
        <w:rPr>
          <w:b w:val="0"/>
          <w:bCs/>
          <w:i w:val="0"/>
          <w:iCs/>
          <w:szCs w:val="28"/>
        </w:rPr>
        <w:t>підготувати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рекламне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звернення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для </w:t>
      </w:r>
      <w:proofErr w:type="spellStart"/>
      <w:r w:rsidRPr="00C216F3">
        <w:rPr>
          <w:b w:val="0"/>
          <w:bCs/>
          <w:i w:val="0"/>
          <w:iCs/>
          <w:szCs w:val="28"/>
        </w:rPr>
        <w:t>інформування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потенційних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споживачів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про товар </w:t>
      </w:r>
      <w:proofErr w:type="spellStart"/>
      <w:r w:rsidRPr="00C216F3">
        <w:rPr>
          <w:b w:val="0"/>
          <w:bCs/>
          <w:i w:val="0"/>
          <w:iCs/>
          <w:szCs w:val="28"/>
        </w:rPr>
        <w:t>компанії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Х. </w:t>
      </w:r>
      <w:proofErr w:type="spellStart"/>
      <w:r w:rsidRPr="00C216F3">
        <w:rPr>
          <w:b w:val="0"/>
          <w:bCs/>
          <w:i w:val="0"/>
          <w:iCs/>
          <w:szCs w:val="28"/>
        </w:rPr>
        <w:t>Напишіть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короткий </w:t>
      </w:r>
      <w:proofErr w:type="spellStart"/>
      <w:r w:rsidRPr="00C216F3">
        <w:rPr>
          <w:b w:val="0"/>
          <w:bCs/>
          <w:i w:val="0"/>
          <w:iCs/>
          <w:szCs w:val="28"/>
        </w:rPr>
        <w:t>рекламний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текст, </w:t>
      </w:r>
      <w:proofErr w:type="spellStart"/>
      <w:r w:rsidRPr="00C216F3">
        <w:rPr>
          <w:b w:val="0"/>
          <w:bCs/>
          <w:i w:val="0"/>
          <w:iCs/>
          <w:szCs w:val="28"/>
        </w:rPr>
        <w:t>який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має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бути </w:t>
      </w:r>
      <w:proofErr w:type="spellStart"/>
      <w:r w:rsidRPr="00C216F3">
        <w:rPr>
          <w:b w:val="0"/>
          <w:bCs/>
          <w:i w:val="0"/>
          <w:iCs/>
          <w:szCs w:val="28"/>
        </w:rPr>
        <w:t>конкретним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, </w:t>
      </w:r>
      <w:proofErr w:type="spellStart"/>
      <w:r w:rsidRPr="00C216F3">
        <w:rPr>
          <w:b w:val="0"/>
          <w:bCs/>
          <w:i w:val="0"/>
          <w:iCs/>
          <w:szCs w:val="28"/>
        </w:rPr>
        <w:t>змістовним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та </w:t>
      </w:r>
      <w:proofErr w:type="spellStart"/>
      <w:r w:rsidRPr="00C216F3">
        <w:rPr>
          <w:b w:val="0"/>
          <w:bCs/>
          <w:i w:val="0"/>
          <w:iCs/>
          <w:szCs w:val="28"/>
        </w:rPr>
        <w:t>креативним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, для </w:t>
      </w:r>
      <w:proofErr w:type="spellStart"/>
      <w:r w:rsidRPr="00C216F3">
        <w:rPr>
          <w:b w:val="0"/>
          <w:bCs/>
          <w:i w:val="0"/>
          <w:iCs/>
          <w:szCs w:val="28"/>
        </w:rPr>
        <w:t>публікації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у </w:t>
      </w:r>
      <w:proofErr w:type="spellStart"/>
      <w:r w:rsidRPr="00C216F3">
        <w:rPr>
          <w:b w:val="0"/>
          <w:bCs/>
          <w:i w:val="0"/>
          <w:iCs/>
          <w:szCs w:val="28"/>
        </w:rPr>
        <w:t>фаховому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журналі</w:t>
      </w:r>
      <w:proofErr w:type="spellEnd"/>
      <w:r w:rsidRPr="00C216F3">
        <w:rPr>
          <w:b w:val="0"/>
          <w:bCs/>
          <w:i w:val="0"/>
          <w:iCs/>
          <w:szCs w:val="28"/>
        </w:rPr>
        <w:t>.</w:t>
      </w:r>
    </w:p>
    <w:p w:rsidR="00C216F3" w:rsidRDefault="00C216F3" w:rsidP="00C216F3">
      <w:pPr>
        <w:pStyle w:val="a3"/>
        <w:ind w:firstLine="566"/>
        <w:jc w:val="both"/>
        <w:rPr>
          <w:szCs w:val="28"/>
        </w:rPr>
      </w:pPr>
    </w:p>
    <w:p w:rsidR="00C216F3" w:rsidRPr="00C216F3" w:rsidRDefault="00C216F3" w:rsidP="00C216F3">
      <w:pPr>
        <w:pStyle w:val="a3"/>
        <w:ind w:firstLine="566"/>
        <w:jc w:val="both"/>
        <w:rPr>
          <w:b w:val="0"/>
          <w:bCs/>
          <w:i w:val="0"/>
          <w:iCs/>
          <w:szCs w:val="28"/>
        </w:rPr>
      </w:pPr>
      <w:proofErr w:type="spellStart"/>
      <w:r w:rsidRPr="00C216F3">
        <w:rPr>
          <w:i w:val="0"/>
          <w:iCs/>
          <w:szCs w:val="28"/>
        </w:rPr>
        <w:t>Завдання</w:t>
      </w:r>
      <w:proofErr w:type="spellEnd"/>
      <w:r w:rsidRPr="00C216F3">
        <w:rPr>
          <w:i w:val="0"/>
          <w:iCs/>
          <w:szCs w:val="28"/>
        </w:rPr>
        <w:t xml:space="preserve"> 2.</w:t>
      </w:r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Які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заходи </w:t>
      </w:r>
      <w:proofErr w:type="spellStart"/>
      <w:r w:rsidRPr="00C216F3">
        <w:rPr>
          <w:b w:val="0"/>
          <w:bCs/>
          <w:i w:val="0"/>
          <w:iCs/>
          <w:szCs w:val="28"/>
        </w:rPr>
        <w:t>стимулювання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збуту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використовують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gramStart"/>
      <w:r w:rsidRPr="00C216F3">
        <w:rPr>
          <w:b w:val="0"/>
          <w:bCs/>
          <w:i w:val="0"/>
          <w:iCs/>
          <w:szCs w:val="28"/>
        </w:rPr>
        <w:t>на ринку</w:t>
      </w:r>
      <w:proofErr w:type="gram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України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zCs w:val="28"/>
        </w:rPr>
        <w:t>вітчизняні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та </w:t>
      </w:r>
      <w:proofErr w:type="spellStart"/>
      <w:r w:rsidRPr="00C216F3">
        <w:rPr>
          <w:b w:val="0"/>
          <w:bCs/>
          <w:i w:val="0"/>
          <w:iCs/>
          <w:szCs w:val="28"/>
        </w:rPr>
        <w:t>іноземні</w:t>
      </w:r>
      <w:proofErr w:type="spellEnd"/>
      <w:r w:rsidRPr="00C216F3">
        <w:rPr>
          <w:b w:val="0"/>
          <w:bCs/>
          <w:i w:val="0"/>
          <w:iCs/>
          <w:szCs w:val="28"/>
        </w:rPr>
        <w:t xml:space="preserve"> </w:t>
      </w:r>
      <w:proofErr w:type="spellStart"/>
      <w:r w:rsidRPr="00C216F3">
        <w:rPr>
          <w:b w:val="0"/>
          <w:bCs/>
          <w:i w:val="0"/>
          <w:iCs/>
          <w:spacing w:val="-2"/>
          <w:szCs w:val="28"/>
        </w:rPr>
        <w:t>виробники</w:t>
      </w:r>
      <w:proofErr w:type="spellEnd"/>
      <w:r w:rsidRPr="00C216F3">
        <w:rPr>
          <w:b w:val="0"/>
          <w:bCs/>
          <w:i w:val="0"/>
          <w:iCs/>
          <w:spacing w:val="-2"/>
          <w:szCs w:val="28"/>
        </w:rPr>
        <w:t>:</w:t>
      </w:r>
    </w:p>
    <w:p w:rsidR="00C216F3" w:rsidRPr="00444174" w:rsidRDefault="00C216F3" w:rsidP="00C216F3">
      <w:pPr>
        <w:pStyle w:val="a7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8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дитячого</w:t>
      </w:r>
      <w:proofErr w:type="spellEnd"/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харчування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;</w:t>
      </w:r>
    </w:p>
    <w:p w:rsidR="00C216F3" w:rsidRPr="00444174" w:rsidRDefault="00C216F3" w:rsidP="00C216F3">
      <w:pPr>
        <w:pStyle w:val="a7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8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кондитерських</w:t>
      </w:r>
      <w:proofErr w:type="spellEnd"/>
      <w:r w:rsidRPr="00444174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виробів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;</w:t>
      </w:r>
    </w:p>
    <w:p w:rsidR="00C216F3" w:rsidRPr="00444174" w:rsidRDefault="00C216F3" w:rsidP="00C216F3">
      <w:pPr>
        <w:pStyle w:val="a7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8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безалкогольних</w:t>
      </w:r>
      <w:proofErr w:type="spellEnd"/>
      <w:r w:rsidRPr="00444174"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напоїв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;</w:t>
      </w:r>
    </w:p>
    <w:p w:rsidR="00C216F3" w:rsidRPr="00444174" w:rsidRDefault="00C216F3" w:rsidP="00C216F3">
      <w:pPr>
        <w:pStyle w:val="a7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-142" w:firstLine="851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дитячих</w:t>
      </w:r>
      <w:proofErr w:type="spellEnd"/>
      <w:r w:rsidRPr="00444174">
        <w:rPr>
          <w:rFonts w:ascii="Times New Roman" w:hAnsi="Times New Roman"/>
          <w:spacing w:val="-1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іграшок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C216F3" w:rsidRDefault="00C216F3" w:rsidP="00C216F3">
      <w:pPr>
        <w:tabs>
          <w:tab w:val="left" w:pos="1470"/>
        </w:tabs>
        <w:ind w:firstLine="709"/>
        <w:jc w:val="both"/>
        <w:rPr>
          <w:b/>
          <w:sz w:val="28"/>
          <w:szCs w:val="28"/>
          <w:lang w:val="uk-UA"/>
        </w:rPr>
      </w:pPr>
    </w:p>
    <w:p w:rsidR="00C216F3" w:rsidRPr="00444174" w:rsidRDefault="00C216F3" w:rsidP="00C216F3">
      <w:pPr>
        <w:tabs>
          <w:tab w:val="left" w:pos="1470"/>
        </w:tabs>
        <w:ind w:firstLine="709"/>
        <w:jc w:val="both"/>
        <w:rPr>
          <w:sz w:val="28"/>
          <w:szCs w:val="28"/>
          <w:lang w:val="uk-UA"/>
        </w:rPr>
      </w:pPr>
      <w:r w:rsidRPr="00444174">
        <w:rPr>
          <w:b/>
          <w:sz w:val="28"/>
          <w:szCs w:val="28"/>
          <w:lang w:val="uk-UA"/>
        </w:rPr>
        <w:t>Завдання 3.</w:t>
      </w:r>
      <w:r w:rsidRPr="00444174">
        <w:rPr>
          <w:sz w:val="28"/>
          <w:szCs w:val="28"/>
          <w:lang w:val="uk-UA"/>
        </w:rPr>
        <w:t xml:space="preserve"> Розробіть </w:t>
      </w:r>
      <w:proofErr w:type="spellStart"/>
      <w:r w:rsidRPr="00444174">
        <w:rPr>
          <w:sz w:val="28"/>
          <w:szCs w:val="28"/>
          <w:lang w:val="uk-UA"/>
        </w:rPr>
        <w:t>промо</w:t>
      </w:r>
      <w:proofErr w:type="spellEnd"/>
      <w:r w:rsidRPr="00444174">
        <w:rPr>
          <w:sz w:val="28"/>
          <w:szCs w:val="28"/>
          <w:lang w:val="uk-UA"/>
        </w:rPr>
        <w:t>-акцію для жуйки “</w:t>
      </w:r>
      <w:proofErr w:type="spellStart"/>
      <w:r w:rsidRPr="00444174">
        <w:rPr>
          <w:sz w:val="28"/>
          <w:szCs w:val="28"/>
          <w:lang w:val="uk-UA"/>
        </w:rPr>
        <w:t>Дірол</w:t>
      </w:r>
      <w:proofErr w:type="spellEnd"/>
      <w:r w:rsidRPr="00444174">
        <w:rPr>
          <w:sz w:val="28"/>
          <w:szCs w:val="28"/>
          <w:lang w:val="uk-UA"/>
        </w:rPr>
        <w:t>”, батончика “Снікерс”, печива “Світоч” та обґрунтуйте її доцільність. Скласти презентацію:</w:t>
      </w:r>
    </w:p>
    <w:p w:rsidR="00C216F3" w:rsidRPr="00444174" w:rsidRDefault="00C216F3" w:rsidP="00C216F3">
      <w:pPr>
        <w:ind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 xml:space="preserve">Основні етапи проведення </w:t>
      </w:r>
      <w:proofErr w:type="spellStart"/>
      <w:r w:rsidRPr="00444174">
        <w:rPr>
          <w:sz w:val="28"/>
          <w:szCs w:val="28"/>
          <w:lang w:val="uk-UA"/>
        </w:rPr>
        <w:t>промо</w:t>
      </w:r>
      <w:proofErr w:type="spellEnd"/>
      <w:r w:rsidRPr="00444174">
        <w:rPr>
          <w:sz w:val="28"/>
          <w:szCs w:val="28"/>
          <w:lang w:val="uk-UA"/>
        </w:rPr>
        <w:t>-акції: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>Чітке встановлення цілей та завдань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>Добір інформації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>Вибір критеріїв успішності акції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>Якісна оцінка кінцевого результату, яка передбачає аналіз ринкової позиції бренда, маркетингової активності конкурентів.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>Кількісна оцінка кінцевого результату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 xml:space="preserve">Вибір механізмів залучення в </w:t>
      </w:r>
      <w:proofErr w:type="spellStart"/>
      <w:r w:rsidRPr="00444174">
        <w:rPr>
          <w:sz w:val="28"/>
          <w:szCs w:val="28"/>
          <w:lang w:val="uk-UA"/>
        </w:rPr>
        <w:t>промоушн</w:t>
      </w:r>
      <w:proofErr w:type="spellEnd"/>
      <w:r w:rsidRPr="00444174">
        <w:rPr>
          <w:sz w:val="28"/>
          <w:szCs w:val="28"/>
          <w:lang w:val="uk-UA"/>
        </w:rPr>
        <w:t xml:space="preserve"> нових покупців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>Вибір медіа-</w:t>
      </w:r>
      <w:proofErr w:type="spellStart"/>
      <w:r w:rsidRPr="00444174">
        <w:rPr>
          <w:sz w:val="28"/>
          <w:szCs w:val="28"/>
          <w:lang w:val="uk-UA"/>
        </w:rPr>
        <w:t>носіів</w:t>
      </w:r>
      <w:proofErr w:type="spellEnd"/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>Вибір механізмів контролю та внесення виправлень під час акції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 xml:space="preserve">Якісні польові роботи (проведення </w:t>
      </w:r>
      <w:proofErr w:type="spellStart"/>
      <w:r w:rsidRPr="00444174">
        <w:rPr>
          <w:sz w:val="28"/>
          <w:szCs w:val="28"/>
          <w:lang w:val="uk-UA"/>
        </w:rPr>
        <w:t>промо</w:t>
      </w:r>
      <w:proofErr w:type="spellEnd"/>
      <w:r w:rsidRPr="00444174">
        <w:rPr>
          <w:sz w:val="28"/>
          <w:szCs w:val="28"/>
          <w:lang w:val="uk-UA"/>
        </w:rPr>
        <w:t>-акції)</w:t>
      </w:r>
    </w:p>
    <w:p w:rsidR="00C216F3" w:rsidRPr="00444174" w:rsidRDefault="00C216F3" w:rsidP="00C216F3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 xml:space="preserve"> Координація роботи </w:t>
      </w:r>
      <w:proofErr w:type="spellStart"/>
      <w:r w:rsidRPr="00444174">
        <w:rPr>
          <w:sz w:val="28"/>
          <w:szCs w:val="28"/>
          <w:lang w:val="uk-UA"/>
        </w:rPr>
        <w:t>промо</w:t>
      </w:r>
      <w:proofErr w:type="spellEnd"/>
      <w:r w:rsidRPr="00444174">
        <w:rPr>
          <w:sz w:val="28"/>
          <w:szCs w:val="28"/>
          <w:lang w:val="uk-UA"/>
        </w:rPr>
        <w:t>-акції</w:t>
      </w:r>
    </w:p>
    <w:p w:rsidR="00C216F3" w:rsidRPr="00444174" w:rsidRDefault="00C216F3" w:rsidP="00C216F3">
      <w:pPr>
        <w:ind w:firstLine="709"/>
        <w:jc w:val="both"/>
        <w:rPr>
          <w:sz w:val="28"/>
          <w:szCs w:val="28"/>
          <w:lang w:val="uk-UA"/>
        </w:rPr>
      </w:pPr>
    </w:p>
    <w:p w:rsidR="00C216F3" w:rsidRPr="00444174" w:rsidRDefault="00C216F3" w:rsidP="00C216F3">
      <w:pPr>
        <w:ind w:firstLine="360"/>
        <w:jc w:val="both"/>
        <w:rPr>
          <w:sz w:val="28"/>
          <w:szCs w:val="28"/>
          <w:lang w:val="uk-UA"/>
        </w:rPr>
      </w:pPr>
      <w:r w:rsidRPr="00444174">
        <w:rPr>
          <w:b/>
          <w:sz w:val="28"/>
          <w:szCs w:val="28"/>
          <w:lang w:val="uk-UA"/>
        </w:rPr>
        <w:t xml:space="preserve">Завдання 4. </w:t>
      </w:r>
      <w:r w:rsidRPr="00444174">
        <w:rPr>
          <w:sz w:val="28"/>
          <w:szCs w:val="28"/>
          <w:lang w:val="uk-UA"/>
        </w:rPr>
        <w:t xml:space="preserve">Розташувати матеріалу бренд-буку фірми ТМ </w:t>
      </w:r>
      <w:r w:rsidRPr="00444174">
        <w:rPr>
          <w:rStyle w:val="aa"/>
          <w:sz w:val="28"/>
          <w:szCs w:val="28"/>
        </w:rPr>
        <w:t>DEVI</w:t>
      </w:r>
      <w:r w:rsidRPr="00444174">
        <w:rPr>
          <w:sz w:val="28"/>
          <w:szCs w:val="28"/>
        </w:rPr>
        <w:t> </w:t>
      </w:r>
      <w:r w:rsidRPr="00444174">
        <w:rPr>
          <w:sz w:val="28"/>
          <w:szCs w:val="28"/>
          <w:lang w:val="uk-UA"/>
        </w:rPr>
        <w:t xml:space="preserve">на торговій площі в магазинах </w:t>
      </w:r>
      <w:r w:rsidRPr="00444174">
        <w:rPr>
          <w:sz w:val="28"/>
          <w:szCs w:val="28"/>
        </w:rPr>
        <w:t>“</w:t>
      </w:r>
      <w:r w:rsidRPr="00444174">
        <w:rPr>
          <w:sz w:val="28"/>
          <w:szCs w:val="28"/>
          <w:lang w:val="uk-UA"/>
        </w:rPr>
        <w:t>Нова лінія</w:t>
      </w:r>
      <w:r w:rsidRPr="00444174">
        <w:rPr>
          <w:sz w:val="28"/>
          <w:szCs w:val="28"/>
        </w:rPr>
        <w:t>”</w:t>
      </w:r>
      <w:r w:rsidRPr="00444174">
        <w:rPr>
          <w:sz w:val="28"/>
          <w:szCs w:val="28"/>
          <w:lang w:val="uk-UA"/>
        </w:rPr>
        <w:t xml:space="preserve"> та </w:t>
      </w:r>
      <w:r w:rsidRPr="00444174">
        <w:rPr>
          <w:sz w:val="28"/>
          <w:szCs w:val="28"/>
        </w:rPr>
        <w:t>“</w:t>
      </w:r>
      <w:r w:rsidRPr="00444174">
        <w:rPr>
          <w:sz w:val="28"/>
          <w:szCs w:val="28"/>
          <w:lang w:val="uk-UA"/>
        </w:rPr>
        <w:t>Епіцентр</w:t>
      </w:r>
      <w:r w:rsidRPr="00444174">
        <w:rPr>
          <w:sz w:val="28"/>
          <w:szCs w:val="28"/>
        </w:rPr>
        <w:t>”</w:t>
      </w:r>
      <w:r w:rsidRPr="00444174">
        <w:rPr>
          <w:sz w:val="28"/>
          <w:szCs w:val="28"/>
          <w:lang w:val="uk-UA"/>
        </w:rPr>
        <w:t>.</w:t>
      </w:r>
    </w:p>
    <w:p w:rsidR="00C216F3" w:rsidRPr="00444174" w:rsidRDefault="00C216F3" w:rsidP="00C216F3">
      <w:pPr>
        <w:tabs>
          <w:tab w:val="left" w:pos="1890"/>
        </w:tabs>
        <w:rPr>
          <w:sz w:val="28"/>
          <w:szCs w:val="28"/>
          <w:lang w:val="uk-UA"/>
        </w:rPr>
      </w:pPr>
      <w:r w:rsidRPr="00444174">
        <w:rPr>
          <w:sz w:val="28"/>
          <w:szCs w:val="28"/>
          <w:lang w:val="uk-UA"/>
        </w:rPr>
        <w:tab/>
        <w:t xml:space="preserve">         Асортимент продукції: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2409"/>
        <w:gridCol w:w="2410"/>
        <w:gridCol w:w="2410"/>
      </w:tblGrid>
      <w:tr w:rsidR="00C216F3" w:rsidRPr="00444174" w:rsidTr="00522D05">
        <w:trPr>
          <w:trHeight w:val="1873"/>
          <w:tblCellSpacing w:w="0" w:type="dxa"/>
        </w:trPr>
        <w:tc>
          <w:tcPr>
            <w:tcW w:w="1250" w:type="pct"/>
          </w:tcPr>
          <w:p w:rsidR="00C216F3" w:rsidRPr="00444174" w:rsidRDefault="00C216F3" w:rsidP="00522D05">
            <w:pPr>
              <w:jc w:val="center"/>
              <w:rPr>
                <w:sz w:val="28"/>
                <w:szCs w:val="28"/>
              </w:rPr>
            </w:pPr>
            <w:hyperlink r:id="rId5" w:tooltip="Кабели нагревательные" w:history="1"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5DA3CE20" wp14:editId="70277B50">
                    <wp:extent cx="863600" cy="863600"/>
                    <wp:effectExtent l="0" t="0" r="0" b="0"/>
                    <wp:docPr id="9" name="Рисунок 1" descr="Кабели нагревательные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Кабели нагревательные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44174">
                <w:rPr>
                  <w:sz w:val="28"/>
                  <w:szCs w:val="28"/>
                </w:rPr>
                <w:br/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Кабел</w:t>
              </w:r>
              <w:proofErr w:type="spellEnd"/>
              <w:r w:rsidRPr="00444174">
                <w:rPr>
                  <w:rStyle w:val="a9"/>
                  <w:sz w:val="28"/>
                  <w:szCs w:val="28"/>
                  <w:lang w:val="uk-UA"/>
                </w:rPr>
                <w:t>і</w:t>
              </w:r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нагр</w:t>
              </w:r>
              <w:proofErr w:type="spellEnd"/>
              <w:r w:rsidRPr="00444174">
                <w:rPr>
                  <w:rStyle w:val="a9"/>
                  <w:sz w:val="28"/>
                  <w:szCs w:val="28"/>
                  <w:lang w:val="uk-UA"/>
                </w:rPr>
                <w:t>і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вальн</w:t>
              </w:r>
              <w:proofErr w:type="spellEnd"/>
              <w:r w:rsidRPr="00444174">
                <w:rPr>
                  <w:rStyle w:val="a9"/>
                  <w:sz w:val="28"/>
                  <w:szCs w:val="28"/>
                  <w:lang w:val="uk-UA"/>
                </w:rPr>
                <w:t>і</w:t>
              </w:r>
            </w:hyperlink>
          </w:p>
        </w:tc>
        <w:tc>
          <w:tcPr>
            <w:tcW w:w="1250" w:type="pct"/>
          </w:tcPr>
          <w:p w:rsidR="00C216F3" w:rsidRPr="00444174" w:rsidRDefault="00C216F3" w:rsidP="00522D05">
            <w:pPr>
              <w:jc w:val="center"/>
              <w:rPr>
                <w:sz w:val="28"/>
                <w:szCs w:val="28"/>
              </w:rPr>
            </w:pPr>
            <w:hyperlink r:id="rId7" w:tooltip="Маты нагревательные" w:history="1"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35B29629" wp14:editId="1F378487">
                    <wp:extent cx="863600" cy="863600"/>
                    <wp:effectExtent l="0" t="0" r="0" b="0"/>
                    <wp:docPr id="2" name="Рисунок 2" descr="Маты нагревательные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Маты нагревательные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44174">
                <w:rPr>
                  <w:sz w:val="28"/>
                  <w:szCs w:val="28"/>
                </w:rPr>
                <w:br/>
              </w:r>
              <w:r w:rsidRPr="00444174">
                <w:rPr>
                  <w:rStyle w:val="a9"/>
                  <w:sz w:val="28"/>
                  <w:szCs w:val="28"/>
                </w:rPr>
                <w:t>Мат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и</w:t>
              </w:r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нагрівальні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1250" w:type="pct"/>
          </w:tcPr>
          <w:p w:rsidR="00C216F3" w:rsidRPr="00444174" w:rsidRDefault="00C216F3" w:rsidP="00522D05">
            <w:pPr>
              <w:jc w:val="center"/>
              <w:rPr>
                <w:sz w:val="28"/>
                <w:szCs w:val="28"/>
              </w:rPr>
            </w:pPr>
            <w:hyperlink r:id="rId9" w:tooltip="Терморегуляторы Devireg" w:history="1"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2FE3FC85" wp14:editId="585B4D1C">
                    <wp:extent cx="863600" cy="863600"/>
                    <wp:effectExtent l="0" t="0" r="0" b="0"/>
                    <wp:docPr id="3" name="Рисунок 3" descr="Терморегуляторы Devire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Терморегуляторы Devire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44174">
                <w:rPr>
                  <w:sz w:val="28"/>
                  <w:szCs w:val="28"/>
                </w:rPr>
                <w:br/>
              </w:r>
              <w:r w:rsidRPr="00444174">
                <w:rPr>
                  <w:rStyle w:val="a9"/>
                  <w:sz w:val="28"/>
                  <w:szCs w:val="28"/>
                </w:rPr>
                <w:t>Терморегулятор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и</w:t>
              </w:r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Devireg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 </w:t>
              </w:r>
            </w:hyperlink>
          </w:p>
        </w:tc>
        <w:tc>
          <w:tcPr>
            <w:tcW w:w="1250" w:type="pct"/>
          </w:tcPr>
          <w:p w:rsidR="00C216F3" w:rsidRPr="00444174" w:rsidRDefault="00C216F3" w:rsidP="00522D05">
            <w:pPr>
              <w:jc w:val="center"/>
              <w:rPr>
                <w:sz w:val="28"/>
                <w:szCs w:val="28"/>
              </w:rPr>
            </w:pPr>
            <w:hyperlink r:id="rId11" w:tooltip="Дополнительное оборудование" w:history="1"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41AA205C" wp14:editId="36A8468F">
                    <wp:extent cx="863600" cy="863600"/>
                    <wp:effectExtent l="0" t="0" r="0" b="0"/>
                    <wp:docPr id="4" name="Рисунок 4" descr="Дополнительное оборудование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Дополнительное оборудование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44174">
                <w:rPr>
                  <w:sz w:val="28"/>
                  <w:szCs w:val="28"/>
                </w:rPr>
                <w:br/>
              </w:r>
              <w:r w:rsidRPr="00444174">
                <w:rPr>
                  <w:rStyle w:val="a9"/>
                  <w:sz w:val="28"/>
                  <w:szCs w:val="28"/>
                </w:rPr>
                <w:t>До</w:t>
              </w:r>
              <w:proofErr w:type="spellStart"/>
              <w:r w:rsidRPr="00444174">
                <w:rPr>
                  <w:rStyle w:val="a9"/>
                  <w:sz w:val="28"/>
                  <w:szCs w:val="28"/>
                  <w:lang w:val="uk-UA"/>
                </w:rPr>
                <w:t>даткове</w:t>
              </w:r>
              <w:proofErr w:type="spellEnd"/>
              <w:r w:rsidRPr="00444174">
                <w:rPr>
                  <w:rStyle w:val="a9"/>
                  <w:sz w:val="28"/>
                  <w:szCs w:val="28"/>
                  <w:lang w:val="uk-UA"/>
                </w:rPr>
                <w:t xml:space="preserve"> обладнання</w:t>
              </w:r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</w:hyperlink>
          </w:p>
        </w:tc>
      </w:tr>
      <w:tr w:rsidR="00C216F3" w:rsidRPr="00444174" w:rsidTr="00522D05">
        <w:trPr>
          <w:tblCellSpacing w:w="0" w:type="dxa"/>
        </w:trPr>
        <w:tc>
          <w:tcPr>
            <w:tcW w:w="1250" w:type="pct"/>
          </w:tcPr>
          <w:p w:rsidR="00C216F3" w:rsidRPr="00444174" w:rsidRDefault="00C216F3" w:rsidP="00522D05">
            <w:pPr>
              <w:jc w:val="center"/>
              <w:rPr>
                <w:sz w:val="28"/>
                <w:szCs w:val="28"/>
              </w:rPr>
            </w:pPr>
            <w:hyperlink r:id="rId13" w:tooltip="Devilink - беспроводная система управления нагревательными кабелями" w:history="1"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70A7AD52" wp14:editId="6BB106AB">
                    <wp:extent cx="863600" cy="863600"/>
                    <wp:effectExtent l="0" t="0" r="0" b="0"/>
                    <wp:docPr id="5" name="Рисунок 5" descr="Devilink - беспроводная система управления нагревательными кабелями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Devilink - беспроводная система управления нагревательными кабелями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44174">
                <w:rPr>
                  <w:sz w:val="28"/>
                  <w:szCs w:val="28"/>
                </w:rPr>
                <w:br/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Devilink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- бе</w:t>
              </w:r>
              <w:proofErr w:type="spellStart"/>
              <w:r w:rsidRPr="00444174">
                <w:rPr>
                  <w:rStyle w:val="a9"/>
                  <w:sz w:val="28"/>
                  <w:szCs w:val="28"/>
                  <w:lang w:val="uk-UA"/>
                </w:rPr>
                <w:t>здротова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система 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кер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ув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ан</w:t>
              </w:r>
              <w:r w:rsidRPr="00444174">
                <w:rPr>
                  <w:rStyle w:val="a9"/>
                  <w:sz w:val="28"/>
                  <w:szCs w:val="28"/>
                </w:rPr>
                <w:t>ня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lastRenderedPageBreak/>
                <w:t>нагрівальни</w:t>
              </w:r>
              <w:proofErr w:type="spellEnd"/>
              <w:r w:rsidRPr="00444174">
                <w:rPr>
                  <w:rStyle w:val="a9"/>
                  <w:sz w:val="28"/>
                  <w:szCs w:val="28"/>
                  <w:lang w:val="uk-UA"/>
                </w:rPr>
                <w:t>ми</w:t>
              </w:r>
              <w:r w:rsidRPr="00444174">
                <w:rPr>
                  <w:rStyle w:val="a9"/>
                  <w:sz w:val="28"/>
                  <w:szCs w:val="28"/>
                </w:rPr>
                <w:t xml:space="preserve"> кабелями  </w:t>
              </w:r>
            </w:hyperlink>
          </w:p>
        </w:tc>
        <w:tc>
          <w:tcPr>
            <w:tcW w:w="1250" w:type="pct"/>
          </w:tcPr>
          <w:p w:rsidR="00C216F3" w:rsidRPr="00444174" w:rsidRDefault="00C216F3" w:rsidP="00522D05">
            <w:pPr>
              <w:jc w:val="center"/>
              <w:rPr>
                <w:sz w:val="28"/>
                <w:szCs w:val="28"/>
              </w:rPr>
            </w:pPr>
            <w:hyperlink r:id="rId15" w:tooltip="Электрические настенные конвекторы AIRELEC (Франция)" w:history="1"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0159ACE9" wp14:editId="684B1194">
                    <wp:extent cx="863600" cy="863600"/>
                    <wp:effectExtent l="0" t="0" r="0" b="0"/>
                    <wp:docPr id="6" name="Рисунок 6" descr="Электрические настенные конвекторы AIRELEC (Франция)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Электрические настенные конвекторы AIRELEC (Франция)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44174">
                <w:rPr>
                  <w:sz w:val="28"/>
                  <w:szCs w:val="28"/>
                </w:rPr>
                <w:br/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Е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лектрич</w:t>
              </w:r>
              <w:proofErr w:type="spellEnd"/>
              <w:r w:rsidRPr="00444174">
                <w:rPr>
                  <w:rStyle w:val="a9"/>
                  <w:sz w:val="28"/>
                  <w:szCs w:val="28"/>
                  <w:lang w:val="uk-UA"/>
                </w:rPr>
                <w:t>ні</w:t>
              </w:r>
              <w:r w:rsidRPr="00444174">
                <w:rPr>
                  <w:rStyle w:val="a9"/>
                  <w:sz w:val="28"/>
                  <w:szCs w:val="28"/>
                </w:rPr>
                <w:t xml:space="preserve"> наст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і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нн</w:t>
              </w:r>
              <w:proofErr w:type="spellEnd"/>
              <w:r w:rsidRPr="00444174">
                <w:rPr>
                  <w:rStyle w:val="a9"/>
                  <w:sz w:val="28"/>
                  <w:szCs w:val="28"/>
                  <w:lang w:val="uk-UA"/>
                </w:rPr>
                <w:t>і</w:t>
              </w:r>
              <w:r w:rsidRPr="00444174">
                <w:rPr>
                  <w:rStyle w:val="a9"/>
                  <w:sz w:val="28"/>
                  <w:szCs w:val="28"/>
                </w:rPr>
                <w:t xml:space="preserve"> конвектор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и</w:t>
              </w:r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r w:rsidRPr="00444174">
                <w:rPr>
                  <w:rStyle w:val="a9"/>
                  <w:sz w:val="28"/>
                  <w:szCs w:val="28"/>
                </w:rPr>
                <w:lastRenderedPageBreak/>
                <w:t>AIRELEC (Франц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і</w:t>
              </w:r>
              <w:r w:rsidRPr="00444174">
                <w:rPr>
                  <w:rStyle w:val="a9"/>
                  <w:sz w:val="28"/>
                  <w:szCs w:val="28"/>
                </w:rPr>
                <w:t xml:space="preserve">я)  </w:t>
              </w:r>
            </w:hyperlink>
          </w:p>
        </w:tc>
        <w:tc>
          <w:tcPr>
            <w:tcW w:w="1250" w:type="pct"/>
          </w:tcPr>
          <w:p w:rsidR="00C216F3" w:rsidRPr="00444174" w:rsidRDefault="00C216F3" w:rsidP="00522D05">
            <w:pPr>
              <w:jc w:val="center"/>
              <w:rPr>
                <w:sz w:val="28"/>
                <w:szCs w:val="28"/>
              </w:rPr>
            </w:pPr>
            <w:hyperlink r:id="rId17" w:tooltip="Электрические полотенцесушители Devirail" w:history="1"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22EE37AE" wp14:editId="27DAD625">
                    <wp:extent cx="863600" cy="863600"/>
                    <wp:effectExtent l="0" t="0" r="0" b="0"/>
                    <wp:docPr id="7" name="Рисунок 7" descr="Электрические полотенцесушители Devirai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Электрические полотенцесушители Devirai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44174">
                <w:rPr>
                  <w:sz w:val="28"/>
                  <w:szCs w:val="28"/>
                </w:rPr>
                <w:br/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Електричні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proofErr w:type="spellStart"/>
              <w:r w:rsidRPr="00444174">
                <w:rPr>
                  <w:rStyle w:val="a9"/>
                  <w:sz w:val="28"/>
                  <w:szCs w:val="28"/>
                  <w:lang w:val="uk-UA"/>
                </w:rPr>
                <w:t>рушн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>и</w:t>
              </w:r>
              <w:proofErr w:type="spellStart"/>
              <w:r w:rsidRPr="00444174">
                <w:rPr>
                  <w:rStyle w:val="a9"/>
                  <w:sz w:val="28"/>
                  <w:szCs w:val="28"/>
                  <w:lang w:val="uk-UA"/>
                </w:rPr>
                <w:t>косушувачі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Devirail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 </w:t>
              </w:r>
            </w:hyperlink>
          </w:p>
        </w:tc>
        <w:tc>
          <w:tcPr>
            <w:tcW w:w="1250" w:type="pct"/>
          </w:tcPr>
          <w:p w:rsidR="00C216F3" w:rsidRPr="00444174" w:rsidRDefault="00C216F3" w:rsidP="00522D05">
            <w:pPr>
              <w:jc w:val="center"/>
              <w:rPr>
                <w:sz w:val="28"/>
                <w:szCs w:val="28"/>
              </w:rPr>
            </w:pPr>
            <w:hyperlink r:id="rId19" w:tooltip="Нагревательные маты для &quot;сухой&quot; установки под паркет, ламинат или ковровое покрытие Devidry" w:history="1">
              <w:r>
                <w:rPr>
                  <w:noProof/>
                  <w:sz w:val="28"/>
                  <w:szCs w:val="28"/>
                </w:rPr>
                <w:drawing>
                  <wp:inline distT="0" distB="0" distL="0" distR="0" wp14:anchorId="11560B4E" wp14:editId="2CFC7C37">
                    <wp:extent cx="863600" cy="863600"/>
                    <wp:effectExtent l="0" t="0" r="0" b="0"/>
                    <wp:docPr id="8" name="Рисунок 8" descr="Нагревательные маты для &quot;сухой&quot; установки под паркет, ламинат или ковровое покрытие Devidry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Нагревательные маты для &quot;сухой&quot; установки под паркет, ламинат или ковровое покрытие Devidry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63600" cy="863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444174">
                <w:rPr>
                  <w:sz w:val="28"/>
                  <w:szCs w:val="28"/>
                </w:rPr>
                <w:br/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Н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агрівальні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 мат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и</w:t>
              </w:r>
              <w:r w:rsidRPr="00444174">
                <w:rPr>
                  <w:rStyle w:val="a9"/>
                  <w:sz w:val="28"/>
                  <w:szCs w:val="28"/>
                </w:rPr>
                <w:t xml:space="preserve"> для "сухо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ї</w:t>
              </w:r>
              <w:r w:rsidRPr="00444174">
                <w:rPr>
                  <w:rStyle w:val="a9"/>
                  <w:sz w:val="28"/>
                  <w:szCs w:val="28"/>
                </w:rPr>
                <w:t>" установки п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і</w:t>
              </w:r>
              <w:r w:rsidRPr="00444174">
                <w:rPr>
                  <w:rStyle w:val="a9"/>
                  <w:sz w:val="28"/>
                  <w:szCs w:val="28"/>
                </w:rPr>
                <w:t xml:space="preserve">д </w:t>
              </w:r>
              <w:r w:rsidRPr="00444174">
                <w:rPr>
                  <w:rStyle w:val="a9"/>
                  <w:sz w:val="28"/>
                  <w:szCs w:val="28"/>
                </w:rPr>
                <w:lastRenderedPageBreak/>
                <w:t>паркет, лам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і</w:t>
              </w:r>
              <w:r w:rsidRPr="00444174">
                <w:rPr>
                  <w:rStyle w:val="a9"/>
                  <w:sz w:val="28"/>
                  <w:szCs w:val="28"/>
                </w:rPr>
                <w:t xml:space="preserve">нат 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або</w:t>
              </w:r>
              <w:r w:rsidRPr="00444174">
                <w:rPr>
                  <w:rStyle w:val="a9"/>
                  <w:sz w:val="28"/>
                  <w:szCs w:val="28"/>
                </w:rPr>
                <w:t xml:space="preserve"> к</w:t>
              </w:r>
              <w:proofErr w:type="spellStart"/>
              <w:r w:rsidRPr="00444174">
                <w:rPr>
                  <w:rStyle w:val="a9"/>
                  <w:sz w:val="28"/>
                  <w:szCs w:val="28"/>
                  <w:lang w:val="uk-UA"/>
                </w:rPr>
                <w:t>илимове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покр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ит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>т</w:t>
              </w:r>
              <w:r w:rsidRPr="00444174">
                <w:rPr>
                  <w:rStyle w:val="a9"/>
                  <w:sz w:val="28"/>
                  <w:szCs w:val="28"/>
                  <w:lang w:val="uk-UA"/>
                </w:rPr>
                <w:t>я</w:t>
              </w:r>
              <w:r w:rsidRPr="00444174">
                <w:rPr>
                  <w:rStyle w:val="a9"/>
                  <w:sz w:val="28"/>
                  <w:szCs w:val="28"/>
                </w:rPr>
                <w:t xml:space="preserve"> </w:t>
              </w:r>
              <w:proofErr w:type="spellStart"/>
              <w:r w:rsidRPr="00444174">
                <w:rPr>
                  <w:rStyle w:val="a9"/>
                  <w:sz w:val="28"/>
                  <w:szCs w:val="28"/>
                </w:rPr>
                <w:t>Devidry</w:t>
              </w:r>
              <w:proofErr w:type="spellEnd"/>
              <w:r w:rsidRPr="00444174">
                <w:rPr>
                  <w:rStyle w:val="a9"/>
                  <w:sz w:val="28"/>
                  <w:szCs w:val="28"/>
                </w:rPr>
                <w:t xml:space="preserve">  </w:t>
              </w:r>
            </w:hyperlink>
          </w:p>
        </w:tc>
      </w:tr>
    </w:tbl>
    <w:p w:rsidR="00C216F3" w:rsidRPr="00444174" w:rsidRDefault="00C216F3" w:rsidP="00C216F3">
      <w:pPr>
        <w:tabs>
          <w:tab w:val="left" w:pos="1935"/>
        </w:tabs>
        <w:jc w:val="center"/>
        <w:rPr>
          <w:b/>
          <w:sz w:val="28"/>
          <w:szCs w:val="28"/>
          <w:lang w:val="uk-UA"/>
        </w:rPr>
      </w:pPr>
    </w:p>
    <w:p w:rsidR="002560CA" w:rsidRPr="00C216F3" w:rsidRDefault="002560CA" w:rsidP="00C216F3">
      <w:pPr>
        <w:pStyle w:val="a3"/>
        <w:ind w:firstLine="566"/>
        <w:jc w:val="both"/>
        <w:rPr>
          <w:b w:val="0"/>
          <w:bCs/>
          <w:i w:val="0"/>
          <w:iCs/>
          <w:lang w:val="uk-UA"/>
        </w:rPr>
      </w:pPr>
    </w:p>
    <w:sectPr w:rsidR="002560CA" w:rsidRPr="00C216F3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6DC"/>
    <w:multiLevelType w:val="hybridMultilevel"/>
    <w:tmpl w:val="CB76F31A"/>
    <w:lvl w:ilvl="0" w:tplc="CFC8C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DF3"/>
    <w:multiLevelType w:val="hybridMultilevel"/>
    <w:tmpl w:val="755CD10C"/>
    <w:lvl w:ilvl="0" w:tplc="7972ADD6">
      <w:numFmt w:val="bullet"/>
      <w:lvlText w:val=""/>
      <w:lvlJc w:val="left"/>
      <w:pPr>
        <w:ind w:left="2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D82736E">
      <w:numFmt w:val="bullet"/>
      <w:lvlText w:val="•"/>
      <w:lvlJc w:val="left"/>
      <w:pPr>
        <w:ind w:left="1300" w:hanging="361"/>
      </w:pPr>
      <w:rPr>
        <w:rFonts w:hint="default"/>
        <w:lang w:val="uk-UA" w:eastAsia="en-US" w:bidi="ar-SA"/>
      </w:rPr>
    </w:lvl>
    <w:lvl w:ilvl="2" w:tplc="A8B6EA36">
      <w:numFmt w:val="bullet"/>
      <w:lvlText w:val="•"/>
      <w:lvlJc w:val="left"/>
      <w:pPr>
        <w:ind w:left="2321" w:hanging="361"/>
      </w:pPr>
      <w:rPr>
        <w:rFonts w:hint="default"/>
        <w:lang w:val="uk-UA" w:eastAsia="en-US" w:bidi="ar-SA"/>
      </w:rPr>
    </w:lvl>
    <w:lvl w:ilvl="3" w:tplc="B720E97C">
      <w:numFmt w:val="bullet"/>
      <w:lvlText w:val="•"/>
      <w:lvlJc w:val="left"/>
      <w:pPr>
        <w:ind w:left="3342" w:hanging="361"/>
      </w:pPr>
      <w:rPr>
        <w:rFonts w:hint="default"/>
        <w:lang w:val="uk-UA" w:eastAsia="en-US" w:bidi="ar-SA"/>
      </w:rPr>
    </w:lvl>
    <w:lvl w:ilvl="4" w:tplc="E48A1184">
      <w:numFmt w:val="bullet"/>
      <w:lvlText w:val="•"/>
      <w:lvlJc w:val="left"/>
      <w:pPr>
        <w:ind w:left="4363" w:hanging="361"/>
      </w:pPr>
      <w:rPr>
        <w:rFonts w:hint="default"/>
        <w:lang w:val="uk-UA" w:eastAsia="en-US" w:bidi="ar-SA"/>
      </w:rPr>
    </w:lvl>
    <w:lvl w:ilvl="5" w:tplc="32D2ECA2">
      <w:numFmt w:val="bullet"/>
      <w:lvlText w:val="•"/>
      <w:lvlJc w:val="left"/>
      <w:pPr>
        <w:ind w:left="5384" w:hanging="361"/>
      </w:pPr>
      <w:rPr>
        <w:rFonts w:hint="default"/>
        <w:lang w:val="uk-UA" w:eastAsia="en-US" w:bidi="ar-SA"/>
      </w:rPr>
    </w:lvl>
    <w:lvl w:ilvl="6" w:tplc="AD681CE2">
      <w:numFmt w:val="bullet"/>
      <w:lvlText w:val="•"/>
      <w:lvlJc w:val="left"/>
      <w:pPr>
        <w:ind w:left="6405" w:hanging="361"/>
      </w:pPr>
      <w:rPr>
        <w:rFonts w:hint="default"/>
        <w:lang w:val="uk-UA" w:eastAsia="en-US" w:bidi="ar-SA"/>
      </w:rPr>
    </w:lvl>
    <w:lvl w:ilvl="7" w:tplc="8B302AA8">
      <w:numFmt w:val="bullet"/>
      <w:lvlText w:val="•"/>
      <w:lvlJc w:val="left"/>
      <w:pPr>
        <w:ind w:left="7426" w:hanging="361"/>
      </w:pPr>
      <w:rPr>
        <w:rFonts w:hint="default"/>
        <w:lang w:val="uk-UA" w:eastAsia="en-US" w:bidi="ar-SA"/>
      </w:rPr>
    </w:lvl>
    <w:lvl w:ilvl="8" w:tplc="E68633F8">
      <w:numFmt w:val="bullet"/>
      <w:lvlText w:val="•"/>
      <w:lvlJc w:val="left"/>
      <w:pPr>
        <w:ind w:left="8447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7D3548E"/>
    <w:multiLevelType w:val="hybridMultilevel"/>
    <w:tmpl w:val="107A9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1E2796"/>
    <w:multiLevelType w:val="hybridMultilevel"/>
    <w:tmpl w:val="E5322CB6"/>
    <w:lvl w:ilvl="0" w:tplc="CCBA86CA">
      <w:start w:val="1"/>
      <w:numFmt w:val="decimal"/>
      <w:lvlText w:val="%1."/>
      <w:lvlJc w:val="left"/>
      <w:pPr>
        <w:ind w:left="42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9190BE92">
      <w:numFmt w:val="bullet"/>
      <w:lvlText w:val="•"/>
      <w:lvlJc w:val="left"/>
      <w:pPr>
        <w:ind w:left="1398" w:hanging="540"/>
      </w:pPr>
      <w:rPr>
        <w:rFonts w:hint="default"/>
        <w:lang w:val="uk-UA" w:eastAsia="en-US" w:bidi="ar-SA"/>
      </w:rPr>
    </w:lvl>
    <w:lvl w:ilvl="2" w:tplc="5AB42D42">
      <w:numFmt w:val="bullet"/>
      <w:lvlText w:val="•"/>
      <w:lvlJc w:val="left"/>
      <w:pPr>
        <w:ind w:left="2377" w:hanging="540"/>
      </w:pPr>
      <w:rPr>
        <w:rFonts w:hint="default"/>
        <w:lang w:val="uk-UA" w:eastAsia="en-US" w:bidi="ar-SA"/>
      </w:rPr>
    </w:lvl>
    <w:lvl w:ilvl="3" w:tplc="8B444504">
      <w:numFmt w:val="bullet"/>
      <w:lvlText w:val="•"/>
      <w:lvlJc w:val="left"/>
      <w:pPr>
        <w:ind w:left="3355" w:hanging="540"/>
      </w:pPr>
      <w:rPr>
        <w:rFonts w:hint="default"/>
        <w:lang w:val="uk-UA" w:eastAsia="en-US" w:bidi="ar-SA"/>
      </w:rPr>
    </w:lvl>
    <w:lvl w:ilvl="4" w:tplc="1D2097CA">
      <w:numFmt w:val="bullet"/>
      <w:lvlText w:val="•"/>
      <w:lvlJc w:val="left"/>
      <w:pPr>
        <w:ind w:left="4334" w:hanging="540"/>
      </w:pPr>
      <w:rPr>
        <w:rFonts w:hint="default"/>
        <w:lang w:val="uk-UA" w:eastAsia="en-US" w:bidi="ar-SA"/>
      </w:rPr>
    </w:lvl>
    <w:lvl w:ilvl="5" w:tplc="C3F8B698">
      <w:numFmt w:val="bullet"/>
      <w:lvlText w:val="•"/>
      <w:lvlJc w:val="left"/>
      <w:pPr>
        <w:ind w:left="5313" w:hanging="540"/>
      </w:pPr>
      <w:rPr>
        <w:rFonts w:hint="default"/>
        <w:lang w:val="uk-UA" w:eastAsia="en-US" w:bidi="ar-SA"/>
      </w:rPr>
    </w:lvl>
    <w:lvl w:ilvl="6" w:tplc="736EC1F2">
      <w:numFmt w:val="bullet"/>
      <w:lvlText w:val="•"/>
      <w:lvlJc w:val="left"/>
      <w:pPr>
        <w:ind w:left="6291" w:hanging="540"/>
      </w:pPr>
      <w:rPr>
        <w:rFonts w:hint="default"/>
        <w:lang w:val="uk-UA" w:eastAsia="en-US" w:bidi="ar-SA"/>
      </w:rPr>
    </w:lvl>
    <w:lvl w:ilvl="7" w:tplc="061CA3F6">
      <w:numFmt w:val="bullet"/>
      <w:lvlText w:val="•"/>
      <w:lvlJc w:val="left"/>
      <w:pPr>
        <w:ind w:left="7270" w:hanging="540"/>
      </w:pPr>
      <w:rPr>
        <w:rFonts w:hint="default"/>
        <w:lang w:val="uk-UA" w:eastAsia="en-US" w:bidi="ar-SA"/>
      </w:rPr>
    </w:lvl>
    <w:lvl w:ilvl="8" w:tplc="7C72B140">
      <w:numFmt w:val="bullet"/>
      <w:lvlText w:val="•"/>
      <w:lvlJc w:val="left"/>
      <w:pPr>
        <w:ind w:left="8249" w:hanging="540"/>
      </w:pPr>
      <w:rPr>
        <w:rFonts w:hint="default"/>
        <w:lang w:val="uk-UA" w:eastAsia="en-US" w:bidi="ar-SA"/>
      </w:rPr>
    </w:lvl>
  </w:abstractNum>
  <w:abstractNum w:abstractNumId="4" w15:restartNumberingAfterBreak="0">
    <w:nsid w:val="0B7D5AEC"/>
    <w:multiLevelType w:val="hybridMultilevel"/>
    <w:tmpl w:val="D2186EC0"/>
    <w:lvl w:ilvl="0" w:tplc="2E0CDFBC">
      <w:numFmt w:val="bullet"/>
      <w:lvlText w:val="–"/>
      <w:lvlJc w:val="left"/>
      <w:pPr>
        <w:ind w:left="426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7B62C5A8">
      <w:numFmt w:val="bullet"/>
      <w:lvlText w:val="•"/>
      <w:lvlJc w:val="left"/>
      <w:pPr>
        <w:ind w:left="1398" w:hanging="429"/>
      </w:pPr>
      <w:rPr>
        <w:rFonts w:hint="default"/>
        <w:lang w:val="uk-UA" w:eastAsia="en-US" w:bidi="ar-SA"/>
      </w:rPr>
    </w:lvl>
    <w:lvl w:ilvl="2" w:tplc="60C6E51A">
      <w:numFmt w:val="bullet"/>
      <w:lvlText w:val="•"/>
      <w:lvlJc w:val="left"/>
      <w:pPr>
        <w:ind w:left="2377" w:hanging="429"/>
      </w:pPr>
      <w:rPr>
        <w:rFonts w:hint="default"/>
        <w:lang w:val="uk-UA" w:eastAsia="en-US" w:bidi="ar-SA"/>
      </w:rPr>
    </w:lvl>
    <w:lvl w:ilvl="3" w:tplc="C9D2FA7A">
      <w:numFmt w:val="bullet"/>
      <w:lvlText w:val="•"/>
      <w:lvlJc w:val="left"/>
      <w:pPr>
        <w:ind w:left="3355" w:hanging="429"/>
      </w:pPr>
      <w:rPr>
        <w:rFonts w:hint="default"/>
        <w:lang w:val="uk-UA" w:eastAsia="en-US" w:bidi="ar-SA"/>
      </w:rPr>
    </w:lvl>
    <w:lvl w:ilvl="4" w:tplc="E468FC20">
      <w:numFmt w:val="bullet"/>
      <w:lvlText w:val="•"/>
      <w:lvlJc w:val="left"/>
      <w:pPr>
        <w:ind w:left="4334" w:hanging="429"/>
      </w:pPr>
      <w:rPr>
        <w:rFonts w:hint="default"/>
        <w:lang w:val="uk-UA" w:eastAsia="en-US" w:bidi="ar-SA"/>
      </w:rPr>
    </w:lvl>
    <w:lvl w:ilvl="5" w:tplc="E2D6CB14">
      <w:numFmt w:val="bullet"/>
      <w:lvlText w:val="•"/>
      <w:lvlJc w:val="left"/>
      <w:pPr>
        <w:ind w:left="5313" w:hanging="429"/>
      </w:pPr>
      <w:rPr>
        <w:rFonts w:hint="default"/>
        <w:lang w:val="uk-UA" w:eastAsia="en-US" w:bidi="ar-SA"/>
      </w:rPr>
    </w:lvl>
    <w:lvl w:ilvl="6" w:tplc="547A3F58">
      <w:numFmt w:val="bullet"/>
      <w:lvlText w:val="•"/>
      <w:lvlJc w:val="left"/>
      <w:pPr>
        <w:ind w:left="6291" w:hanging="429"/>
      </w:pPr>
      <w:rPr>
        <w:rFonts w:hint="default"/>
        <w:lang w:val="uk-UA" w:eastAsia="en-US" w:bidi="ar-SA"/>
      </w:rPr>
    </w:lvl>
    <w:lvl w:ilvl="7" w:tplc="9976CFBA">
      <w:numFmt w:val="bullet"/>
      <w:lvlText w:val="•"/>
      <w:lvlJc w:val="left"/>
      <w:pPr>
        <w:ind w:left="7270" w:hanging="429"/>
      </w:pPr>
      <w:rPr>
        <w:rFonts w:hint="default"/>
        <w:lang w:val="uk-UA" w:eastAsia="en-US" w:bidi="ar-SA"/>
      </w:rPr>
    </w:lvl>
    <w:lvl w:ilvl="8" w:tplc="90EC3922">
      <w:numFmt w:val="bullet"/>
      <w:lvlText w:val="•"/>
      <w:lvlJc w:val="left"/>
      <w:pPr>
        <w:ind w:left="8249" w:hanging="429"/>
      </w:pPr>
      <w:rPr>
        <w:rFonts w:hint="default"/>
        <w:lang w:val="uk-UA" w:eastAsia="en-US" w:bidi="ar-SA"/>
      </w:rPr>
    </w:lvl>
  </w:abstractNum>
  <w:abstractNum w:abstractNumId="5" w15:restartNumberingAfterBreak="0">
    <w:nsid w:val="0D0B1325"/>
    <w:multiLevelType w:val="hybridMultilevel"/>
    <w:tmpl w:val="5D3C47E4"/>
    <w:lvl w:ilvl="0" w:tplc="77882F30">
      <w:numFmt w:val="bullet"/>
      <w:lvlText w:val="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32EF120">
      <w:numFmt w:val="bullet"/>
      <w:lvlText w:val=""/>
      <w:lvlJc w:val="left"/>
      <w:pPr>
        <w:ind w:left="2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3F458E0">
      <w:numFmt w:val="bullet"/>
      <w:lvlText w:val="•"/>
      <w:lvlJc w:val="left"/>
      <w:pPr>
        <w:ind w:left="2303" w:hanging="274"/>
      </w:pPr>
      <w:rPr>
        <w:rFonts w:hint="default"/>
        <w:lang w:val="uk-UA" w:eastAsia="en-US" w:bidi="ar-SA"/>
      </w:rPr>
    </w:lvl>
    <w:lvl w:ilvl="3" w:tplc="087CCBFC">
      <w:numFmt w:val="bullet"/>
      <w:lvlText w:val="•"/>
      <w:lvlJc w:val="left"/>
      <w:pPr>
        <w:ind w:left="3326" w:hanging="274"/>
      </w:pPr>
      <w:rPr>
        <w:rFonts w:hint="default"/>
        <w:lang w:val="uk-UA" w:eastAsia="en-US" w:bidi="ar-SA"/>
      </w:rPr>
    </w:lvl>
    <w:lvl w:ilvl="4" w:tplc="225A4042">
      <w:numFmt w:val="bullet"/>
      <w:lvlText w:val="•"/>
      <w:lvlJc w:val="left"/>
      <w:pPr>
        <w:ind w:left="4349" w:hanging="274"/>
      </w:pPr>
      <w:rPr>
        <w:rFonts w:hint="default"/>
        <w:lang w:val="uk-UA" w:eastAsia="en-US" w:bidi="ar-SA"/>
      </w:rPr>
    </w:lvl>
    <w:lvl w:ilvl="5" w:tplc="B91627D2">
      <w:numFmt w:val="bullet"/>
      <w:lvlText w:val="•"/>
      <w:lvlJc w:val="left"/>
      <w:pPr>
        <w:ind w:left="5373" w:hanging="274"/>
      </w:pPr>
      <w:rPr>
        <w:rFonts w:hint="default"/>
        <w:lang w:val="uk-UA" w:eastAsia="en-US" w:bidi="ar-SA"/>
      </w:rPr>
    </w:lvl>
    <w:lvl w:ilvl="6" w:tplc="FF96B2E2">
      <w:numFmt w:val="bullet"/>
      <w:lvlText w:val="•"/>
      <w:lvlJc w:val="left"/>
      <w:pPr>
        <w:ind w:left="6396" w:hanging="274"/>
      </w:pPr>
      <w:rPr>
        <w:rFonts w:hint="default"/>
        <w:lang w:val="uk-UA" w:eastAsia="en-US" w:bidi="ar-SA"/>
      </w:rPr>
    </w:lvl>
    <w:lvl w:ilvl="7" w:tplc="10EA36BE">
      <w:numFmt w:val="bullet"/>
      <w:lvlText w:val="•"/>
      <w:lvlJc w:val="left"/>
      <w:pPr>
        <w:ind w:left="7419" w:hanging="274"/>
      </w:pPr>
      <w:rPr>
        <w:rFonts w:hint="default"/>
        <w:lang w:val="uk-UA" w:eastAsia="en-US" w:bidi="ar-SA"/>
      </w:rPr>
    </w:lvl>
    <w:lvl w:ilvl="8" w:tplc="7676E98C">
      <w:numFmt w:val="bullet"/>
      <w:lvlText w:val="•"/>
      <w:lvlJc w:val="left"/>
      <w:pPr>
        <w:ind w:left="8442" w:hanging="274"/>
      </w:pPr>
      <w:rPr>
        <w:rFonts w:hint="default"/>
        <w:lang w:val="uk-UA" w:eastAsia="en-US" w:bidi="ar-SA"/>
      </w:rPr>
    </w:lvl>
  </w:abstractNum>
  <w:abstractNum w:abstractNumId="6" w15:restartNumberingAfterBreak="0">
    <w:nsid w:val="110061D3"/>
    <w:multiLevelType w:val="hybridMultilevel"/>
    <w:tmpl w:val="64C66108"/>
    <w:lvl w:ilvl="0" w:tplc="CFC8C75C">
      <w:numFmt w:val="bullet"/>
      <w:lvlText w:val="–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742007A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2" w:tplc="9AEE0954">
      <w:numFmt w:val="bullet"/>
      <w:lvlText w:val="•"/>
      <w:lvlJc w:val="left"/>
      <w:pPr>
        <w:ind w:left="3241" w:hanging="360"/>
      </w:pPr>
      <w:rPr>
        <w:rFonts w:hint="default"/>
        <w:lang w:val="uk-UA" w:eastAsia="en-US" w:bidi="ar-SA"/>
      </w:rPr>
    </w:lvl>
    <w:lvl w:ilvl="3" w:tplc="52BEB0E2">
      <w:numFmt w:val="bullet"/>
      <w:lvlText w:val="•"/>
      <w:lvlJc w:val="left"/>
      <w:pPr>
        <w:ind w:left="4111" w:hanging="360"/>
      </w:pPr>
      <w:rPr>
        <w:rFonts w:hint="default"/>
        <w:lang w:val="uk-UA" w:eastAsia="en-US" w:bidi="ar-SA"/>
      </w:rPr>
    </w:lvl>
    <w:lvl w:ilvl="4" w:tplc="4460AC26">
      <w:numFmt w:val="bullet"/>
      <w:lvlText w:val="•"/>
      <w:lvlJc w:val="left"/>
      <w:pPr>
        <w:ind w:left="4982" w:hanging="360"/>
      </w:pPr>
      <w:rPr>
        <w:rFonts w:hint="default"/>
        <w:lang w:val="uk-UA" w:eastAsia="en-US" w:bidi="ar-SA"/>
      </w:rPr>
    </w:lvl>
    <w:lvl w:ilvl="5" w:tplc="C56EBD58">
      <w:numFmt w:val="bullet"/>
      <w:lvlText w:val="•"/>
      <w:lvlJc w:val="left"/>
      <w:pPr>
        <w:ind w:left="5853" w:hanging="360"/>
      </w:pPr>
      <w:rPr>
        <w:rFonts w:hint="default"/>
        <w:lang w:val="uk-UA" w:eastAsia="en-US" w:bidi="ar-SA"/>
      </w:rPr>
    </w:lvl>
    <w:lvl w:ilvl="6" w:tplc="665443CE">
      <w:numFmt w:val="bullet"/>
      <w:lvlText w:val="•"/>
      <w:lvlJc w:val="left"/>
      <w:pPr>
        <w:ind w:left="6723" w:hanging="360"/>
      </w:pPr>
      <w:rPr>
        <w:rFonts w:hint="default"/>
        <w:lang w:val="uk-UA" w:eastAsia="en-US" w:bidi="ar-SA"/>
      </w:rPr>
    </w:lvl>
    <w:lvl w:ilvl="7" w:tplc="CA48D0B0">
      <w:numFmt w:val="bullet"/>
      <w:lvlText w:val="•"/>
      <w:lvlJc w:val="left"/>
      <w:pPr>
        <w:ind w:left="7594" w:hanging="360"/>
      </w:pPr>
      <w:rPr>
        <w:rFonts w:hint="default"/>
        <w:lang w:val="uk-UA" w:eastAsia="en-US" w:bidi="ar-SA"/>
      </w:rPr>
    </w:lvl>
    <w:lvl w:ilvl="8" w:tplc="903A7308">
      <w:numFmt w:val="bullet"/>
      <w:lvlText w:val="•"/>
      <w:lvlJc w:val="left"/>
      <w:pPr>
        <w:ind w:left="8465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28586EF0"/>
    <w:multiLevelType w:val="hybridMultilevel"/>
    <w:tmpl w:val="824894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6246B"/>
    <w:multiLevelType w:val="hybridMultilevel"/>
    <w:tmpl w:val="C2D27B58"/>
    <w:lvl w:ilvl="0" w:tplc="51523DB6">
      <w:numFmt w:val="bullet"/>
      <w:lvlText w:val="–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2464586">
      <w:numFmt w:val="bullet"/>
      <w:lvlText w:val=""/>
      <w:lvlJc w:val="left"/>
      <w:pPr>
        <w:ind w:left="28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252AE98">
      <w:numFmt w:val="bullet"/>
      <w:lvlText w:val="•"/>
      <w:lvlJc w:val="left"/>
      <w:pPr>
        <w:ind w:left="2054" w:hanging="413"/>
      </w:pPr>
      <w:rPr>
        <w:rFonts w:hint="default"/>
        <w:lang w:val="uk-UA" w:eastAsia="en-US" w:bidi="ar-SA"/>
      </w:rPr>
    </w:lvl>
    <w:lvl w:ilvl="3" w:tplc="7BDE58E6">
      <w:numFmt w:val="bullet"/>
      <w:lvlText w:val="•"/>
      <w:lvlJc w:val="left"/>
      <w:pPr>
        <w:ind w:left="3108" w:hanging="413"/>
      </w:pPr>
      <w:rPr>
        <w:rFonts w:hint="default"/>
        <w:lang w:val="uk-UA" w:eastAsia="en-US" w:bidi="ar-SA"/>
      </w:rPr>
    </w:lvl>
    <w:lvl w:ilvl="4" w:tplc="EF46E296">
      <w:numFmt w:val="bullet"/>
      <w:lvlText w:val="•"/>
      <w:lvlJc w:val="left"/>
      <w:pPr>
        <w:ind w:left="4163" w:hanging="413"/>
      </w:pPr>
      <w:rPr>
        <w:rFonts w:hint="default"/>
        <w:lang w:val="uk-UA" w:eastAsia="en-US" w:bidi="ar-SA"/>
      </w:rPr>
    </w:lvl>
    <w:lvl w:ilvl="5" w:tplc="29946B42">
      <w:numFmt w:val="bullet"/>
      <w:lvlText w:val="•"/>
      <w:lvlJc w:val="left"/>
      <w:pPr>
        <w:ind w:left="5217" w:hanging="413"/>
      </w:pPr>
      <w:rPr>
        <w:rFonts w:hint="default"/>
        <w:lang w:val="uk-UA" w:eastAsia="en-US" w:bidi="ar-SA"/>
      </w:rPr>
    </w:lvl>
    <w:lvl w:ilvl="6" w:tplc="2DE4E772">
      <w:numFmt w:val="bullet"/>
      <w:lvlText w:val="•"/>
      <w:lvlJc w:val="left"/>
      <w:pPr>
        <w:ind w:left="6271" w:hanging="413"/>
      </w:pPr>
      <w:rPr>
        <w:rFonts w:hint="default"/>
        <w:lang w:val="uk-UA" w:eastAsia="en-US" w:bidi="ar-SA"/>
      </w:rPr>
    </w:lvl>
    <w:lvl w:ilvl="7" w:tplc="A87ADEAE">
      <w:numFmt w:val="bullet"/>
      <w:lvlText w:val="•"/>
      <w:lvlJc w:val="left"/>
      <w:pPr>
        <w:ind w:left="7326" w:hanging="413"/>
      </w:pPr>
      <w:rPr>
        <w:rFonts w:hint="default"/>
        <w:lang w:val="uk-UA" w:eastAsia="en-US" w:bidi="ar-SA"/>
      </w:rPr>
    </w:lvl>
    <w:lvl w:ilvl="8" w:tplc="3506A81E">
      <w:numFmt w:val="bullet"/>
      <w:lvlText w:val="•"/>
      <w:lvlJc w:val="left"/>
      <w:pPr>
        <w:ind w:left="8380" w:hanging="413"/>
      </w:pPr>
      <w:rPr>
        <w:rFonts w:hint="default"/>
        <w:lang w:val="uk-UA" w:eastAsia="en-US" w:bidi="ar-SA"/>
      </w:rPr>
    </w:lvl>
  </w:abstractNum>
  <w:abstractNum w:abstractNumId="9" w15:restartNumberingAfterBreak="0">
    <w:nsid w:val="3C4555B0"/>
    <w:multiLevelType w:val="hybridMultilevel"/>
    <w:tmpl w:val="09DA68AC"/>
    <w:lvl w:ilvl="0" w:tplc="1632C332">
      <w:start w:val="1"/>
      <w:numFmt w:val="decimal"/>
      <w:lvlText w:val="%1."/>
      <w:lvlJc w:val="left"/>
      <w:pPr>
        <w:ind w:left="28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6C404BA">
      <w:numFmt w:val="bullet"/>
      <w:lvlText w:val="•"/>
      <w:lvlJc w:val="left"/>
      <w:pPr>
        <w:ind w:left="1300" w:hanging="312"/>
      </w:pPr>
      <w:rPr>
        <w:rFonts w:hint="default"/>
        <w:lang w:val="uk-UA" w:eastAsia="en-US" w:bidi="ar-SA"/>
      </w:rPr>
    </w:lvl>
    <w:lvl w:ilvl="2" w:tplc="AEA8FC8E">
      <w:numFmt w:val="bullet"/>
      <w:lvlText w:val="•"/>
      <w:lvlJc w:val="left"/>
      <w:pPr>
        <w:ind w:left="2321" w:hanging="312"/>
      </w:pPr>
      <w:rPr>
        <w:rFonts w:hint="default"/>
        <w:lang w:val="uk-UA" w:eastAsia="en-US" w:bidi="ar-SA"/>
      </w:rPr>
    </w:lvl>
    <w:lvl w:ilvl="3" w:tplc="611A7C98">
      <w:numFmt w:val="bullet"/>
      <w:lvlText w:val="•"/>
      <w:lvlJc w:val="left"/>
      <w:pPr>
        <w:ind w:left="3342" w:hanging="312"/>
      </w:pPr>
      <w:rPr>
        <w:rFonts w:hint="default"/>
        <w:lang w:val="uk-UA" w:eastAsia="en-US" w:bidi="ar-SA"/>
      </w:rPr>
    </w:lvl>
    <w:lvl w:ilvl="4" w:tplc="3A785802">
      <w:numFmt w:val="bullet"/>
      <w:lvlText w:val="•"/>
      <w:lvlJc w:val="left"/>
      <w:pPr>
        <w:ind w:left="4363" w:hanging="312"/>
      </w:pPr>
      <w:rPr>
        <w:rFonts w:hint="default"/>
        <w:lang w:val="uk-UA" w:eastAsia="en-US" w:bidi="ar-SA"/>
      </w:rPr>
    </w:lvl>
    <w:lvl w:ilvl="5" w:tplc="CAF00048">
      <w:numFmt w:val="bullet"/>
      <w:lvlText w:val="•"/>
      <w:lvlJc w:val="left"/>
      <w:pPr>
        <w:ind w:left="5384" w:hanging="312"/>
      </w:pPr>
      <w:rPr>
        <w:rFonts w:hint="default"/>
        <w:lang w:val="uk-UA" w:eastAsia="en-US" w:bidi="ar-SA"/>
      </w:rPr>
    </w:lvl>
    <w:lvl w:ilvl="6" w:tplc="2D86CC00">
      <w:numFmt w:val="bullet"/>
      <w:lvlText w:val="•"/>
      <w:lvlJc w:val="left"/>
      <w:pPr>
        <w:ind w:left="6405" w:hanging="312"/>
      </w:pPr>
      <w:rPr>
        <w:rFonts w:hint="default"/>
        <w:lang w:val="uk-UA" w:eastAsia="en-US" w:bidi="ar-SA"/>
      </w:rPr>
    </w:lvl>
    <w:lvl w:ilvl="7" w:tplc="98628A2E">
      <w:numFmt w:val="bullet"/>
      <w:lvlText w:val="•"/>
      <w:lvlJc w:val="left"/>
      <w:pPr>
        <w:ind w:left="7426" w:hanging="312"/>
      </w:pPr>
      <w:rPr>
        <w:rFonts w:hint="default"/>
        <w:lang w:val="uk-UA" w:eastAsia="en-US" w:bidi="ar-SA"/>
      </w:rPr>
    </w:lvl>
    <w:lvl w:ilvl="8" w:tplc="78445B46">
      <w:numFmt w:val="bullet"/>
      <w:lvlText w:val="•"/>
      <w:lvlJc w:val="left"/>
      <w:pPr>
        <w:ind w:left="8447" w:hanging="312"/>
      </w:pPr>
      <w:rPr>
        <w:rFonts w:hint="default"/>
        <w:lang w:val="uk-UA" w:eastAsia="en-US" w:bidi="ar-SA"/>
      </w:rPr>
    </w:lvl>
  </w:abstractNum>
  <w:abstractNum w:abstractNumId="10" w15:restartNumberingAfterBreak="0">
    <w:nsid w:val="46660C9E"/>
    <w:multiLevelType w:val="hybridMultilevel"/>
    <w:tmpl w:val="7D489ED8"/>
    <w:lvl w:ilvl="0" w:tplc="51523DB6">
      <w:numFmt w:val="bullet"/>
      <w:lvlText w:val="–"/>
      <w:lvlJc w:val="left"/>
      <w:pPr>
        <w:ind w:left="426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7B0047DA">
      <w:numFmt w:val="bullet"/>
      <w:lvlText w:val="-"/>
      <w:lvlJc w:val="left"/>
      <w:pPr>
        <w:ind w:left="1845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DA16F75E">
      <w:numFmt w:val="bullet"/>
      <w:lvlText w:val="•"/>
      <w:lvlJc w:val="left"/>
      <w:pPr>
        <w:ind w:left="2769" w:hanging="351"/>
      </w:pPr>
      <w:rPr>
        <w:rFonts w:hint="default"/>
        <w:lang w:val="uk-UA" w:eastAsia="en-US" w:bidi="ar-SA"/>
      </w:rPr>
    </w:lvl>
    <w:lvl w:ilvl="3" w:tplc="571AFB44">
      <w:numFmt w:val="bullet"/>
      <w:lvlText w:val="•"/>
      <w:lvlJc w:val="left"/>
      <w:pPr>
        <w:ind w:left="3699" w:hanging="351"/>
      </w:pPr>
      <w:rPr>
        <w:rFonts w:hint="default"/>
        <w:lang w:val="uk-UA" w:eastAsia="en-US" w:bidi="ar-SA"/>
      </w:rPr>
    </w:lvl>
    <w:lvl w:ilvl="4" w:tplc="02ACE176">
      <w:numFmt w:val="bullet"/>
      <w:lvlText w:val="•"/>
      <w:lvlJc w:val="left"/>
      <w:pPr>
        <w:ind w:left="4628" w:hanging="351"/>
      </w:pPr>
      <w:rPr>
        <w:rFonts w:hint="default"/>
        <w:lang w:val="uk-UA" w:eastAsia="en-US" w:bidi="ar-SA"/>
      </w:rPr>
    </w:lvl>
    <w:lvl w:ilvl="5" w:tplc="2A6A702C">
      <w:numFmt w:val="bullet"/>
      <w:lvlText w:val="•"/>
      <w:lvlJc w:val="left"/>
      <w:pPr>
        <w:ind w:left="5558" w:hanging="351"/>
      </w:pPr>
      <w:rPr>
        <w:rFonts w:hint="default"/>
        <w:lang w:val="uk-UA" w:eastAsia="en-US" w:bidi="ar-SA"/>
      </w:rPr>
    </w:lvl>
    <w:lvl w:ilvl="6" w:tplc="E104E406">
      <w:numFmt w:val="bullet"/>
      <w:lvlText w:val="•"/>
      <w:lvlJc w:val="left"/>
      <w:pPr>
        <w:ind w:left="6488" w:hanging="351"/>
      </w:pPr>
      <w:rPr>
        <w:rFonts w:hint="default"/>
        <w:lang w:val="uk-UA" w:eastAsia="en-US" w:bidi="ar-SA"/>
      </w:rPr>
    </w:lvl>
    <w:lvl w:ilvl="7" w:tplc="62B2CCFC">
      <w:numFmt w:val="bullet"/>
      <w:lvlText w:val="•"/>
      <w:lvlJc w:val="left"/>
      <w:pPr>
        <w:ind w:left="7417" w:hanging="351"/>
      </w:pPr>
      <w:rPr>
        <w:rFonts w:hint="default"/>
        <w:lang w:val="uk-UA" w:eastAsia="en-US" w:bidi="ar-SA"/>
      </w:rPr>
    </w:lvl>
    <w:lvl w:ilvl="8" w:tplc="7DC2FE5C">
      <w:numFmt w:val="bullet"/>
      <w:lvlText w:val="•"/>
      <w:lvlJc w:val="left"/>
      <w:pPr>
        <w:ind w:left="8347" w:hanging="351"/>
      </w:pPr>
      <w:rPr>
        <w:rFonts w:hint="default"/>
        <w:lang w:val="uk-UA" w:eastAsia="en-US" w:bidi="ar-SA"/>
      </w:rPr>
    </w:lvl>
  </w:abstractNum>
  <w:abstractNum w:abstractNumId="11" w15:restartNumberingAfterBreak="0">
    <w:nsid w:val="4A4740A2"/>
    <w:multiLevelType w:val="hybridMultilevel"/>
    <w:tmpl w:val="759C5B8C"/>
    <w:lvl w:ilvl="0" w:tplc="7A242BF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728A7"/>
    <w:multiLevelType w:val="hybridMultilevel"/>
    <w:tmpl w:val="9B3A6E60"/>
    <w:lvl w:ilvl="0" w:tplc="CFC8C75C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853686E"/>
    <w:multiLevelType w:val="hybridMultilevel"/>
    <w:tmpl w:val="02003C6E"/>
    <w:lvl w:ilvl="0" w:tplc="CFC8C75C">
      <w:numFmt w:val="bullet"/>
      <w:lvlText w:val="–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4" w15:restartNumberingAfterBreak="0">
    <w:nsid w:val="7E29309D"/>
    <w:multiLevelType w:val="hybridMultilevel"/>
    <w:tmpl w:val="59E2B4A2"/>
    <w:lvl w:ilvl="0" w:tplc="F6C6D290">
      <w:start w:val="1"/>
      <w:numFmt w:val="decimal"/>
      <w:lvlText w:val="%1)"/>
      <w:lvlJc w:val="left"/>
      <w:pPr>
        <w:ind w:left="426" w:hanging="4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51523DB6">
      <w:numFmt w:val="bullet"/>
      <w:lvlText w:val="–"/>
      <w:lvlJc w:val="left"/>
      <w:pPr>
        <w:ind w:left="1845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2" w:tplc="DA16F75E">
      <w:numFmt w:val="bullet"/>
      <w:lvlText w:val="•"/>
      <w:lvlJc w:val="left"/>
      <w:pPr>
        <w:ind w:left="2769" w:hanging="351"/>
      </w:pPr>
      <w:rPr>
        <w:rFonts w:hint="default"/>
        <w:lang w:val="uk-UA" w:eastAsia="en-US" w:bidi="ar-SA"/>
      </w:rPr>
    </w:lvl>
    <w:lvl w:ilvl="3" w:tplc="571AFB44">
      <w:numFmt w:val="bullet"/>
      <w:lvlText w:val="•"/>
      <w:lvlJc w:val="left"/>
      <w:pPr>
        <w:ind w:left="3699" w:hanging="351"/>
      </w:pPr>
      <w:rPr>
        <w:rFonts w:hint="default"/>
        <w:lang w:val="uk-UA" w:eastAsia="en-US" w:bidi="ar-SA"/>
      </w:rPr>
    </w:lvl>
    <w:lvl w:ilvl="4" w:tplc="02ACE176">
      <w:numFmt w:val="bullet"/>
      <w:lvlText w:val="•"/>
      <w:lvlJc w:val="left"/>
      <w:pPr>
        <w:ind w:left="4628" w:hanging="351"/>
      </w:pPr>
      <w:rPr>
        <w:rFonts w:hint="default"/>
        <w:lang w:val="uk-UA" w:eastAsia="en-US" w:bidi="ar-SA"/>
      </w:rPr>
    </w:lvl>
    <w:lvl w:ilvl="5" w:tplc="2A6A702C">
      <w:numFmt w:val="bullet"/>
      <w:lvlText w:val="•"/>
      <w:lvlJc w:val="left"/>
      <w:pPr>
        <w:ind w:left="5558" w:hanging="351"/>
      </w:pPr>
      <w:rPr>
        <w:rFonts w:hint="default"/>
        <w:lang w:val="uk-UA" w:eastAsia="en-US" w:bidi="ar-SA"/>
      </w:rPr>
    </w:lvl>
    <w:lvl w:ilvl="6" w:tplc="E104E406">
      <w:numFmt w:val="bullet"/>
      <w:lvlText w:val="•"/>
      <w:lvlJc w:val="left"/>
      <w:pPr>
        <w:ind w:left="6488" w:hanging="351"/>
      </w:pPr>
      <w:rPr>
        <w:rFonts w:hint="default"/>
        <w:lang w:val="uk-UA" w:eastAsia="en-US" w:bidi="ar-SA"/>
      </w:rPr>
    </w:lvl>
    <w:lvl w:ilvl="7" w:tplc="62B2CCFC">
      <w:numFmt w:val="bullet"/>
      <w:lvlText w:val="•"/>
      <w:lvlJc w:val="left"/>
      <w:pPr>
        <w:ind w:left="7417" w:hanging="351"/>
      </w:pPr>
      <w:rPr>
        <w:rFonts w:hint="default"/>
        <w:lang w:val="uk-UA" w:eastAsia="en-US" w:bidi="ar-SA"/>
      </w:rPr>
    </w:lvl>
    <w:lvl w:ilvl="8" w:tplc="7DC2FE5C">
      <w:numFmt w:val="bullet"/>
      <w:lvlText w:val="•"/>
      <w:lvlJc w:val="left"/>
      <w:pPr>
        <w:ind w:left="8347" w:hanging="351"/>
      </w:pPr>
      <w:rPr>
        <w:rFonts w:hint="default"/>
        <w:lang w:val="uk-UA" w:eastAsia="en-US" w:bidi="ar-SA"/>
      </w:rPr>
    </w:lvl>
  </w:abstractNum>
  <w:abstractNum w:abstractNumId="15" w15:restartNumberingAfterBreak="0">
    <w:nsid w:val="7EF96A45"/>
    <w:multiLevelType w:val="hybridMultilevel"/>
    <w:tmpl w:val="5E265C5C"/>
    <w:lvl w:ilvl="0" w:tplc="8A429092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2464586">
      <w:numFmt w:val="bullet"/>
      <w:lvlText w:val=""/>
      <w:lvlJc w:val="left"/>
      <w:pPr>
        <w:ind w:left="28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252AE98">
      <w:numFmt w:val="bullet"/>
      <w:lvlText w:val="•"/>
      <w:lvlJc w:val="left"/>
      <w:pPr>
        <w:ind w:left="2054" w:hanging="413"/>
      </w:pPr>
      <w:rPr>
        <w:rFonts w:hint="default"/>
        <w:lang w:val="uk-UA" w:eastAsia="en-US" w:bidi="ar-SA"/>
      </w:rPr>
    </w:lvl>
    <w:lvl w:ilvl="3" w:tplc="7BDE58E6">
      <w:numFmt w:val="bullet"/>
      <w:lvlText w:val="•"/>
      <w:lvlJc w:val="left"/>
      <w:pPr>
        <w:ind w:left="3108" w:hanging="413"/>
      </w:pPr>
      <w:rPr>
        <w:rFonts w:hint="default"/>
        <w:lang w:val="uk-UA" w:eastAsia="en-US" w:bidi="ar-SA"/>
      </w:rPr>
    </w:lvl>
    <w:lvl w:ilvl="4" w:tplc="EF46E296">
      <w:numFmt w:val="bullet"/>
      <w:lvlText w:val="•"/>
      <w:lvlJc w:val="left"/>
      <w:pPr>
        <w:ind w:left="4163" w:hanging="413"/>
      </w:pPr>
      <w:rPr>
        <w:rFonts w:hint="default"/>
        <w:lang w:val="uk-UA" w:eastAsia="en-US" w:bidi="ar-SA"/>
      </w:rPr>
    </w:lvl>
    <w:lvl w:ilvl="5" w:tplc="29946B42">
      <w:numFmt w:val="bullet"/>
      <w:lvlText w:val="•"/>
      <w:lvlJc w:val="left"/>
      <w:pPr>
        <w:ind w:left="5217" w:hanging="413"/>
      </w:pPr>
      <w:rPr>
        <w:rFonts w:hint="default"/>
        <w:lang w:val="uk-UA" w:eastAsia="en-US" w:bidi="ar-SA"/>
      </w:rPr>
    </w:lvl>
    <w:lvl w:ilvl="6" w:tplc="2DE4E772">
      <w:numFmt w:val="bullet"/>
      <w:lvlText w:val="•"/>
      <w:lvlJc w:val="left"/>
      <w:pPr>
        <w:ind w:left="6271" w:hanging="413"/>
      </w:pPr>
      <w:rPr>
        <w:rFonts w:hint="default"/>
        <w:lang w:val="uk-UA" w:eastAsia="en-US" w:bidi="ar-SA"/>
      </w:rPr>
    </w:lvl>
    <w:lvl w:ilvl="7" w:tplc="A87ADEAE">
      <w:numFmt w:val="bullet"/>
      <w:lvlText w:val="•"/>
      <w:lvlJc w:val="left"/>
      <w:pPr>
        <w:ind w:left="7326" w:hanging="413"/>
      </w:pPr>
      <w:rPr>
        <w:rFonts w:hint="default"/>
        <w:lang w:val="uk-UA" w:eastAsia="en-US" w:bidi="ar-SA"/>
      </w:rPr>
    </w:lvl>
    <w:lvl w:ilvl="8" w:tplc="3506A81E">
      <w:numFmt w:val="bullet"/>
      <w:lvlText w:val="•"/>
      <w:lvlJc w:val="left"/>
      <w:pPr>
        <w:ind w:left="8380" w:hanging="413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5"/>
  </w:num>
  <w:num w:numId="5">
    <w:abstractNumId w:val="7"/>
  </w:num>
  <w:num w:numId="6">
    <w:abstractNumId w:val="8"/>
  </w:num>
  <w:num w:numId="7">
    <w:abstractNumId w:val="12"/>
  </w:num>
  <w:num w:numId="8">
    <w:abstractNumId w:val="0"/>
  </w:num>
  <w:num w:numId="9">
    <w:abstractNumId w:val="6"/>
  </w:num>
  <w:num w:numId="10">
    <w:abstractNumId w:val="9"/>
  </w:num>
  <w:num w:numId="11">
    <w:abstractNumId w:val="13"/>
  </w:num>
  <w:num w:numId="12">
    <w:abstractNumId w:val="11"/>
  </w:num>
  <w:num w:numId="13">
    <w:abstractNumId w:val="4"/>
  </w:num>
  <w:num w:numId="14">
    <w:abstractNumId w:val="10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3D"/>
    <w:rsid w:val="00014886"/>
    <w:rsid w:val="002560CA"/>
    <w:rsid w:val="002E7ED7"/>
    <w:rsid w:val="00383DBE"/>
    <w:rsid w:val="00503295"/>
    <w:rsid w:val="00596CF2"/>
    <w:rsid w:val="006858B9"/>
    <w:rsid w:val="00690E3D"/>
    <w:rsid w:val="00AD45B3"/>
    <w:rsid w:val="00C216F3"/>
    <w:rsid w:val="00C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1EE5"/>
  <w15:chartTrackingRefBased/>
  <w15:docId w15:val="{ED9D93E9-FE2A-4C1A-8124-EE4F3939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Таблиця назва,Знак14"/>
    <w:basedOn w:val="a"/>
    <w:next w:val="a"/>
    <w:link w:val="10"/>
    <w:qFormat/>
    <w:rsid w:val="00690E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7"/>
    <w:basedOn w:val="a"/>
    <w:link w:val="11"/>
    <w:rsid w:val="00690E3D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uiPriority w:val="99"/>
    <w:semiHidden/>
    <w:rsid w:val="00690E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69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690E3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aliases w:val="Знак7 Знак"/>
    <w:basedOn w:val="a0"/>
    <w:link w:val="a3"/>
    <w:rsid w:val="00690E3D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table" w:customStyle="1" w:styleId="TableGrid">
    <w:name w:val="TableGrid"/>
    <w:rsid w:val="00690E3D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E3D"/>
    <w:pPr>
      <w:widowControl w:val="0"/>
      <w:autoSpaceDE w:val="0"/>
      <w:autoSpaceDN w:val="0"/>
      <w:jc w:val="center"/>
    </w:pPr>
    <w:rPr>
      <w:sz w:val="22"/>
      <w:szCs w:val="22"/>
      <w:lang w:val="uk-UA" w:eastAsia="en-US"/>
    </w:rPr>
  </w:style>
  <w:style w:type="character" w:customStyle="1" w:styleId="10">
    <w:name w:val="Заголовок 1 Знак"/>
    <w:aliases w:val="Таблиця назва Знак,Знак14 Знак"/>
    <w:basedOn w:val="a0"/>
    <w:link w:val="1"/>
    <w:rsid w:val="00690E3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8"/>
    <w:uiPriority w:val="1"/>
    <w:qFormat/>
    <w:rsid w:val="00C623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7"/>
    <w:uiPriority w:val="34"/>
    <w:locked/>
    <w:rsid w:val="00C62308"/>
    <w:rPr>
      <w:rFonts w:ascii="Calibri" w:eastAsia="Calibri" w:hAnsi="Calibri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AD4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rsid w:val="00C216F3"/>
    <w:rPr>
      <w:rFonts w:cs="Times New Roman"/>
      <w:color w:val="0000FF"/>
      <w:u w:val="single"/>
    </w:rPr>
  </w:style>
  <w:style w:type="character" w:styleId="aa">
    <w:name w:val="Strong"/>
    <w:basedOn w:val="a0"/>
    <w:qFormat/>
    <w:rsid w:val="00C21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evi.kiev.ua/katalog-produktsii/7.html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evi.kiev.ua/katalog-produktsii/3.html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devi.kiev.ua/katalog-produktsii/10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evi.kiev.ua/katalog-produktsii/6.html" TargetMode="External"/><Relationship Id="rId5" Type="http://schemas.openxmlformats.org/officeDocument/2006/relationships/hyperlink" Target="http://devi.kiev.ua/katalog-produktsii/2.html" TargetMode="External"/><Relationship Id="rId15" Type="http://schemas.openxmlformats.org/officeDocument/2006/relationships/hyperlink" Target="http://devi.kiev.ua/katalog-produktsii/8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devi.kiev.ua/katalog-produktsii/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vi.kiev.ua/katalog-produktsii/5.html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2025-03-16T16:04:00Z</dcterms:created>
  <dcterms:modified xsi:type="dcterms:W3CDTF">2025-03-16T16:04:00Z</dcterms:modified>
</cp:coreProperties>
</file>