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mbria" w:hAnsi="Cambria" w:cs="Cambria"/>
          <w:sz w:val="16"/>
          <w:szCs w:val="16"/>
          <w:lang w:val="uk-UA"/>
        </w:rPr>
      </w:pPr>
    </w:p>
    <w:p w:rsidR="001F72C4" w:rsidRPr="00753725" w:rsidRDefault="001F72C4" w:rsidP="001F72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</w:p>
    <w:p w:rsidR="001F72C4" w:rsidRPr="005F65A1" w:rsidRDefault="001F72C4" w:rsidP="001F72C4">
      <w:pPr>
        <w:pStyle w:val="1"/>
        <w:ind w:firstLine="709"/>
        <w:rPr>
          <w:b w:val="0"/>
        </w:rPr>
      </w:pPr>
      <w:r w:rsidRPr="005F65A1">
        <w:t>Тема «</w:t>
      </w:r>
      <w:proofErr w:type="spellStart"/>
      <w:r w:rsidRPr="000E3DCB">
        <w:rPr>
          <w:sz w:val="28"/>
          <w:szCs w:val="28"/>
          <w:lang w:val="ru-RU"/>
        </w:rPr>
        <w:t>Фінансово-економічні</w:t>
      </w:r>
      <w:proofErr w:type="spellEnd"/>
      <w:r w:rsidRPr="000E3DCB">
        <w:rPr>
          <w:sz w:val="28"/>
          <w:szCs w:val="28"/>
          <w:lang w:val="ru-RU"/>
        </w:rPr>
        <w:t xml:space="preserve"> </w:t>
      </w:r>
      <w:proofErr w:type="spellStart"/>
      <w:r w:rsidRPr="000E3DCB">
        <w:rPr>
          <w:sz w:val="28"/>
          <w:szCs w:val="28"/>
          <w:lang w:val="ru-RU"/>
        </w:rPr>
        <w:t>результати</w:t>
      </w:r>
      <w:proofErr w:type="spellEnd"/>
      <w:r w:rsidRPr="000E3DCB">
        <w:rPr>
          <w:sz w:val="28"/>
          <w:szCs w:val="28"/>
          <w:lang w:val="ru-RU"/>
        </w:rPr>
        <w:t xml:space="preserve"> </w:t>
      </w:r>
      <w:proofErr w:type="spellStart"/>
      <w:r w:rsidRPr="000E3DCB">
        <w:rPr>
          <w:sz w:val="28"/>
          <w:szCs w:val="28"/>
          <w:lang w:val="ru-RU"/>
        </w:rPr>
        <w:t>діяльності</w:t>
      </w:r>
      <w:proofErr w:type="spellEnd"/>
      <w:r w:rsidRPr="000E3DCB">
        <w:rPr>
          <w:sz w:val="28"/>
          <w:szCs w:val="28"/>
          <w:lang w:val="ru-RU"/>
        </w:rPr>
        <w:t xml:space="preserve"> </w:t>
      </w:r>
      <w:proofErr w:type="spellStart"/>
      <w:r w:rsidRPr="000E3DCB">
        <w:rPr>
          <w:sz w:val="28"/>
          <w:szCs w:val="28"/>
          <w:lang w:val="ru-RU"/>
        </w:rPr>
        <w:t>підприємства</w:t>
      </w:r>
      <w:proofErr w:type="spellEnd"/>
      <w:r w:rsidRPr="005F65A1">
        <w:t>»</w:t>
      </w:r>
    </w:p>
    <w:p w:rsidR="001F72C4" w:rsidRPr="00753725" w:rsidRDefault="001F72C4" w:rsidP="001F72C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189" w:right="986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E62DEE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Приклади</w:t>
      </w:r>
      <w:r w:rsidRPr="00E62DEE">
        <w:rPr>
          <w:rFonts w:ascii="Times New Roman" w:hAnsi="Times New Roman" w:cs="Times New Roman"/>
          <w:b/>
          <w:bCs/>
          <w:spacing w:val="-1"/>
          <w:sz w:val="32"/>
          <w:szCs w:val="32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розв’язання</w:t>
      </w:r>
      <w:r w:rsidRPr="00E62DEE">
        <w:rPr>
          <w:rFonts w:ascii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32"/>
          <w:szCs w:val="32"/>
          <w:lang w:val="uk-UA"/>
        </w:rPr>
        <w:t>типових задач: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</w:t>
      </w:r>
      <w:r w:rsidRPr="00E62DE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: Підприємство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планує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випускати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наступну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продукцію: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2395"/>
        <w:gridCol w:w="2417"/>
        <w:gridCol w:w="2397"/>
      </w:tblGrid>
      <w:tr w:rsidR="00E62DEE" w:rsidRPr="00E62DEE">
        <w:trPr>
          <w:trHeight w:val="645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60" w:after="0" w:line="240" w:lineRule="auto"/>
              <w:ind w:left="812" w:right="8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993" w:right="305" w:hanging="6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Кількість, тис.</w:t>
            </w:r>
            <w:r w:rsidRPr="00E62DEE">
              <w:rPr>
                <w:rFonts w:ascii="Times New Roman" w:hAnsi="Times New Roman" w:cs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324" w:right="300" w:firstLine="1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продукції,</w:t>
            </w:r>
            <w:r w:rsidRPr="00E62DE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310" w:right="294" w:firstLine="9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одиниці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продукції,</w:t>
            </w:r>
            <w:r w:rsidRPr="00E62DE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E62DEE" w:rsidRPr="00E62DEE">
        <w:trPr>
          <w:trHeight w:val="32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66" w:right="95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429" w:right="41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</w:t>
            </w:r>
          </w:p>
        </w:tc>
      </w:tr>
      <w:tr w:rsidR="00E62DEE" w:rsidRPr="00E62DEE">
        <w:trPr>
          <w:trHeight w:val="32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66" w:right="95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429" w:right="41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</w:tr>
      <w:tr w:rsidR="00E62DEE" w:rsidRPr="00E62DEE">
        <w:trPr>
          <w:trHeight w:val="323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966" w:right="95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429" w:right="41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9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3204</w:t>
            </w:r>
          </w:p>
        </w:tc>
      </w:tr>
      <w:tr w:rsidR="00E62DEE" w:rsidRPr="00E62DEE">
        <w:trPr>
          <w:trHeight w:val="32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66" w:right="95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429" w:right="41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326</w:t>
            </w:r>
          </w:p>
        </w:tc>
      </w:tr>
    </w:tbl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02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Сума</w:t>
      </w:r>
      <w:r w:rsidRPr="00E62DEE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 w:rsidRPr="00E62DEE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19%.</w:t>
      </w:r>
      <w:r w:rsidRPr="00E62DEE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Відрахування</w:t>
      </w:r>
      <w:r w:rsidRPr="00E62DEE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прибутку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62DEE">
        <w:rPr>
          <w:rFonts w:ascii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резервний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10%,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споживання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60%,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накопичення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30%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 чистий прибуток і розподілити його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фондами.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322" w:lineRule="exact"/>
        <w:ind w:left="4612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Розв’язання:</w:t>
      </w:r>
    </w:p>
    <w:p w:rsidR="00E62DEE" w:rsidRPr="00E62DEE" w:rsidRDefault="00E62DEE" w:rsidP="00E62DEE">
      <w:pPr>
        <w:numPr>
          <w:ilvl w:val="0"/>
          <w:numId w:val="6"/>
        </w:numPr>
        <w:tabs>
          <w:tab w:val="left" w:pos="18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28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Виручка</w:t>
      </w:r>
      <w:r w:rsidRPr="00E62DEE">
        <w:rPr>
          <w:rFonts w:ascii="Times New Roman" w:hAnsi="Times New Roman" w:cs="Times New Roman"/>
          <w:spacing w:val="91"/>
          <w:sz w:val="28"/>
          <w:szCs w:val="28"/>
          <w:lang w:val="uk-UA"/>
        </w:rPr>
        <w:t xml:space="preserve">  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89"/>
          <w:sz w:val="28"/>
          <w:szCs w:val="28"/>
          <w:lang w:val="uk-UA"/>
        </w:rPr>
        <w:t xml:space="preserve">  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92"/>
          <w:sz w:val="28"/>
          <w:szCs w:val="28"/>
          <w:lang w:val="uk-UA"/>
        </w:rPr>
        <w:t xml:space="preserve">  </w:t>
      </w:r>
      <w:r w:rsidRPr="00E62DEE">
        <w:rPr>
          <w:rFonts w:ascii="Times New Roman" w:hAnsi="Times New Roman" w:cs="Times New Roman"/>
          <w:spacing w:val="9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всіх</w:t>
      </w:r>
      <w:r w:rsidRPr="00E62DEE">
        <w:rPr>
          <w:rFonts w:ascii="Times New Roman" w:hAnsi="Times New Roman" w:cs="Times New Roman"/>
          <w:spacing w:val="91"/>
          <w:sz w:val="28"/>
          <w:szCs w:val="28"/>
          <w:lang w:val="uk-UA"/>
        </w:rPr>
        <w:t xml:space="preserve">  </w:t>
      </w:r>
      <w:r w:rsidRPr="00E62DEE">
        <w:rPr>
          <w:rFonts w:ascii="Times New Roman" w:hAnsi="Times New Roman" w:cs="Times New Roman"/>
          <w:spacing w:val="9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видів</w:t>
      </w:r>
      <w:r w:rsidRPr="00E62DEE">
        <w:rPr>
          <w:rFonts w:ascii="Times New Roman" w:hAnsi="Times New Roman" w:cs="Times New Roman"/>
          <w:spacing w:val="89"/>
          <w:sz w:val="28"/>
          <w:szCs w:val="28"/>
          <w:lang w:val="uk-UA"/>
        </w:rPr>
        <w:t xml:space="preserve">  </w:t>
      </w:r>
      <w:r w:rsidRPr="00E62DEE">
        <w:rPr>
          <w:rFonts w:ascii="Times New Roman" w:hAnsi="Times New Roman" w:cs="Times New Roman"/>
          <w:spacing w:val="9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89"/>
          <w:sz w:val="28"/>
          <w:szCs w:val="28"/>
          <w:lang w:val="uk-UA"/>
        </w:rPr>
        <w:t xml:space="preserve">  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 342*80+184*20+3204*12+326*110=27360+3680+38448+35860=105348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numPr>
          <w:ilvl w:val="0"/>
          <w:numId w:val="6"/>
        </w:num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75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Собівартість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всієї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 =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256*80+122*20+2115*12+244*110=20480+2440+25380+26840=75140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numPr>
          <w:ilvl w:val="0"/>
          <w:numId w:val="6"/>
        </w:num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left="1434" w:hanging="28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 від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105348-75140=30208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numPr>
          <w:ilvl w:val="0"/>
          <w:numId w:val="6"/>
        </w:num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1154" w:right="2662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Податок на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 =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30208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*19/100=5740 грн.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Чистий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 = 30208-5740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24468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17" w:lineRule="exact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Резервний фонд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24468*10/100= 2447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споживання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24468*60/100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14681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накопичення = 24468*30/100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7340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Відповідь: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чистий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дорівнює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24468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 до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резервного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фонду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надійшло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2447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фонду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споживання</w:t>
      </w:r>
      <w:r w:rsidRPr="00E62DEE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14681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фонду накопичення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7340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</w:t>
      </w:r>
      <w:r w:rsidRPr="00E62DEE">
        <w:rPr>
          <w:rFonts w:ascii="Times New Roman" w:hAnsi="Times New Roman" w:cs="Times New Roman"/>
          <w:b/>
          <w:bCs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виготовлення</w:t>
      </w:r>
      <w:r w:rsidRPr="00E62DEE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літру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харчової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добавки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витратити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5,7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сировини,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затрати</w:t>
      </w:r>
      <w:r w:rsidRPr="00E62DEE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становлять</w:t>
      </w:r>
      <w:r w:rsidRPr="00E62DEE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2,6</w:t>
      </w:r>
      <w:r w:rsidRPr="00E62DEE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л. Визначить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загальні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змінні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Pr="00E62DEE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одиницю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продукції;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річні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сукупні витрати,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постійні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 на 250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дорівнюють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380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грн.;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точку беззбитковості,</w:t>
      </w:r>
      <w:r w:rsidRPr="00E62DEE">
        <w:rPr>
          <w:rFonts w:ascii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Pr="00E62DEE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договірна</w:t>
      </w:r>
      <w:r w:rsidRPr="00E62DEE">
        <w:rPr>
          <w:rFonts w:ascii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ціна</w:t>
      </w:r>
      <w:r w:rsidRPr="00E62DEE">
        <w:rPr>
          <w:rFonts w:ascii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одиниці</w:t>
      </w:r>
      <w:r w:rsidRPr="00E62DEE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дорівнює 10,3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грн.;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точку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беззбитковості,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загальна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річна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сума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амортизації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складає 130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322" w:lineRule="exact"/>
        <w:ind w:left="1189" w:right="1122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Методика</w:t>
      </w:r>
      <w:r w:rsidRPr="00E62DEE">
        <w:rPr>
          <w:rFonts w:ascii="Times New Roman" w:hAnsi="Times New Roman" w:cs="Times New Roman"/>
          <w:i/>
          <w:iCs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виконання: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8" w:right="195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Точку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беззбитковості визначають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чином: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93" w:after="0" w:line="240" w:lineRule="auto"/>
        <w:rPr>
          <w:rFonts w:ascii="Symbol" w:hAnsi="Symbol" w:cs="Symbol"/>
          <w:w w:val="105"/>
          <w:sz w:val="23"/>
          <w:szCs w:val="23"/>
          <w:lang w:val="uk-UA"/>
        </w:rPr>
      </w:pPr>
      <w:r w:rsidRPr="00E62DEE">
        <w:rPr>
          <w:rFonts w:ascii="Times New Roman" w:hAnsi="Times New Roman" w:cs="Times New Roman"/>
          <w:i/>
          <w:iCs/>
          <w:w w:val="105"/>
          <w:sz w:val="23"/>
          <w:szCs w:val="23"/>
          <w:lang w:val="uk-UA"/>
        </w:rPr>
        <w:t>ТБ</w:t>
      </w:r>
      <w:r w:rsidRPr="00E62DEE">
        <w:rPr>
          <w:rFonts w:ascii="Times New Roman" w:hAnsi="Times New Roman" w:cs="Times New Roman"/>
          <w:i/>
          <w:iCs/>
          <w:spacing w:val="25"/>
          <w:w w:val="105"/>
          <w:sz w:val="23"/>
          <w:szCs w:val="23"/>
          <w:lang w:val="uk-UA"/>
        </w:rPr>
        <w:t xml:space="preserve"> </w:t>
      </w:r>
      <w:r w:rsidRPr="00E62DEE">
        <w:rPr>
          <w:rFonts w:ascii="Symbol" w:hAnsi="Symbol" w:cs="Symbol"/>
          <w:w w:val="105"/>
          <w:sz w:val="23"/>
          <w:szCs w:val="23"/>
          <w:lang w:val="uk-UA"/>
        </w:rPr>
        <w:t>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01" w:after="0" w:line="283" w:lineRule="auto"/>
        <w:ind w:firstLine="180"/>
        <w:rPr>
          <w:rFonts w:ascii="Times New Roman" w:hAnsi="Times New Roman" w:cs="Times New Roman"/>
          <w:i/>
          <w:iCs/>
          <w:w w:val="105"/>
          <w:sz w:val="23"/>
          <w:szCs w:val="23"/>
          <w:lang w:val="uk-UA"/>
        </w:rPr>
      </w:pPr>
      <w:proofErr w:type="spellStart"/>
      <w:r w:rsidRPr="00E62DEE">
        <w:rPr>
          <w:rFonts w:ascii="Times New Roman" w:hAnsi="Times New Roman" w:cs="Times New Roman"/>
          <w:i/>
          <w:iCs/>
          <w:w w:val="105"/>
          <w:sz w:val="23"/>
          <w:szCs w:val="23"/>
          <w:lang w:val="uk-UA"/>
        </w:rPr>
        <w:t>Впост</w:t>
      </w:r>
      <w:proofErr w:type="spellEnd"/>
      <w:r w:rsidRPr="00E62DEE">
        <w:rPr>
          <w:rFonts w:ascii="Times New Roman" w:hAnsi="Times New Roman" w:cs="Times New Roman"/>
          <w:i/>
          <w:iCs/>
          <w:w w:val="105"/>
          <w:sz w:val="23"/>
          <w:szCs w:val="23"/>
          <w:lang w:val="uk-UA"/>
        </w:rPr>
        <w:t xml:space="preserve"> Ц</w:t>
      </w:r>
      <w:r w:rsidRPr="00E62DEE">
        <w:rPr>
          <w:rFonts w:ascii="Times New Roman" w:hAnsi="Times New Roman" w:cs="Times New Roman"/>
          <w:i/>
          <w:iCs/>
          <w:spacing w:val="17"/>
          <w:w w:val="105"/>
          <w:sz w:val="23"/>
          <w:szCs w:val="23"/>
          <w:lang w:val="uk-UA"/>
        </w:rPr>
        <w:t xml:space="preserve"> </w:t>
      </w:r>
      <w:r w:rsidRPr="00E62DEE">
        <w:rPr>
          <w:rFonts w:ascii="Symbol" w:hAnsi="Symbol" w:cs="Symbol"/>
          <w:w w:val="105"/>
          <w:sz w:val="23"/>
          <w:szCs w:val="23"/>
          <w:lang w:val="uk-UA"/>
        </w:rPr>
        <w:t></w:t>
      </w:r>
      <w:r w:rsidRPr="00E62DEE">
        <w:rPr>
          <w:rFonts w:ascii="Times New Roman" w:hAnsi="Times New Roman" w:cs="Times New Roman"/>
          <w:spacing w:val="-4"/>
          <w:w w:val="105"/>
          <w:sz w:val="23"/>
          <w:szCs w:val="23"/>
          <w:lang w:val="uk-UA"/>
        </w:rPr>
        <w:t xml:space="preserve"> </w:t>
      </w:r>
      <w:proofErr w:type="spellStart"/>
      <w:r w:rsidRPr="00E62DEE">
        <w:rPr>
          <w:rFonts w:ascii="Times New Roman" w:hAnsi="Times New Roman" w:cs="Times New Roman"/>
          <w:i/>
          <w:iCs/>
          <w:w w:val="105"/>
          <w:sz w:val="23"/>
          <w:szCs w:val="23"/>
          <w:lang w:val="uk-UA"/>
        </w:rPr>
        <w:t>Взмін</w:t>
      </w:r>
      <w:proofErr w:type="spellEnd"/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56" w:after="0" w:line="382" w:lineRule="exact"/>
        <w:rPr>
          <w:rFonts w:ascii="Times New Roman" w:hAnsi="Times New Roman" w:cs="Times New Roman"/>
          <w:w w:val="105"/>
          <w:position w:val="1"/>
          <w:sz w:val="28"/>
          <w:szCs w:val="28"/>
          <w:lang w:val="uk-UA"/>
        </w:rPr>
      </w:pPr>
      <w:proofErr w:type="spellStart"/>
      <w:r w:rsidRPr="00E62DEE">
        <w:rPr>
          <w:rFonts w:ascii="Times New Roman" w:hAnsi="Times New Roman" w:cs="Times New Roman"/>
          <w:i/>
          <w:iCs/>
          <w:w w:val="105"/>
          <w:sz w:val="23"/>
          <w:szCs w:val="23"/>
          <w:lang w:val="uk-UA"/>
        </w:rPr>
        <w:t>абоТБ</w:t>
      </w:r>
      <w:proofErr w:type="spellEnd"/>
      <w:r w:rsidRPr="00E62DEE">
        <w:rPr>
          <w:rFonts w:ascii="Times New Roman" w:hAnsi="Times New Roman" w:cs="Times New Roman"/>
          <w:i/>
          <w:iCs/>
          <w:spacing w:val="20"/>
          <w:w w:val="105"/>
          <w:sz w:val="23"/>
          <w:szCs w:val="23"/>
          <w:lang w:val="uk-UA"/>
        </w:rPr>
        <w:t xml:space="preserve"> </w:t>
      </w:r>
      <w:r w:rsidRPr="00E62DEE">
        <w:rPr>
          <w:rFonts w:ascii="Symbol" w:hAnsi="Symbol" w:cs="Symbol"/>
          <w:w w:val="105"/>
          <w:sz w:val="23"/>
          <w:szCs w:val="23"/>
          <w:lang w:val="uk-UA"/>
        </w:rPr>
        <w:t></w:t>
      </w:r>
      <w:r w:rsidRPr="00E62DEE">
        <w:rPr>
          <w:rFonts w:ascii="Times New Roman" w:hAnsi="Times New Roman" w:cs="Times New Roman"/>
          <w:spacing w:val="32"/>
          <w:w w:val="105"/>
          <w:sz w:val="23"/>
          <w:szCs w:val="23"/>
          <w:lang w:val="uk-UA"/>
        </w:rPr>
        <w:t xml:space="preserve"> </w:t>
      </w:r>
      <w:proofErr w:type="spellStart"/>
      <w:r w:rsidRPr="00E62DEE">
        <w:rPr>
          <w:rFonts w:ascii="Times New Roman" w:hAnsi="Times New Roman" w:cs="Times New Roman"/>
          <w:i/>
          <w:iCs/>
          <w:w w:val="105"/>
          <w:position w:val="15"/>
          <w:sz w:val="23"/>
          <w:szCs w:val="23"/>
          <w:lang w:val="uk-UA"/>
        </w:rPr>
        <w:t>Впост</w:t>
      </w:r>
      <w:proofErr w:type="spellEnd"/>
      <w:r w:rsidRPr="00E62DEE">
        <w:rPr>
          <w:rFonts w:ascii="Times New Roman" w:hAnsi="Times New Roman" w:cs="Times New Roman"/>
          <w:i/>
          <w:iCs/>
          <w:spacing w:val="-5"/>
          <w:w w:val="105"/>
          <w:position w:val="15"/>
          <w:sz w:val="23"/>
          <w:szCs w:val="23"/>
          <w:lang w:val="uk-UA"/>
        </w:rPr>
        <w:t xml:space="preserve"> </w:t>
      </w:r>
      <w:r w:rsidRPr="00E62DEE">
        <w:rPr>
          <w:rFonts w:ascii="Symbol" w:hAnsi="Symbol" w:cs="Symbol"/>
          <w:w w:val="105"/>
          <w:position w:val="15"/>
          <w:sz w:val="23"/>
          <w:szCs w:val="23"/>
          <w:lang w:val="uk-UA"/>
        </w:rPr>
        <w:t></w:t>
      </w:r>
      <w:r w:rsidRPr="00E62DEE">
        <w:rPr>
          <w:rFonts w:ascii="Times New Roman" w:hAnsi="Times New Roman" w:cs="Times New Roman"/>
          <w:spacing w:val="7"/>
          <w:w w:val="105"/>
          <w:position w:val="15"/>
          <w:sz w:val="23"/>
          <w:szCs w:val="23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w w:val="105"/>
          <w:position w:val="15"/>
          <w:sz w:val="23"/>
          <w:szCs w:val="23"/>
          <w:lang w:val="uk-UA"/>
        </w:rPr>
        <w:t>А</w:t>
      </w:r>
      <w:r w:rsidRPr="00E62DEE">
        <w:rPr>
          <w:rFonts w:ascii="Times New Roman" w:hAnsi="Times New Roman" w:cs="Times New Roman"/>
          <w:i/>
          <w:iCs/>
          <w:spacing w:val="-4"/>
          <w:w w:val="105"/>
          <w:position w:val="15"/>
          <w:sz w:val="23"/>
          <w:szCs w:val="23"/>
          <w:lang w:val="uk-UA"/>
        </w:rPr>
        <w:t xml:space="preserve"> </w:t>
      </w:r>
      <w:r w:rsidRPr="00E62DEE">
        <w:rPr>
          <w:rFonts w:ascii="Times New Roman" w:hAnsi="Times New Roman" w:cs="Times New Roman"/>
          <w:w w:val="105"/>
          <w:position w:val="1"/>
          <w:sz w:val="28"/>
          <w:szCs w:val="28"/>
          <w:lang w:val="uk-UA"/>
        </w:rPr>
        <w:t xml:space="preserve">;                              </w:t>
      </w:r>
      <w:r w:rsidRPr="00E62DEE">
        <w:rPr>
          <w:rFonts w:ascii="Times New Roman" w:hAnsi="Times New Roman" w:cs="Times New Roman"/>
          <w:spacing w:val="43"/>
          <w:w w:val="105"/>
          <w:position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w w:val="105"/>
          <w:position w:val="1"/>
          <w:sz w:val="28"/>
          <w:szCs w:val="28"/>
          <w:lang w:val="uk-UA"/>
        </w:rPr>
        <w:t>(9)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32" w:lineRule="exact"/>
        <w:ind w:left="974"/>
        <w:rPr>
          <w:rFonts w:ascii="Times New Roman" w:hAnsi="Times New Roman" w:cs="Times New Roman"/>
          <w:i/>
          <w:iCs/>
          <w:w w:val="105"/>
          <w:sz w:val="23"/>
          <w:szCs w:val="23"/>
          <w:lang w:val="uk-UA"/>
        </w:rPr>
      </w:pPr>
      <w:r w:rsidRPr="00E62DEE">
        <w:rPr>
          <w:rFonts w:ascii="Times New Roman" w:hAnsi="Times New Roman" w:cs="Times New Roman"/>
          <w:i/>
          <w:iCs/>
          <w:w w:val="105"/>
          <w:sz w:val="23"/>
          <w:szCs w:val="23"/>
          <w:lang w:val="uk-UA"/>
        </w:rPr>
        <w:t>Ц</w:t>
      </w:r>
      <w:r w:rsidRPr="00E62DEE">
        <w:rPr>
          <w:rFonts w:ascii="Times New Roman" w:hAnsi="Times New Roman" w:cs="Times New Roman"/>
          <w:i/>
          <w:iCs/>
          <w:spacing w:val="18"/>
          <w:w w:val="105"/>
          <w:sz w:val="23"/>
          <w:szCs w:val="23"/>
          <w:lang w:val="uk-UA"/>
        </w:rPr>
        <w:t xml:space="preserve"> </w:t>
      </w:r>
      <w:r w:rsidRPr="00E62DEE">
        <w:rPr>
          <w:rFonts w:ascii="Symbol" w:hAnsi="Symbol" w:cs="Symbol"/>
          <w:w w:val="105"/>
          <w:sz w:val="23"/>
          <w:szCs w:val="23"/>
          <w:lang w:val="uk-UA"/>
        </w:rPr>
        <w:t></w:t>
      </w:r>
      <w:r w:rsidRPr="00E62DEE">
        <w:rPr>
          <w:rFonts w:ascii="Times New Roman" w:hAnsi="Times New Roman" w:cs="Times New Roman"/>
          <w:spacing w:val="-5"/>
          <w:w w:val="105"/>
          <w:sz w:val="23"/>
          <w:szCs w:val="23"/>
          <w:lang w:val="uk-UA"/>
        </w:rPr>
        <w:t xml:space="preserve"> </w:t>
      </w:r>
      <w:proofErr w:type="spellStart"/>
      <w:r w:rsidRPr="00E62DEE">
        <w:rPr>
          <w:rFonts w:ascii="Times New Roman" w:hAnsi="Times New Roman" w:cs="Times New Roman"/>
          <w:i/>
          <w:iCs/>
          <w:w w:val="105"/>
          <w:sz w:val="23"/>
          <w:szCs w:val="23"/>
          <w:lang w:val="uk-UA"/>
        </w:rPr>
        <w:t>Взмін</w:t>
      </w:r>
      <w:proofErr w:type="spellEnd"/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2"/>
          <w:szCs w:val="12"/>
          <w:lang w:val="uk-UA"/>
        </w:rPr>
      </w:pPr>
    </w:p>
    <w:p w:rsidR="00E62DEE" w:rsidRPr="00E62DEE" w:rsidRDefault="00E62DEE" w:rsidP="00E62DEE">
      <w:pPr>
        <w:tabs>
          <w:tab w:val="left" w:pos="5776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3743"/>
        <w:rPr>
          <w:rFonts w:ascii="Times New Roman" w:hAnsi="Times New Roman" w:cs="Times New Roman"/>
          <w:sz w:val="2"/>
          <w:szCs w:val="2"/>
          <w:lang w:val="uk-UA"/>
        </w:rPr>
      </w:pPr>
      <w:r w:rsidRPr="00E62DEE">
        <w:rPr>
          <w:rFonts w:ascii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73735" cy="12700"/>
                <wp:effectExtent l="9525" t="9525" r="12065" b="0"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" cy="12700"/>
                          <a:chOff x="0" y="0"/>
                          <a:chExt cx="1061" cy="20"/>
                        </a:xfrm>
                      </wpg:grpSpPr>
                      <wps:wsp>
                        <wps:cNvPr id="62" name="Freeform 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061" cy="1"/>
                          </a:xfrm>
                          <a:custGeom>
                            <a:avLst/>
                            <a:gdLst>
                              <a:gd name="T0" fmla="*/ 0 w 1061"/>
                              <a:gd name="T1" fmla="*/ 0 h 1"/>
                              <a:gd name="T2" fmla="*/ 1060 w 106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1" h="1">
                                <a:moveTo>
                                  <a:pt x="0" y="0"/>
                                </a:moveTo>
                                <a:lnTo>
                                  <a:pt x="1060" y="0"/>
                                </a:lnTo>
                              </a:path>
                            </a:pathLst>
                          </a:custGeom>
                          <a:noFill/>
                          <a:ln w="5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F240523" id="Группа 61" o:spid="_x0000_s1026" style="width:53.05pt;height:1pt;mso-position-horizontal-relative:char;mso-position-vertical-relative:line" coordsize="10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">
                <v:shape id="Freeform 4" o:spid="_x0000_s1027" style="position:absolute;top:4;width:1061;height:1;visibility:visible;mso-wrap-style:square;v-text-anchor:top" coordsize="106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" path="m,l1060,e" filled="f" strokeweight=".16478mm">
                  <v:path arrowok="t" o:connecttype="custom" o:connectlocs="0,0;1060,0" o:connectangles="0,0"/>
                </v:shape>
                <w10:anchorlock/>
              </v:group>
            </w:pict>
          </mc:Fallback>
        </mc:AlternateContent>
      </w:r>
      <w:r w:rsidRPr="00E62DEE">
        <w:rPr>
          <w:rFonts w:ascii="Times New Roman" w:hAnsi="Times New Roman" w:cs="Times New Roman"/>
          <w:sz w:val="2"/>
          <w:szCs w:val="2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"/>
          <w:szCs w:val="2"/>
          <w:lang w:val="uk-UA"/>
        </w:rPr>
        <w:tab/>
      </w:r>
      <w:r w:rsidRPr="00E62DEE">
        <w:rPr>
          <w:rFonts w:ascii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95960" cy="12700"/>
                <wp:effectExtent l="9525" t="9525" r="8890" b="0"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" cy="12700"/>
                          <a:chOff x="0" y="0"/>
                          <a:chExt cx="1096" cy="20"/>
                        </a:xfrm>
                      </wpg:grpSpPr>
                      <wps:wsp>
                        <wps:cNvPr id="60" name="Freeform 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096" cy="1"/>
                          </a:xfrm>
                          <a:custGeom>
                            <a:avLst/>
                            <a:gdLst>
                              <a:gd name="T0" fmla="*/ 0 w 1096"/>
                              <a:gd name="T1" fmla="*/ 0 h 1"/>
                              <a:gd name="T2" fmla="*/ 1095 w 109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6" h="1">
                                <a:moveTo>
                                  <a:pt x="0" y="0"/>
                                </a:moveTo>
                                <a:lnTo>
                                  <a:pt x="1095" y="0"/>
                                </a:lnTo>
                              </a:path>
                            </a:pathLst>
                          </a:custGeom>
                          <a:noFill/>
                          <a:ln w="5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9F85848" id="Группа 59" o:spid="_x0000_s1026" style="width:54.8pt;height:1pt;mso-position-horizontal-relative:char;mso-position-vertical-relative:line" coordsize="10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">
                <v:shape id="Freeform 6" o:spid="_x0000_s1027" style="position:absolute;top:4;width:1096;height:1;visibility:visible;mso-wrap-style:square;v-text-anchor:top" coordsize="109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" path="m,l1095,e" filled="f" strokeweight=".16478mm">
                  <v:path arrowok="t" o:connecttype="custom" o:connectlocs="0,0;1095,0" o:connectangles="0,0"/>
                </v:shape>
                <w10:anchorlock/>
              </v:group>
            </w:pict>
          </mc:Fallback>
        </mc:AlternateConten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mbria" w:hAnsi="Cambria" w:cs="Cambria"/>
          <w:sz w:val="16"/>
          <w:szCs w:val="16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322" w:lineRule="exact"/>
        <w:ind w:left="302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ТБ</w:t>
      </w:r>
      <w:r w:rsidRPr="00E62DEE">
        <w:rPr>
          <w:rFonts w:ascii="Times New Roman" w:hAnsi="Times New Roman" w:cs="Times New Roman"/>
          <w:i/>
          <w:iCs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точка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беззбитковості,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6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Впост</w:t>
      </w:r>
      <w:proofErr w:type="spellEnd"/>
      <w:r w:rsidRPr="00E62DEE">
        <w:rPr>
          <w:rFonts w:ascii="Times New Roman" w:hAnsi="Times New Roman" w:cs="Times New Roman"/>
          <w:i/>
          <w:iCs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величина постійних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(фіксованих) витрат,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грн.;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322" w:lineRule="exact"/>
        <w:ind w:left="66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Взмін</w:t>
      </w:r>
      <w:proofErr w:type="spellEnd"/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величина змінних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 на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одиницю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продукції,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66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амортизаційні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відрахування, 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6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Ц</w:t>
      </w:r>
      <w:r w:rsidRPr="00E62DEE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гуртова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ціна продажу,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322" w:lineRule="exact"/>
        <w:ind w:left="4612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Розв’язання:</w:t>
      </w:r>
    </w:p>
    <w:p w:rsidR="00E62DEE" w:rsidRPr="00E62DEE" w:rsidRDefault="00E62DEE" w:rsidP="00E62DEE">
      <w:pPr>
        <w:numPr>
          <w:ilvl w:val="0"/>
          <w:numId w:val="5"/>
        </w:num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Загальні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змінні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одиницю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5,7+2,6=8,3грн.</w:t>
      </w:r>
    </w:p>
    <w:p w:rsidR="00E62DEE" w:rsidRPr="00E62DEE" w:rsidRDefault="00E62DEE" w:rsidP="00E62DEE">
      <w:pPr>
        <w:numPr>
          <w:ilvl w:val="0"/>
          <w:numId w:val="5"/>
        </w:num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Річні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сукупні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 =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250000*8,3+380000=2455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numPr>
          <w:ilvl w:val="0"/>
          <w:numId w:val="5"/>
        </w:num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before="2"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Точка беззбитковості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 380000/(10,3-8,3)=190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</w:t>
      </w:r>
    </w:p>
    <w:p w:rsidR="00E62DEE" w:rsidRPr="00E62DEE" w:rsidRDefault="00E62DEE" w:rsidP="00E62DEE">
      <w:pPr>
        <w:numPr>
          <w:ilvl w:val="0"/>
          <w:numId w:val="5"/>
        </w:numPr>
        <w:tabs>
          <w:tab w:val="left" w:pos="15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Точка</w:t>
      </w:r>
      <w:r w:rsidRPr="00E62DEE">
        <w:rPr>
          <w:rFonts w:ascii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беззбитковості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(з</w:t>
      </w:r>
      <w:r w:rsidRPr="00E62DEE">
        <w:rPr>
          <w:rFonts w:ascii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урахуванням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амортизації)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380000- 130000/(10,3-8,3)=125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Відповідь: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точка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беззбитковості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урахуванням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договірної</w:t>
      </w:r>
      <w:r w:rsidRPr="00E62DEE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ціни дорівнює</w:t>
      </w:r>
      <w:r w:rsidRPr="00E62DEE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190</w:t>
      </w:r>
      <w:r w:rsidRPr="00E62DEE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л,</w:t>
      </w:r>
      <w:r w:rsidRPr="00E62DEE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точка</w:t>
      </w:r>
      <w:r w:rsidRPr="00E62DEE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беззбитковості</w:t>
      </w:r>
      <w:r w:rsidRPr="00E62DEE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2DEE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урахуванням</w:t>
      </w:r>
      <w:r w:rsidRPr="00E62DEE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амортизації</w:t>
      </w:r>
      <w:r w:rsidRPr="00E62DEE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 л.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3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</w:t>
      </w:r>
      <w:r w:rsidRPr="00E62DEE">
        <w:rPr>
          <w:rFonts w:ascii="Times New Roman" w:hAnsi="Times New Roman" w:cs="Times New Roman"/>
          <w:b/>
          <w:bCs/>
          <w:spacing w:val="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3:</w:t>
      </w:r>
      <w:r w:rsidRPr="00E62DEE"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Розрахувати</w:t>
      </w:r>
      <w:r w:rsidRPr="00E62DE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показники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рентабельності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пекарні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асортиментом і в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цілому.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1925"/>
        <w:gridCol w:w="1944"/>
        <w:gridCol w:w="1925"/>
        <w:gridCol w:w="1898"/>
      </w:tblGrid>
      <w:tr w:rsidR="00E62DEE" w:rsidRPr="00E62DEE">
        <w:trPr>
          <w:trHeight w:val="966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0" w:right="56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60" w:after="0" w:line="240" w:lineRule="auto"/>
              <w:ind w:left="112" w:right="97" w:firstLine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Річний обсяг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реалізації,</w:t>
            </w:r>
            <w:r w:rsidRPr="00E62DEE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240" w:right="218" w:firstLine="3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</w:t>
            </w:r>
            <w:r w:rsidRPr="00E62DEE">
              <w:rPr>
                <w:rFonts w:ascii="Times New Roman" w:hAnsi="Times New Roman" w:cs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виробу,</w:t>
            </w:r>
            <w:r w:rsidRPr="00E62DEE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353" w:right="340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реалізації,</w:t>
            </w:r>
            <w:r w:rsidRPr="00E62DEE">
              <w:rPr>
                <w:rFonts w:ascii="Times New Roman" w:hAnsi="Times New Roman" w:cs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60" w:after="0" w:line="240" w:lineRule="auto"/>
              <w:ind w:left="821" w:right="153" w:hanging="6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Вага виробу,</w:t>
            </w:r>
            <w:r w:rsidRPr="00E62DEE">
              <w:rPr>
                <w:rFonts w:ascii="Times New Roman" w:hAnsi="Times New Roman" w:cs="Times New Roman"/>
                <w:spacing w:val="-68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</w:p>
        </w:tc>
      </w:tr>
      <w:tr w:rsidR="00E62DEE" w:rsidRPr="00E62DEE">
        <w:trPr>
          <w:trHeight w:val="32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80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75" w:right="76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773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7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</w:t>
            </w:r>
          </w:p>
        </w:tc>
      </w:tr>
      <w:tr w:rsidR="00E62DEE" w:rsidRPr="00E62DEE">
        <w:trPr>
          <w:trHeight w:val="32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80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75" w:right="76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773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7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E62DEE" w:rsidRPr="00E62DEE">
        <w:trPr>
          <w:trHeight w:val="323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right="80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775" w:right="76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right="704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2,75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77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62DEE" w:rsidRPr="00E62DEE">
        <w:trPr>
          <w:trHeight w:val="32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80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75" w:right="76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773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7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</w:tbl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322" w:lineRule="exact"/>
        <w:ind w:left="4188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Розв’язання: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291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рентабельності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А= (3,2-2,9)/2,9*100= 10,3%.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29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рентабельності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Б= (2,8-2,5)/2,5*100=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291"/>
        </w:tabs>
        <w:kinsoku w:val="0"/>
        <w:overflowPunct w:val="0"/>
        <w:autoSpaceDE w:val="0"/>
        <w:autoSpaceDN w:val="0"/>
        <w:adjustRightInd w:val="0"/>
        <w:spacing w:before="2"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рентабельності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В=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(2,75-2,4)/2,4*100=14,6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291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рентабельності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Г= (2,5-2,3)/2,3*100=8,7 %.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291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виробів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А=45000/0,9=50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шт.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291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виробів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Б=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62000/1=62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шт.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29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виробів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В=35000/0,5=70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шт.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291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виробів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Г=10000/0,2=50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шт.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917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302" w:right="229" w:firstLine="707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   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   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70"/>
          <w:sz w:val="28"/>
          <w:szCs w:val="28"/>
          <w:lang w:val="uk-UA"/>
        </w:rPr>
        <w:t xml:space="preserve">    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всієї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   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пекарні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   </w:t>
      </w:r>
      <w:r w:rsidRPr="00E62DEE">
        <w:rPr>
          <w:rFonts w:ascii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 0,3*50000+0,3*62000+0,35*70000+0,2*50000=15000+18600+24500+10000=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17" w:lineRule="exact"/>
        <w:ind w:left="302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=68,1 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4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10" w:right="351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Загальна сума витрат = 2,9*50000+2,5*62000+2,4*70000+2,3*50000=145000+155000+168000+1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302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15000=583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numPr>
          <w:ilvl w:val="0"/>
          <w:numId w:val="4"/>
        </w:numPr>
        <w:tabs>
          <w:tab w:val="left" w:pos="14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54" w:right="592" w:hanging="14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рентабельності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пекарні =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68,1/583*100=11,7 %.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Відповідь: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рентабельності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пекарні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11,7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302" w:right="23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</w:t>
      </w:r>
      <w:r w:rsidRPr="00E62DEE">
        <w:rPr>
          <w:rFonts w:ascii="Times New Roman" w:hAnsi="Times New Roman" w:cs="Times New Roman"/>
          <w:b/>
          <w:bCs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4:</w:t>
      </w:r>
      <w:r w:rsidRPr="00E62DEE">
        <w:rPr>
          <w:rFonts w:ascii="Times New Roman" w:hAnsi="Times New Roman" w:cs="Times New Roman"/>
          <w:b/>
          <w:bCs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планує</w:t>
      </w:r>
      <w:r w:rsidRPr="00E62DEE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випускати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наступну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продукцію. Визначити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виробів</w:t>
      </w:r>
      <w:r w:rsidRPr="00E62DEE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розмір чистого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прибутку,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податок на прибуток складає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18%.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410"/>
        <w:gridCol w:w="2268"/>
        <w:gridCol w:w="2269"/>
      </w:tblGrid>
      <w:tr w:rsidR="00E62DEE" w:rsidRPr="00E62DEE">
        <w:trPr>
          <w:trHeight w:val="64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60" w:after="0" w:line="240" w:lineRule="auto"/>
              <w:ind w:left="819" w:right="8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1000" w:right="313" w:hanging="6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Кількість, тис.</w:t>
            </w:r>
            <w:r w:rsidRPr="00E62DEE">
              <w:rPr>
                <w:rFonts w:ascii="Times New Roman" w:hAnsi="Times New Roman" w:cs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248" w:right="227" w:firstLine="1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продукції,</w:t>
            </w:r>
            <w:r w:rsidRPr="00E62DE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489" w:right="201" w:hanging="26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Рентабельність</w:t>
            </w:r>
            <w:r w:rsidRPr="00E62DEE">
              <w:rPr>
                <w:rFonts w:ascii="Times New Roman" w:hAnsi="Times New Roman" w:cs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виробів,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E62DEE" w:rsidRPr="00E62DEE">
        <w:trPr>
          <w:trHeight w:val="32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01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01" w:lineRule="exact"/>
              <w:ind w:left="106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01" w:lineRule="exact"/>
              <w:ind w:right="911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01" w:lineRule="exact"/>
              <w:ind w:left="867" w:right="86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18,0</w:t>
            </w:r>
          </w:p>
        </w:tc>
      </w:tr>
      <w:tr w:rsidR="00E62DEE" w:rsidRPr="00E62DEE">
        <w:trPr>
          <w:trHeight w:val="32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6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911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867" w:right="86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12,0</w:t>
            </w:r>
          </w:p>
        </w:tc>
      </w:tr>
      <w:tr w:rsidR="00E62DEE" w:rsidRPr="00E62DEE">
        <w:trPr>
          <w:trHeight w:val="32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6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842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867" w:right="86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</w:tr>
      <w:tr w:rsidR="00E62DEE" w:rsidRPr="00E62DEE">
        <w:trPr>
          <w:trHeight w:val="32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left="9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right="911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left="867" w:right="86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</w:tr>
    </w:tbl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4188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Розв’язання:</w:t>
      </w:r>
    </w:p>
    <w:p w:rsidR="00E62DEE" w:rsidRPr="00E62DEE" w:rsidRDefault="00E62DEE" w:rsidP="00E62DEE">
      <w:pPr>
        <w:numPr>
          <w:ilvl w:val="1"/>
          <w:numId w:val="4"/>
        </w:num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11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Визначимо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 від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продукції: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(256 *18/100)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17000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78336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4538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 (122*12/100)*20000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292,8 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 =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(2115*15/100)*12000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3807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 Г =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(244*20/100)*110000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5368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numPr>
          <w:ilvl w:val="1"/>
          <w:numId w:val="4"/>
        </w:numPr>
        <w:tabs>
          <w:tab w:val="left" w:pos="231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32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Визначимо</w:t>
      </w:r>
      <w:r w:rsidRPr="00E62DEE">
        <w:rPr>
          <w:rFonts w:ascii="Times New Roman" w:hAnsi="Times New Roman" w:cs="Times New Roman"/>
          <w:spacing w:val="88"/>
          <w:sz w:val="28"/>
          <w:szCs w:val="28"/>
          <w:lang w:val="uk-UA"/>
        </w:rPr>
        <w:t xml:space="preserve">     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загальний</w:t>
      </w:r>
      <w:r w:rsidRPr="00E62DEE">
        <w:rPr>
          <w:rFonts w:ascii="Times New Roman" w:hAnsi="Times New Roman" w:cs="Times New Roman"/>
          <w:spacing w:val="88"/>
          <w:sz w:val="28"/>
          <w:szCs w:val="28"/>
          <w:lang w:val="uk-UA"/>
        </w:rPr>
        <w:t xml:space="preserve">     </w:t>
      </w:r>
      <w:r w:rsidRPr="00E62DEE">
        <w:rPr>
          <w:rFonts w:ascii="Times New Roman" w:hAnsi="Times New Roman" w:cs="Times New Roman"/>
          <w:spacing w:val="8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>розмір</w:t>
      </w:r>
      <w:r w:rsidRPr="00E62DEE">
        <w:rPr>
          <w:rFonts w:ascii="Times New Roman" w:hAnsi="Times New Roman" w:cs="Times New Roman"/>
          <w:spacing w:val="88"/>
          <w:sz w:val="28"/>
          <w:szCs w:val="28"/>
          <w:lang w:val="uk-UA"/>
        </w:rPr>
        <w:t xml:space="preserve">     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прибутку: 78336+292,8+3807+5368=87803,8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numPr>
          <w:ilvl w:val="1"/>
          <w:numId w:val="4"/>
        </w:numPr>
        <w:tabs>
          <w:tab w:val="left" w:pos="14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6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Визначимо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розмір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прибуток: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87803,8*18/100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15804,684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E62DEE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Визначимо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чистий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прибуток: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87803,8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15804,684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71999,116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322" w:lineRule="exact"/>
        <w:ind w:left="302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Висновок: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чистий прибуток підприємства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склав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71999,116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302" w:right="226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</w:t>
      </w:r>
      <w:r w:rsidRPr="00E62DEE">
        <w:rPr>
          <w:rFonts w:ascii="Times New Roman" w:hAnsi="Times New Roman" w:cs="Times New Roman"/>
          <w:b/>
          <w:bCs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5:</w:t>
      </w:r>
      <w:r w:rsidRPr="00E62DEE">
        <w:rPr>
          <w:rFonts w:ascii="Times New Roman" w:hAnsi="Times New Roman" w:cs="Times New Roman"/>
          <w:b/>
          <w:bCs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кожному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2DE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підприємств,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випускають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однотипну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продукцію,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собівартість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виробу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 підприємствах:</w:t>
      </w:r>
      <w:r w:rsidRPr="00E62DE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С1</w:t>
      </w:r>
      <w:r w:rsidRPr="00E62DEE">
        <w:rPr>
          <w:rFonts w:ascii="Times New Roman" w:hAnsi="Times New Roman" w:cs="Times New Roman"/>
          <w:i/>
          <w:iCs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380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грн./од.,</w:t>
      </w:r>
      <w:r w:rsidRPr="00E62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С2-</w:t>
      </w:r>
      <w:r w:rsidRPr="00E62DEE">
        <w:rPr>
          <w:rFonts w:ascii="Times New Roman" w:hAnsi="Times New Roman" w:cs="Times New Roman"/>
          <w:i/>
          <w:iCs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350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грн./од,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С3</w:t>
      </w:r>
      <w:r w:rsidRPr="00E62DEE">
        <w:rPr>
          <w:rFonts w:ascii="Times New Roman" w:hAnsi="Times New Roman" w:cs="Times New Roman"/>
          <w:i/>
          <w:iCs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420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грн./од.;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річний обсяг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Pr="00E62DEE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становить: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од,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 підприємство</w:t>
      </w:r>
      <w:r w:rsidRPr="00E62DEE">
        <w:rPr>
          <w:rFonts w:ascii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од.,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62DEE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од.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Нормативна рентабельність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однотипного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складає 17%.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189" w:right="1116"/>
        <w:jc w:val="center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Розв’язання:</w:t>
      </w:r>
    </w:p>
    <w:p w:rsidR="00E62DEE" w:rsidRPr="00E62DEE" w:rsidRDefault="00E62DEE" w:rsidP="00E62DEE">
      <w:pPr>
        <w:numPr>
          <w:ilvl w:val="0"/>
          <w:numId w:val="3"/>
        </w:numPr>
        <w:tabs>
          <w:tab w:val="left" w:pos="1514"/>
        </w:tabs>
        <w:kinsoku w:val="0"/>
        <w:overflowPunct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Визначимо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середній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собівартості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4" w:after="0" w:line="180" w:lineRule="auto"/>
        <w:ind w:left="339"/>
        <w:rPr>
          <w:rFonts w:ascii="Times New Roman" w:hAnsi="Times New Roman" w:cs="Times New Roman"/>
          <w:position w:val="-20"/>
          <w:sz w:val="31"/>
          <w:szCs w:val="31"/>
          <w:lang w:val="uk-UA"/>
        </w:rPr>
      </w:pPr>
      <w:proofErr w:type="spellStart"/>
      <w:r w:rsidRPr="00E62DEE">
        <w:rPr>
          <w:rFonts w:ascii="Times New Roman" w:hAnsi="Times New Roman" w:cs="Times New Roman"/>
          <w:i/>
          <w:iCs/>
          <w:position w:val="-20"/>
          <w:sz w:val="31"/>
          <w:szCs w:val="31"/>
          <w:lang w:val="uk-UA"/>
        </w:rPr>
        <w:t>Ссер</w:t>
      </w:r>
      <w:proofErr w:type="spellEnd"/>
      <w:r w:rsidRPr="00E62DEE">
        <w:rPr>
          <w:rFonts w:ascii="Times New Roman" w:hAnsi="Times New Roman" w:cs="Times New Roman"/>
          <w:i/>
          <w:iCs/>
          <w:spacing w:val="-10"/>
          <w:position w:val="-20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position w:val="-20"/>
          <w:sz w:val="31"/>
          <w:szCs w:val="31"/>
          <w:lang w:val="uk-UA"/>
        </w:rPr>
        <w:t></w:t>
      </w:r>
      <w:r w:rsidRPr="00E62DEE">
        <w:rPr>
          <w:rFonts w:ascii="Times New Roman" w:hAnsi="Times New Roman" w:cs="Times New Roman"/>
          <w:spacing w:val="7"/>
          <w:position w:val="-20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380</w:t>
      </w:r>
      <w:r w:rsidRPr="00E62DEE">
        <w:rPr>
          <w:rFonts w:ascii="Times New Roman" w:hAnsi="Times New Roman" w:cs="Times New Roman"/>
          <w:spacing w:val="-43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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15</w:t>
      </w:r>
      <w:r w:rsidRPr="00E62DEE">
        <w:rPr>
          <w:rFonts w:ascii="Times New Roman" w:hAnsi="Times New Roman" w:cs="Times New Roman"/>
          <w:spacing w:val="-35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</w:t>
      </w:r>
      <w:r w:rsidRPr="00E62DEE">
        <w:rPr>
          <w:rFonts w:ascii="Times New Roman" w:hAnsi="Times New Roman" w:cs="Times New Roman"/>
          <w:spacing w:val="-31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350</w:t>
      </w:r>
      <w:r w:rsidRPr="00E62DEE">
        <w:rPr>
          <w:rFonts w:ascii="Times New Roman" w:hAnsi="Times New Roman" w:cs="Times New Roman"/>
          <w:spacing w:val="-43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</w:t>
      </w:r>
      <w:r w:rsidRPr="00E62DEE">
        <w:rPr>
          <w:rFonts w:ascii="Times New Roman" w:hAnsi="Times New Roman" w:cs="Times New Roman"/>
          <w:spacing w:val="-47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3</w:t>
      </w:r>
      <w:r w:rsidRPr="00E62DEE">
        <w:rPr>
          <w:rFonts w:ascii="Times New Roman" w:hAnsi="Times New Roman" w:cs="Times New Roman"/>
          <w:spacing w:val="-39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</w:t>
      </w:r>
      <w:r w:rsidRPr="00E62DEE">
        <w:rPr>
          <w:rFonts w:ascii="Times New Roman" w:hAnsi="Times New Roman" w:cs="Times New Roman"/>
          <w:spacing w:val="-21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420</w:t>
      </w:r>
      <w:r w:rsidRPr="00E62DEE">
        <w:rPr>
          <w:rFonts w:ascii="Times New Roman" w:hAnsi="Times New Roman" w:cs="Times New Roman"/>
          <w:spacing w:val="-43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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1</w:t>
      </w:r>
      <w:r w:rsidRPr="00E62DEE">
        <w:rPr>
          <w:rFonts w:ascii="Times New Roman" w:hAnsi="Times New Roman" w:cs="Times New Roman"/>
          <w:spacing w:val="-11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position w:val="-20"/>
          <w:sz w:val="31"/>
          <w:szCs w:val="31"/>
          <w:lang w:val="uk-UA"/>
        </w:rPr>
        <w:t></w:t>
      </w:r>
      <w:r w:rsidRPr="00E62DEE">
        <w:rPr>
          <w:rFonts w:ascii="Times New Roman" w:hAnsi="Times New Roman" w:cs="Times New Roman"/>
          <w:spacing w:val="-18"/>
          <w:position w:val="-20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position w:val="-20"/>
          <w:sz w:val="31"/>
          <w:szCs w:val="31"/>
          <w:lang w:val="uk-UA"/>
        </w:rPr>
        <w:t>377,4</w:t>
      </w:r>
      <w:r w:rsidRPr="00E62DEE">
        <w:rPr>
          <w:rFonts w:ascii="Times New Roman" w:hAnsi="Times New Roman" w:cs="Times New Roman"/>
          <w:i/>
          <w:iCs/>
          <w:position w:val="-20"/>
          <w:sz w:val="31"/>
          <w:szCs w:val="31"/>
          <w:lang w:val="uk-UA"/>
        </w:rPr>
        <w:t>грн</w:t>
      </w:r>
      <w:r w:rsidRPr="00E62DEE">
        <w:rPr>
          <w:rFonts w:ascii="Times New Roman" w:hAnsi="Times New Roman" w:cs="Times New Roman"/>
          <w:i/>
          <w:iCs/>
          <w:spacing w:val="-32"/>
          <w:position w:val="-20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position w:val="-20"/>
          <w:sz w:val="31"/>
          <w:szCs w:val="31"/>
          <w:lang w:val="uk-UA"/>
        </w:rPr>
        <w:t>/</w:t>
      </w:r>
      <w:r w:rsidRPr="00E62DEE">
        <w:rPr>
          <w:rFonts w:ascii="Times New Roman" w:hAnsi="Times New Roman" w:cs="Times New Roman"/>
          <w:spacing w:val="-35"/>
          <w:position w:val="-20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position w:val="-20"/>
          <w:sz w:val="31"/>
          <w:szCs w:val="31"/>
          <w:lang w:val="uk-UA"/>
        </w:rPr>
        <w:t>од</w:t>
      </w:r>
      <w:r w:rsidRPr="00E62DEE">
        <w:rPr>
          <w:rFonts w:ascii="Times New Roman" w:hAnsi="Times New Roman" w:cs="Times New Roman"/>
          <w:position w:val="-20"/>
          <w:sz w:val="31"/>
          <w:szCs w:val="31"/>
          <w:lang w:val="uk-UA"/>
        </w:rPr>
        <w:t>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13" w:lineRule="exact"/>
        <w:ind w:left="2139"/>
        <w:outlineLvl w:val="1"/>
        <w:rPr>
          <w:rFonts w:ascii="Times New Roman" w:hAnsi="Times New Roman" w:cs="Times New Roman"/>
          <w:spacing w:val="12"/>
          <w:sz w:val="31"/>
          <w:szCs w:val="31"/>
          <w:lang w:val="uk-UA"/>
        </w:rPr>
      </w:pPr>
      <w:r w:rsidRPr="00E62DEE">
        <w:rPr>
          <w:rFonts w:ascii="Times New Roman" w:hAnsi="Times New Roman" w:cs="Times New Roman"/>
          <w:sz w:val="31"/>
          <w:szCs w:val="31"/>
          <w:lang w:val="uk-UA"/>
        </w:rPr>
        <w:t>15</w:t>
      </w:r>
      <w:r w:rsidRPr="00E62DEE">
        <w:rPr>
          <w:rFonts w:ascii="Times New Roman" w:hAnsi="Times New Roman" w:cs="Times New Roman"/>
          <w:spacing w:val="-35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</w:t>
      </w:r>
      <w:r w:rsidRPr="00E62DEE">
        <w:rPr>
          <w:rFonts w:ascii="Times New Roman" w:hAnsi="Times New Roman" w:cs="Times New Roman"/>
          <w:spacing w:val="-30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3</w:t>
      </w:r>
      <w:r w:rsidRPr="00E62DEE">
        <w:rPr>
          <w:rFonts w:ascii="Times New Roman" w:hAnsi="Times New Roman" w:cs="Times New Roman"/>
          <w:spacing w:val="-39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pacing w:val="12"/>
          <w:sz w:val="31"/>
          <w:szCs w:val="31"/>
          <w:lang w:val="uk-UA"/>
        </w:rPr>
        <w:t></w:t>
      </w:r>
      <w:r w:rsidRPr="00E62DEE">
        <w:rPr>
          <w:rFonts w:ascii="Times New Roman" w:hAnsi="Times New Roman" w:cs="Times New Roman"/>
          <w:spacing w:val="12"/>
          <w:sz w:val="31"/>
          <w:szCs w:val="31"/>
          <w:lang w:val="uk-UA"/>
        </w:rPr>
        <w:t>1</w:t>
      </w:r>
    </w:p>
    <w:p w:rsidR="00E62DEE" w:rsidRPr="00E62DEE" w:rsidRDefault="00E62DEE" w:rsidP="00E62DEE">
      <w:pPr>
        <w:numPr>
          <w:ilvl w:val="0"/>
          <w:numId w:val="3"/>
        </w:numPr>
        <w:tabs>
          <w:tab w:val="left" w:pos="1514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Визначаємо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середню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ціну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63"/>
        <w:rPr>
          <w:rFonts w:ascii="Times New Roman" w:hAnsi="Times New Roman" w:cs="Times New Roman"/>
          <w:sz w:val="2"/>
          <w:szCs w:val="2"/>
          <w:lang w:val="uk-UA"/>
        </w:rPr>
      </w:pPr>
      <w:r w:rsidRPr="00E62DEE">
        <w:rPr>
          <w:rFonts w:ascii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800225" cy="12700"/>
                <wp:effectExtent l="9525" t="9525" r="9525" b="0"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2700"/>
                          <a:chOff x="0" y="0"/>
                          <a:chExt cx="2835" cy="20"/>
                        </a:xfrm>
                      </wpg:grpSpPr>
                      <wps:wsp>
                        <wps:cNvPr id="40" name="Freeform 26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835" cy="1"/>
                          </a:xfrm>
                          <a:custGeom>
                            <a:avLst/>
                            <a:gdLst>
                              <a:gd name="T0" fmla="*/ 0 w 2835"/>
                              <a:gd name="T1" fmla="*/ 0 h 1"/>
                              <a:gd name="T2" fmla="*/ 2834 w 283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35" h="1">
                                <a:moveTo>
                                  <a:pt x="0" y="0"/>
                                </a:move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0A7D22" id="Группа 39" o:spid="_x0000_s1026" style="width:141.75pt;height:1pt;mso-position-horizontal-relative:char;mso-position-vertical-relative:line" coordsize="28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">
                <v:shape id="Freeform 26" o:spid="_x0000_s1027" style="position:absolute;top:6;width:2835;height:1;visibility:visible;mso-wrap-style:square;v-text-anchor:top" coordsize="283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" path="m,l2834,e" filled="f" strokeweight=".23114mm">
                  <v:path arrowok="t" o:connecttype="custom" o:connectlocs="0,0;2834,0" o:connectangles="0,0"/>
                </v:shape>
                <w10:anchorlock/>
              </v:group>
            </w:pict>
          </mc:Fallback>
        </mc:AlternateConten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04" w:after="0" w:line="240" w:lineRule="auto"/>
        <w:rPr>
          <w:rFonts w:ascii="Symbol" w:hAnsi="Symbol" w:cs="Symbol"/>
          <w:sz w:val="31"/>
          <w:szCs w:val="31"/>
          <w:lang w:val="uk-UA"/>
        </w:rPr>
      </w:pPr>
      <w:proofErr w:type="spellStart"/>
      <w:r w:rsidRPr="00E62DEE">
        <w:rPr>
          <w:rFonts w:ascii="Times New Roman" w:hAnsi="Times New Roman" w:cs="Times New Roman"/>
          <w:i/>
          <w:iCs/>
          <w:sz w:val="31"/>
          <w:szCs w:val="31"/>
          <w:lang w:val="uk-UA"/>
        </w:rPr>
        <w:t>Цсер</w:t>
      </w:r>
      <w:proofErr w:type="spellEnd"/>
      <w:r w:rsidRPr="00E62DEE">
        <w:rPr>
          <w:rFonts w:ascii="Times New Roman" w:hAnsi="Times New Roman" w:cs="Times New Roman"/>
          <w:i/>
          <w:iCs/>
          <w:spacing w:val="-14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</w:t>
      </w:r>
      <w:r w:rsidRPr="00E62DEE">
        <w:rPr>
          <w:rFonts w:ascii="Times New Roman" w:hAnsi="Times New Roman" w:cs="Times New Roman"/>
          <w:spacing w:val="-17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377,4</w:t>
      </w:r>
      <w:r w:rsidRPr="00E62DEE">
        <w:rPr>
          <w:rFonts w:ascii="Times New Roman" w:hAnsi="Times New Roman" w:cs="Times New Roman"/>
          <w:spacing w:val="-30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</w:t>
      </w:r>
      <w:r w:rsidRPr="00E62DEE">
        <w:rPr>
          <w:rFonts w:ascii="Times New Roman" w:hAnsi="Times New Roman" w:cs="Times New Roman"/>
          <w:spacing w:val="-25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(377,4</w:t>
      </w:r>
      <w:r w:rsidRPr="00E62DEE">
        <w:rPr>
          <w:rFonts w:ascii="Times New Roman" w:hAnsi="Times New Roman" w:cs="Times New Roman"/>
          <w:spacing w:val="-43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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53" w:after="53" w:line="240" w:lineRule="auto"/>
        <w:ind w:left="73"/>
        <w:outlineLvl w:val="1"/>
        <w:rPr>
          <w:rFonts w:ascii="Times New Roman" w:hAnsi="Times New Roman" w:cs="Times New Roman"/>
          <w:sz w:val="31"/>
          <w:szCs w:val="31"/>
          <w:lang w:val="uk-UA"/>
        </w:rPr>
      </w:pPr>
      <w:r w:rsidRPr="00E62DEE">
        <w:rPr>
          <w:rFonts w:ascii="Times New Roman" w:hAnsi="Times New Roman" w:cs="Times New Roman"/>
          <w:sz w:val="31"/>
          <w:szCs w:val="31"/>
          <w:lang w:val="uk-UA"/>
        </w:rPr>
        <w:t>17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" w:right="-72"/>
        <w:rPr>
          <w:rFonts w:ascii="Times New Roman" w:hAnsi="Times New Roman" w:cs="Times New Roman"/>
          <w:sz w:val="2"/>
          <w:szCs w:val="2"/>
          <w:lang w:val="uk-UA"/>
        </w:rPr>
      </w:pPr>
      <w:r w:rsidRPr="00E62DEE">
        <w:rPr>
          <w:rFonts w:ascii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83845" cy="12700"/>
                <wp:effectExtent l="9525" t="9525" r="11430" b="0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" cy="12700"/>
                          <a:chOff x="0" y="0"/>
                          <a:chExt cx="447" cy="20"/>
                        </a:xfrm>
                      </wpg:grpSpPr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447" cy="1"/>
                          </a:xfrm>
                          <a:custGeom>
                            <a:avLst/>
                            <a:gdLst>
                              <a:gd name="T0" fmla="*/ 0 w 447"/>
                              <a:gd name="T1" fmla="*/ 0 h 1"/>
                              <a:gd name="T2" fmla="*/ 446 w 44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7" h="1">
                                <a:moveTo>
                                  <a:pt x="0" y="0"/>
                                </a:moveTo>
                                <a:lnTo>
                                  <a:pt x="446" y="0"/>
                                </a:lnTo>
                              </a:path>
                            </a:pathLst>
                          </a:cu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AAAA2D7" id="Группа 37" o:spid="_x0000_s1026" style="width:22.35pt;height:1pt;mso-position-horizontal-relative:char;mso-position-vertical-relative:line" coordsize="4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">
                <v:shape id="Freeform 28" o:spid="_x0000_s1027" style="position:absolute;top:6;width:447;height:1;visibility:visible;mso-wrap-style:square;v-text-anchor:top" coordsize="44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" path="m,l446,e" filled="f" strokeweight=".23114mm">
                  <v:path arrowok="t" o:connecttype="custom" o:connectlocs="0,0;446,0" o:connectangles="0,0"/>
                </v:shape>
                <w10:anchorlock/>
              </v:group>
            </w:pict>
          </mc:Fallback>
        </mc:AlternateConten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Times New Roman" w:hAnsi="Times New Roman" w:cs="Times New Roman"/>
          <w:sz w:val="31"/>
          <w:szCs w:val="31"/>
          <w:lang w:val="uk-UA"/>
        </w:rPr>
      </w:pPr>
      <w:r w:rsidRPr="00E62DEE">
        <w:rPr>
          <w:rFonts w:ascii="Times New Roman" w:hAnsi="Times New Roman" w:cs="Times New Roman"/>
          <w:sz w:val="31"/>
          <w:szCs w:val="31"/>
          <w:lang w:val="uk-UA"/>
        </w:rPr>
        <w:t>100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i/>
          <w:iCs/>
          <w:sz w:val="31"/>
          <w:szCs w:val="31"/>
          <w:lang w:val="uk-UA"/>
        </w:rPr>
      </w:pPr>
      <w:r w:rsidRPr="00E62DEE">
        <w:rPr>
          <w:rFonts w:ascii="Times New Roman" w:hAnsi="Times New Roman" w:cs="Times New Roman"/>
          <w:sz w:val="31"/>
          <w:szCs w:val="31"/>
          <w:lang w:val="uk-UA"/>
        </w:rPr>
        <w:t>)</w:t>
      </w:r>
      <w:r w:rsidRPr="00E62DEE">
        <w:rPr>
          <w:rFonts w:ascii="Times New Roman" w:hAnsi="Times New Roman" w:cs="Times New Roman"/>
          <w:spacing w:val="-8"/>
          <w:sz w:val="31"/>
          <w:szCs w:val="31"/>
          <w:lang w:val="uk-UA"/>
        </w:rPr>
        <w:t xml:space="preserve"> </w:t>
      </w:r>
      <w:r w:rsidRPr="00E62DEE">
        <w:rPr>
          <w:rFonts w:ascii="Symbol" w:hAnsi="Symbol" w:cs="Symbol"/>
          <w:sz w:val="31"/>
          <w:szCs w:val="31"/>
          <w:lang w:val="uk-UA"/>
        </w:rPr>
        <w:t></w:t>
      </w:r>
      <w:r w:rsidRPr="00E62DEE">
        <w:rPr>
          <w:rFonts w:ascii="Times New Roman" w:hAnsi="Times New Roman" w:cs="Times New Roman"/>
          <w:spacing w:val="-9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441,5</w:t>
      </w:r>
      <w:r w:rsidRPr="00E62DEE">
        <w:rPr>
          <w:rFonts w:ascii="Times New Roman" w:hAnsi="Times New Roman" w:cs="Times New Roman"/>
          <w:i/>
          <w:iCs/>
          <w:sz w:val="31"/>
          <w:szCs w:val="31"/>
          <w:lang w:val="uk-UA"/>
        </w:rPr>
        <w:t>грн</w:t>
      </w:r>
      <w:r w:rsidRPr="00E62DEE">
        <w:rPr>
          <w:rFonts w:ascii="Times New Roman" w:hAnsi="Times New Roman" w:cs="Times New Roman"/>
          <w:i/>
          <w:iCs/>
          <w:spacing w:val="-33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1"/>
          <w:szCs w:val="31"/>
          <w:lang w:val="uk-UA"/>
        </w:rPr>
        <w:t>/</w:t>
      </w:r>
      <w:r w:rsidRPr="00E62DEE">
        <w:rPr>
          <w:rFonts w:ascii="Times New Roman" w:hAnsi="Times New Roman" w:cs="Times New Roman"/>
          <w:spacing w:val="-36"/>
          <w:sz w:val="31"/>
          <w:szCs w:val="31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sz w:val="31"/>
          <w:szCs w:val="31"/>
          <w:lang w:val="uk-UA"/>
        </w:rPr>
        <w:t>од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308" w:lineRule="exact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62DEE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Визначаємо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 по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кожному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виду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53" w:lineRule="exact"/>
        <w:ind w:left="362"/>
        <w:outlineLvl w:val="2"/>
        <w:rPr>
          <w:rFonts w:ascii="Times New Roman" w:hAnsi="Times New Roman" w:cs="Times New Roman"/>
          <w:i/>
          <w:iCs/>
          <w:sz w:val="30"/>
          <w:szCs w:val="30"/>
          <w:lang w:val="uk-UA"/>
        </w:rPr>
      </w:pPr>
      <w:r w:rsidRPr="00E62DEE">
        <w:rPr>
          <w:rFonts w:ascii="Times New Roman" w:hAnsi="Times New Roman" w:cs="Times New Roman"/>
          <w:i/>
          <w:iCs/>
          <w:sz w:val="30"/>
          <w:szCs w:val="30"/>
          <w:lang w:val="uk-UA"/>
        </w:rPr>
        <w:t>ПР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1</w:t>
      </w:r>
      <w:r w:rsidRPr="00E62DEE">
        <w:rPr>
          <w:rFonts w:ascii="Times New Roman" w:hAnsi="Times New Roman" w:cs="Times New Roman"/>
          <w:spacing w:val="-34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</w:t>
      </w:r>
      <w:r w:rsidRPr="00E62DEE">
        <w:rPr>
          <w:rFonts w:ascii="Times New Roman" w:hAnsi="Times New Roman" w:cs="Times New Roman"/>
          <w:spacing w:val="-11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(441,5</w:t>
      </w:r>
      <w:r w:rsidRPr="00E62DEE">
        <w:rPr>
          <w:rFonts w:ascii="Times New Roman" w:hAnsi="Times New Roman" w:cs="Times New Roman"/>
          <w:spacing w:val="-33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</w:t>
      </w:r>
      <w:r w:rsidRPr="00E62DEE">
        <w:rPr>
          <w:rFonts w:ascii="Times New Roman" w:hAnsi="Times New Roman" w:cs="Times New Roman"/>
          <w:spacing w:val="-33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380)</w:t>
      </w:r>
      <w:r w:rsidRPr="00E62DEE">
        <w:rPr>
          <w:rFonts w:ascii="Times New Roman" w:hAnsi="Times New Roman" w:cs="Times New Roman"/>
          <w:spacing w:val="-38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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15000</w:t>
      </w:r>
      <w:r w:rsidRPr="00E62DEE">
        <w:rPr>
          <w:rFonts w:ascii="Times New Roman" w:hAnsi="Times New Roman" w:cs="Times New Roman"/>
          <w:spacing w:val="-11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</w:t>
      </w:r>
      <w:r w:rsidRPr="00E62DEE">
        <w:rPr>
          <w:rFonts w:ascii="Times New Roman" w:hAnsi="Times New Roman" w:cs="Times New Roman"/>
          <w:spacing w:val="-17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922500</w:t>
      </w:r>
      <w:r w:rsidRPr="00E62DEE">
        <w:rPr>
          <w:rFonts w:ascii="Times New Roman" w:hAnsi="Times New Roman" w:cs="Times New Roman"/>
          <w:i/>
          <w:iCs/>
          <w:sz w:val="30"/>
          <w:szCs w:val="30"/>
          <w:lang w:val="uk-UA"/>
        </w:rPr>
        <w:t>грн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15" w:after="0" w:line="240" w:lineRule="auto"/>
        <w:ind w:left="362"/>
        <w:outlineLvl w:val="2"/>
        <w:rPr>
          <w:rFonts w:ascii="Times New Roman" w:hAnsi="Times New Roman" w:cs="Times New Roman"/>
          <w:i/>
          <w:iCs/>
          <w:sz w:val="30"/>
          <w:szCs w:val="30"/>
          <w:lang w:val="uk-UA"/>
        </w:rPr>
      </w:pPr>
      <w:r w:rsidRPr="00E62DEE">
        <w:rPr>
          <w:rFonts w:ascii="Times New Roman" w:hAnsi="Times New Roman" w:cs="Times New Roman"/>
          <w:i/>
          <w:iCs/>
          <w:sz w:val="30"/>
          <w:szCs w:val="30"/>
          <w:lang w:val="uk-UA"/>
        </w:rPr>
        <w:t>ПР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1</w:t>
      </w:r>
      <w:r w:rsidRPr="00E62DEE">
        <w:rPr>
          <w:rFonts w:ascii="Times New Roman" w:hAnsi="Times New Roman" w:cs="Times New Roman"/>
          <w:spacing w:val="-34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</w:t>
      </w:r>
      <w:r w:rsidRPr="00E62DEE">
        <w:rPr>
          <w:rFonts w:ascii="Times New Roman" w:hAnsi="Times New Roman" w:cs="Times New Roman"/>
          <w:spacing w:val="-10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(441,5</w:t>
      </w:r>
      <w:r w:rsidRPr="00E62DEE">
        <w:rPr>
          <w:rFonts w:ascii="Times New Roman" w:hAnsi="Times New Roman" w:cs="Times New Roman"/>
          <w:spacing w:val="-33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</w:t>
      </w:r>
      <w:r w:rsidRPr="00E62DEE">
        <w:rPr>
          <w:rFonts w:ascii="Times New Roman" w:hAnsi="Times New Roman" w:cs="Times New Roman"/>
          <w:spacing w:val="-33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350)</w:t>
      </w:r>
      <w:r w:rsidRPr="00E62DEE">
        <w:rPr>
          <w:rFonts w:ascii="Times New Roman" w:hAnsi="Times New Roman" w:cs="Times New Roman"/>
          <w:spacing w:val="-37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</w:t>
      </w:r>
      <w:r w:rsidRPr="00E62DEE">
        <w:rPr>
          <w:rFonts w:ascii="Times New Roman" w:hAnsi="Times New Roman" w:cs="Times New Roman"/>
          <w:spacing w:val="-45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3000</w:t>
      </w:r>
      <w:r w:rsidRPr="00E62DEE">
        <w:rPr>
          <w:rFonts w:ascii="Times New Roman" w:hAnsi="Times New Roman" w:cs="Times New Roman"/>
          <w:spacing w:val="-9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</w:t>
      </w:r>
      <w:r w:rsidRPr="00E62DEE">
        <w:rPr>
          <w:rFonts w:ascii="Times New Roman" w:hAnsi="Times New Roman" w:cs="Times New Roman"/>
          <w:spacing w:val="-6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274500</w:t>
      </w:r>
      <w:r w:rsidRPr="00E62DEE">
        <w:rPr>
          <w:rFonts w:ascii="Times New Roman" w:hAnsi="Times New Roman" w:cs="Times New Roman"/>
          <w:i/>
          <w:iCs/>
          <w:sz w:val="30"/>
          <w:szCs w:val="30"/>
          <w:lang w:val="uk-UA"/>
        </w:rPr>
        <w:t>грн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362"/>
        <w:rPr>
          <w:rFonts w:ascii="Times New Roman" w:hAnsi="Times New Roman" w:cs="Times New Roman"/>
          <w:i/>
          <w:iCs/>
          <w:sz w:val="30"/>
          <w:szCs w:val="30"/>
          <w:lang w:val="uk-UA"/>
        </w:rPr>
      </w:pPr>
      <w:r w:rsidRPr="00E62DEE">
        <w:rPr>
          <w:rFonts w:ascii="Times New Roman" w:hAnsi="Times New Roman" w:cs="Times New Roman"/>
          <w:i/>
          <w:iCs/>
          <w:sz w:val="30"/>
          <w:szCs w:val="30"/>
          <w:lang w:val="uk-UA"/>
        </w:rPr>
        <w:t>ПР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1</w:t>
      </w:r>
      <w:r w:rsidRPr="00E62DEE">
        <w:rPr>
          <w:rFonts w:ascii="Times New Roman" w:hAnsi="Times New Roman" w:cs="Times New Roman"/>
          <w:spacing w:val="-34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</w:t>
      </w:r>
      <w:r w:rsidRPr="00E62DEE">
        <w:rPr>
          <w:rFonts w:ascii="Times New Roman" w:hAnsi="Times New Roman" w:cs="Times New Roman"/>
          <w:spacing w:val="-11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(441,5</w:t>
      </w:r>
      <w:r w:rsidRPr="00E62DEE">
        <w:rPr>
          <w:rFonts w:ascii="Times New Roman" w:hAnsi="Times New Roman" w:cs="Times New Roman"/>
          <w:spacing w:val="-34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</w:t>
      </w:r>
      <w:r w:rsidRPr="00E62DEE">
        <w:rPr>
          <w:rFonts w:ascii="Times New Roman" w:hAnsi="Times New Roman" w:cs="Times New Roman"/>
          <w:spacing w:val="-24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420)</w:t>
      </w:r>
      <w:r w:rsidRPr="00E62DEE">
        <w:rPr>
          <w:rFonts w:ascii="Times New Roman" w:hAnsi="Times New Roman" w:cs="Times New Roman"/>
          <w:spacing w:val="-38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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1000</w:t>
      </w:r>
      <w:r w:rsidRPr="00E62DEE">
        <w:rPr>
          <w:rFonts w:ascii="Times New Roman" w:hAnsi="Times New Roman" w:cs="Times New Roman"/>
          <w:spacing w:val="-13"/>
          <w:sz w:val="30"/>
          <w:szCs w:val="30"/>
          <w:lang w:val="uk-UA"/>
        </w:rPr>
        <w:t xml:space="preserve"> </w:t>
      </w:r>
      <w:r w:rsidRPr="00E62DEE">
        <w:rPr>
          <w:rFonts w:ascii="Symbol" w:hAnsi="Symbol" w:cs="Symbol"/>
          <w:sz w:val="30"/>
          <w:szCs w:val="30"/>
          <w:lang w:val="uk-UA"/>
        </w:rPr>
        <w:t></w:t>
      </w:r>
      <w:r w:rsidRPr="00E62DEE">
        <w:rPr>
          <w:rFonts w:ascii="Times New Roman" w:hAnsi="Times New Roman" w:cs="Times New Roman"/>
          <w:spacing w:val="-7"/>
          <w:sz w:val="30"/>
          <w:szCs w:val="30"/>
          <w:lang w:val="uk-UA"/>
        </w:rPr>
        <w:t xml:space="preserve"> </w:t>
      </w:r>
      <w:r w:rsidRPr="00E62DEE">
        <w:rPr>
          <w:rFonts w:ascii="Times New Roman" w:hAnsi="Times New Roman" w:cs="Times New Roman"/>
          <w:sz w:val="30"/>
          <w:szCs w:val="30"/>
          <w:lang w:val="uk-UA"/>
        </w:rPr>
        <w:t>21500</w:t>
      </w:r>
      <w:r w:rsidRPr="00E62DEE">
        <w:rPr>
          <w:rFonts w:ascii="Times New Roman" w:hAnsi="Times New Roman" w:cs="Times New Roman"/>
          <w:i/>
          <w:iCs/>
          <w:sz w:val="30"/>
          <w:szCs w:val="30"/>
          <w:lang w:val="uk-UA"/>
        </w:rPr>
        <w:t>грн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left="302" w:right="219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Висновок:</w:t>
      </w:r>
      <w:r w:rsidRPr="00E62DEE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продукції1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склав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922,5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 2</w:t>
      </w:r>
      <w:r w:rsidRPr="00E62DEE">
        <w:rPr>
          <w:rFonts w:ascii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274,5 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 – 21,5 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02" w:right="22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</w:t>
      </w:r>
      <w:r w:rsidRPr="00E62DEE">
        <w:rPr>
          <w:rFonts w:ascii="Times New Roman" w:hAnsi="Times New Roman" w:cs="Times New Roman"/>
          <w:b/>
          <w:bCs/>
          <w:spacing w:val="3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6:</w:t>
      </w:r>
      <w:r w:rsidRPr="00E62DEE">
        <w:rPr>
          <w:rFonts w:ascii="Times New Roman" w:hAnsi="Times New Roman" w:cs="Times New Roman"/>
          <w:b/>
          <w:bCs/>
          <w:spacing w:val="3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Виручка</w:t>
      </w:r>
      <w:r w:rsidRPr="00E62DEE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62DEE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відпускними</w:t>
      </w:r>
      <w:r w:rsidRPr="00E62DEE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цінами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Pr="00E62DEE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1456,9</w:t>
      </w:r>
      <w:r w:rsidRPr="00E62DEE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собівартість</w:t>
      </w:r>
      <w:r w:rsidRPr="00E62DEE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реалізованої</w:t>
      </w:r>
      <w:r w:rsidRPr="00E62DEE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896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іншої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операційної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8,5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 Прибуток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іншої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звичайної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 xml:space="preserve">іншої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lastRenderedPageBreak/>
        <w:t>звичайної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7,5тис.</w:t>
      </w:r>
      <w:r w:rsidRPr="00E62DEE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погашення</w:t>
      </w:r>
      <w:r w:rsidRPr="00E62DEE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кредиту</w:t>
      </w:r>
      <w:r w:rsidRPr="00E62DEE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E62DEE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сума податку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26,4</w:t>
      </w:r>
      <w:r w:rsidRPr="00E62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E62DEE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чистий</w:t>
      </w:r>
      <w:r w:rsidRPr="00E62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 підприємства.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4188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Розв’язання: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Визначимо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чистий прибуток підприємства: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302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ЧП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1456,9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896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8,5 +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7,5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45 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26,4 =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493,5 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Висновок: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чистий прибуток підприємства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склав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493,5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</w:t>
      </w:r>
      <w:r w:rsidRPr="00E62DEE">
        <w:rPr>
          <w:rFonts w:ascii="Times New Roman" w:hAnsi="Times New Roman" w:cs="Times New Roman"/>
          <w:b/>
          <w:bCs/>
          <w:spacing w:val="3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7:</w:t>
      </w:r>
      <w:r w:rsidRPr="00E62DEE">
        <w:rPr>
          <w:rFonts w:ascii="Times New Roman" w:hAnsi="Times New Roman" w:cs="Times New Roman"/>
          <w:b/>
          <w:bCs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«Своя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лінія»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співзасновником</w:t>
      </w:r>
      <w:r w:rsidRPr="00E62DEE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спільного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«Премія»</w:t>
      </w:r>
      <w:r w:rsidRPr="00E62DEE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2DEE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асоціації</w:t>
      </w:r>
      <w:r w:rsidRPr="00E62DEE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«Люкс».</w:t>
      </w:r>
      <w:r w:rsidRPr="00E62DEE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Частка</w:t>
      </w:r>
      <w:r w:rsidRPr="00E62DEE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внесків</w:t>
      </w:r>
      <w:r w:rsidRPr="00E62DEE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«Своя</w:t>
      </w:r>
      <w:r w:rsidRPr="00E62DEE">
        <w:rPr>
          <w:rFonts w:ascii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лінія»»</w:t>
      </w:r>
      <w:r w:rsidRPr="00E62DEE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 статутні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капітали</w:t>
      </w:r>
      <w:r w:rsidRPr="00E62DEE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Pr="00E62DE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45%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62DEE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35%.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 показниками</w:t>
      </w:r>
      <w:r w:rsidRPr="00E62DEE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«Премія»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отримало</w:t>
      </w:r>
      <w:r w:rsidRPr="00E62DEE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прибутків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розмірі</w:t>
      </w:r>
      <w:r w:rsidRPr="00E62DEE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920</w:t>
      </w:r>
      <w:r w:rsidRPr="00E62DEE">
        <w:rPr>
          <w:rFonts w:ascii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302" w:right="2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«Люкс»</w:t>
      </w:r>
      <w:r w:rsidRPr="00E62DEE">
        <w:rPr>
          <w:rFonts w:ascii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зазнала</w:t>
      </w:r>
      <w:r w:rsidRPr="00E62DEE">
        <w:rPr>
          <w:rFonts w:ascii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збитків</w:t>
      </w:r>
      <w:r w:rsidRPr="00E62DEE">
        <w:rPr>
          <w:rFonts w:ascii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суму</w:t>
      </w:r>
      <w:r w:rsidRPr="00E62DEE">
        <w:rPr>
          <w:rFonts w:ascii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150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E62DEE">
        <w:rPr>
          <w:rFonts w:ascii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доходи</w:t>
      </w:r>
      <w:r w:rsidRPr="00E62DEE">
        <w:rPr>
          <w:rFonts w:ascii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втрати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фінансово-інвестиційної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методом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участі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 капіталі.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322" w:lineRule="exact"/>
        <w:ind w:left="4188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Розв’язання:</w:t>
      </w:r>
    </w:p>
    <w:p w:rsidR="00E62DEE" w:rsidRPr="00E62DEE" w:rsidRDefault="00E62DEE" w:rsidP="00E62DEE">
      <w:pPr>
        <w:numPr>
          <w:ilvl w:val="0"/>
          <w:numId w:val="2"/>
        </w:numPr>
        <w:tabs>
          <w:tab w:val="left" w:pos="1452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233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Визначимо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розмір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прибутку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«Своя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лінія»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участі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статутному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капіталі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 «Премія»: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17" w:lineRule="exact"/>
        <w:ind w:left="302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920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*45/100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414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numPr>
          <w:ilvl w:val="0"/>
          <w:numId w:val="2"/>
        </w:numPr>
        <w:tabs>
          <w:tab w:val="left" w:pos="15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29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Визначимо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розмір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втрат</w:t>
      </w:r>
      <w:r w:rsidRPr="00E62DEE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«Своя</w:t>
      </w:r>
      <w:r w:rsidRPr="00E62DE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лінія»</w:t>
      </w:r>
      <w:r w:rsidRPr="00E62DEE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участі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статутному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капіталі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 «Люкс»: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302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150*35/100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52,5 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Висновок:</w:t>
      </w:r>
      <w:r w:rsidRPr="00E62DEE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доходи</w:t>
      </w:r>
      <w:r w:rsidRPr="00E62DEE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2DE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втрати</w:t>
      </w:r>
      <w:r w:rsidRPr="00E62DEE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фінансово-інвестиційної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62DE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методом</w:t>
      </w:r>
      <w:r w:rsidRPr="00E62DE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участі</w:t>
      </w:r>
      <w:r w:rsidRPr="00E62DEE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62DE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капіталі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склали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414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62DE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52,5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 відповідно.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23" w:after="0" w:line="240" w:lineRule="auto"/>
        <w:ind w:left="1189" w:right="11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Завдання для самостійного</w:t>
      </w:r>
      <w:r w:rsidRPr="00E62DEE">
        <w:rPr>
          <w:rFonts w:ascii="Times New Roman" w:hAnsi="Times New Roman" w:cs="Times New Roman"/>
          <w:b/>
          <w:bCs/>
          <w:spacing w:val="-1"/>
          <w:sz w:val="32"/>
          <w:szCs w:val="32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розв’язання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1:</w:t>
      </w:r>
      <w:r w:rsidRPr="00E62DEE">
        <w:rPr>
          <w:rFonts w:ascii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планує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випускати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наступну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продукцію: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Cambria" w:hAnsi="Cambria" w:cs="Cambria"/>
          <w:sz w:val="20"/>
          <w:szCs w:val="20"/>
          <w:lang w:val="uk-UA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2395"/>
        <w:gridCol w:w="2417"/>
        <w:gridCol w:w="2397"/>
      </w:tblGrid>
      <w:tr w:rsidR="00E62DEE" w:rsidRPr="00E62DEE">
        <w:trPr>
          <w:trHeight w:val="966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ambria" w:hAnsi="Cambria" w:cs="Cambria"/>
                <w:sz w:val="27"/>
                <w:szCs w:val="27"/>
                <w:lang w:val="uk-UA"/>
              </w:rPr>
            </w:pPr>
          </w:p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2" w:right="8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63" w:after="0" w:line="240" w:lineRule="auto"/>
              <w:ind w:left="993" w:right="305" w:hanging="6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Кількість, тис.</w:t>
            </w:r>
            <w:r w:rsidRPr="00E62DEE">
              <w:rPr>
                <w:rFonts w:ascii="Times New Roman" w:hAnsi="Times New Roman" w:cs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9" w:right="4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</w:t>
            </w:r>
          </w:p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324" w:right="310" w:hanging="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одиниці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продукції,</w:t>
            </w:r>
            <w:r w:rsidRPr="00E62DE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63" w:after="0" w:line="240" w:lineRule="auto"/>
              <w:ind w:left="310" w:right="294" w:firstLine="9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одиниці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продукції,</w:t>
            </w:r>
            <w:r w:rsidRPr="00E62DE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E62DEE" w:rsidRPr="00E62DEE">
        <w:trPr>
          <w:trHeight w:val="32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1043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429" w:right="41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980</w:t>
            </w:r>
          </w:p>
        </w:tc>
      </w:tr>
      <w:tr w:rsidR="00E62DEE" w:rsidRPr="00E62DEE">
        <w:trPr>
          <w:trHeight w:val="323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right="1043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429" w:right="41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9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</w:t>
            </w:r>
          </w:p>
        </w:tc>
      </w:tr>
      <w:tr w:rsidR="00E62DEE" w:rsidRPr="00E62DEE">
        <w:trPr>
          <w:trHeight w:val="32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1043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429" w:right="41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684</w:t>
            </w:r>
          </w:p>
        </w:tc>
      </w:tr>
      <w:tr w:rsidR="00E62DEE" w:rsidRPr="00E62DEE">
        <w:trPr>
          <w:trHeight w:val="32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1043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429" w:right="41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911</w:t>
            </w:r>
          </w:p>
        </w:tc>
      </w:tr>
    </w:tbl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02" w:right="226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Доходи</w:t>
      </w:r>
      <w:r w:rsidRPr="00E62DEE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здачі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Pr="00E62DEE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62DE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оренду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складають</w:t>
      </w:r>
      <w:r w:rsidRPr="00E62DEE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84520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доходи від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цінних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паперів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15880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сума податку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 прибуток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19%.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Відрахування від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прибутку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резервний фонд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30%,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споживання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50%,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накопичення – 20%.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 чистий прибуток і розподілить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 фондами.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6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2:</w:t>
      </w:r>
      <w:r w:rsidRPr="00E62DEE">
        <w:rPr>
          <w:rFonts w:ascii="Times New Roman" w:hAnsi="Times New Roman" w:cs="Times New Roman"/>
          <w:b/>
          <w:bCs/>
          <w:spacing w:val="1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виготовлення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літру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соку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витратити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12,5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сировини,</w:t>
      </w:r>
      <w:r w:rsidRPr="00E62DEE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затрати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становлять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8,6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л.,</w:t>
      </w:r>
      <w:r w:rsidRPr="00E62DEE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ціна</w:t>
      </w:r>
      <w:r w:rsidRPr="00E62DEE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30,5 грн.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річна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сума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амортизації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167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грн..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Обсяг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 л.,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постійні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 -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690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02" w:right="23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2DE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Визначить:загальні</w:t>
      </w:r>
      <w:proofErr w:type="spellEnd"/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змінні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Pr="00E62DEE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одиницю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продукції;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річні сукупні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витрати,</w:t>
      </w:r>
      <w:r w:rsidRPr="00E62DEE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виручку</w:t>
      </w:r>
      <w:r w:rsidRPr="00E62DE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реалізації,</w:t>
      </w:r>
      <w:r w:rsidRPr="00E62DEE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точку</w:t>
      </w:r>
      <w:r w:rsidRPr="00E62DE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беззбитковості.</w:t>
      </w:r>
      <w:r w:rsidRPr="00E62DEE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Побудуйте графік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беззбитковості.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5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3:</w:t>
      </w:r>
      <w:r w:rsidRPr="00E62DEE">
        <w:rPr>
          <w:rFonts w:ascii="Times New Roman" w:hAnsi="Times New Roman" w:cs="Times New Roman"/>
          <w:b/>
          <w:bCs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Розрахувати</w:t>
      </w:r>
      <w:r w:rsidRPr="00E62DEE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показники</w:t>
      </w:r>
      <w:r w:rsidRPr="00E62DEE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рентабельності</w:t>
      </w:r>
      <w:r w:rsidRPr="00E62DEE">
        <w:rPr>
          <w:rFonts w:ascii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 підприємства за асортиментом продукції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 в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цілому.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1925"/>
        <w:gridCol w:w="1944"/>
        <w:gridCol w:w="1925"/>
        <w:gridCol w:w="1898"/>
      </w:tblGrid>
      <w:tr w:rsidR="00E62DEE" w:rsidRPr="00E62DEE">
        <w:trPr>
          <w:trHeight w:val="966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0" w:right="56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60" w:after="0" w:line="240" w:lineRule="auto"/>
              <w:ind w:left="112" w:right="97" w:firstLine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Річний обсяг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реалізації,</w:t>
            </w:r>
            <w:r w:rsidRPr="00E62DEE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240" w:right="218" w:firstLine="3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</w:t>
            </w:r>
            <w:r w:rsidRPr="00E62DEE">
              <w:rPr>
                <w:rFonts w:ascii="Times New Roman" w:hAnsi="Times New Roman" w:cs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виробу,</w:t>
            </w:r>
            <w:r w:rsidRPr="00E62DEE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353" w:right="340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реалізації,</w:t>
            </w:r>
            <w:r w:rsidRPr="00E62DEE">
              <w:rPr>
                <w:rFonts w:ascii="Times New Roman" w:hAnsi="Times New Roman" w:cs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60" w:after="0" w:line="240" w:lineRule="auto"/>
              <w:ind w:left="821" w:right="153" w:hanging="6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Вага виробу,</w:t>
            </w:r>
            <w:r w:rsidRPr="00E62DEE">
              <w:rPr>
                <w:rFonts w:ascii="Times New Roman" w:hAnsi="Times New Roman" w:cs="Times New Roman"/>
                <w:spacing w:val="-68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</w:p>
        </w:tc>
      </w:tr>
      <w:tr w:rsidR="00E62DEE" w:rsidRPr="00E62DEE">
        <w:trPr>
          <w:trHeight w:val="32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80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68" w:right="75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7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</w:t>
            </w:r>
          </w:p>
        </w:tc>
      </w:tr>
      <w:tr w:rsidR="00E62DEE" w:rsidRPr="00E62DEE">
        <w:trPr>
          <w:trHeight w:val="32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80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68" w:right="75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7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E62DEE" w:rsidRPr="00E62DEE">
        <w:trPr>
          <w:trHeight w:val="32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right="80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68" w:right="75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7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62DEE" w:rsidRPr="00E62DEE">
        <w:trPr>
          <w:trHeight w:val="323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right="80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left="768" w:right="75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left="77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</w:tbl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6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4:</w:t>
      </w:r>
      <w:r w:rsidRPr="00E62DEE">
        <w:rPr>
          <w:rFonts w:ascii="Times New Roman" w:hAnsi="Times New Roman" w:cs="Times New Roman"/>
          <w:b/>
          <w:bCs/>
          <w:spacing w:val="6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чистий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proofErr w:type="spellStart"/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підприємства,розподілити</w:t>
      </w:r>
      <w:proofErr w:type="spellEnd"/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62DE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фондами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відповідності: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резервний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10%,</w:t>
      </w:r>
      <w:r w:rsidRPr="00E62DEE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споживання</w:t>
      </w:r>
      <w:r w:rsidRPr="00E62DEE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60%,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E62DEE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накопичення</w:t>
      </w:r>
      <w:r w:rsidRPr="00E62DEE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30%.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Розрахувати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рентабельність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сукупних активів,</w:t>
      </w:r>
      <w:r w:rsidRPr="00E62DEE">
        <w:rPr>
          <w:rFonts w:ascii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рентабельність</w:t>
      </w:r>
      <w:r w:rsidRPr="00E62DEE">
        <w:rPr>
          <w:rFonts w:ascii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власного</w:t>
      </w:r>
      <w:r w:rsidRPr="00E62DEE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капіталу</w:t>
      </w:r>
      <w:r w:rsidRPr="00E62DEE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2DEE">
        <w:rPr>
          <w:rFonts w:ascii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рентабельність</w:t>
      </w:r>
      <w:r w:rsidRPr="00E62DEE">
        <w:rPr>
          <w:rFonts w:ascii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продажу продукції.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0"/>
        <w:gridCol w:w="1364"/>
      </w:tblGrid>
      <w:tr w:rsidR="00E62DEE" w:rsidRPr="00E62DEE">
        <w:trPr>
          <w:trHeight w:val="321"/>
        </w:trPr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  <w:r w:rsidRPr="00E62DEE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реалізованої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продукції,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308" w:right="3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32360</w:t>
            </w:r>
          </w:p>
        </w:tc>
      </w:tr>
      <w:tr w:rsidR="00E62DEE" w:rsidRPr="00E62DEE">
        <w:trPr>
          <w:trHeight w:val="645"/>
        </w:trPr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24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  <w:r w:rsidRPr="00E62DEE">
              <w:rPr>
                <w:rFonts w:ascii="Times New Roman" w:hAnsi="Times New Roman" w:cs="Times New Roman"/>
                <w:spacing w:val="5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податків,</w:t>
            </w:r>
            <w:r w:rsidRPr="00E62DEE">
              <w:rPr>
                <w:rFonts w:ascii="Times New Roman" w:hAnsi="Times New Roman" w:cs="Times New Roman"/>
                <w:spacing w:val="50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Pr="00E62DEE">
              <w:rPr>
                <w:rFonts w:ascii="Times New Roman" w:hAnsi="Times New Roman" w:cs="Times New Roman"/>
                <w:spacing w:val="5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сплачує</w:t>
            </w:r>
            <w:r w:rsidRPr="00E62DEE">
              <w:rPr>
                <w:rFonts w:ascii="Times New Roman" w:hAnsi="Times New Roman" w:cs="Times New Roman"/>
                <w:spacing w:val="5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підприємство</w:t>
            </w:r>
            <w:r w:rsidRPr="00E62DEE">
              <w:rPr>
                <w:rFonts w:ascii="Times New Roman" w:hAnsi="Times New Roman" w:cs="Times New Roman"/>
                <w:spacing w:val="5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(акцизний</w:t>
            </w:r>
            <w:r w:rsidRPr="00E62DEE">
              <w:rPr>
                <w:rFonts w:ascii="Times New Roman" w:hAnsi="Times New Roman" w:cs="Times New Roman"/>
                <w:spacing w:val="5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збір,</w:t>
            </w:r>
            <w:r w:rsidRPr="00E62DEE">
              <w:rPr>
                <w:rFonts w:ascii="Times New Roman" w:hAnsi="Times New Roman" w:cs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ПДВ),тис.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60" w:after="0" w:line="240" w:lineRule="auto"/>
              <w:ind w:left="306" w:right="3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878</w:t>
            </w:r>
          </w:p>
        </w:tc>
      </w:tr>
      <w:tr w:rsidR="00E62DEE" w:rsidRPr="00E62DEE">
        <w:trPr>
          <w:trHeight w:val="318"/>
        </w:trPr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9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реалізованої продукції,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98" w:lineRule="exact"/>
              <w:ind w:left="308" w:right="3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20420</w:t>
            </w:r>
          </w:p>
        </w:tc>
      </w:tr>
    </w:tbl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0"/>
        <w:gridCol w:w="1364"/>
      </w:tblGrid>
      <w:tr w:rsidR="00E62DEE" w:rsidRPr="00E62DEE">
        <w:trPr>
          <w:trHeight w:val="323"/>
        </w:trPr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Доходи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реалізації матеріальних</w:t>
            </w:r>
            <w:r w:rsidRPr="00E62DEE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цінностей,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306" w:right="3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284</w:t>
            </w:r>
          </w:p>
        </w:tc>
      </w:tr>
      <w:tr w:rsidR="00E62DEE" w:rsidRPr="00E62DEE">
        <w:trPr>
          <w:trHeight w:val="321"/>
        </w:trPr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Отримані</w:t>
            </w:r>
            <w:r w:rsidRPr="00E62DEE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дивіденди</w:t>
            </w:r>
            <w:r w:rsidRPr="00E62DEE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інших</w:t>
            </w:r>
            <w:r w:rsidRPr="00E62DEE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підприємств,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308" w:right="3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E62DEE" w:rsidRPr="00E62DEE">
        <w:trPr>
          <w:trHeight w:val="321"/>
        </w:trPr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Втрати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уцінки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обігових активів,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308" w:right="3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E62DEE" w:rsidRPr="00E62DEE">
        <w:trPr>
          <w:trHeight w:val="323"/>
        </w:trPr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сплати відсотків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кредит,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308" w:right="3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</w:tbl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mbria" w:hAnsi="Cambria" w:cs="Cambria"/>
          <w:sz w:val="23"/>
          <w:szCs w:val="23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10" w:line="240" w:lineRule="auto"/>
        <w:ind w:left="302" w:right="23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5:</w:t>
      </w:r>
      <w:r w:rsidRPr="00E62DEE">
        <w:rPr>
          <w:rFonts w:ascii="Times New Roman" w:hAnsi="Times New Roman" w:cs="Times New Roman"/>
          <w:b/>
          <w:bCs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Розрахувати</w:t>
      </w:r>
      <w:r w:rsidRPr="00E62DEE">
        <w:rPr>
          <w:rFonts w:ascii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рентабельність</w:t>
      </w:r>
      <w:r w:rsidRPr="00E62DEE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сукупних</w:t>
      </w:r>
      <w:r w:rsidRPr="00E62DEE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активів, рентабельність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власного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капіталу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рентабельність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продажу</w:t>
      </w:r>
      <w:r w:rsidRPr="00E62DEE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продукції. Вихідні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дані: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8"/>
        <w:gridCol w:w="1124"/>
      </w:tblGrid>
      <w:tr w:rsidR="00E62DEE" w:rsidRPr="00E62DEE">
        <w:trPr>
          <w:trHeight w:val="317"/>
        </w:trPr>
        <w:tc>
          <w:tcPr>
            <w:tcW w:w="8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Виручка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реалізованої продукції,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left="203" w:right="18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43050</w:t>
            </w:r>
          </w:p>
        </w:tc>
      </w:tr>
      <w:tr w:rsidR="00E62DEE" w:rsidRPr="00E62DEE">
        <w:trPr>
          <w:trHeight w:val="323"/>
        </w:trPr>
        <w:tc>
          <w:tcPr>
            <w:tcW w:w="8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3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</w:t>
            </w:r>
            <w:r w:rsidRPr="00E62DEE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виробництво</w:t>
            </w:r>
            <w:r w:rsidRPr="00E62DEE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продукції,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3" w:lineRule="exact"/>
              <w:ind w:left="203" w:right="18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27560</w:t>
            </w:r>
          </w:p>
        </w:tc>
      </w:tr>
      <w:tr w:rsidR="00E62DEE" w:rsidRPr="00E62DEE">
        <w:trPr>
          <w:trHeight w:val="643"/>
        </w:trPr>
        <w:tc>
          <w:tcPr>
            <w:tcW w:w="8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Доходи</w:t>
            </w:r>
            <w:r w:rsidRPr="00E62DEE">
              <w:rPr>
                <w:rFonts w:ascii="Times New Roman" w:hAnsi="Times New Roman" w:cs="Times New Roman"/>
                <w:spacing w:val="6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E62DEE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  <w:r w:rsidRPr="00E62DEE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матеріальних</w:t>
            </w:r>
            <w:r w:rsidRPr="00E62DEE">
              <w:rPr>
                <w:rFonts w:ascii="Times New Roman" w:hAnsi="Times New Roman" w:cs="Times New Roman"/>
                <w:spacing w:val="5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E62DEE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нематеріальних</w:t>
            </w:r>
            <w:r w:rsidRPr="00E62DEE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активів,</w:t>
            </w:r>
            <w:r w:rsidRPr="00E62DEE">
              <w:rPr>
                <w:rFonts w:ascii="Times New Roman" w:hAnsi="Times New Roman" w:cs="Times New Roman"/>
                <w:spacing w:val="5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</w:p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7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before="155" w:after="0" w:line="240" w:lineRule="auto"/>
              <w:ind w:left="200" w:right="18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481</w:t>
            </w:r>
          </w:p>
        </w:tc>
      </w:tr>
      <w:tr w:rsidR="00E62DEE" w:rsidRPr="00E62DEE">
        <w:trPr>
          <w:trHeight w:val="321"/>
        </w:trPr>
        <w:tc>
          <w:tcPr>
            <w:tcW w:w="8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Доходи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сумісної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діяльності,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200" w:right="18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</w:tr>
      <w:tr w:rsidR="00E62DEE" w:rsidRPr="00E62DEE">
        <w:trPr>
          <w:trHeight w:val="321"/>
        </w:trPr>
        <w:tc>
          <w:tcPr>
            <w:tcW w:w="8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сумісної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,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200" w:right="18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E62DEE" w:rsidRPr="00E62DEE">
        <w:trPr>
          <w:trHeight w:val="321"/>
        </w:trPr>
        <w:tc>
          <w:tcPr>
            <w:tcW w:w="8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Доходи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продажу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цінних</w:t>
            </w:r>
            <w:r w:rsidRPr="00E62DEE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паперів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200" w:right="18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</w:t>
            </w:r>
          </w:p>
        </w:tc>
      </w:tr>
      <w:tr w:rsidR="00E62DEE" w:rsidRPr="00E62DEE">
        <w:trPr>
          <w:trHeight w:val="322"/>
        </w:trPr>
        <w:tc>
          <w:tcPr>
            <w:tcW w:w="8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3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Непередбачені витрати, тис. грн.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3" w:lineRule="exact"/>
              <w:ind w:left="200" w:right="18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E62DEE" w:rsidRPr="00E62DEE">
        <w:trPr>
          <w:trHeight w:val="322"/>
        </w:trPr>
        <w:tc>
          <w:tcPr>
            <w:tcW w:w="8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3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активів,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303" w:lineRule="exact"/>
              <w:ind w:left="203" w:right="18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88400</w:t>
            </w:r>
          </w:p>
        </w:tc>
      </w:tr>
      <w:tr w:rsidR="00E62DEE" w:rsidRPr="00E62DEE">
        <w:trPr>
          <w:trHeight w:val="316"/>
        </w:trPr>
        <w:tc>
          <w:tcPr>
            <w:tcW w:w="8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</w:t>
            </w:r>
            <w:r w:rsidRPr="00E62DE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власного</w:t>
            </w:r>
            <w:r w:rsidRPr="00E62DEE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капіталу,</w:t>
            </w:r>
            <w:r w:rsidRPr="00E62DE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 грн.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DEE" w:rsidRPr="00E62DEE" w:rsidRDefault="00E62DEE" w:rsidP="00E62DEE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203" w:right="18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2D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32460</w:t>
            </w:r>
          </w:p>
        </w:tc>
      </w:tr>
    </w:tbl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62DEE" w:rsidRPr="00E62DEE" w:rsidSect="00525159">
      <w:type w:val="continuous"/>
      <w:pgSz w:w="11910" w:h="16840"/>
      <w:pgMar w:top="0" w:right="620" w:bottom="0" w:left="1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2" w:hanging="69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58" w:hanging="691"/>
      </w:pPr>
    </w:lvl>
    <w:lvl w:ilvl="2">
      <w:numFmt w:val="bullet"/>
      <w:lvlText w:val="•"/>
      <w:lvlJc w:val="left"/>
      <w:pPr>
        <w:ind w:left="2217" w:hanging="691"/>
      </w:pPr>
    </w:lvl>
    <w:lvl w:ilvl="3">
      <w:numFmt w:val="bullet"/>
      <w:lvlText w:val="•"/>
      <w:lvlJc w:val="left"/>
      <w:pPr>
        <w:ind w:left="3175" w:hanging="691"/>
      </w:pPr>
    </w:lvl>
    <w:lvl w:ilvl="4">
      <w:numFmt w:val="bullet"/>
      <w:lvlText w:val="•"/>
      <w:lvlJc w:val="left"/>
      <w:pPr>
        <w:ind w:left="4134" w:hanging="691"/>
      </w:pPr>
    </w:lvl>
    <w:lvl w:ilvl="5">
      <w:numFmt w:val="bullet"/>
      <w:lvlText w:val="•"/>
      <w:lvlJc w:val="left"/>
      <w:pPr>
        <w:ind w:left="5093" w:hanging="691"/>
      </w:pPr>
    </w:lvl>
    <w:lvl w:ilvl="6">
      <w:numFmt w:val="bullet"/>
      <w:lvlText w:val="•"/>
      <w:lvlJc w:val="left"/>
      <w:pPr>
        <w:ind w:left="6051" w:hanging="691"/>
      </w:pPr>
    </w:lvl>
    <w:lvl w:ilvl="7">
      <w:numFmt w:val="bullet"/>
      <w:lvlText w:val="•"/>
      <w:lvlJc w:val="left"/>
      <w:pPr>
        <w:ind w:left="7010" w:hanging="691"/>
      </w:pPr>
    </w:lvl>
    <w:lvl w:ilvl="8">
      <w:numFmt w:val="bullet"/>
      <w:lvlText w:val="•"/>
      <w:lvlJc w:val="left"/>
      <w:pPr>
        <w:ind w:left="7969" w:hanging="69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434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84" w:hanging="281"/>
      </w:pPr>
    </w:lvl>
    <w:lvl w:ilvl="2">
      <w:numFmt w:val="bullet"/>
      <w:lvlText w:val="•"/>
      <w:lvlJc w:val="left"/>
      <w:pPr>
        <w:ind w:left="3129" w:hanging="281"/>
      </w:pPr>
    </w:lvl>
    <w:lvl w:ilvl="3">
      <w:numFmt w:val="bullet"/>
      <w:lvlText w:val="•"/>
      <w:lvlJc w:val="left"/>
      <w:pPr>
        <w:ind w:left="3973" w:hanging="281"/>
      </w:pPr>
    </w:lvl>
    <w:lvl w:ilvl="4">
      <w:numFmt w:val="bullet"/>
      <w:lvlText w:val="•"/>
      <w:lvlJc w:val="left"/>
      <w:pPr>
        <w:ind w:left="4818" w:hanging="281"/>
      </w:pPr>
    </w:lvl>
    <w:lvl w:ilvl="5">
      <w:numFmt w:val="bullet"/>
      <w:lvlText w:val="•"/>
      <w:lvlJc w:val="left"/>
      <w:pPr>
        <w:ind w:left="5663" w:hanging="281"/>
      </w:pPr>
    </w:lvl>
    <w:lvl w:ilvl="6">
      <w:numFmt w:val="bullet"/>
      <w:lvlText w:val="•"/>
      <w:lvlJc w:val="left"/>
      <w:pPr>
        <w:ind w:left="6507" w:hanging="281"/>
      </w:pPr>
    </w:lvl>
    <w:lvl w:ilvl="7">
      <w:numFmt w:val="bullet"/>
      <w:lvlText w:val="•"/>
      <w:lvlJc w:val="left"/>
      <w:pPr>
        <w:ind w:left="7352" w:hanging="281"/>
      </w:pPr>
    </w:lvl>
    <w:lvl w:ilvl="8">
      <w:numFmt w:val="bullet"/>
      <w:lvlText w:val="•"/>
      <w:lvlJc w:val="left"/>
      <w:pPr>
        <w:ind w:left="8197" w:hanging="28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0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54" w:hanging="281"/>
      </w:pPr>
    </w:lvl>
    <w:lvl w:ilvl="3">
      <w:numFmt w:val="bullet"/>
      <w:lvlText w:val="•"/>
      <w:lvlJc w:val="left"/>
      <w:pPr>
        <w:ind w:left="3208" w:hanging="281"/>
      </w:pPr>
    </w:lvl>
    <w:lvl w:ilvl="4">
      <w:numFmt w:val="bullet"/>
      <w:lvlText w:val="•"/>
      <w:lvlJc w:val="left"/>
      <w:pPr>
        <w:ind w:left="4162" w:hanging="281"/>
      </w:pPr>
    </w:lvl>
    <w:lvl w:ilvl="5">
      <w:numFmt w:val="bullet"/>
      <w:lvlText w:val="•"/>
      <w:lvlJc w:val="left"/>
      <w:pPr>
        <w:ind w:left="5116" w:hanging="281"/>
      </w:pPr>
    </w:lvl>
    <w:lvl w:ilvl="6">
      <w:numFmt w:val="bullet"/>
      <w:lvlText w:val="•"/>
      <w:lvlJc w:val="left"/>
      <w:pPr>
        <w:ind w:left="6070" w:hanging="281"/>
      </w:pPr>
    </w:lvl>
    <w:lvl w:ilvl="7">
      <w:numFmt w:val="bullet"/>
      <w:lvlText w:val="•"/>
      <w:lvlJc w:val="left"/>
      <w:pPr>
        <w:ind w:left="7024" w:hanging="281"/>
      </w:pPr>
    </w:lvl>
    <w:lvl w:ilvl="8">
      <w:numFmt w:val="bullet"/>
      <w:lvlText w:val="•"/>
      <w:lvlJc w:val="left"/>
      <w:pPr>
        <w:ind w:left="7978" w:hanging="281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514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356" w:hanging="360"/>
      </w:pPr>
    </w:lvl>
    <w:lvl w:ilvl="2">
      <w:numFmt w:val="bullet"/>
      <w:lvlText w:val="•"/>
      <w:lvlJc w:val="left"/>
      <w:pPr>
        <w:ind w:left="3193" w:hanging="360"/>
      </w:pPr>
    </w:lvl>
    <w:lvl w:ilvl="3">
      <w:numFmt w:val="bullet"/>
      <w:lvlText w:val="•"/>
      <w:lvlJc w:val="left"/>
      <w:pPr>
        <w:ind w:left="4029" w:hanging="360"/>
      </w:pPr>
    </w:lvl>
    <w:lvl w:ilvl="4">
      <w:numFmt w:val="bullet"/>
      <w:lvlText w:val="•"/>
      <w:lvlJc w:val="left"/>
      <w:pPr>
        <w:ind w:left="4866" w:hanging="360"/>
      </w:pPr>
    </w:lvl>
    <w:lvl w:ilvl="5">
      <w:numFmt w:val="bullet"/>
      <w:lvlText w:val="•"/>
      <w:lvlJc w:val="left"/>
      <w:pPr>
        <w:ind w:left="5703" w:hanging="360"/>
      </w:pPr>
    </w:lvl>
    <w:lvl w:ilvl="6">
      <w:numFmt w:val="bullet"/>
      <w:lvlText w:val="•"/>
      <w:lvlJc w:val="left"/>
      <w:pPr>
        <w:ind w:left="6539" w:hanging="360"/>
      </w:pPr>
    </w:lvl>
    <w:lvl w:ilvl="7">
      <w:numFmt w:val="bullet"/>
      <w:lvlText w:val="•"/>
      <w:lvlJc w:val="left"/>
      <w:pPr>
        <w:ind w:left="7376" w:hanging="360"/>
      </w:pPr>
    </w:lvl>
    <w:lvl w:ilvl="8">
      <w:numFmt w:val="bullet"/>
      <w:lvlText w:val="•"/>
      <w:lvlJc w:val="left"/>
      <w:pPr>
        <w:ind w:left="8213" w:hanging="36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302" w:hanging="29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58" w:hanging="298"/>
      </w:pPr>
    </w:lvl>
    <w:lvl w:ilvl="2">
      <w:numFmt w:val="bullet"/>
      <w:lvlText w:val="•"/>
      <w:lvlJc w:val="left"/>
      <w:pPr>
        <w:ind w:left="2217" w:hanging="298"/>
      </w:pPr>
    </w:lvl>
    <w:lvl w:ilvl="3">
      <w:numFmt w:val="bullet"/>
      <w:lvlText w:val="•"/>
      <w:lvlJc w:val="left"/>
      <w:pPr>
        <w:ind w:left="3175" w:hanging="298"/>
      </w:pPr>
    </w:lvl>
    <w:lvl w:ilvl="4">
      <w:numFmt w:val="bullet"/>
      <w:lvlText w:val="•"/>
      <w:lvlJc w:val="left"/>
      <w:pPr>
        <w:ind w:left="4134" w:hanging="298"/>
      </w:pPr>
    </w:lvl>
    <w:lvl w:ilvl="5">
      <w:numFmt w:val="bullet"/>
      <w:lvlText w:val="•"/>
      <w:lvlJc w:val="left"/>
      <w:pPr>
        <w:ind w:left="5093" w:hanging="298"/>
      </w:pPr>
    </w:lvl>
    <w:lvl w:ilvl="6">
      <w:numFmt w:val="bullet"/>
      <w:lvlText w:val="•"/>
      <w:lvlJc w:val="left"/>
      <w:pPr>
        <w:ind w:left="6051" w:hanging="298"/>
      </w:pPr>
    </w:lvl>
    <w:lvl w:ilvl="7">
      <w:numFmt w:val="bullet"/>
      <w:lvlText w:val="•"/>
      <w:lvlJc w:val="left"/>
      <w:pPr>
        <w:ind w:left="7010" w:hanging="298"/>
      </w:pPr>
    </w:lvl>
    <w:lvl w:ilvl="8">
      <w:numFmt w:val="bullet"/>
      <w:lvlText w:val="•"/>
      <w:lvlJc w:val="left"/>
      <w:pPr>
        <w:ind w:left="7969" w:hanging="298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010" w:hanging="70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06" w:hanging="708"/>
      </w:pPr>
    </w:lvl>
    <w:lvl w:ilvl="2">
      <w:numFmt w:val="bullet"/>
      <w:lvlText w:val="•"/>
      <w:lvlJc w:val="left"/>
      <w:pPr>
        <w:ind w:left="2793" w:hanging="708"/>
      </w:pPr>
    </w:lvl>
    <w:lvl w:ilvl="3">
      <w:numFmt w:val="bullet"/>
      <w:lvlText w:val="•"/>
      <w:lvlJc w:val="left"/>
      <w:pPr>
        <w:ind w:left="3679" w:hanging="708"/>
      </w:pPr>
    </w:lvl>
    <w:lvl w:ilvl="4">
      <w:numFmt w:val="bullet"/>
      <w:lvlText w:val="•"/>
      <w:lvlJc w:val="left"/>
      <w:pPr>
        <w:ind w:left="4566" w:hanging="708"/>
      </w:pPr>
    </w:lvl>
    <w:lvl w:ilvl="5">
      <w:numFmt w:val="bullet"/>
      <w:lvlText w:val="•"/>
      <w:lvlJc w:val="left"/>
      <w:pPr>
        <w:ind w:left="5453" w:hanging="708"/>
      </w:pPr>
    </w:lvl>
    <w:lvl w:ilvl="6">
      <w:numFmt w:val="bullet"/>
      <w:lvlText w:val="•"/>
      <w:lvlJc w:val="left"/>
      <w:pPr>
        <w:ind w:left="6339" w:hanging="708"/>
      </w:pPr>
    </w:lvl>
    <w:lvl w:ilvl="7">
      <w:numFmt w:val="bullet"/>
      <w:lvlText w:val="•"/>
      <w:lvlJc w:val="left"/>
      <w:pPr>
        <w:ind w:left="7226" w:hanging="708"/>
      </w:pPr>
    </w:lvl>
    <w:lvl w:ilvl="8">
      <w:numFmt w:val="bullet"/>
      <w:lvlText w:val="•"/>
      <w:lvlJc w:val="left"/>
      <w:pPr>
        <w:ind w:left="8113" w:hanging="70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E0"/>
    <w:rsid w:val="001F72C4"/>
    <w:rsid w:val="0030409B"/>
    <w:rsid w:val="008309A9"/>
    <w:rsid w:val="00D311E0"/>
    <w:rsid w:val="00E62DEE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62DEE"/>
    <w:pPr>
      <w:autoSpaceDE w:val="0"/>
      <w:autoSpaceDN w:val="0"/>
      <w:adjustRightInd w:val="0"/>
      <w:spacing w:before="46" w:after="0" w:line="240" w:lineRule="auto"/>
      <w:ind w:left="1189" w:right="986"/>
      <w:jc w:val="center"/>
      <w:outlineLvl w:val="0"/>
    </w:pPr>
    <w:rPr>
      <w:rFonts w:ascii="Times New Roman" w:hAnsi="Times New Roman" w:cs="Times New Roman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1"/>
    <w:qFormat/>
    <w:rsid w:val="00E62DEE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31"/>
      <w:szCs w:val="31"/>
      <w:lang w:val="uk-UA"/>
    </w:rPr>
  </w:style>
  <w:style w:type="paragraph" w:styleId="3">
    <w:name w:val="heading 3"/>
    <w:basedOn w:val="a"/>
    <w:next w:val="a"/>
    <w:link w:val="30"/>
    <w:uiPriority w:val="1"/>
    <w:qFormat/>
    <w:rsid w:val="00E62DEE"/>
    <w:pPr>
      <w:autoSpaceDE w:val="0"/>
      <w:autoSpaceDN w:val="0"/>
      <w:adjustRightInd w:val="0"/>
      <w:spacing w:after="0" w:line="240" w:lineRule="auto"/>
      <w:ind w:left="362"/>
      <w:outlineLvl w:val="2"/>
    </w:pPr>
    <w:rPr>
      <w:rFonts w:ascii="Times New Roman" w:hAnsi="Times New Roman" w:cs="Times New Roman"/>
      <w:sz w:val="30"/>
      <w:szCs w:val="30"/>
      <w:lang w:val="uk-UA"/>
    </w:rPr>
  </w:style>
  <w:style w:type="paragraph" w:styleId="4">
    <w:name w:val="heading 4"/>
    <w:basedOn w:val="a"/>
    <w:next w:val="a"/>
    <w:link w:val="40"/>
    <w:uiPriority w:val="1"/>
    <w:qFormat/>
    <w:rsid w:val="00E62DEE"/>
    <w:pPr>
      <w:autoSpaceDE w:val="0"/>
      <w:autoSpaceDN w:val="0"/>
      <w:adjustRightInd w:val="0"/>
      <w:spacing w:before="1" w:after="0" w:line="322" w:lineRule="exact"/>
      <w:ind w:left="4188"/>
      <w:outlineLvl w:val="3"/>
    </w:pPr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2DEE"/>
    <w:rPr>
      <w:rFonts w:ascii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62DEE"/>
    <w:rPr>
      <w:rFonts w:ascii="Times New Roman" w:hAnsi="Times New Roman" w:cs="Times New Roman"/>
      <w:sz w:val="31"/>
      <w:szCs w:val="31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62DEE"/>
    <w:rPr>
      <w:rFonts w:ascii="Times New Roman" w:hAnsi="Times New Roman" w:cs="Times New Roman"/>
      <w:sz w:val="30"/>
      <w:szCs w:val="30"/>
      <w:lang w:val="uk-UA"/>
    </w:rPr>
  </w:style>
  <w:style w:type="character" w:customStyle="1" w:styleId="40">
    <w:name w:val="Заголовок 4 Знак"/>
    <w:basedOn w:val="a0"/>
    <w:link w:val="4"/>
    <w:uiPriority w:val="1"/>
    <w:rsid w:val="00E62DEE"/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E62DEE"/>
  </w:style>
  <w:style w:type="paragraph" w:styleId="a3">
    <w:name w:val="Body Text"/>
    <w:basedOn w:val="a"/>
    <w:link w:val="a4"/>
    <w:uiPriority w:val="1"/>
    <w:qFormat/>
    <w:rsid w:val="00E62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62DEE"/>
    <w:rPr>
      <w:rFonts w:ascii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62DEE"/>
    <w:pPr>
      <w:autoSpaceDE w:val="0"/>
      <w:autoSpaceDN w:val="0"/>
      <w:adjustRightInd w:val="0"/>
      <w:spacing w:after="0" w:line="240" w:lineRule="auto"/>
      <w:ind w:left="1010" w:hanging="28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E62DEE"/>
    <w:pPr>
      <w:autoSpaceDE w:val="0"/>
      <w:autoSpaceDN w:val="0"/>
      <w:adjustRightInd w:val="0"/>
      <w:spacing w:after="0" w:line="301" w:lineRule="exact"/>
      <w:jc w:val="center"/>
    </w:pPr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62DEE"/>
    <w:pPr>
      <w:autoSpaceDE w:val="0"/>
      <w:autoSpaceDN w:val="0"/>
      <w:adjustRightInd w:val="0"/>
      <w:spacing w:before="46" w:after="0" w:line="240" w:lineRule="auto"/>
      <w:ind w:left="1189" w:right="986"/>
      <w:jc w:val="center"/>
      <w:outlineLvl w:val="0"/>
    </w:pPr>
    <w:rPr>
      <w:rFonts w:ascii="Times New Roman" w:hAnsi="Times New Roman" w:cs="Times New Roman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1"/>
    <w:qFormat/>
    <w:rsid w:val="00E62DEE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31"/>
      <w:szCs w:val="31"/>
      <w:lang w:val="uk-UA"/>
    </w:rPr>
  </w:style>
  <w:style w:type="paragraph" w:styleId="3">
    <w:name w:val="heading 3"/>
    <w:basedOn w:val="a"/>
    <w:next w:val="a"/>
    <w:link w:val="30"/>
    <w:uiPriority w:val="1"/>
    <w:qFormat/>
    <w:rsid w:val="00E62DEE"/>
    <w:pPr>
      <w:autoSpaceDE w:val="0"/>
      <w:autoSpaceDN w:val="0"/>
      <w:adjustRightInd w:val="0"/>
      <w:spacing w:after="0" w:line="240" w:lineRule="auto"/>
      <w:ind w:left="362"/>
      <w:outlineLvl w:val="2"/>
    </w:pPr>
    <w:rPr>
      <w:rFonts w:ascii="Times New Roman" w:hAnsi="Times New Roman" w:cs="Times New Roman"/>
      <w:sz w:val="30"/>
      <w:szCs w:val="30"/>
      <w:lang w:val="uk-UA"/>
    </w:rPr>
  </w:style>
  <w:style w:type="paragraph" w:styleId="4">
    <w:name w:val="heading 4"/>
    <w:basedOn w:val="a"/>
    <w:next w:val="a"/>
    <w:link w:val="40"/>
    <w:uiPriority w:val="1"/>
    <w:qFormat/>
    <w:rsid w:val="00E62DEE"/>
    <w:pPr>
      <w:autoSpaceDE w:val="0"/>
      <w:autoSpaceDN w:val="0"/>
      <w:adjustRightInd w:val="0"/>
      <w:spacing w:before="1" w:after="0" w:line="322" w:lineRule="exact"/>
      <w:ind w:left="4188"/>
      <w:outlineLvl w:val="3"/>
    </w:pPr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2DEE"/>
    <w:rPr>
      <w:rFonts w:ascii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62DEE"/>
    <w:rPr>
      <w:rFonts w:ascii="Times New Roman" w:hAnsi="Times New Roman" w:cs="Times New Roman"/>
      <w:sz w:val="31"/>
      <w:szCs w:val="31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62DEE"/>
    <w:rPr>
      <w:rFonts w:ascii="Times New Roman" w:hAnsi="Times New Roman" w:cs="Times New Roman"/>
      <w:sz w:val="30"/>
      <w:szCs w:val="30"/>
      <w:lang w:val="uk-UA"/>
    </w:rPr>
  </w:style>
  <w:style w:type="character" w:customStyle="1" w:styleId="40">
    <w:name w:val="Заголовок 4 Знак"/>
    <w:basedOn w:val="a0"/>
    <w:link w:val="4"/>
    <w:uiPriority w:val="1"/>
    <w:rsid w:val="00E62DEE"/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E62DEE"/>
  </w:style>
  <w:style w:type="paragraph" w:styleId="a3">
    <w:name w:val="Body Text"/>
    <w:basedOn w:val="a"/>
    <w:link w:val="a4"/>
    <w:uiPriority w:val="1"/>
    <w:qFormat/>
    <w:rsid w:val="00E62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62DEE"/>
    <w:rPr>
      <w:rFonts w:ascii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62DEE"/>
    <w:pPr>
      <w:autoSpaceDE w:val="0"/>
      <w:autoSpaceDN w:val="0"/>
      <w:adjustRightInd w:val="0"/>
      <w:spacing w:after="0" w:line="240" w:lineRule="auto"/>
      <w:ind w:left="1010" w:hanging="28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E62DEE"/>
    <w:pPr>
      <w:autoSpaceDE w:val="0"/>
      <w:autoSpaceDN w:val="0"/>
      <w:adjustRightInd w:val="0"/>
      <w:spacing w:after="0" w:line="301" w:lineRule="exact"/>
      <w:jc w:val="center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2025-03-17T07:56:00Z</dcterms:created>
  <dcterms:modified xsi:type="dcterms:W3CDTF">2025-03-17T08:04:00Z</dcterms:modified>
</cp:coreProperties>
</file>