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25" w:rsidRDefault="00827425" w:rsidP="0082742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Тестові завдання </w:t>
      </w:r>
      <w:r>
        <w:rPr>
          <w:b/>
          <w:bCs/>
          <w:sz w:val="20"/>
          <w:szCs w:val="20"/>
        </w:rPr>
        <w:t>до теми 3</w:t>
      </w:r>
    </w:p>
    <w:p w:rsidR="00827425" w:rsidRDefault="00827425" w:rsidP="00827425">
      <w:pPr>
        <w:pStyle w:val="Default"/>
        <w:rPr>
          <w:b/>
          <w:bCs/>
          <w:i/>
          <w:iCs/>
          <w:sz w:val="20"/>
          <w:szCs w:val="20"/>
        </w:rPr>
      </w:pP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1. Назвіть методи розрахунку резерву незароблених премій</w:t>
      </w:r>
      <w:r>
        <w:rPr>
          <w:b/>
          <w:bCs/>
          <w:sz w:val="20"/>
          <w:szCs w:val="20"/>
        </w:rPr>
        <w:t xml:space="preserve">: 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а) метод «40 %»; </w:t>
      </w:r>
    </w:p>
    <w:p w:rsidR="00D870E2" w:rsidRDefault="00827425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б) балансовий метод; </w:t>
      </w:r>
    </w:p>
    <w:p w:rsidR="00827425" w:rsidRDefault="00D870E2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в</w:t>
      </w:r>
      <w:r w:rsidR="00827425">
        <w:rPr>
          <w:sz w:val="20"/>
          <w:szCs w:val="20"/>
        </w:rPr>
        <w:t xml:space="preserve">) метод «1/24». </w:t>
      </w:r>
    </w:p>
    <w:p w:rsidR="00827425" w:rsidRDefault="00D870E2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</w:t>
      </w:r>
      <w:r w:rsidR="00827425">
        <w:rPr>
          <w:sz w:val="20"/>
          <w:szCs w:val="20"/>
        </w:rPr>
        <w:t xml:space="preserve">) метод суми місць; </w:t>
      </w:r>
    </w:p>
    <w:p w:rsidR="00D870E2" w:rsidRPr="00D870E2" w:rsidRDefault="00D870E2" w:rsidP="00D870E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д)</w:t>
      </w:r>
      <w:r w:rsidRPr="00D870E2">
        <w:rPr>
          <w:sz w:val="20"/>
          <w:szCs w:val="20"/>
        </w:rPr>
        <w:t xml:space="preserve"> метод «1/4»;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2. Назвіть обов’язкові види технічних резервів для форм</w:t>
      </w:r>
      <w:r w:rsidR="00D870E2">
        <w:rPr>
          <w:b/>
          <w:bCs/>
          <w:i/>
          <w:iCs/>
          <w:sz w:val="20"/>
          <w:szCs w:val="20"/>
        </w:rPr>
        <w:t>у</w:t>
      </w:r>
      <w:r>
        <w:rPr>
          <w:b/>
          <w:bCs/>
          <w:i/>
          <w:iCs/>
          <w:sz w:val="20"/>
          <w:szCs w:val="20"/>
        </w:rPr>
        <w:t>вання усіма страховиками</w:t>
      </w:r>
      <w:r>
        <w:rPr>
          <w:b/>
          <w:bCs/>
          <w:sz w:val="20"/>
          <w:szCs w:val="20"/>
        </w:rPr>
        <w:t xml:space="preserve">: 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а) незароблених премій; 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б) коливань збитковості; 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в) збитків, що сталися, але ще не відомі; 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г) заявлених, але не виплачених збитків; 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д) належних виплат страхових сум. 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3. До резервів збитків належать такі резерви</w:t>
      </w:r>
      <w:r>
        <w:rPr>
          <w:b/>
          <w:bCs/>
          <w:sz w:val="20"/>
          <w:szCs w:val="20"/>
        </w:rPr>
        <w:t xml:space="preserve">: 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а) заявлених але не виплачених збитків; 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б) бонусів; 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в) збитків, які виникли, але не заявлені; 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г) коливань збитковості; 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д) витрат на ведення справи. 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4. Назвіть спеціальні резерви страховика</w:t>
      </w:r>
      <w:r>
        <w:rPr>
          <w:b/>
          <w:bCs/>
          <w:sz w:val="20"/>
          <w:szCs w:val="20"/>
        </w:rPr>
        <w:t xml:space="preserve">: 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а) коливань збитковості; 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б) бонусів; 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в) належних виплат страхових сум; 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г) катастроф; 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д) витрат на ведення справи. </w:t>
      </w:r>
    </w:p>
    <w:p w:rsidR="009B2438" w:rsidRDefault="00827425" w:rsidP="009B2438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5. </w:t>
      </w:r>
      <w:r w:rsidR="009B2438">
        <w:rPr>
          <w:b/>
          <w:bCs/>
          <w:i/>
          <w:iCs/>
          <w:sz w:val="20"/>
          <w:szCs w:val="20"/>
        </w:rPr>
        <w:t>До актуарних методів належать:</w:t>
      </w:r>
    </w:p>
    <w:p w:rsidR="009B2438" w:rsidRPr="009B2438" w:rsidRDefault="009B2438" w:rsidP="009B2438">
      <w:pPr>
        <w:pStyle w:val="Default"/>
        <w:rPr>
          <w:sz w:val="20"/>
          <w:szCs w:val="20"/>
        </w:rPr>
      </w:pPr>
      <w:r w:rsidRPr="009B2438">
        <w:rPr>
          <w:bCs/>
          <w:iCs/>
          <w:sz w:val="20"/>
          <w:szCs w:val="20"/>
        </w:rPr>
        <w:t>а</w:t>
      </w:r>
      <w:r w:rsidRPr="009B2438">
        <w:rPr>
          <w:b/>
          <w:bCs/>
          <w:iCs/>
          <w:sz w:val="20"/>
          <w:szCs w:val="20"/>
        </w:rPr>
        <w:t>)</w:t>
      </w:r>
      <w:r w:rsidRPr="009B24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метод </w:t>
      </w:r>
      <w:proofErr w:type="spellStart"/>
      <w:r w:rsidRPr="009B2438">
        <w:rPr>
          <w:sz w:val="20"/>
          <w:szCs w:val="20"/>
        </w:rPr>
        <w:t>Дороти</w:t>
      </w:r>
      <w:proofErr w:type="spellEnd"/>
      <w:r w:rsidRPr="009B2438">
        <w:rPr>
          <w:sz w:val="20"/>
          <w:szCs w:val="20"/>
        </w:rPr>
        <w:t xml:space="preserve"> </w:t>
      </w:r>
      <w:proofErr w:type="spellStart"/>
      <w:r w:rsidRPr="009B2438">
        <w:rPr>
          <w:sz w:val="20"/>
          <w:szCs w:val="20"/>
        </w:rPr>
        <w:t>Ходжкин</w:t>
      </w:r>
      <w:proofErr w:type="spellEnd"/>
    </w:p>
    <w:p w:rsidR="009B2438" w:rsidRDefault="009B2438" w:rsidP="009B2438">
      <w:pPr>
        <w:pStyle w:val="Default"/>
        <w:rPr>
          <w:sz w:val="20"/>
          <w:szCs w:val="20"/>
        </w:rPr>
      </w:pPr>
      <w:r w:rsidRPr="009B2438">
        <w:rPr>
          <w:sz w:val="20"/>
          <w:szCs w:val="20"/>
        </w:rPr>
        <w:t>б)</w:t>
      </w:r>
      <w:r w:rsidRPr="009B2438">
        <w:t xml:space="preserve"> </w:t>
      </w:r>
      <w:r w:rsidRPr="009B2438">
        <w:rPr>
          <w:sz w:val="20"/>
          <w:szCs w:val="20"/>
        </w:rPr>
        <w:t>ланцюговий метод (Chain Ladder);</w:t>
      </w:r>
    </w:p>
    <w:p w:rsidR="009B2438" w:rsidRPr="009B2438" w:rsidRDefault="009B2438" w:rsidP="009B24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в) метод Петера </w:t>
      </w:r>
      <w:proofErr w:type="spellStart"/>
      <w:r>
        <w:rPr>
          <w:sz w:val="20"/>
          <w:szCs w:val="20"/>
        </w:rPr>
        <w:t>Линча</w:t>
      </w:r>
      <w:proofErr w:type="spellEnd"/>
      <w:r>
        <w:rPr>
          <w:sz w:val="20"/>
          <w:szCs w:val="20"/>
        </w:rPr>
        <w:t>;</w:t>
      </w:r>
    </w:p>
    <w:p w:rsidR="009B2438" w:rsidRPr="009B2438" w:rsidRDefault="009B2438" w:rsidP="009B2438">
      <w:pPr>
        <w:pStyle w:val="Default"/>
        <w:rPr>
          <w:bCs/>
          <w:iCs/>
          <w:sz w:val="20"/>
          <w:szCs w:val="20"/>
        </w:rPr>
      </w:pPr>
      <w:r w:rsidRPr="009B2438">
        <w:rPr>
          <w:bCs/>
          <w:iCs/>
          <w:sz w:val="20"/>
          <w:szCs w:val="20"/>
        </w:rPr>
        <w:t>г)</w:t>
      </w:r>
      <w:r w:rsidRPr="009B2438">
        <w:t xml:space="preserve"> </w:t>
      </w:r>
      <w:r w:rsidRPr="009B2438">
        <w:rPr>
          <w:bCs/>
          <w:iCs/>
          <w:sz w:val="20"/>
          <w:szCs w:val="20"/>
        </w:rPr>
        <w:t>метод Кейп-Код (Cape Сode);</w:t>
      </w:r>
    </w:p>
    <w:p w:rsidR="009B2438" w:rsidRPr="009B2438" w:rsidRDefault="009B2438" w:rsidP="009B2438">
      <w:pPr>
        <w:pStyle w:val="Default"/>
        <w:rPr>
          <w:bCs/>
          <w:iCs/>
          <w:sz w:val="20"/>
          <w:szCs w:val="20"/>
        </w:rPr>
      </w:pPr>
      <w:r w:rsidRPr="009B2438">
        <w:rPr>
          <w:bCs/>
          <w:iCs/>
          <w:sz w:val="20"/>
          <w:szCs w:val="20"/>
        </w:rPr>
        <w:t>д)</w:t>
      </w:r>
      <w:r w:rsidRPr="009B2438">
        <w:t xml:space="preserve"> </w:t>
      </w:r>
      <w:r w:rsidRPr="009B2438">
        <w:rPr>
          <w:bCs/>
          <w:iCs/>
          <w:sz w:val="20"/>
          <w:szCs w:val="20"/>
        </w:rPr>
        <w:t>метод Борнхуеттера-Фергюсона (Bornhuetter-Ferguson);</w:t>
      </w:r>
    </w:p>
    <w:p w:rsidR="00827425" w:rsidRDefault="00827425" w:rsidP="00827425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6. До методів розрахунку резерву збитків, які виникли, але не заявлені можна віднести</w:t>
      </w:r>
      <w:r>
        <w:rPr>
          <w:b/>
          <w:bCs/>
          <w:sz w:val="20"/>
          <w:szCs w:val="20"/>
        </w:rPr>
        <w:t xml:space="preserve">: </w:t>
      </w:r>
    </w:p>
    <w:p w:rsidR="00D870E2" w:rsidRDefault="00827425" w:rsidP="00D870E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а) метод «40 %»; </w:t>
      </w:r>
    </w:p>
    <w:p w:rsidR="00827425" w:rsidRDefault="00827425" w:rsidP="00D870E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б) метод фіксованого відсотка; </w:t>
      </w:r>
    </w:p>
    <w:p w:rsidR="00827425" w:rsidRDefault="00827425" w:rsidP="0082742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в) метод суми місць; </w:t>
      </w:r>
    </w:p>
    <w:p w:rsidR="00827425" w:rsidRDefault="00827425" w:rsidP="0082742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г) метод «1/4»; </w:t>
      </w:r>
    </w:p>
    <w:p w:rsidR="00827425" w:rsidRDefault="00827425" w:rsidP="0082742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д) модифікація ланцюгового методу. </w:t>
      </w:r>
    </w:p>
    <w:p w:rsidR="00827425" w:rsidRDefault="00827425" w:rsidP="00827425">
      <w:pPr>
        <w:pStyle w:val="Default"/>
        <w:rPr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 xml:space="preserve">7. Які види резервів повинен формувати страховик, якщо ним прийнято рішення розраховувати резерв незароблених премій методом </w:t>
      </w:r>
      <w:r>
        <w:rPr>
          <w:b/>
          <w:bCs/>
          <w:color w:val="auto"/>
          <w:sz w:val="20"/>
          <w:szCs w:val="20"/>
        </w:rPr>
        <w:t>«</w:t>
      </w:r>
      <w:r>
        <w:rPr>
          <w:b/>
          <w:bCs/>
          <w:i/>
          <w:iCs/>
          <w:color w:val="auto"/>
          <w:sz w:val="20"/>
          <w:szCs w:val="20"/>
        </w:rPr>
        <w:t>1/24</w:t>
      </w:r>
      <w:r>
        <w:rPr>
          <w:b/>
          <w:bCs/>
          <w:color w:val="auto"/>
          <w:sz w:val="20"/>
          <w:szCs w:val="20"/>
        </w:rPr>
        <w:t xml:space="preserve">»? </w:t>
      </w:r>
    </w:p>
    <w:p w:rsidR="00827425" w:rsidRDefault="00827425" w:rsidP="0082742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а) незароблених премій; </w:t>
      </w:r>
    </w:p>
    <w:p w:rsidR="00827425" w:rsidRDefault="00827425" w:rsidP="0082742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б) коливань збитковості; </w:t>
      </w:r>
    </w:p>
    <w:p w:rsidR="00827425" w:rsidRDefault="00827425" w:rsidP="0082742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в) катастроф; </w:t>
      </w:r>
    </w:p>
    <w:p w:rsidR="00827425" w:rsidRDefault="00827425" w:rsidP="0082742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г) збитків, що виникли, але не заявлені; </w:t>
      </w:r>
    </w:p>
    <w:p w:rsidR="00827425" w:rsidRDefault="00827425" w:rsidP="0082742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д) заявлених, але не виплачених збитків; </w:t>
      </w:r>
    </w:p>
    <w:p w:rsidR="00827425" w:rsidRDefault="00827425" w:rsidP="0082742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е) </w:t>
      </w:r>
      <w:proofErr w:type="spellStart"/>
      <w:r>
        <w:rPr>
          <w:color w:val="auto"/>
          <w:sz w:val="20"/>
          <w:szCs w:val="20"/>
        </w:rPr>
        <w:t>нетто</w:t>
      </w:r>
      <w:proofErr w:type="spellEnd"/>
      <w:r>
        <w:rPr>
          <w:color w:val="auto"/>
          <w:sz w:val="20"/>
          <w:szCs w:val="20"/>
        </w:rPr>
        <w:t xml:space="preserve">-премій. </w:t>
      </w:r>
    </w:p>
    <w:p w:rsidR="00827425" w:rsidRDefault="00827425" w:rsidP="00A976D6">
      <w:pPr>
        <w:pStyle w:val="Default"/>
        <w:rPr>
          <w:b/>
          <w:bCs/>
          <w:i/>
          <w:iCs/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 xml:space="preserve">8. </w:t>
      </w:r>
      <w:r w:rsidR="00A976D6" w:rsidRPr="00A976D6">
        <w:rPr>
          <w:b/>
          <w:bCs/>
          <w:i/>
          <w:iCs/>
          <w:color w:val="auto"/>
          <w:sz w:val="20"/>
          <w:szCs w:val="20"/>
        </w:rPr>
        <w:t>Резерв коливань збитковості</w:t>
      </w:r>
      <w:r w:rsidR="00A976D6" w:rsidRPr="00A976D6">
        <w:t xml:space="preserve"> </w:t>
      </w:r>
      <w:r w:rsidR="00A976D6" w:rsidRPr="00A976D6">
        <w:rPr>
          <w:b/>
          <w:bCs/>
          <w:i/>
          <w:iCs/>
          <w:color w:val="auto"/>
          <w:sz w:val="20"/>
          <w:szCs w:val="20"/>
        </w:rPr>
        <w:t>призначений для</w:t>
      </w:r>
      <w:r w:rsidR="00A976D6">
        <w:rPr>
          <w:b/>
          <w:bCs/>
          <w:i/>
          <w:iCs/>
          <w:color w:val="auto"/>
          <w:sz w:val="20"/>
          <w:szCs w:val="20"/>
        </w:rPr>
        <w:t>:</w:t>
      </w:r>
    </w:p>
    <w:p w:rsidR="00A976D6" w:rsidRDefault="00A976D6" w:rsidP="00A976D6">
      <w:pPr>
        <w:pStyle w:val="Default"/>
        <w:rPr>
          <w:bCs/>
          <w:iCs/>
          <w:color w:val="auto"/>
          <w:sz w:val="20"/>
          <w:szCs w:val="20"/>
        </w:rPr>
      </w:pPr>
      <w:r w:rsidRPr="00A976D6">
        <w:rPr>
          <w:bCs/>
          <w:iCs/>
          <w:color w:val="auto"/>
          <w:sz w:val="20"/>
          <w:szCs w:val="20"/>
        </w:rPr>
        <w:t xml:space="preserve">а) </w:t>
      </w:r>
      <w:r w:rsidRPr="00A976D6">
        <w:rPr>
          <w:bCs/>
          <w:iCs/>
          <w:color w:val="auto"/>
          <w:sz w:val="20"/>
          <w:szCs w:val="20"/>
        </w:rPr>
        <w:t xml:space="preserve">компенсації витрат страховика на здійснення страхових виплат у випадках, коли значення збитковості страхової суми у звітному періоді </w:t>
      </w:r>
      <w:r>
        <w:rPr>
          <w:bCs/>
          <w:iCs/>
          <w:color w:val="auto"/>
          <w:sz w:val="20"/>
          <w:szCs w:val="20"/>
        </w:rPr>
        <w:t>нижче ніж</w:t>
      </w:r>
      <w:r w:rsidRPr="00A976D6">
        <w:rPr>
          <w:bCs/>
          <w:iCs/>
          <w:color w:val="auto"/>
          <w:sz w:val="20"/>
          <w:szCs w:val="20"/>
        </w:rPr>
        <w:t xml:space="preserve"> очікуваний рівень збитковості, який є основою для розрахунку тарифу-</w:t>
      </w:r>
      <w:proofErr w:type="spellStart"/>
      <w:r w:rsidRPr="00A976D6">
        <w:rPr>
          <w:bCs/>
          <w:iCs/>
          <w:color w:val="auto"/>
          <w:sz w:val="20"/>
          <w:szCs w:val="20"/>
        </w:rPr>
        <w:t>нетто</w:t>
      </w:r>
      <w:proofErr w:type="spellEnd"/>
      <w:r w:rsidRPr="00A976D6">
        <w:rPr>
          <w:bCs/>
          <w:iCs/>
          <w:color w:val="auto"/>
          <w:sz w:val="20"/>
          <w:szCs w:val="20"/>
        </w:rPr>
        <w:t xml:space="preserve"> з</w:t>
      </w:r>
      <w:r w:rsidR="006E5226">
        <w:rPr>
          <w:bCs/>
          <w:iCs/>
          <w:color w:val="auto"/>
          <w:sz w:val="20"/>
          <w:szCs w:val="20"/>
        </w:rPr>
        <w:t>а відповідним видом страхування;</w:t>
      </w:r>
    </w:p>
    <w:p w:rsidR="006E5226" w:rsidRPr="006E5226" w:rsidRDefault="00A976D6" w:rsidP="006E5226">
      <w:pPr>
        <w:pStyle w:val="Default"/>
        <w:rPr>
          <w:bCs/>
          <w:iCs/>
          <w:color w:val="auto"/>
          <w:sz w:val="20"/>
          <w:szCs w:val="20"/>
        </w:rPr>
      </w:pPr>
      <w:r w:rsidRPr="00A976D6">
        <w:rPr>
          <w:bCs/>
          <w:iCs/>
          <w:color w:val="auto"/>
          <w:sz w:val="20"/>
          <w:szCs w:val="20"/>
        </w:rPr>
        <w:t xml:space="preserve">б) </w:t>
      </w:r>
      <w:r w:rsidR="006E5226" w:rsidRPr="006E5226">
        <w:rPr>
          <w:bCs/>
          <w:iCs/>
          <w:color w:val="auto"/>
          <w:sz w:val="20"/>
          <w:szCs w:val="20"/>
        </w:rPr>
        <w:t xml:space="preserve">компенсації витрат страховика на здійснення страхових виплат у випадках, коли значення збитковості страхової суми у звітному періоді нижче ніж очікуваний рівень </w:t>
      </w:r>
      <w:r w:rsidR="006E5226">
        <w:rPr>
          <w:bCs/>
          <w:iCs/>
          <w:color w:val="auto"/>
          <w:sz w:val="20"/>
          <w:szCs w:val="20"/>
        </w:rPr>
        <w:t>прибутку</w:t>
      </w:r>
      <w:r w:rsidR="006E5226" w:rsidRPr="006E5226">
        <w:rPr>
          <w:bCs/>
          <w:iCs/>
          <w:color w:val="auto"/>
          <w:sz w:val="20"/>
          <w:szCs w:val="20"/>
        </w:rPr>
        <w:t>, який є основою для розрахунку тарифу-</w:t>
      </w:r>
      <w:proofErr w:type="spellStart"/>
      <w:r w:rsidR="006E5226" w:rsidRPr="006E5226">
        <w:rPr>
          <w:bCs/>
          <w:iCs/>
          <w:color w:val="auto"/>
          <w:sz w:val="20"/>
          <w:szCs w:val="20"/>
        </w:rPr>
        <w:t>нетто</w:t>
      </w:r>
      <w:proofErr w:type="spellEnd"/>
      <w:r w:rsidR="006E5226" w:rsidRPr="006E5226">
        <w:rPr>
          <w:bCs/>
          <w:iCs/>
          <w:color w:val="auto"/>
          <w:sz w:val="20"/>
          <w:szCs w:val="20"/>
        </w:rPr>
        <w:t xml:space="preserve"> за відповідним видом страхування.</w:t>
      </w:r>
    </w:p>
    <w:p w:rsidR="00A976D6" w:rsidRPr="00A976D6" w:rsidRDefault="006E5226" w:rsidP="006E5226">
      <w:pPr>
        <w:pStyle w:val="Default"/>
        <w:rPr>
          <w:bCs/>
          <w:iCs/>
          <w:color w:val="auto"/>
          <w:sz w:val="20"/>
          <w:szCs w:val="20"/>
        </w:rPr>
      </w:pPr>
      <w:r>
        <w:rPr>
          <w:bCs/>
          <w:iCs/>
          <w:color w:val="auto"/>
          <w:sz w:val="20"/>
          <w:szCs w:val="20"/>
        </w:rPr>
        <w:t>в</w:t>
      </w:r>
      <w:r w:rsidRPr="006E5226">
        <w:rPr>
          <w:bCs/>
          <w:iCs/>
          <w:color w:val="auto"/>
          <w:sz w:val="20"/>
          <w:szCs w:val="20"/>
        </w:rPr>
        <w:t xml:space="preserve">) коливань збитковості; </w:t>
      </w:r>
      <w:r w:rsidR="00A976D6" w:rsidRPr="00A976D6">
        <w:rPr>
          <w:bCs/>
          <w:iCs/>
          <w:color w:val="auto"/>
          <w:sz w:val="20"/>
          <w:szCs w:val="20"/>
        </w:rPr>
        <w:t xml:space="preserve">коливань збитковості; </w:t>
      </w:r>
    </w:p>
    <w:p w:rsidR="00A976D6" w:rsidRPr="00A976D6" w:rsidRDefault="006E5226" w:rsidP="00A976D6">
      <w:pPr>
        <w:pStyle w:val="Default"/>
        <w:rPr>
          <w:bCs/>
          <w:iCs/>
          <w:color w:val="auto"/>
          <w:sz w:val="20"/>
          <w:szCs w:val="20"/>
        </w:rPr>
      </w:pPr>
      <w:r>
        <w:rPr>
          <w:bCs/>
          <w:iCs/>
          <w:color w:val="auto"/>
          <w:sz w:val="20"/>
          <w:szCs w:val="20"/>
        </w:rPr>
        <w:t>г</w:t>
      </w:r>
      <w:r w:rsidR="00A976D6" w:rsidRPr="00A976D6">
        <w:rPr>
          <w:bCs/>
          <w:iCs/>
          <w:color w:val="auto"/>
          <w:sz w:val="20"/>
          <w:szCs w:val="20"/>
        </w:rPr>
        <w:t>)</w:t>
      </w:r>
      <w:r w:rsidR="00A976D6">
        <w:rPr>
          <w:bCs/>
          <w:iCs/>
          <w:color w:val="auto"/>
          <w:sz w:val="20"/>
          <w:szCs w:val="20"/>
        </w:rPr>
        <w:t xml:space="preserve"> </w:t>
      </w:r>
      <w:r w:rsidR="00A976D6" w:rsidRPr="00A976D6">
        <w:rPr>
          <w:bCs/>
          <w:iCs/>
          <w:color w:val="auto"/>
          <w:sz w:val="20"/>
          <w:szCs w:val="20"/>
        </w:rPr>
        <w:t>компенсації витрат страховика на здійснення страхових виплат у випадках, коли значення збитковості страхової суми у звітному періоді перевищують очікуваний рівень збитковості, який є основою для розрахунку тарифу-</w:t>
      </w:r>
      <w:proofErr w:type="spellStart"/>
      <w:r w:rsidR="00A976D6" w:rsidRPr="00A976D6">
        <w:rPr>
          <w:bCs/>
          <w:iCs/>
          <w:color w:val="auto"/>
          <w:sz w:val="20"/>
          <w:szCs w:val="20"/>
        </w:rPr>
        <w:t>нетто</w:t>
      </w:r>
      <w:proofErr w:type="spellEnd"/>
      <w:r w:rsidR="00A976D6" w:rsidRPr="00A976D6">
        <w:rPr>
          <w:bCs/>
          <w:iCs/>
          <w:color w:val="auto"/>
          <w:sz w:val="20"/>
          <w:szCs w:val="20"/>
        </w:rPr>
        <w:t xml:space="preserve"> з</w:t>
      </w:r>
      <w:r w:rsidR="00A976D6">
        <w:rPr>
          <w:bCs/>
          <w:iCs/>
          <w:color w:val="auto"/>
          <w:sz w:val="20"/>
          <w:szCs w:val="20"/>
        </w:rPr>
        <w:t>а відповідним видом страхування</w:t>
      </w:r>
      <w:r w:rsidR="00A976D6" w:rsidRPr="00A976D6">
        <w:rPr>
          <w:bCs/>
          <w:iCs/>
          <w:color w:val="auto"/>
          <w:sz w:val="20"/>
          <w:szCs w:val="20"/>
        </w:rPr>
        <w:t xml:space="preserve">; </w:t>
      </w:r>
    </w:p>
    <w:p w:rsidR="00A976D6" w:rsidRPr="00A976D6" w:rsidRDefault="00A976D6" w:rsidP="00A976D6">
      <w:pPr>
        <w:pStyle w:val="Default"/>
        <w:rPr>
          <w:bCs/>
          <w:iCs/>
          <w:color w:val="auto"/>
          <w:sz w:val="20"/>
          <w:szCs w:val="20"/>
        </w:rPr>
      </w:pPr>
      <w:r w:rsidRPr="00A976D6">
        <w:rPr>
          <w:bCs/>
          <w:iCs/>
          <w:color w:val="auto"/>
          <w:sz w:val="20"/>
          <w:szCs w:val="20"/>
        </w:rPr>
        <w:t xml:space="preserve">д) </w:t>
      </w:r>
      <w:r w:rsidR="006E5226">
        <w:rPr>
          <w:bCs/>
          <w:iCs/>
          <w:color w:val="auto"/>
          <w:sz w:val="20"/>
          <w:szCs w:val="20"/>
        </w:rPr>
        <w:t xml:space="preserve">розрахунку </w:t>
      </w:r>
      <w:r w:rsidRPr="00A976D6">
        <w:rPr>
          <w:bCs/>
          <w:iCs/>
          <w:color w:val="auto"/>
          <w:sz w:val="20"/>
          <w:szCs w:val="20"/>
        </w:rPr>
        <w:t xml:space="preserve">заявлених, але не виплачених збитків; </w:t>
      </w:r>
    </w:p>
    <w:p w:rsidR="00A976D6" w:rsidRPr="00A976D6" w:rsidRDefault="00A976D6" w:rsidP="00A976D6">
      <w:pPr>
        <w:pStyle w:val="Default"/>
        <w:rPr>
          <w:b/>
          <w:bCs/>
          <w:i/>
          <w:iCs/>
          <w:color w:val="auto"/>
          <w:sz w:val="20"/>
          <w:szCs w:val="20"/>
        </w:rPr>
      </w:pPr>
      <w:r w:rsidRPr="00A976D6">
        <w:rPr>
          <w:bCs/>
          <w:iCs/>
          <w:color w:val="auto"/>
          <w:sz w:val="20"/>
          <w:szCs w:val="20"/>
        </w:rPr>
        <w:t xml:space="preserve">е) </w:t>
      </w:r>
      <w:r w:rsidR="006E5226">
        <w:rPr>
          <w:bCs/>
          <w:iCs/>
          <w:color w:val="auto"/>
          <w:sz w:val="20"/>
          <w:szCs w:val="20"/>
        </w:rPr>
        <w:t>розрахунку брутто</w:t>
      </w:r>
      <w:r w:rsidRPr="00A976D6">
        <w:rPr>
          <w:bCs/>
          <w:iCs/>
          <w:color w:val="auto"/>
          <w:sz w:val="20"/>
          <w:szCs w:val="20"/>
        </w:rPr>
        <w:t>-премій</w:t>
      </w:r>
      <w:r w:rsidRPr="00A976D6">
        <w:rPr>
          <w:b/>
          <w:bCs/>
          <w:i/>
          <w:iCs/>
          <w:color w:val="auto"/>
          <w:sz w:val="20"/>
          <w:szCs w:val="20"/>
        </w:rPr>
        <w:t>.</w:t>
      </w:r>
    </w:p>
    <w:p w:rsidR="00827425" w:rsidRDefault="00827425" w:rsidP="00827425">
      <w:pPr>
        <w:pStyle w:val="Default"/>
        <w:rPr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lastRenderedPageBreak/>
        <w:t>9.</w:t>
      </w:r>
      <w:r w:rsidR="002454CB" w:rsidRPr="002454CB">
        <w:t xml:space="preserve"> </w:t>
      </w:r>
      <w:r w:rsidR="002454CB" w:rsidRPr="002454CB">
        <w:rPr>
          <w:b/>
          <w:bCs/>
          <w:i/>
          <w:iCs/>
          <w:color w:val="auto"/>
          <w:sz w:val="20"/>
          <w:szCs w:val="20"/>
        </w:rPr>
        <w:t>Резерв катастроф</w:t>
      </w:r>
      <w:r w:rsidRPr="002454CB">
        <w:rPr>
          <w:b/>
          <w:bCs/>
          <w:i/>
          <w:iCs/>
          <w:color w:val="auto"/>
          <w:sz w:val="20"/>
          <w:szCs w:val="20"/>
        </w:rPr>
        <w:t xml:space="preserve"> </w:t>
      </w:r>
      <w:r w:rsidR="002454CB">
        <w:rPr>
          <w:b/>
          <w:bCs/>
          <w:i/>
          <w:iCs/>
          <w:color w:val="auto"/>
          <w:sz w:val="20"/>
          <w:szCs w:val="20"/>
        </w:rPr>
        <w:t>–це:</w:t>
      </w:r>
    </w:p>
    <w:p w:rsidR="002454CB" w:rsidRPr="002454CB" w:rsidRDefault="002454CB" w:rsidP="002454CB">
      <w:pPr>
        <w:pStyle w:val="Default"/>
        <w:jc w:val="both"/>
        <w:rPr>
          <w:color w:val="auto"/>
          <w:sz w:val="20"/>
          <w:szCs w:val="20"/>
        </w:rPr>
      </w:pPr>
      <w:r w:rsidRPr="002454CB">
        <w:rPr>
          <w:color w:val="auto"/>
          <w:sz w:val="20"/>
          <w:szCs w:val="20"/>
        </w:rPr>
        <w:t>а)</w:t>
      </w:r>
      <w:r w:rsidRPr="002454CB">
        <w:t xml:space="preserve"> </w:t>
      </w:r>
      <w:r w:rsidRPr="002454CB">
        <w:rPr>
          <w:color w:val="auto"/>
          <w:sz w:val="20"/>
          <w:szCs w:val="20"/>
        </w:rPr>
        <w:t>резерв, призначений для покриття надзвичайного збитку, що є наслідком непереборної сили або масштабної аварії, і який вимагає страхових виплат за великою кількістю договорів</w:t>
      </w:r>
      <w:r w:rsidRPr="002454CB">
        <w:rPr>
          <w:color w:val="auto"/>
          <w:sz w:val="20"/>
          <w:szCs w:val="20"/>
        </w:rPr>
        <w:t xml:space="preserve">; </w:t>
      </w:r>
    </w:p>
    <w:p w:rsidR="002454CB" w:rsidRDefault="002454CB" w:rsidP="002454CB">
      <w:pPr>
        <w:pStyle w:val="Default"/>
        <w:jc w:val="both"/>
        <w:rPr>
          <w:color w:val="auto"/>
          <w:sz w:val="20"/>
          <w:szCs w:val="20"/>
        </w:rPr>
      </w:pPr>
      <w:r w:rsidRPr="002454CB">
        <w:rPr>
          <w:color w:val="auto"/>
          <w:sz w:val="20"/>
          <w:szCs w:val="20"/>
        </w:rPr>
        <w:t xml:space="preserve">б) </w:t>
      </w:r>
      <w:r w:rsidRPr="002454CB">
        <w:rPr>
          <w:color w:val="auto"/>
          <w:sz w:val="20"/>
          <w:szCs w:val="20"/>
        </w:rPr>
        <w:t xml:space="preserve">резерв, призначений для покриття </w:t>
      </w:r>
      <w:r>
        <w:rPr>
          <w:color w:val="auto"/>
          <w:sz w:val="20"/>
          <w:szCs w:val="20"/>
        </w:rPr>
        <w:t xml:space="preserve">звичайних </w:t>
      </w:r>
      <w:r w:rsidRPr="002454CB">
        <w:rPr>
          <w:color w:val="auto"/>
          <w:sz w:val="20"/>
          <w:szCs w:val="20"/>
        </w:rPr>
        <w:t>збитк</w:t>
      </w:r>
      <w:r>
        <w:rPr>
          <w:color w:val="auto"/>
          <w:sz w:val="20"/>
          <w:szCs w:val="20"/>
        </w:rPr>
        <w:t>ів</w:t>
      </w:r>
      <w:r w:rsidRPr="002454CB">
        <w:rPr>
          <w:color w:val="auto"/>
          <w:sz w:val="20"/>
          <w:szCs w:val="20"/>
        </w:rPr>
        <w:t xml:space="preserve">, що є наслідком непереборної сили або масштабної аварії, і який вимагає страхових виплат за великою кількістю договорів; </w:t>
      </w:r>
    </w:p>
    <w:p w:rsidR="002454CB" w:rsidRPr="002454CB" w:rsidRDefault="002454CB" w:rsidP="002454CB">
      <w:pPr>
        <w:pStyle w:val="Default"/>
        <w:jc w:val="both"/>
        <w:rPr>
          <w:color w:val="auto"/>
          <w:sz w:val="20"/>
          <w:szCs w:val="20"/>
        </w:rPr>
      </w:pPr>
      <w:r w:rsidRPr="002454CB">
        <w:rPr>
          <w:color w:val="auto"/>
          <w:sz w:val="20"/>
          <w:szCs w:val="20"/>
        </w:rPr>
        <w:t xml:space="preserve">в) </w:t>
      </w:r>
      <w:r w:rsidRPr="002454CB">
        <w:rPr>
          <w:color w:val="auto"/>
          <w:sz w:val="20"/>
          <w:szCs w:val="20"/>
        </w:rPr>
        <w:t xml:space="preserve">покриття надзвичайного збитку </w:t>
      </w:r>
      <w:r>
        <w:rPr>
          <w:color w:val="auto"/>
          <w:sz w:val="20"/>
          <w:szCs w:val="20"/>
        </w:rPr>
        <w:t xml:space="preserve">та </w:t>
      </w:r>
      <w:r w:rsidRPr="002454CB">
        <w:rPr>
          <w:color w:val="auto"/>
          <w:sz w:val="20"/>
          <w:szCs w:val="20"/>
        </w:rPr>
        <w:t xml:space="preserve">виплати страхових сум та відшкодувань; </w:t>
      </w:r>
    </w:p>
    <w:p w:rsidR="002454CB" w:rsidRDefault="002454CB" w:rsidP="002454CB">
      <w:pPr>
        <w:pStyle w:val="Default"/>
        <w:jc w:val="both"/>
        <w:rPr>
          <w:color w:val="auto"/>
          <w:sz w:val="20"/>
          <w:szCs w:val="20"/>
        </w:rPr>
      </w:pPr>
      <w:r w:rsidRPr="002454CB">
        <w:rPr>
          <w:color w:val="auto"/>
          <w:sz w:val="20"/>
          <w:szCs w:val="20"/>
        </w:rPr>
        <w:t xml:space="preserve">г) </w:t>
      </w:r>
      <w:r>
        <w:rPr>
          <w:color w:val="auto"/>
          <w:sz w:val="20"/>
          <w:szCs w:val="20"/>
        </w:rPr>
        <w:t>усі відповіді є вірними</w:t>
      </w:r>
      <w:bookmarkStart w:id="0" w:name="_GoBack"/>
      <w:bookmarkEnd w:id="0"/>
      <w:r>
        <w:rPr>
          <w:color w:val="auto"/>
          <w:sz w:val="20"/>
          <w:szCs w:val="20"/>
        </w:rPr>
        <w:t>;</w:t>
      </w:r>
    </w:p>
    <w:p w:rsidR="00827425" w:rsidRDefault="00827425" w:rsidP="002454CB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>10. Кошти технічних резервів використовують для</w:t>
      </w:r>
      <w:r>
        <w:rPr>
          <w:b/>
          <w:bCs/>
          <w:color w:val="auto"/>
          <w:sz w:val="20"/>
          <w:szCs w:val="20"/>
        </w:rPr>
        <w:t xml:space="preserve">: </w:t>
      </w:r>
    </w:p>
    <w:p w:rsidR="00827425" w:rsidRPr="002454CB" w:rsidRDefault="00827425" w:rsidP="002454CB">
      <w:pPr>
        <w:pStyle w:val="Default"/>
        <w:jc w:val="both"/>
        <w:rPr>
          <w:color w:val="auto"/>
          <w:sz w:val="20"/>
          <w:szCs w:val="20"/>
        </w:rPr>
      </w:pPr>
      <w:r w:rsidRPr="002454CB">
        <w:rPr>
          <w:color w:val="auto"/>
          <w:sz w:val="20"/>
          <w:szCs w:val="20"/>
        </w:rPr>
        <w:t xml:space="preserve">а) погашення кредиторської заборгованості; </w:t>
      </w:r>
    </w:p>
    <w:p w:rsidR="00827425" w:rsidRPr="002454CB" w:rsidRDefault="00827425" w:rsidP="00827425">
      <w:pPr>
        <w:pStyle w:val="Default"/>
        <w:rPr>
          <w:color w:val="auto"/>
          <w:sz w:val="20"/>
          <w:szCs w:val="20"/>
        </w:rPr>
      </w:pPr>
      <w:r w:rsidRPr="002454CB">
        <w:rPr>
          <w:color w:val="auto"/>
          <w:sz w:val="20"/>
          <w:szCs w:val="20"/>
        </w:rPr>
        <w:t xml:space="preserve">б) виплати заробітної плати працівникам; </w:t>
      </w:r>
    </w:p>
    <w:p w:rsidR="00827425" w:rsidRPr="002454CB" w:rsidRDefault="00827425" w:rsidP="00827425">
      <w:pPr>
        <w:pStyle w:val="Default"/>
        <w:rPr>
          <w:color w:val="auto"/>
          <w:sz w:val="20"/>
          <w:szCs w:val="20"/>
        </w:rPr>
      </w:pPr>
      <w:r w:rsidRPr="002454CB">
        <w:rPr>
          <w:color w:val="auto"/>
          <w:sz w:val="20"/>
          <w:szCs w:val="20"/>
        </w:rPr>
        <w:t xml:space="preserve">в) виплати страхових сум та відшкодувань; </w:t>
      </w:r>
    </w:p>
    <w:p w:rsidR="00F6652F" w:rsidRPr="002454CB" w:rsidRDefault="00827425" w:rsidP="00827425">
      <w:pPr>
        <w:rPr>
          <w:rFonts w:ascii="Times New Roman" w:hAnsi="Times New Roman" w:cs="Times New Roman"/>
          <w:lang w:val="ru-RU"/>
        </w:rPr>
      </w:pPr>
      <w:r w:rsidRPr="002454CB">
        <w:rPr>
          <w:rFonts w:ascii="Times New Roman" w:hAnsi="Times New Roman" w:cs="Times New Roman"/>
          <w:sz w:val="20"/>
          <w:szCs w:val="20"/>
          <w:lang w:val="ru-RU"/>
        </w:rPr>
        <w:t xml:space="preserve">г) </w:t>
      </w:r>
      <w:proofErr w:type="spellStart"/>
      <w:r w:rsidRPr="002454CB">
        <w:rPr>
          <w:rFonts w:ascii="Times New Roman" w:hAnsi="Times New Roman" w:cs="Times New Roman"/>
          <w:sz w:val="20"/>
          <w:szCs w:val="20"/>
          <w:lang w:val="ru-RU"/>
        </w:rPr>
        <w:t>виплати</w:t>
      </w:r>
      <w:proofErr w:type="spellEnd"/>
      <w:r w:rsidRPr="002454C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454CB">
        <w:rPr>
          <w:rFonts w:ascii="Times New Roman" w:hAnsi="Times New Roman" w:cs="Times New Roman"/>
          <w:sz w:val="20"/>
          <w:szCs w:val="20"/>
          <w:lang w:val="ru-RU"/>
        </w:rPr>
        <w:t>дивідендів</w:t>
      </w:r>
      <w:proofErr w:type="spellEnd"/>
      <w:r w:rsidRPr="002454C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454CB">
        <w:rPr>
          <w:rFonts w:ascii="Times New Roman" w:hAnsi="Times New Roman" w:cs="Times New Roman"/>
          <w:sz w:val="20"/>
          <w:szCs w:val="20"/>
          <w:lang w:val="ru-RU"/>
        </w:rPr>
        <w:t>акціонерам</w:t>
      </w:r>
      <w:proofErr w:type="spellEnd"/>
      <w:r w:rsidRPr="002454CB">
        <w:rPr>
          <w:rFonts w:ascii="Times New Roman" w:hAnsi="Times New Roman" w:cs="Times New Roman"/>
          <w:sz w:val="20"/>
          <w:szCs w:val="20"/>
          <w:lang w:val="ru-RU"/>
        </w:rPr>
        <w:t xml:space="preserve"> за </w:t>
      </w:r>
      <w:proofErr w:type="spellStart"/>
      <w:r w:rsidRPr="002454CB">
        <w:rPr>
          <w:rFonts w:ascii="Times New Roman" w:hAnsi="Times New Roman" w:cs="Times New Roman"/>
          <w:sz w:val="20"/>
          <w:szCs w:val="20"/>
          <w:lang w:val="ru-RU"/>
        </w:rPr>
        <w:t>привілейованими</w:t>
      </w:r>
      <w:proofErr w:type="spellEnd"/>
      <w:r w:rsidRPr="002454C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454CB">
        <w:rPr>
          <w:rFonts w:ascii="Times New Roman" w:hAnsi="Times New Roman" w:cs="Times New Roman"/>
          <w:sz w:val="20"/>
          <w:szCs w:val="20"/>
          <w:lang w:val="ru-RU"/>
        </w:rPr>
        <w:t>акціями</w:t>
      </w:r>
      <w:proofErr w:type="spellEnd"/>
      <w:r w:rsidRPr="002454CB">
        <w:rPr>
          <w:rFonts w:ascii="Times New Roman" w:hAnsi="Times New Roman" w:cs="Times New Roman"/>
          <w:sz w:val="20"/>
          <w:szCs w:val="20"/>
          <w:lang w:val="ru-RU"/>
        </w:rPr>
        <w:t>.</w:t>
      </w:r>
    </w:p>
    <w:sectPr w:rsidR="00F6652F" w:rsidRPr="002454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AA"/>
    <w:rsid w:val="002454CB"/>
    <w:rsid w:val="00275FAA"/>
    <w:rsid w:val="00357789"/>
    <w:rsid w:val="006E5226"/>
    <w:rsid w:val="00827425"/>
    <w:rsid w:val="009B2438"/>
    <w:rsid w:val="00A976D6"/>
    <w:rsid w:val="00B47017"/>
    <w:rsid w:val="00D870E2"/>
    <w:rsid w:val="00F6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888F"/>
  <w15:chartTrackingRefBased/>
  <w15:docId w15:val="{7047C44F-79BD-4DD2-B30D-4D8AE349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7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2026</Words>
  <Characters>1156</Characters>
  <Application>Microsoft Office Word</Application>
  <DocSecurity>0</DocSecurity>
  <Lines>9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2023-10-22T18:23:00Z</dcterms:created>
  <dcterms:modified xsi:type="dcterms:W3CDTF">2023-10-22T19:02:00Z</dcterms:modified>
</cp:coreProperties>
</file>