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DEA" w:rsidRDefault="00E05DEA" w:rsidP="00E05DEA">
      <w:pPr>
        <w:pStyle w:val="Default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  <w:lang w:val="uk-UA"/>
        </w:rPr>
        <w:t xml:space="preserve">Завдання. </w:t>
      </w:r>
      <w:r>
        <w:rPr>
          <w:i/>
          <w:iCs/>
          <w:sz w:val="28"/>
          <w:szCs w:val="28"/>
        </w:rPr>
        <w:t xml:space="preserve">У </w:t>
      </w:r>
      <w:proofErr w:type="spellStart"/>
      <w:r>
        <w:rPr>
          <w:i/>
          <w:iCs/>
          <w:sz w:val="28"/>
          <w:szCs w:val="28"/>
        </w:rPr>
        <w:t>чому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полягає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неправильність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використання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підрядних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частин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складнопідрядних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речень</w:t>
      </w:r>
      <w:proofErr w:type="spellEnd"/>
      <w:r>
        <w:rPr>
          <w:i/>
          <w:iCs/>
          <w:sz w:val="28"/>
          <w:szCs w:val="28"/>
        </w:rPr>
        <w:t xml:space="preserve">? </w:t>
      </w:r>
      <w:proofErr w:type="spellStart"/>
      <w:r>
        <w:rPr>
          <w:i/>
          <w:iCs/>
          <w:sz w:val="28"/>
          <w:szCs w:val="28"/>
        </w:rPr>
        <w:t>Відредагуйте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синтаксичні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конструкції</w:t>
      </w:r>
      <w:proofErr w:type="spellEnd"/>
      <w:r>
        <w:rPr>
          <w:i/>
          <w:iCs/>
          <w:sz w:val="28"/>
          <w:szCs w:val="28"/>
        </w:rPr>
        <w:t xml:space="preserve">. </w:t>
      </w:r>
    </w:p>
    <w:p w:rsidR="00E05DEA" w:rsidRDefault="00E05DEA" w:rsidP="00E05DEA">
      <w:pPr>
        <w:pStyle w:val="Default"/>
        <w:rPr>
          <w:sz w:val="28"/>
          <w:szCs w:val="28"/>
        </w:rPr>
      </w:pPr>
    </w:p>
    <w:p w:rsidR="00E05DEA" w:rsidRDefault="00E05DEA" w:rsidP="00E05DEA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1. Особа, яка </w:t>
      </w:r>
      <w:proofErr w:type="spellStart"/>
      <w:r>
        <w:rPr>
          <w:sz w:val="28"/>
          <w:szCs w:val="28"/>
        </w:rPr>
        <w:t>знімається</w:t>
      </w:r>
      <w:proofErr w:type="spellEnd"/>
      <w:r>
        <w:rPr>
          <w:sz w:val="28"/>
          <w:szCs w:val="28"/>
        </w:rPr>
        <w:t xml:space="preserve"> камерою </w:t>
      </w:r>
      <w:proofErr w:type="spellStart"/>
      <w:r>
        <w:rPr>
          <w:sz w:val="28"/>
          <w:szCs w:val="28"/>
        </w:rPr>
        <w:t>знизу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може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набувати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цьому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ракурсі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вигляду</w:t>
      </w:r>
      <w:proofErr w:type="spellEnd"/>
      <w:r>
        <w:rPr>
          <w:sz w:val="28"/>
          <w:szCs w:val="28"/>
        </w:rPr>
        <w:t xml:space="preserve">. </w:t>
      </w:r>
    </w:p>
    <w:p w:rsidR="00E05DEA" w:rsidRDefault="00E05DEA" w:rsidP="00E05DEA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Тринадцятирічний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папуга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Сноуболл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навчався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танців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протягом</w:t>
      </w:r>
      <w:proofErr w:type="spellEnd"/>
      <w:r>
        <w:rPr>
          <w:sz w:val="28"/>
          <w:szCs w:val="28"/>
        </w:rPr>
        <w:t xml:space="preserve"> року, зараз </w:t>
      </w:r>
      <w:proofErr w:type="spellStart"/>
      <w:r>
        <w:rPr>
          <w:sz w:val="28"/>
          <w:szCs w:val="28"/>
        </w:rPr>
        <w:t>залюбки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виконує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танцювальні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рухи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музику</w:t>
      </w:r>
      <w:proofErr w:type="spellEnd"/>
      <w:r>
        <w:rPr>
          <w:sz w:val="28"/>
          <w:szCs w:val="28"/>
        </w:rPr>
        <w:t xml:space="preserve"> гурту «</w:t>
      </w:r>
      <w:proofErr w:type="spellStart"/>
      <w:r>
        <w:rPr>
          <w:sz w:val="28"/>
          <w:szCs w:val="28"/>
        </w:rPr>
        <w:t>Queen</w:t>
      </w:r>
      <w:proofErr w:type="spellEnd"/>
      <w:r>
        <w:rPr>
          <w:sz w:val="28"/>
          <w:szCs w:val="28"/>
        </w:rPr>
        <w:t xml:space="preserve">» і </w:t>
      </w:r>
      <w:proofErr w:type="spellStart"/>
      <w:r>
        <w:rPr>
          <w:sz w:val="28"/>
          <w:szCs w:val="28"/>
        </w:rPr>
        <w:t>Леді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Ґаґи</w:t>
      </w:r>
      <w:proofErr w:type="spellEnd"/>
      <w:r>
        <w:rPr>
          <w:sz w:val="28"/>
          <w:szCs w:val="28"/>
        </w:rPr>
        <w:t xml:space="preserve">. </w:t>
      </w:r>
    </w:p>
    <w:p w:rsidR="00E05DEA" w:rsidRDefault="00E05DEA" w:rsidP="00E05DEA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>
        <w:rPr>
          <w:sz w:val="28"/>
          <w:szCs w:val="28"/>
        </w:rPr>
        <w:t>Запропоновано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встановити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мультимедійний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екран</w:t>
      </w:r>
      <w:proofErr w:type="spellEnd"/>
      <w:r>
        <w:rPr>
          <w:sz w:val="28"/>
          <w:szCs w:val="28"/>
        </w:rPr>
        <w:t xml:space="preserve">, на </w:t>
      </w:r>
      <w:proofErr w:type="spellStart"/>
      <w:r>
        <w:rPr>
          <w:sz w:val="28"/>
          <w:szCs w:val="28"/>
        </w:rPr>
        <w:t>якому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демонструються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дипломні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роботи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студентів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спеціалізації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тележурналістика</w:t>
      </w:r>
      <w:proofErr w:type="spellEnd"/>
      <w:r>
        <w:rPr>
          <w:sz w:val="28"/>
          <w:szCs w:val="28"/>
        </w:rPr>
        <w:t xml:space="preserve">». </w:t>
      </w:r>
    </w:p>
    <w:p w:rsidR="00E05DEA" w:rsidRDefault="00E05DEA" w:rsidP="00E05DEA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4. Наука про </w:t>
      </w:r>
      <w:proofErr w:type="spellStart"/>
      <w:r>
        <w:rPr>
          <w:sz w:val="28"/>
          <w:szCs w:val="28"/>
        </w:rPr>
        <w:t>журналістику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вивчає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зокрема</w:t>
      </w:r>
      <w:proofErr w:type="spellEnd"/>
      <w:r>
        <w:rPr>
          <w:sz w:val="28"/>
          <w:szCs w:val="28"/>
        </w:rPr>
        <w:t xml:space="preserve">, й </w:t>
      </w:r>
      <w:proofErr w:type="spellStart"/>
      <w:r>
        <w:rPr>
          <w:sz w:val="28"/>
          <w:szCs w:val="28"/>
        </w:rPr>
        <w:t>реакцію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авдиторії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медіаконтент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є </w:t>
      </w:r>
      <w:proofErr w:type="spellStart"/>
      <w:r>
        <w:rPr>
          <w:sz w:val="28"/>
          <w:szCs w:val="28"/>
        </w:rPr>
        <w:t>об’єктом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дослідження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цій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розвідці</w:t>
      </w:r>
      <w:proofErr w:type="spellEnd"/>
      <w:r>
        <w:rPr>
          <w:sz w:val="28"/>
          <w:szCs w:val="28"/>
        </w:rPr>
        <w:t xml:space="preserve">. </w:t>
      </w:r>
    </w:p>
    <w:p w:rsidR="00E05DEA" w:rsidRDefault="00E05DEA" w:rsidP="00E05DEA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spellStart"/>
      <w:r>
        <w:rPr>
          <w:sz w:val="28"/>
          <w:szCs w:val="28"/>
        </w:rPr>
        <w:t>Дошкуляє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місцевим</w:t>
      </w:r>
      <w:proofErr w:type="spellEnd"/>
      <w:r>
        <w:rPr>
          <w:sz w:val="28"/>
          <w:szCs w:val="28"/>
        </w:rPr>
        <w:t xml:space="preserve"> жителям і </w:t>
      </w:r>
      <w:proofErr w:type="spellStart"/>
      <w:r>
        <w:rPr>
          <w:sz w:val="28"/>
          <w:szCs w:val="28"/>
        </w:rPr>
        <w:t>штучне</w:t>
      </w:r>
      <w:proofErr w:type="spellEnd"/>
      <w:r>
        <w:rPr>
          <w:sz w:val="28"/>
          <w:szCs w:val="28"/>
        </w:rPr>
        <w:t xml:space="preserve"> озеро з </w:t>
      </w:r>
      <w:proofErr w:type="spellStart"/>
      <w:r>
        <w:rPr>
          <w:sz w:val="28"/>
          <w:szCs w:val="28"/>
        </w:rPr>
        <w:t>промислових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стоків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хімкомбінату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селищі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Світлому</w:t>
      </w:r>
      <w:proofErr w:type="spellEnd"/>
      <w:r>
        <w:rPr>
          <w:sz w:val="28"/>
          <w:szCs w:val="28"/>
        </w:rPr>
        <w:t xml:space="preserve">, яке в </w:t>
      </w:r>
      <w:proofErr w:type="spellStart"/>
      <w:r>
        <w:rPr>
          <w:sz w:val="28"/>
          <w:szCs w:val="28"/>
        </w:rPr>
        <w:t>народі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називають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малим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Чорнобилем</w:t>
      </w:r>
      <w:proofErr w:type="spellEnd"/>
      <w:r>
        <w:rPr>
          <w:sz w:val="28"/>
          <w:szCs w:val="28"/>
        </w:rPr>
        <w:t xml:space="preserve">». </w:t>
      </w:r>
    </w:p>
    <w:p w:rsidR="00E05DEA" w:rsidRDefault="00E05DEA" w:rsidP="00E05DEA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spellStart"/>
      <w:r>
        <w:rPr>
          <w:sz w:val="28"/>
          <w:szCs w:val="28"/>
        </w:rPr>
        <w:t>Досить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популярними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нині</w:t>
      </w:r>
      <w:proofErr w:type="spellEnd"/>
      <w:r>
        <w:rPr>
          <w:sz w:val="28"/>
          <w:szCs w:val="28"/>
        </w:rPr>
        <w:t xml:space="preserve"> є </w:t>
      </w:r>
      <w:proofErr w:type="spellStart"/>
      <w:r>
        <w:rPr>
          <w:sz w:val="28"/>
          <w:szCs w:val="28"/>
        </w:rPr>
        <w:t>експерименти</w:t>
      </w:r>
      <w:proofErr w:type="spellEnd"/>
      <w:r>
        <w:rPr>
          <w:sz w:val="28"/>
          <w:szCs w:val="28"/>
        </w:rPr>
        <w:t xml:space="preserve">, коли у </w:t>
      </w:r>
      <w:proofErr w:type="spellStart"/>
      <w:r>
        <w:rPr>
          <w:sz w:val="28"/>
          <w:szCs w:val="28"/>
        </w:rPr>
        <w:t>квартирі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закривався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піддослідний</w:t>
      </w:r>
      <w:proofErr w:type="spellEnd"/>
      <w:r>
        <w:rPr>
          <w:sz w:val="28"/>
          <w:szCs w:val="28"/>
        </w:rPr>
        <w:t xml:space="preserve"> і всю </w:t>
      </w:r>
      <w:proofErr w:type="spellStart"/>
      <w:r>
        <w:rPr>
          <w:sz w:val="28"/>
          <w:szCs w:val="28"/>
        </w:rPr>
        <w:t>соціальну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діяльність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здійснював</w:t>
      </w:r>
      <w:proofErr w:type="spellEnd"/>
      <w:r>
        <w:rPr>
          <w:sz w:val="28"/>
          <w:szCs w:val="28"/>
        </w:rPr>
        <w:t xml:space="preserve"> через </w:t>
      </w:r>
      <w:proofErr w:type="spellStart"/>
      <w:r>
        <w:rPr>
          <w:sz w:val="28"/>
          <w:szCs w:val="28"/>
        </w:rPr>
        <w:t>інтернет</w:t>
      </w:r>
      <w:proofErr w:type="spellEnd"/>
      <w:r>
        <w:rPr>
          <w:sz w:val="28"/>
          <w:szCs w:val="28"/>
        </w:rPr>
        <w:t xml:space="preserve">. </w:t>
      </w:r>
    </w:p>
    <w:p w:rsidR="00E05DEA" w:rsidRDefault="00E05DEA" w:rsidP="00E05DEA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proofErr w:type="spellStart"/>
      <w:r>
        <w:rPr>
          <w:sz w:val="28"/>
          <w:szCs w:val="28"/>
        </w:rPr>
        <w:t>Ніколи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їжа</w:t>
      </w:r>
      <w:proofErr w:type="spellEnd"/>
      <w:r>
        <w:rPr>
          <w:sz w:val="28"/>
          <w:szCs w:val="28"/>
        </w:rPr>
        <w:t xml:space="preserve"> не </w:t>
      </w:r>
      <w:proofErr w:type="spellStart"/>
      <w:r>
        <w:rPr>
          <w:sz w:val="28"/>
          <w:szCs w:val="28"/>
        </w:rPr>
        <w:t>буває</w:t>
      </w:r>
      <w:proofErr w:type="spellEnd"/>
      <w:r>
        <w:rPr>
          <w:sz w:val="28"/>
          <w:szCs w:val="28"/>
        </w:rPr>
        <w:t xml:space="preserve"> такою смачною, як коли </w:t>
      </w:r>
      <w:proofErr w:type="spellStart"/>
      <w:r>
        <w:rPr>
          <w:sz w:val="28"/>
          <w:szCs w:val="28"/>
        </w:rPr>
        <w:t>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голодний</w:t>
      </w:r>
      <w:proofErr w:type="spellEnd"/>
      <w:r>
        <w:rPr>
          <w:sz w:val="28"/>
          <w:szCs w:val="28"/>
        </w:rPr>
        <w:t xml:space="preserve">. </w:t>
      </w:r>
    </w:p>
    <w:p w:rsidR="00E05DEA" w:rsidRDefault="00E05DEA" w:rsidP="00E05DEA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proofErr w:type="spellStart"/>
      <w:r>
        <w:rPr>
          <w:sz w:val="28"/>
          <w:szCs w:val="28"/>
        </w:rPr>
        <w:t>Уся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виставка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була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поділена</w:t>
      </w:r>
      <w:proofErr w:type="spellEnd"/>
      <w:r>
        <w:rPr>
          <w:sz w:val="28"/>
          <w:szCs w:val="28"/>
        </w:rPr>
        <w:t xml:space="preserve"> на три </w:t>
      </w:r>
      <w:proofErr w:type="spellStart"/>
      <w:r>
        <w:rPr>
          <w:sz w:val="28"/>
          <w:szCs w:val="28"/>
        </w:rPr>
        <w:t>райони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кожна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яких</w:t>
      </w:r>
      <w:proofErr w:type="spellEnd"/>
      <w:r>
        <w:rPr>
          <w:sz w:val="28"/>
          <w:szCs w:val="28"/>
        </w:rPr>
        <w:t xml:space="preserve"> представляла одну з </w:t>
      </w:r>
      <w:proofErr w:type="spellStart"/>
      <w:r>
        <w:rPr>
          <w:sz w:val="28"/>
          <w:szCs w:val="28"/>
        </w:rPr>
        <w:t>трьох</w:t>
      </w:r>
      <w:proofErr w:type="spellEnd"/>
      <w:r>
        <w:rPr>
          <w:sz w:val="28"/>
          <w:szCs w:val="28"/>
        </w:rPr>
        <w:t xml:space="preserve"> культур – </w:t>
      </w:r>
      <w:proofErr w:type="spellStart"/>
      <w:r>
        <w:rPr>
          <w:sz w:val="28"/>
          <w:szCs w:val="28"/>
        </w:rPr>
        <w:t>європейську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азійську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американську</w:t>
      </w:r>
      <w:proofErr w:type="spellEnd"/>
      <w:r>
        <w:rPr>
          <w:sz w:val="28"/>
          <w:szCs w:val="28"/>
        </w:rPr>
        <w:t xml:space="preserve">. </w:t>
      </w:r>
    </w:p>
    <w:p w:rsidR="00E05DEA" w:rsidRDefault="00E05DEA" w:rsidP="00E05DEA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9. На </w:t>
      </w:r>
      <w:proofErr w:type="spellStart"/>
      <w:r>
        <w:rPr>
          <w:sz w:val="28"/>
          <w:szCs w:val="28"/>
        </w:rPr>
        <w:t>пісенному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конкурсі</w:t>
      </w:r>
      <w:proofErr w:type="spellEnd"/>
      <w:r>
        <w:rPr>
          <w:sz w:val="28"/>
          <w:szCs w:val="28"/>
        </w:rPr>
        <w:t xml:space="preserve"> «Євробачення-2018», яке </w:t>
      </w:r>
      <w:proofErr w:type="spellStart"/>
      <w:r>
        <w:rPr>
          <w:sz w:val="28"/>
          <w:szCs w:val="28"/>
        </w:rPr>
        <w:t>відбулося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Лісабоні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Україну</w:t>
      </w:r>
      <w:proofErr w:type="spellEnd"/>
      <w:r>
        <w:rPr>
          <w:sz w:val="28"/>
          <w:szCs w:val="28"/>
        </w:rPr>
        <w:t xml:space="preserve"> представляв </w:t>
      </w:r>
      <w:proofErr w:type="spellStart"/>
      <w:r>
        <w:rPr>
          <w:sz w:val="28"/>
          <w:szCs w:val="28"/>
        </w:rPr>
        <w:t>співак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Меловін</w:t>
      </w:r>
      <w:proofErr w:type="spellEnd"/>
      <w:r>
        <w:rPr>
          <w:sz w:val="28"/>
          <w:szCs w:val="28"/>
        </w:rPr>
        <w:t xml:space="preserve">. </w:t>
      </w:r>
    </w:p>
    <w:p w:rsidR="00E05DEA" w:rsidRDefault="00E05DEA" w:rsidP="00E05DEA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proofErr w:type="spellStart"/>
      <w:r>
        <w:rPr>
          <w:sz w:val="28"/>
          <w:szCs w:val="28"/>
        </w:rPr>
        <w:t>Деякі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популярні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ведучі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працюють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придуманими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іменами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прізвиськами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позбавлені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відтінку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офіційности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навіює</w:t>
      </w:r>
      <w:proofErr w:type="spellEnd"/>
      <w:r>
        <w:rPr>
          <w:sz w:val="28"/>
          <w:szCs w:val="28"/>
        </w:rPr>
        <w:t xml:space="preserve"> слухачу </w:t>
      </w:r>
      <w:proofErr w:type="spellStart"/>
      <w:r>
        <w:rPr>
          <w:sz w:val="28"/>
          <w:szCs w:val="28"/>
        </w:rPr>
        <w:t>відчуття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відкритости</w:t>
      </w:r>
      <w:proofErr w:type="spellEnd"/>
      <w:r>
        <w:rPr>
          <w:sz w:val="28"/>
          <w:szCs w:val="28"/>
        </w:rPr>
        <w:t xml:space="preserve"> і доступности </w:t>
      </w:r>
      <w:proofErr w:type="spellStart"/>
      <w:r>
        <w:rPr>
          <w:sz w:val="28"/>
          <w:szCs w:val="28"/>
        </w:rPr>
        <w:t>тієї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людини</w:t>
      </w:r>
      <w:proofErr w:type="spellEnd"/>
      <w:r>
        <w:rPr>
          <w:sz w:val="28"/>
          <w:szCs w:val="28"/>
        </w:rPr>
        <w:t xml:space="preserve">, голос </w:t>
      </w:r>
      <w:proofErr w:type="spellStart"/>
      <w:r>
        <w:rPr>
          <w:sz w:val="28"/>
          <w:szCs w:val="28"/>
        </w:rPr>
        <w:t>якої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лунає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приймача</w:t>
      </w:r>
      <w:proofErr w:type="spellEnd"/>
      <w:r>
        <w:rPr>
          <w:sz w:val="28"/>
          <w:szCs w:val="28"/>
        </w:rPr>
        <w:t xml:space="preserve">. 11. </w:t>
      </w:r>
      <w:proofErr w:type="spellStart"/>
      <w:r>
        <w:rPr>
          <w:sz w:val="28"/>
          <w:szCs w:val="28"/>
        </w:rPr>
        <w:t>Якщо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придиратися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виключно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технічного</w:t>
      </w:r>
      <w:proofErr w:type="spellEnd"/>
      <w:r>
        <w:rPr>
          <w:sz w:val="28"/>
          <w:szCs w:val="28"/>
        </w:rPr>
        <w:t xml:space="preserve"> боку, то тут </w:t>
      </w:r>
      <w:proofErr w:type="spellStart"/>
      <w:r>
        <w:rPr>
          <w:sz w:val="28"/>
          <w:szCs w:val="28"/>
        </w:rPr>
        <w:t>художниці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працювати</w:t>
      </w:r>
      <w:proofErr w:type="spellEnd"/>
      <w:r>
        <w:rPr>
          <w:sz w:val="28"/>
          <w:szCs w:val="28"/>
        </w:rPr>
        <w:t xml:space="preserve"> й </w:t>
      </w:r>
      <w:proofErr w:type="spellStart"/>
      <w:r>
        <w:rPr>
          <w:sz w:val="28"/>
          <w:szCs w:val="28"/>
        </w:rPr>
        <w:t>працювати</w:t>
      </w:r>
      <w:proofErr w:type="spellEnd"/>
      <w:r>
        <w:rPr>
          <w:sz w:val="28"/>
          <w:szCs w:val="28"/>
        </w:rPr>
        <w:t xml:space="preserve">, але </w:t>
      </w:r>
      <w:proofErr w:type="spellStart"/>
      <w:r>
        <w:rPr>
          <w:sz w:val="28"/>
          <w:szCs w:val="28"/>
        </w:rPr>
        <w:t>якщо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оцінювати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загальне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емоційне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наповнення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робіт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особистісний</w:t>
      </w:r>
      <w:proofErr w:type="spellEnd"/>
      <w:r>
        <w:rPr>
          <w:sz w:val="28"/>
          <w:szCs w:val="28"/>
        </w:rPr>
        <w:t xml:space="preserve"> стиль </w:t>
      </w:r>
      <w:proofErr w:type="spellStart"/>
      <w:r>
        <w:rPr>
          <w:sz w:val="28"/>
          <w:szCs w:val="28"/>
        </w:rPr>
        <w:t>сформований</w:t>
      </w:r>
      <w:proofErr w:type="spellEnd"/>
      <w:r>
        <w:rPr>
          <w:sz w:val="28"/>
          <w:szCs w:val="28"/>
        </w:rPr>
        <w:t xml:space="preserve"> однозначно. </w:t>
      </w:r>
    </w:p>
    <w:p w:rsidR="00E05DEA" w:rsidRDefault="00E05DEA" w:rsidP="00E05DEA">
      <w:pPr>
        <w:pStyle w:val="Default"/>
        <w:spacing w:line="360" w:lineRule="auto"/>
        <w:rPr>
          <w:sz w:val="28"/>
          <w:szCs w:val="28"/>
          <w:lang w:val="uk-UA"/>
        </w:rPr>
      </w:pPr>
      <w:bookmarkStart w:id="0" w:name="_GoBack"/>
      <w:bookmarkEnd w:id="0"/>
      <w:r>
        <w:rPr>
          <w:sz w:val="28"/>
          <w:szCs w:val="28"/>
        </w:rPr>
        <w:t xml:space="preserve">12. </w:t>
      </w:r>
      <w:proofErr w:type="spellStart"/>
      <w:r>
        <w:rPr>
          <w:sz w:val="28"/>
          <w:szCs w:val="28"/>
        </w:rPr>
        <w:t>Світлана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Тихановська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розповіла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може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спровокувати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вторгнення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російських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військ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Білорусь</w:t>
      </w:r>
      <w:proofErr w:type="spellEnd"/>
      <w:r>
        <w:rPr>
          <w:sz w:val="28"/>
          <w:szCs w:val="28"/>
        </w:rPr>
        <w:t>.</w:t>
      </w:r>
    </w:p>
    <w:p w:rsidR="007260B7" w:rsidRDefault="007260B7"/>
    <w:sectPr w:rsidR="007260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9BB"/>
    <w:rsid w:val="001B29BB"/>
    <w:rsid w:val="007260B7"/>
    <w:rsid w:val="00E05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776A9"/>
  <w15:chartTrackingRefBased/>
  <w15:docId w15:val="{DCCD6966-76CA-4E7F-BBBD-B5557AB35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noProof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05D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1464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2025-04-30T11:57:00Z</dcterms:created>
  <dcterms:modified xsi:type="dcterms:W3CDTF">2025-04-30T11:58:00Z</dcterms:modified>
</cp:coreProperties>
</file>