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09" w:rsidRPr="004E4609" w:rsidRDefault="004E4609" w:rsidP="004E4609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Практичне заняття №9</w:t>
      </w:r>
    </w:p>
    <w:p w:rsidR="004E4609" w:rsidRPr="004E4609" w:rsidRDefault="004E4609" w:rsidP="004E4609">
      <w:pPr>
        <w:jc w:val="center"/>
        <w:rPr>
          <w:rFonts w:ascii="Times New Roman" w:hAnsi="Times New Roman" w:cs="Times New Roman"/>
          <w:b/>
          <w:sz w:val="28"/>
        </w:rPr>
      </w:pPr>
      <w:r w:rsidRPr="004E4609">
        <w:rPr>
          <w:rFonts w:ascii="Times New Roman" w:hAnsi="Times New Roman" w:cs="Times New Roman"/>
          <w:b/>
          <w:sz w:val="28"/>
        </w:rPr>
        <w:t xml:space="preserve">Тема. Методика роботи з </w:t>
      </w:r>
      <w:proofErr w:type="spellStart"/>
      <w:r w:rsidRPr="004E4609">
        <w:rPr>
          <w:rFonts w:ascii="Times New Roman" w:hAnsi="Times New Roman" w:cs="Times New Roman"/>
          <w:b/>
          <w:sz w:val="28"/>
        </w:rPr>
        <w:t>тканиною</w:t>
      </w:r>
      <w:proofErr w:type="spellEnd"/>
      <w:r w:rsidRPr="004E4609">
        <w:rPr>
          <w:rFonts w:ascii="Times New Roman" w:hAnsi="Times New Roman" w:cs="Times New Roman"/>
          <w:b/>
          <w:sz w:val="28"/>
        </w:rPr>
        <w:t xml:space="preserve"> і волокнистими матеріалами на заняттях з художньої праці в закладі дошкільної освіти</w:t>
      </w:r>
    </w:p>
    <w:p w:rsidR="004E4609" w:rsidRPr="004E4609" w:rsidRDefault="004E4609" w:rsidP="004E4609">
      <w:pPr>
        <w:rPr>
          <w:rFonts w:ascii="Times New Roman" w:hAnsi="Times New Roman" w:cs="Times New Roman"/>
          <w:sz w:val="28"/>
        </w:rPr>
      </w:pPr>
    </w:p>
    <w:p w:rsidR="004E4609" w:rsidRPr="00107E92" w:rsidRDefault="004E4609" w:rsidP="00E72920">
      <w:pPr>
        <w:spacing w:after="0"/>
        <w:ind w:firstLine="709"/>
        <w:rPr>
          <w:rFonts w:ascii="Times New Roman" w:hAnsi="Times New Roman" w:cs="Times New Roman"/>
          <w:b/>
          <w:sz w:val="28"/>
          <w:lang w:val="uk-UA"/>
        </w:rPr>
      </w:pPr>
      <w:r w:rsidRPr="00107E92">
        <w:rPr>
          <w:rFonts w:ascii="Times New Roman" w:hAnsi="Times New Roman" w:cs="Times New Roman"/>
          <w:b/>
          <w:sz w:val="28"/>
          <w:lang w:val="uk-UA"/>
        </w:rPr>
        <w:t>Питання для обговорення.</w:t>
      </w:r>
    </w:p>
    <w:p w:rsidR="00107E92" w:rsidRPr="00107E92" w:rsidRDefault="007D23D5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1. </w:t>
      </w:r>
      <w:r w:rsidR="00107E92" w:rsidRPr="00107E92">
        <w:rPr>
          <w:rFonts w:ascii="Times New Roman" w:hAnsi="Times New Roman" w:cs="Times New Roman"/>
          <w:sz w:val="28"/>
          <w:lang w:val="uk-UA"/>
        </w:rPr>
        <w:t>Які види тканин найчастіше використовуються у художній праці з дошкільниками? Чому?</w:t>
      </w:r>
    </w:p>
    <w:p w:rsidR="00107E92" w:rsidRPr="00107E92" w:rsidRDefault="007D23D5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2. </w:t>
      </w:r>
      <w:r w:rsidR="00107E92" w:rsidRPr="00107E92">
        <w:rPr>
          <w:rFonts w:ascii="Times New Roman" w:hAnsi="Times New Roman" w:cs="Times New Roman"/>
          <w:sz w:val="28"/>
          <w:lang w:val="uk-UA"/>
        </w:rPr>
        <w:t>У чому полягають особливості виробництва на</w:t>
      </w:r>
      <w:r w:rsidR="00107E92">
        <w:rPr>
          <w:rFonts w:ascii="Times New Roman" w:hAnsi="Times New Roman" w:cs="Times New Roman"/>
          <w:sz w:val="28"/>
          <w:lang w:val="uk-UA"/>
        </w:rPr>
        <w:t>туральних і синтетичних тканин?</w:t>
      </w:r>
    </w:p>
    <w:p w:rsidR="00107E92" w:rsidRPr="00107E92" w:rsidRDefault="007D23D5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3. </w:t>
      </w:r>
      <w:r w:rsidR="00107E92" w:rsidRPr="00107E92">
        <w:rPr>
          <w:rFonts w:ascii="Times New Roman" w:hAnsi="Times New Roman" w:cs="Times New Roman"/>
          <w:sz w:val="28"/>
          <w:lang w:val="uk-UA"/>
        </w:rPr>
        <w:t>Як ознайомити дітей з природним походженням текстильних матеріалів?</w:t>
      </w:r>
    </w:p>
    <w:p w:rsidR="00107E92" w:rsidRPr="00107E92" w:rsidRDefault="007D23D5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4. </w:t>
      </w:r>
      <w:r w:rsidR="00107E92" w:rsidRPr="00107E92">
        <w:rPr>
          <w:rFonts w:ascii="Times New Roman" w:hAnsi="Times New Roman" w:cs="Times New Roman"/>
          <w:sz w:val="28"/>
          <w:lang w:val="uk-UA"/>
        </w:rPr>
        <w:t>Які інструменти можна використовувати дітям дошкільного віку безпечно?</w:t>
      </w:r>
    </w:p>
    <w:p w:rsidR="00107E92" w:rsidRPr="00107E92" w:rsidRDefault="007D23D5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5. </w:t>
      </w:r>
      <w:r w:rsidR="00107E92" w:rsidRPr="00107E92">
        <w:rPr>
          <w:rFonts w:ascii="Times New Roman" w:hAnsi="Times New Roman" w:cs="Times New Roman"/>
          <w:sz w:val="28"/>
          <w:lang w:val="uk-UA"/>
        </w:rPr>
        <w:t>Як організувати дитяче робоче м</w:t>
      </w:r>
      <w:r w:rsidR="00107E92">
        <w:rPr>
          <w:rFonts w:ascii="Times New Roman" w:hAnsi="Times New Roman" w:cs="Times New Roman"/>
          <w:sz w:val="28"/>
          <w:lang w:val="uk-UA"/>
        </w:rPr>
        <w:t>ісце під час роботи з тканиною?</w:t>
      </w:r>
    </w:p>
    <w:p w:rsidR="00107E92" w:rsidRPr="00107E92" w:rsidRDefault="007D23D5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6. </w:t>
      </w:r>
      <w:r w:rsidR="00107E92" w:rsidRPr="00107E92">
        <w:rPr>
          <w:rFonts w:ascii="Times New Roman" w:hAnsi="Times New Roman" w:cs="Times New Roman"/>
          <w:sz w:val="28"/>
          <w:lang w:val="uk-UA"/>
        </w:rPr>
        <w:t>Які основні правила безпеки слід пояснити дошк</w:t>
      </w:r>
      <w:r w:rsidR="00107E92">
        <w:rPr>
          <w:rFonts w:ascii="Times New Roman" w:hAnsi="Times New Roman" w:cs="Times New Roman"/>
          <w:sz w:val="28"/>
          <w:lang w:val="uk-UA"/>
        </w:rPr>
        <w:t>ільнятам перед початком роботи?</w:t>
      </w:r>
    </w:p>
    <w:p w:rsidR="00107E92" w:rsidRPr="00107E92" w:rsidRDefault="007D23D5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7. </w:t>
      </w:r>
      <w:r w:rsidR="00107E92" w:rsidRPr="00107E92">
        <w:rPr>
          <w:rFonts w:ascii="Times New Roman" w:hAnsi="Times New Roman" w:cs="Times New Roman"/>
          <w:sz w:val="28"/>
          <w:lang w:val="uk-UA"/>
        </w:rPr>
        <w:t>Які шви є найбільш доцільним</w:t>
      </w:r>
      <w:r w:rsidR="00107E92">
        <w:rPr>
          <w:rFonts w:ascii="Times New Roman" w:hAnsi="Times New Roman" w:cs="Times New Roman"/>
          <w:sz w:val="28"/>
          <w:lang w:val="uk-UA"/>
        </w:rPr>
        <w:t>и для навчання дітей 5–6 років?</w:t>
      </w:r>
    </w:p>
    <w:p w:rsidR="00107E92" w:rsidRPr="00107E92" w:rsidRDefault="007D23D5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8. </w:t>
      </w:r>
      <w:r w:rsidR="00107E92" w:rsidRPr="00107E92">
        <w:rPr>
          <w:rFonts w:ascii="Times New Roman" w:hAnsi="Times New Roman" w:cs="Times New Roman"/>
          <w:sz w:val="28"/>
          <w:lang w:val="uk-UA"/>
        </w:rPr>
        <w:t>Які прості моделі м’яких іграшок найбільше підходять для дошкільників?</w:t>
      </w:r>
    </w:p>
    <w:p w:rsidR="00107E92" w:rsidRPr="00107E92" w:rsidRDefault="007D23D5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9. </w:t>
      </w:r>
      <w:r w:rsidR="00107E92" w:rsidRPr="00107E92">
        <w:rPr>
          <w:rFonts w:ascii="Times New Roman" w:hAnsi="Times New Roman" w:cs="Times New Roman"/>
          <w:sz w:val="28"/>
          <w:lang w:val="uk-UA"/>
        </w:rPr>
        <w:t xml:space="preserve">Як виготовлення іграшки впливає на розвиток моторики, фантазії та </w:t>
      </w:r>
      <w:r w:rsidR="00107E92">
        <w:rPr>
          <w:rFonts w:ascii="Times New Roman" w:hAnsi="Times New Roman" w:cs="Times New Roman"/>
          <w:sz w:val="28"/>
          <w:lang w:val="uk-UA"/>
        </w:rPr>
        <w:t>самостійності дитини?</w:t>
      </w:r>
    </w:p>
    <w:p w:rsidR="00107E92" w:rsidRPr="00107E92" w:rsidRDefault="007D23D5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10. </w:t>
      </w:r>
      <w:r w:rsidR="00107E92" w:rsidRPr="00107E92">
        <w:rPr>
          <w:rFonts w:ascii="Times New Roman" w:hAnsi="Times New Roman" w:cs="Times New Roman"/>
          <w:sz w:val="28"/>
          <w:lang w:val="uk-UA"/>
        </w:rPr>
        <w:t>Як зробити процес шиття іграшки</w:t>
      </w:r>
      <w:r w:rsidR="00107E92">
        <w:rPr>
          <w:rFonts w:ascii="Times New Roman" w:hAnsi="Times New Roman" w:cs="Times New Roman"/>
          <w:sz w:val="28"/>
          <w:lang w:val="uk-UA"/>
        </w:rPr>
        <w:t xml:space="preserve"> безпечним і цікавим для дітей?</w:t>
      </w:r>
    </w:p>
    <w:p w:rsidR="00107E92" w:rsidRPr="00107E92" w:rsidRDefault="00F97DBC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11. </w:t>
      </w:r>
      <w:r w:rsidR="00107E92" w:rsidRPr="00107E92">
        <w:rPr>
          <w:rFonts w:ascii="Times New Roman" w:hAnsi="Times New Roman" w:cs="Times New Roman"/>
          <w:sz w:val="28"/>
          <w:lang w:val="uk-UA"/>
        </w:rPr>
        <w:t>Які конструктивні особливості слід враховувати</w:t>
      </w:r>
      <w:r w:rsidR="00107E92">
        <w:rPr>
          <w:rFonts w:ascii="Times New Roman" w:hAnsi="Times New Roman" w:cs="Times New Roman"/>
          <w:sz w:val="28"/>
          <w:lang w:val="uk-UA"/>
        </w:rPr>
        <w:t xml:space="preserve"> при створенні дитячої іграшки?</w:t>
      </w:r>
    </w:p>
    <w:p w:rsidR="00107E92" w:rsidRPr="00107E92" w:rsidRDefault="00F97DBC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12. </w:t>
      </w:r>
      <w:r w:rsidR="00107E92" w:rsidRPr="00107E92">
        <w:rPr>
          <w:rFonts w:ascii="Times New Roman" w:hAnsi="Times New Roman" w:cs="Times New Roman"/>
          <w:sz w:val="28"/>
          <w:lang w:val="uk-UA"/>
        </w:rPr>
        <w:t>Як поетапне виготовлення виробу допомагає формувати логічне мислення і послідовність дій у дитини?</w:t>
      </w:r>
    </w:p>
    <w:p w:rsidR="004E4609" w:rsidRPr="00154EBC" w:rsidRDefault="004E4609" w:rsidP="00E72920">
      <w:pPr>
        <w:spacing w:after="0"/>
        <w:ind w:firstLine="709"/>
        <w:rPr>
          <w:rFonts w:ascii="Times New Roman" w:hAnsi="Times New Roman" w:cs="Times New Roman"/>
          <w:b/>
          <w:sz w:val="28"/>
          <w:lang w:val="uk-UA"/>
        </w:rPr>
      </w:pPr>
      <w:r w:rsidRPr="00154EBC">
        <w:rPr>
          <w:rFonts w:ascii="Times New Roman" w:hAnsi="Times New Roman" w:cs="Times New Roman"/>
          <w:b/>
          <w:sz w:val="28"/>
          <w:lang w:val="uk-UA"/>
        </w:rPr>
        <w:t>Теоретичне завдання:</w:t>
      </w:r>
    </w:p>
    <w:p w:rsidR="004E4609" w:rsidRPr="00154EBC" w:rsidRDefault="00E72920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1. </w:t>
      </w:r>
      <w:r w:rsidR="004E4609" w:rsidRPr="00154EBC">
        <w:rPr>
          <w:rFonts w:ascii="Times New Roman" w:hAnsi="Times New Roman" w:cs="Times New Roman"/>
          <w:sz w:val="28"/>
          <w:lang w:val="uk-UA"/>
        </w:rPr>
        <w:t>Складіть таблицю «Види тканин – Особливості виробництва – Застосування в ЗДО».</w:t>
      </w:r>
    </w:p>
    <w:p w:rsidR="00CB2789" w:rsidRPr="00154EBC" w:rsidRDefault="00E72920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 Підготуйте міні-презентацію (8–9</w:t>
      </w:r>
      <w:r w:rsidR="004E4609" w:rsidRPr="00154EBC">
        <w:rPr>
          <w:rFonts w:ascii="Times New Roman" w:hAnsi="Times New Roman" w:cs="Times New Roman"/>
          <w:sz w:val="28"/>
          <w:lang w:val="uk-UA"/>
        </w:rPr>
        <w:t xml:space="preserve"> слайдів) з описом природних, штучних і синтетичних тканин.</w:t>
      </w:r>
    </w:p>
    <w:p w:rsidR="00D02289" w:rsidRPr="00154EBC" w:rsidRDefault="00E72920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3. </w:t>
      </w:r>
      <w:r w:rsidR="00D02289" w:rsidRPr="00154EBC">
        <w:rPr>
          <w:rFonts w:ascii="Times New Roman" w:hAnsi="Times New Roman" w:cs="Times New Roman"/>
          <w:sz w:val="28"/>
          <w:lang w:val="uk-UA"/>
        </w:rPr>
        <w:t>Виконайте на зразку тканини кожен з основних швів. Оформіть «зразкову серв</w:t>
      </w:r>
      <w:r w:rsidR="00BF738B">
        <w:rPr>
          <w:rFonts w:ascii="Times New Roman" w:hAnsi="Times New Roman" w:cs="Times New Roman"/>
          <w:sz w:val="28"/>
          <w:lang w:val="uk-UA"/>
        </w:rPr>
        <w:t>етку» з підписами до кожного шва</w:t>
      </w:r>
      <w:r w:rsidR="00D02289" w:rsidRPr="00154EBC">
        <w:rPr>
          <w:rFonts w:ascii="Times New Roman" w:hAnsi="Times New Roman" w:cs="Times New Roman"/>
          <w:sz w:val="28"/>
          <w:lang w:val="uk-UA"/>
        </w:rPr>
        <w:t>.</w:t>
      </w:r>
    </w:p>
    <w:p w:rsidR="00D02289" w:rsidRPr="00154EBC" w:rsidRDefault="00BF738B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4. </w:t>
      </w:r>
      <w:bookmarkStart w:id="0" w:name="_GoBack"/>
      <w:bookmarkEnd w:id="0"/>
      <w:r w:rsidR="00D02289" w:rsidRPr="00154EBC">
        <w:rPr>
          <w:rFonts w:ascii="Times New Roman" w:hAnsi="Times New Roman" w:cs="Times New Roman"/>
          <w:sz w:val="28"/>
          <w:lang w:val="uk-UA"/>
        </w:rPr>
        <w:t>Представте власно</w:t>
      </w:r>
      <w:r w:rsidR="00E72920">
        <w:rPr>
          <w:rFonts w:ascii="Times New Roman" w:hAnsi="Times New Roman" w:cs="Times New Roman"/>
          <w:sz w:val="28"/>
          <w:lang w:val="uk-UA"/>
        </w:rPr>
        <w:t>руч виготовлений виріб (іграшку чи ляльку-мотанку)</w:t>
      </w:r>
      <w:r w:rsidR="00D02289" w:rsidRPr="00154EBC">
        <w:rPr>
          <w:rFonts w:ascii="Times New Roman" w:hAnsi="Times New Roman" w:cs="Times New Roman"/>
          <w:sz w:val="28"/>
          <w:lang w:val="uk-UA"/>
        </w:rPr>
        <w:t xml:space="preserve">. Оформіть фотозвіт </w:t>
      </w:r>
      <w:r w:rsidR="00E72920">
        <w:rPr>
          <w:rFonts w:ascii="Times New Roman" w:hAnsi="Times New Roman" w:cs="Times New Roman"/>
          <w:sz w:val="28"/>
          <w:lang w:val="uk-UA"/>
        </w:rPr>
        <w:t xml:space="preserve">(алгоритм виконання роботи) </w:t>
      </w:r>
      <w:r w:rsidR="00D02289" w:rsidRPr="00154EBC">
        <w:rPr>
          <w:rFonts w:ascii="Times New Roman" w:hAnsi="Times New Roman" w:cs="Times New Roman"/>
          <w:sz w:val="28"/>
          <w:lang w:val="uk-UA"/>
        </w:rPr>
        <w:t>етапів роботи.</w:t>
      </w:r>
    </w:p>
    <w:p w:rsidR="00D02289" w:rsidRPr="00154EBC" w:rsidRDefault="00D02289" w:rsidP="00E7292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sectPr w:rsidR="00D02289" w:rsidRPr="0015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98"/>
    <w:rsid w:val="00107E92"/>
    <w:rsid w:val="00154EBC"/>
    <w:rsid w:val="004E4609"/>
    <w:rsid w:val="007D23D5"/>
    <w:rsid w:val="00991D98"/>
    <w:rsid w:val="00BF738B"/>
    <w:rsid w:val="00CB2789"/>
    <w:rsid w:val="00D02289"/>
    <w:rsid w:val="00E72920"/>
    <w:rsid w:val="00F9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E7D0"/>
  <w15:chartTrackingRefBased/>
  <w15:docId w15:val="{93FCB019-0C91-435F-855D-F5739CD9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</cp:revision>
  <dcterms:created xsi:type="dcterms:W3CDTF">2025-05-11T07:51:00Z</dcterms:created>
  <dcterms:modified xsi:type="dcterms:W3CDTF">2025-05-11T10:21:00Z</dcterms:modified>
</cp:coreProperties>
</file>