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AC599" w14:textId="736FD033" w:rsidR="00CF7237" w:rsidRPr="00833C44" w:rsidRDefault="00CF7237" w:rsidP="00833C4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F7237">
        <w:rPr>
          <w:rFonts w:ascii="Times New Roman" w:eastAsia="Times New Roman" w:hAnsi="Times New Roman" w:cs="Times New Roman"/>
          <w:b/>
          <w:bCs/>
          <w:sz w:val="27"/>
          <w:szCs w:val="27"/>
        </w:rPr>
        <w:t>«</w:t>
      </w:r>
      <w:proofErr w:type="spellStart"/>
      <w:r w:rsidRPr="00CF7237">
        <w:rPr>
          <w:rFonts w:ascii="Times New Roman" w:eastAsia="Times New Roman" w:hAnsi="Times New Roman" w:cs="Times New Roman"/>
          <w:b/>
          <w:bCs/>
          <w:sz w:val="27"/>
          <w:szCs w:val="27"/>
        </w:rPr>
        <w:t>Особливості</w:t>
      </w:r>
      <w:proofErr w:type="spellEnd"/>
      <w:r w:rsidRPr="00CF723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b/>
          <w:bCs/>
          <w:sz w:val="27"/>
          <w:szCs w:val="27"/>
        </w:rPr>
        <w:t>інноваційної</w:t>
      </w:r>
      <w:proofErr w:type="spellEnd"/>
      <w:r w:rsidRPr="00CF723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b/>
          <w:bCs/>
          <w:sz w:val="27"/>
          <w:szCs w:val="27"/>
        </w:rPr>
        <w:t>дошкільної</w:t>
      </w:r>
      <w:proofErr w:type="spellEnd"/>
      <w:r w:rsidRPr="00CF723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b/>
          <w:bCs/>
          <w:sz w:val="27"/>
          <w:szCs w:val="27"/>
        </w:rPr>
        <w:t>педагогічної</w:t>
      </w:r>
      <w:proofErr w:type="spellEnd"/>
      <w:r w:rsidRPr="00CF723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b/>
          <w:bCs/>
          <w:sz w:val="27"/>
          <w:szCs w:val="27"/>
        </w:rPr>
        <w:t>діяльності</w:t>
      </w:r>
      <w:proofErr w:type="spellEnd"/>
      <w:r w:rsidRPr="00CF7237">
        <w:rPr>
          <w:rFonts w:ascii="Times New Roman" w:eastAsia="Times New Roman" w:hAnsi="Times New Roman" w:cs="Times New Roman"/>
          <w:b/>
          <w:bCs/>
          <w:sz w:val="27"/>
          <w:szCs w:val="27"/>
        </w:rPr>
        <w:t>»</w:t>
      </w:r>
    </w:p>
    <w:p w14:paraId="660B3A86" w14:textId="77777777" w:rsidR="00CF7237" w:rsidRPr="00064D0C" w:rsidRDefault="00CF7237" w:rsidP="00CF72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064D0C">
        <w:rPr>
          <w:rFonts w:ascii="Segoe UI Emoji" w:eastAsia="Times New Roman" w:hAnsi="Segoe UI Emoji" w:cs="Segoe UI Emoji"/>
          <w:b/>
          <w:bCs/>
          <w:sz w:val="27"/>
          <w:szCs w:val="27"/>
          <w:lang w:val="ru-RU"/>
        </w:rPr>
        <w:t>✅</w:t>
      </w:r>
      <w:r w:rsidRPr="00064D0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1. </w:t>
      </w:r>
      <w:proofErr w:type="spellStart"/>
      <w:r w:rsidRPr="00064D0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Аналітичне</w:t>
      </w:r>
      <w:proofErr w:type="spellEnd"/>
      <w:r w:rsidRPr="00064D0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064D0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</w:p>
    <w:p w14:paraId="57D10C82" w14:textId="77777777" w:rsidR="00CF7237" w:rsidRPr="00064D0C" w:rsidRDefault="00CF7237" w:rsidP="00CF7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7237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64D0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Тема:</w:t>
      </w:r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64D0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Pr="00064D0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Інноваційна</w:t>
      </w:r>
      <w:proofErr w:type="spellEnd"/>
      <w:r w:rsidRPr="00064D0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64D0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діяльність</w:t>
      </w:r>
      <w:proofErr w:type="spellEnd"/>
      <w:r w:rsidRPr="00064D0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педагога ЗДО: </w:t>
      </w:r>
      <w:proofErr w:type="spellStart"/>
      <w:r w:rsidRPr="00064D0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сутність</w:t>
      </w:r>
      <w:proofErr w:type="spellEnd"/>
      <w:r w:rsidRPr="00064D0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064D0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форми</w:t>
      </w:r>
      <w:proofErr w:type="spellEnd"/>
      <w:r w:rsidRPr="00064D0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064D0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приклади</w:t>
      </w:r>
      <w:proofErr w:type="spellEnd"/>
      <w:r w:rsidRPr="00064D0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064D0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064D0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09D9AB4D" w14:textId="77777777" w:rsidR="00CF7237" w:rsidRPr="00064D0C" w:rsidRDefault="00CF7237" w:rsidP="00CF72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Охарактеризуйте </w:t>
      </w:r>
      <w:proofErr w:type="spellStart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>інноваційна</w:t>
      </w:r>
      <w:proofErr w:type="spellEnd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>діяльність</w:t>
      </w:r>
      <w:proofErr w:type="spellEnd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у </w:t>
      </w:r>
      <w:proofErr w:type="spellStart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>контексті</w:t>
      </w:r>
      <w:proofErr w:type="spellEnd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>дошкільної</w:t>
      </w:r>
      <w:proofErr w:type="spellEnd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педагогіки</w:t>
      </w:r>
      <w:proofErr w:type="spellEnd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E8D54CD" w14:textId="77777777" w:rsidR="00CF7237" w:rsidRPr="00064D0C" w:rsidRDefault="00CF7237" w:rsidP="00CF72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>Виділіть</w:t>
      </w:r>
      <w:proofErr w:type="spellEnd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напрямки </w:t>
      </w:r>
      <w:proofErr w:type="spellStart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>інновацій</w:t>
      </w:r>
      <w:proofErr w:type="spellEnd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технологічні</w:t>
      </w:r>
      <w:proofErr w:type="spellEnd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організаційні</w:t>
      </w:r>
      <w:proofErr w:type="spellEnd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>змістові</w:t>
      </w:r>
      <w:proofErr w:type="spellEnd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>особистісно</w:t>
      </w:r>
      <w:proofErr w:type="spellEnd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>орієнтовані</w:t>
      </w:r>
      <w:proofErr w:type="spellEnd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>тощо</w:t>
      </w:r>
      <w:proofErr w:type="spellEnd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14:paraId="58D1D951" w14:textId="27F0DBEB" w:rsidR="00CF7237" w:rsidRPr="00833C44" w:rsidRDefault="00CF7237" w:rsidP="00833C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>Наведіть</w:t>
      </w:r>
      <w:proofErr w:type="spellEnd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>приклади</w:t>
      </w:r>
      <w:proofErr w:type="spellEnd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>реальних</w:t>
      </w:r>
      <w:proofErr w:type="spellEnd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>інновацій</w:t>
      </w:r>
      <w:proofErr w:type="spellEnd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ЗДО та </w:t>
      </w:r>
      <w:proofErr w:type="spellStart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>проаналізуйте</w:t>
      </w:r>
      <w:proofErr w:type="spellEnd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>їхню</w:t>
      </w:r>
      <w:proofErr w:type="spellEnd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>ефективність</w:t>
      </w:r>
      <w:proofErr w:type="spellEnd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</w:t>
      </w:r>
      <w:proofErr w:type="spellEnd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>подачі</w:t>
      </w:r>
      <w:proofErr w:type="spellEnd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аналітична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схема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таблиця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текстовий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супровід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(800–1000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слів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58AED2B" w14:textId="77777777" w:rsidR="00CF7237" w:rsidRPr="00064D0C" w:rsidRDefault="00CF7237" w:rsidP="00CF72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064D0C">
        <w:rPr>
          <w:rFonts w:ascii="Segoe UI Emoji" w:eastAsia="Times New Roman" w:hAnsi="Segoe UI Emoji" w:cs="Segoe UI Emoji"/>
          <w:b/>
          <w:bCs/>
          <w:sz w:val="27"/>
          <w:szCs w:val="27"/>
          <w:lang w:val="ru-RU"/>
        </w:rPr>
        <w:t>✅</w:t>
      </w:r>
      <w:r w:rsidRPr="00064D0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2. </w:t>
      </w:r>
      <w:proofErr w:type="spellStart"/>
      <w:r w:rsidRPr="00064D0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Есе</w:t>
      </w:r>
      <w:proofErr w:type="spellEnd"/>
    </w:p>
    <w:p w14:paraId="068A5704" w14:textId="2D07D564" w:rsidR="00CF7237" w:rsidRPr="00833C44" w:rsidRDefault="00CF7237" w:rsidP="00833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7237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64D0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Тема:</w:t>
      </w:r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64D0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«Педагог-</w:t>
      </w:r>
      <w:proofErr w:type="spellStart"/>
      <w:r w:rsidRPr="00064D0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інноватор</w:t>
      </w:r>
      <w:proofErr w:type="spellEnd"/>
      <w:r w:rsidRPr="00064D0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у </w:t>
      </w:r>
      <w:proofErr w:type="spellStart"/>
      <w:r w:rsidRPr="00064D0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дошкільній</w:t>
      </w:r>
      <w:proofErr w:type="spellEnd"/>
      <w:r w:rsidRPr="00064D0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64D0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освіті</w:t>
      </w:r>
      <w:proofErr w:type="spellEnd"/>
      <w:r w:rsidRPr="00064D0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proofErr w:type="spellStart"/>
      <w:r w:rsidRPr="00064D0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професійний</w:t>
      </w:r>
      <w:proofErr w:type="spellEnd"/>
      <w:r w:rsidRPr="00064D0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64D0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виклик</w:t>
      </w:r>
      <w:proofErr w:type="spellEnd"/>
      <w:r w:rsidRPr="00064D0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64D0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чи</w:t>
      </w:r>
      <w:proofErr w:type="spellEnd"/>
      <w:r w:rsidRPr="00064D0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потреба </w:t>
      </w:r>
      <w:proofErr w:type="gramStart"/>
      <w:r w:rsidRPr="00064D0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часу?»</w:t>
      </w:r>
      <w:proofErr w:type="gramEnd"/>
      <w:r w:rsidRPr="00064D0C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833C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833C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У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форматі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есе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(до 1000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слів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розкрийте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сучасний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образ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інноваційного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педагога, охарактеризуйте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ключові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компетентності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забезпечують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інноваційність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і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висловіть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власну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позицію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готовності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педагогів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змін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438EFBA" w14:textId="77777777" w:rsidR="00CF7237" w:rsidRPr="00CF7237" w:rsidRDefault="00CF7237" w:rsidP="00CF72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F7237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CF723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3. </w:t>
      </w:r>
      <w:proofErr w:type="spellStart"/>
      <w:r w:rsidRPr="00CF7237">
        <w:rPr>
          <w:rFonts w:ascii="Times New Roman" w:eastAsia="Times New Roman" w:hAnsi="Times New Roman" w:cs="Times New Roman"/>
          <w:b/>
          <w:bCs/>
          <w:sz w:val="27"/>
          <w:szCs w:val="27"/>
        </w:rPr>
        <w:t>Порівняльне</w:t>
      </w:r>
      <w:proofErr w:type="spellEnd"/>
      <w:r w:rsidRPr="00CF723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b/>
          <w:bCs/>
          <w:sz w:val="27"/>
          <w:szCs w:val="27"/>
        </w:rPr>
        <w:t>завдання</w:t>
      </w:r>
      <w:proofErr w:type="spellEnd"/>
    </w:p>
    <w:p w14:paraId="175159B0" w14:textId="77777777" w:rsidR="00CF7237" w:rsidRPr="00CF7237" w:rsidRDefault="00CF7237" w:rsidP="00CF7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237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i/>
          <w:iCs/>
          <w:sz w:val="24"/>
          <w:szCs w:val="24"/>
        </w:rPr>
        <w:t>Тема</w:t>
      </w:r>
      <w:proofErr w:type="spellEnd"/>
      <w:r w:rsidRPr="00CF7237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>Традиційна</w:t>
      </w:r>
      <w:proofErr w:type="spellEnd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>та</w:t>
      </w:r>
      <w:proofErr w:type="spellEnd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>інноваційна</w:t>
      </w:r>
      <w:proofErr w:type="spellEnd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педагогічна</w:t>
      </w:r>
      <w:proofErr w:type="spellEnd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>діяльність</w:t>
      </w:r>
      <w:proofErr w:type="spellEnd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ЗДО: </w:t>
      </w:r>
      <w:proofErr w:type="spellStart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>зіставлення</w:t>
      </w:r>
      <w:proofErr w:type="spellEnd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>підходів</w:t>
      </w:r>
      <w:proofErr w:type="spellEnd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CF723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>Завдання</w:t>
      </w:r>
      <w:proofErr w:type="spellEnd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6EA615F" w14:textId="77777777" w:rsidR="00CF7237" w:rsidRPr="00CF7237" w:rsidRDefault="00CF7237" w:rsidP="00CF7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Порівняйте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традиційний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підхід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педагогічної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інноваційним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таких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аспектах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8A64857" w14:textId="77777777" w:rsidR="00CF7237" w:rsidRPr="00CF7237" w:rsidRDefault="00CF7237" w:rsidP="00CF723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роль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дитини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E31E860" w14:textId="77777777" w:rsidR="00CF7237" w:rsidRPr="00CF7237" w:rsidRDefault="00CF7237" w:rsidP="00CF723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організація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освітнього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простору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BACA29D" w14:textId="77777777" w:rsidR="00CF7237" w:rsidRPr="00CF7237" w:rsidRDefault="00CF7237" w:rsidP="00CF723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методи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навчання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8E71EB3" w14:textId="77777777" w:rsidR="00CF7237" w:rsidRPr="00CF7237" w:rsidRDefault="00CF7237" w:rsidP="00CF723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очікувані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результати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8DA002" w14:textId="5375FD54" w:rsidR="00CF7237" w:rsidRPr="00833C44" w:rsidRDefault="00CF7237" w:rsidP="00833C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Наведіть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приклади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інноваційних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практик,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ілюструють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відмінності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</w:t>
      </w:r>
      <w:proofErr w:type="spellEnd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>подачі</w:t>
      </w:r>
      <w:proofErr w:type="spellEnd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порівняльна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таблиця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висновок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(700–900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слів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740557B" w14:textId="77777777" w:rsidR="00CF7237" w:rsidRPr="00833C44" w:rsidRDefault="00CF7237" w:rsidP="00CF72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833C44">
        <w:rPr>
          <w:rFonts w:ascii="Segoe UI Emoji" w:eastAsia="Times New Roman" w:hAnsi="Segoe UI Emoji" w:cs="Segoe UI Emoji"/>
          <w:b/>
          <w:bCs/>
          <w:sz w:val="27"/>
          <w:szCs w:val="27"/>
          <w:lang w:val="ru-RU"/>
        </w:rPr>
        <w:t>✅</w:t>
      </w:r>
      <w:r w:rsidRPr="00833C4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4. Кейс-</w:t>
      </w:r>
      <w:proofErr w:type="spellStart"/>
      <w:r w:rsidRPr="00833C4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аналіз</w:t>
      </w:r>
      <w:proofErr w:type="spellEnd"/>
    </w:p>
    <w:p w14:paraId="4A1C009D" w14:textId="77777777" w:rsidR="00CF7237" w:rsidRPr="00833C44" w:rsidRDefault="00CF7237" w:rsidP="00CF7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7237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33C44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Тема:</w:t>
      </w:r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33C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Pr="00833C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Впровадження</w:t>
      </w:r>
      <w:proofErr w:type="spellEnd"/>
      <w:r w:rsidRPr="00833C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33C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інноваційного</w:t>
      </w:r>
      <w:proofErr w:type="spellEnd"/>
      <w:r w:rsidRPr="00833C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33C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підходу</w:t>
      </w:r>
      <w:proofErr w:type="spellEnd"/>
      <w:r w:rsidRPr="00833C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у ЗДО: приклад з практики»</w:t>
      </w:r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833C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833C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2F5051F7" w14:textId="77777777" w:rsidR="00CF7237" w:rsidRPr="00833C44" w:rsidRDefault="00CF7237" w:rsidP="00CF7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Опишіть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приклад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змодельовану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ситуацію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коли педагог у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дошкільному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закладі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впроваджує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інноваційний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метод (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наприклад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F7237">
        <w:rPr>
          <w:rFonts w:ascii="Times New Roman" w:eastAsia="Times New Roman" w:hAnsi="Times New Roman" w:cs="Times New Roman"/>
          <w:sz w:val="24"/>
          <w:szCs w:val="24"/>
        </w:rPr>
        <w:t>STEM</w:t>
      </w:r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освіта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інтегровані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заняття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педагогіка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партнерства,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цифрових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тощо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14:paraId="37653CC9" w14:textId="77777777" w:rsidR="00CF7237" w:rsidRPr="00CF7237" w:rsidRDefault="00CF7237" w:rsidP="00CF7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lastRenderedPageBreak/>
        <w:t>Визначте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1D9AC82" w14:textId="77777777" w:rsidR="00CF7237" w:rsidRPr="00CF7237" w:rsidRDefault="00CF7237" w:rsidP="00CF723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мету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впровадження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6BBC7A0" w14:textId="77777777" w:rsidR="00CF7237" w:rsidRPr="00CF7237" w:rsidRDefault="00CF7237" w:rsidP="00CF723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використані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інструменти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CE61B24" w14:textId="77777777" w:rsidR="00CF7237" w:rsidRPr="00CF7237" w:rsidRDefault="00CF7237" w:rsidP="00CF723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реакцію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колег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0A11F75" w14:textId="05B74692" w:rsidR="00CF7237" w:rsidRPr="00833C44" w:rsidRDefault="00CF7237" w:rsidP="00833C4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труднощі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результати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33C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Форма </w:t>
      </w:r>
      <w:proofErr w:type="spellStart"/>
      <w:r w:rsidRPr="00833C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подачі</w:t>
      </w:r>
      <w:proofErr w:type="spellEnd"/>
      <w:r w:rsidRPr="00833C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опис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кейсу (до 1000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слів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14:paraId="0040B3F5" w14:textId="77777777" w:rsidR="00CF7237" w:rsidRPr="00CF7237" w:rsidRDefault="00CF7237" w:rsidP="00CF72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F7237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CF723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5. </w:t>
      </w:r>
      <w:proofErr w:type="spellStart"/>
      <w:r w:rsidRPr="00CF7237">
        <w:rPr>
          <w:rFonts w:ascii="Times New Roman" w:eastAsia="Times New Roman" w:hAnsi="Times New Roman" w:cs="Times New Roman"/>
          <w:b/>
          <w:bCs/>
          <w:sz w:val="27"/>
          <w:szCs w:val="27"/>
        </w:rPr>
        <w:t>Огляд</w:t>
      </w:r>
      <w:proofErr w:type="spellEnd"/>
      <w:r w:rsidRPr="00CF723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b/>
          <w:bCs/>
          <w:sz w:val="27"/>
          <w:szCs w:val="27"/>
        </w:rPr>
        <w:t>джерел</w:t>
      </w:r>
      <w:proofErr w:type="spellEnd"/>
      <w:r w:rsidRPr="00CF723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/ </w:t>
      </w:r>
      <w:proofErr w:type="spellStart"/>
      <w:r w:rsidRPr="00CF7237">
        <w:rPr>
          <w:rFonts w:ascii="Times New Roman" w:eastAsia="Times New Roman" w:hAnsi="Times New Roman" w:cs="Times New Roman"/>
          <w:b/>
          <w:bCs/>
          <w:sz w:val="27"/>
          <w:szCs w:val="27"/>
        </w:rPr>
        <w:t>самостійне</w:t>
      </w:r>
      <w:proofErr w:type="spellEnd"/>
      <w:r w:rsidRPr="00CF723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b/>
          <w:bCs/>
          <w:sz w:val="27"/>
          <w:szCs w:val="27"/>
        </w:rPr>
        <w:t>дослідження</w:t>
      </w:r>
      <w:proofErr w:type="spellEnd"/>
    </w:p>
    <w:p w14:paraId="4D44796C" w14:textId="77777777" w:rsidR="00CF7237" w:rsidRPr="00CF7237" w:rsidRDefault="00CF7237" w:rsidP="00CF7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237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i/>
          <w:iCs/>
          <w:sz w:val="24"/>
          <w:szCs w:val="24"/>
        </w:rPr>
        <w:t>Тема</w:t>
      </w:r>
      <w:proofErr w:type="spellEnd"/>
      <w:r w:rsidRPr="00CF7237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>Інновації</w:t>
      </w:r>
      <w:proofErr w:type="spellEnd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>дошкільній</w:t>
      </w:r>
      <w:proofErr w:type="spellEnd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>освіті</w:t>
      </w:r>
      <w:proofErr w:type="spellEnd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>український</w:t>
      </w:r>
      <w:proofErr w:type="spellEnd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і </w:t>
      </w:r>
      <w:proofErr w:type="spellStart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>світовий</w:t>
      </w:r>
      <w:proofErr w:type="spellEnd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>контекст</w:t>
      </w:r>
      <w:proofErr w:type="spellEnd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CF723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>Завдання</w:t>
      </w:r>
      <w:proofErr w:type="spellEnd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6F2FFA6" w14:textId="77777777" w:rsidR="00CF7237" w:rsidRPr="00CF7237" w:rsidRDefault="00CF7237" w:rsidP="00CF72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Здійсніть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пошук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наукових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методичних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джерел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яких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висвітлюються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сучасні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інноваційні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дошкільній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освіті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465C3F" w14:textId="77777777" w:rsidR="00CF7237" w:rsidRPr="00CF7237" w:rsidRDefault="00CF7237" w:rsidP="00CF72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Оберіть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3–5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джерел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порівняйте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підходи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впровадження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інновацій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педагогічну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діяльність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4DA7A9" w14:textId="77777777" w:rsidR="00CF7237" w:rsidRPr="00CF7237" w:rsidRDefault="00CF7237" w:rsidP="00CF72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Зробіть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висновок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можливості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адаптації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цих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практик до </w:t>
      </w:r>
      <w:proofErr w:type="spellStart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українських</w:t>
      </w:r>
      <w:proofErr w:type="spellEnd"/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умов.</w:t>
      </w:r>
      <w:r w:rsidRPr="00833C4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</w:t>
      </w:r>
      <w:proofErr w:type="spellEnd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>подачі</w:t>
      </w:r>
      <w:proofErr w:type="spellEnd"/>
      <w:r w:rsidRPr="00CF723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огляд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висновками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 xml:space="preserve"> 1200 </w:t>
      </w:r>
      <w:proofErr w:type="spellStart"/>
      <w:r w:rsidRPr="00CF7237">
        <w:rPr>
          <w:rFonts w:ascii="Times New Roman" w:eastAsia="Times New Roman" w:hAnsi="Times New Roman" w:cs="Times New Roman"/>
          <w:sz w:val="24"/>
          <w:szCs w:val="24"/>
        </w:rPr>
        <w:t>слів</w:t>
      </w:r>
      <w:proofErr w:type="spellEnd"/>
      <w:r w:rsidRPr="00CF7237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5F5B1CE" w14:textId="77777777" w:rsidR="006B1E9C" w:rsidRPr="00833C44" w:rsidRDefault="006B1E9C">
      <w:pPr>
        <w:rPr>
          <w:lang w:val="ru-RU"/>
        </w:rPr>
      </w:pPr>
    </w:p>
    <w:sectPr w:rsidR="006B1E9C" w:rsidRPr="00833C4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5CB4"/>
    <w:multiLevelType w:val="multilevel"/>
    <w:tmpl w:val="3C167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B00C35"/>
    <w:multiLevelType w:val="multilevel"/>
    <w:tmpl w:val="DDC45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5214BC"/>
    <w:multiLevelType w:val="multilevel"/>
    <w:tmpl w:val="6366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1240F1"/>
    <w:multiLevelType w:val="multilevel"/>
    <w:tmpl w:val="21FE5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90"/>
    <w:rsid w:val="00064D0C"/>
    <w:rsid w:val="006B1E9C"/>
    <w:rsid w:val="00833C44"/>
    <w:rsid w:val="00B27990"/>
    <w:rsid w:val="00C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2C63072"/>
  <w15:chartTrackingRefBased/>
  <w15:docId w15:val="{0ED92704-CDC8-4D2E-AAE7-6A8104F8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72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723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F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F7237"/>
    <w:rPr>
      <w:b/>
      <w:bCs/>
    </w:rPr>
  </w:style>
  <w:style w:type="character" w:styleId="a5">
    <w:name w:val="Emphasis"/>
    <w:basedOn w:val="a0"/>
    <w:uiPriority w:val="20"/>
    <w:qFormat/>
    <w:rsid w:val="00CF72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Цикалова</dc:creator>
  <cp:keywords/>
  <dc:description/>
  <cp:lastModifiedBy>Наталія Цикалова</cp:lastModifiedBy>
  <cp:revision>4</cp:revision>
  <dcterms:created xsi:type="dcterms:W3CDTF">2025-05-14T16:59:00Z</dcterms:created>
  <dcterms:modified xsi:type="dcterms:W3CDTF">2025-05-14T17:08:00Z</dcterms:modified>
</cp:coreProperties>
</file>