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Додаток «План турботи про себе»</w:t>
      </w:r>
    </w:p>
    <w:p w:rsidR="00000000" w:rsidDel="00000000" w:rsidP="00000000" w:rsidRDefault="00000000" w:rsidRPr="00000000" w14:paraId="00000002">
      <w:pPr>
        <w:pStyle w:val="Heading2"/>
        <w:spacing w:after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Рутини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підтримки благополуччя та гарного самопочуття (медитації, пробіжки, приготування їжі з родиною тощо)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Style w:val="Heading2"/>
        <w:spacing w:after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Дії у надзвичайній ситуації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подолання стресу або почуття тривоги (глибоке дихання, сконцентрованість, обмірковування ситуації тощо)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Style w:val="Heading2"/>
        <w:spacing w:before="10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Поміркуйте та напишіть ідеї щодо підтримки свого благополуччя як педагога</w:t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556250" cy="3748566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335278"/>
                          <a:ext cx="5556250" cy="3748566"/>
                          <a:chOff x="0" y="-335278"/>
                          <a:chExt cx="5556250" cy="4075426"/>
                        </a:xfrm>
                      </wpg:grpSpPr>
                      <wpg:grpSp>
                        <wpg:cNvGrpSpPr/>
                        <wpg:grpSpPr>
                          <a:xfrm>
                            <a:off x="0" y="-335278"/>
                            <a:ext cx="5556250" cy="4075426"/>
                            <a:chOff x="0" y="-335278"/>
                            <a:chExt cx="5556250" cy="40754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56250" cy="34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784877" y="1980032"/>
                              <a:ext cx="2730820" cy="1760116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CDCFD3">
                                <a:alpha val="89803"/>
                              </a:srgbClr>
                            </a:solidFill>
                            <a:ln cap="flat" cmpd="sng" w="9525">
                              <a:solidFill>
                                <a:schemeClr val="dk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3642787" y="2458725"/>
                              <a:ext cx="1834246" cy="1242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0552" y="1980032"/>
                              <a:ext cx="2730820" cy="1760116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CDCFD3">
                                <a:alpha val="89803"/>
                              </a:srgbClr>
                            </a:solidFill>
                            <a:ln cap="flat" cmpd="sng" w="9525">
                              <a:solidFill>
                                <a:schemeClr val="dk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" name="Shape 7"/>
                          <wps:spPr>
                            <a:xfrm>
                              <a:off x="79216" y="2458725"/>
                              <a:ext cx="1834246" cy="1242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3.00000190734863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3.00000190734863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3.00000190734863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784877" y="-335278"/>
                              <a:ext cx="2730820" cy="1760116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CDCFD3">
                                <a:alpha val="89803"/>
                              </a:srgbClr>
                            </a:solidFill>
                            <a:ln cap="flat" cmpd="sng" w="9525">
                              <a:solidFill>
                                <a:schemeClr val="dk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" name="Shape 9"/>
                          <wps:spPr>
                            <a:xfrm>
                              <a:off x="3642787" y="-296614"/>
                              <a:ext cx="1834246" cy="1242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0552" y="-335278"/>
                              <a:ext cx="2730820" cy="1760116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CDCFD3">
                                <a:alpha val="89803"/>
                              </a:srgbClr>
                            </a:solidFill>
                            <a:ln cap="flat" cmpd="sng" w="9525">
                              <a:solidFill>
                                <a:schemeClr val="dk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79216" y="-296614"/>
                              <a:ext cx="1834246" cy="1242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3.00000190734863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3.00000190734863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3.00000190734863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269767" y="194077"/>
                              <a:ext cx="1474308" cy="1474308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120000"/>
                                  </a:moveTo>
                                  <a:lnTo>
                                    <a:pt x="0" y="120000"/>
                                  </a:lnTo>
                                  <a:cubicBezTo>
                                    <a:pt x="0" y="53726"/>
                                    <a:pt x="53726" y="0"/>
                                    <a:pt x="120000" y="0"/>
                                  </a:cubicBezTo>
                                  <a:lnTo>
                                    <a:pt x="120000" y="12000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lt1"/>
                                </a:gs>
                                <a:gs pos="50000">
                                  <a:schemeClr val="lt1"/>
                                </a:gs>
                                <a:gs pos="100000">
                                  <a:schemeClr val="lt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1701582" y="625892"/>
                              <a:ext cx="1042493" cy="1042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Моя ефективність як педагога</w:t>
                                </w:r>
                              </w:p>
                            </w:txbxContent>
                          </wps:txbx>
                          <wps:bodyPr anchorCtr="0" anchor="ctr" bIns="78225" lIns="78225" spcFirstLastPara="1" rIns="78225" wrap="square" tIns="782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 rot="5400000">
                              <a:off x="2812173" y="194077"/>
                              <a:ext cx="1474308" cy="1474308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120000"/>
                                  </a:moveTo>
                                  <a:lnTo>
                                    <a:pt x="0" y="120000"/>
                                  </a:lnTo>
                                  <a:cubicBezTo>
                                    <a:pt x="0" y="53726"/>
                                    <a:pt x="53726" y="0"/>
                                    <a:pt x="120000" y="0"/>
                                  </a:cubicBezTo>
                                  <a:lnTo>
                                    <a:pt x="120000" y="12000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lt1"/>
                                </a:gs>
                                <a:gs pos="50000">
                                  <a:schemeClr val="lt1"/>
                                </a:gs>
                                <a:gs pos="100000">
                                  <a:schemeClr val="lt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2812173" y="625892"/>
                              <a:ext cx="1042493" cy="1042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Запобігання емоційному виснаженню та стресу</w:t>
                                </w:r>
                              </w:p>
                            </w:txbxContent>
                          </wps:txbx>
                          <wps:bodyPr anchorCtr="0" anchor="ctr" bIns="78225" lIns="78225" spcFirstLastPara="1" rIns="78225" wrap="square" tIns="782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 rot="10800000">
                              <a:off x="2812173" y="1736483"/>
                              <a:ext cx="1474308" cy="1474308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120000"/>
                                  </a:moveTo>
                                  <a:lnTo>
                                    <a:pt x="0" y="120000"/>
                                  </a:lnTo>
                                  <a:cubicBezTo>
                                    <a:pt x="0" y="53726"/>
                                    <a:pt x="53726" y="0"/>
                                    <a:pt x="120000" y="0"/>
                                  </a:cubicBezTo>
                                  <a:lnTo>
                                    <a:pt x="120000" y="12000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lt1"/>
                                </a:gs>
                                <a:gs pos="50000">
                                  <a:schemeClr val="lt1"/>
                                </a:gs>
                                <a:gs pos="100000">
                                  <a:schemeClr val="lt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2812173" y="1736483"/>
                              <a:ext cx="1042493" cy="1042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Задоволення від роботи</w:t>
                                </w:r>
                              </w:p>
                            </w:txbxContent>
                          </wps:txbx>
                          <wps:bodyPr anchorCtr="0" anchor="ctr" bIns="78225" lIns="78225" spcFirstLastPara="1" rIns="78225" wrap="square" tIns="782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 rot="-5400000">
                              <a:off x="1269767" y="1736483"/>
                              <a:ext cx="1474308" cy="1474308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120000"/>
                                  </a:moveTo>
                                  <a:lnTo>
                                    <a:pt x="0" y="120000"/>
                                  </a:lnTo>
                                  <a:cubicBezTo>
                                    <a:pt x="0" y="53726"/>
                                    <a:pt x="53726" y="0"/>
                                    <a:pt x="120000" y="0"/>
                                  </a:cubicBezTo>
                                  <a:lnTo>
                                    <a:pt x="120000" y="12000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lt1"/>
                                </a:gs>
                                <a:gs pos="50000">
                                  <a:schemeClr val="lt1"/>
                                </a:gs>
                                <a:gs pos="100000">
                                  <a:schemeClr val="lt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9" name="Shape 19"/>
                          <wps:spPr>
                            <a:xfrm>
                              <a:off x="1701582" y="1736483"/>
                              <a:ext cx="1042493" cy="1042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Соціально-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емоційна компетентність</w:t>
                                </w:r>
                              </w:p>
                            </w:txbxContent>
                          </wps:txbx>
                          <wps:bodyPr anchorCtr="0" anchor="ctr" bIns="71100" lIns="71100" spcFirstLastPara="1" rIns="71100" wrap="square" tIns="7110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523610" y="1395996"/>
                              <a:ext cx="509028" cy="44263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22" y="60000"/>
                                  </a:moveTo>
                                  <a:lnTo>
                                    <a:pt x="6522" y="60000"/>
                                  </a:lnTo>
                                  <a:cubicBezTo>
                                    <a:pt x="6522" y="34374"/>
                                    <a:pt x="25367" y="12492"/>
                                    <a:pt x="51107" y="8231"/>
                                  </a:cubicBezTo>
                                  <a:cubicBezTo>
                                    <a:pt x="76848" y="3970"/>
                                    <a:pt x="101961" y="18574"/>
                                    <a:pt x="110521" y="42783"/>
                                  </a:cubicBezTo>
                                  <a:lnTo>
                                    <a:pt x="116427" y="42783"/>
                                  </a:lnTo>
                                  <a:lnTo>
                                    <a:pt x="106957" y="60000"/>
                                  </a:lnTo>
                                  <a:lnTo>
                                    <a:pt x="90340" y="42783"/>
                                  </a:lnTo>
                                  <a:lnTo>
                                    <a:pt x="95921" y="42783"/>
                                  </a:lnTo>
                                  <a:cubicBezTo>
                                    <a:pt x="87358" y="27416"/>
                                    <a:pt x="68572" y="19475"/>
                                    <a:pt x="50448" y="23561"/>
                                  </a:cubicBezTo>
                                  <a:cubicBezTo>
                                    <a:pt x="32324" y="27648"/>
                                    <a:pt x="19565" y="42702"/>
                                    <a:pt x="19565" y="6000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D7D9DC"/>
                                </a:gs>
                                <a:gs pos="50000">
                                  <a:srgbClr val="CDCFD3"/>
                                </a:gs>
                                <a:gs pos="100000">
                                  <a:srgbClr val="C6C9CE"/>
                                </a:gs>
                              </a:gsLst>
                              <a:lin ang="5400000" scaled="0"/>
                            </a:gradFill>
                            <a:ln cap="flat" cmpd="sng" w="9525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 rot="10800000">
                              <a:off x="2523610" y="1566240"/>
                              <a:ext cx="509028" cy="44263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22" y="60000"/>
                                  </a:moveTo>
                                  <a:lnTo>
                                    <a:pt x="6522" y="60000"/>
                                  </a:lnTo>
                                  <a:cubicBezTo>
                                    <a:pt x="6522" y="34374"/>
                                    <a:pt x="25367" y="12492"/>
                                    <a:pt x="51107" y="8231"/>
                                  </a:cubicBezTo>
                                  <a:cubicBezTo>
                                    <a:pt x="76848" y="3970"/>
                                    <a:pt x="101961" y="18574"/>
                                    <a:pt x="110521" y="42783"/>
                                  </a:cubicBezTo>
                                  <a:lnTo>
                                    <a:pt x="116427" y="42783"/>
                                  </a:lnTo>
                                  <a:lnTo>
                                    <a:pt x="106957" y="60000"/>
                                  </a:lnTo>
                                  <a:lnTo>
                                    <a:pt x="90340" y="42783"/>
                                  </a:lnTo>
                                  <a:lnTo>
                                    <a:pt x="95921" y="42783"/>
                                  </a:lnTo>
                                  <a:cubicBezTo>
                                    <a:pt x="87358" y="27416"/>
                                    <a:pt x="68572" y="19475"/>
                                    <a:pt x="50448" y="23561"/>
                                  </a:cubicBezTo>
                                  <a:cubicBezTo>
                                    <a:pt x="32324" y="27648"/>
                                    <a:pt x="19565" y="42702"/>
                                    <a:pt x="19565" y="6000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D7D9DC"/>
                                </a:gs>
                                <a:gs pos="50000">
                                  <a:srgbClr val="CDCFD3"/>
                                </a:gs>
                                <a:gs pos="100000">
                                  <a:srgbClr val="C6C9CE"/>
                                </a:gs>
                              </a:gsLst>
                              <a:lin ang="5400000" scaled="0"/>
                            </a:gradFill>
                            <a:ln cap="flat" cmpd="sng" w="9525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556250" cy="3748566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37485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ibri" w:cs="Calibri" w:eastAsia="Calibri" w:hAnsi="Calibri"/>
      <w:sz w:val="40"/>
      <w:szCs w:val="40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7E5D29"/>
    <w:pPr>
      <w:jc w:val="center"/>
      <w:outlineLvl w:val="1"/>
    </w:pPr>
    <w:rPr>
      <w:b w:val="1"/>
      <w:bCs w:val="1"/>
      <w:iCs w:val="1"/>
      <w:smallCaps w:val="1"/>
      <w:sz w:val="28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7E5D2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a"/>
    <w:rsid w:val="001712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a0"/>
    <w:rsid w:val="0017122C"/>
  </w:style>
  <w:style w:type="character" w:styleId="eop" w:customStyle="1">
    <w:name w:val="eop"/>
    <w:basedOn w:val="a0"/>
    <w:rsid w:val="0017122C"/>
  </w:style>
  <w:style w:type="paragraph" w:styleId="a3">
    <w:name w:val="header"/>
    <w:basedOn w:val="a"/>
    <w:link w:val="a4"/>
    <w:uiPriority w:val="99"/>
    <w:unhideWhenUsed w:val="1"/>
    <w:rsid w:val="0017122C"/>
    <w:pPr>
      <w:tabs>
        <w:tab w:val="center" w:pos="4680"/>
        <w:tab w:val="right" w:pos="9360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17122C"/>
  </w:style>
  <w:style w:type="paragraph" w:styleId="a5">
    <w:name w:val="footer"/>
    <w:basedOn w:val="a"/>
    <w:link w:val="a6"/>
    <w:uiPriority w:val="99"/>
    <w:unhideWhenUsed w:val="1"/>
    <w:rsid w:val="0017122C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17122C"/>
  </w:style>
  <w:style w:type="paragraph" w:styleId="a7">
    <w:name w:val="Title"/>
    <w:basedOn w:val="a"/>
    <w:next w:val="a"/>
    <w:link w:val="a8"/>
    <w:uiPriority w:val="10"/>
    <w:qFormat w:val="1"/>
    <w:rsid w:val="007E5D29"/>
    <w:pPr>
      <w:jc w:val="center"/>
      <w:outlineLvl w:val="1"/>
    </w:pPr>
    <w:rPr>
      <w:rFonts w:asciiTheme="majorHAnsi" w:cstheme="majorBidi" w:eastAsiaTheme="majorEastAsia" w:hAnsiTheme="majorHAnsi"/>
      <w:spacing w:val="-10"/>
      <w:kern w:val="28"/>
      <w:sz w:val="40"/>
      <w:szCs w:val="56"/>
    </w:rPr>
  </w:style>
  <w:style w:type="character" w:styleId="a8" w:customStyle="1">
    <w:name w:val="Заголовок Знак"/>
    <w:basedOn w:val="a0"/>
    <w:link w:val="a7"/>
    <w:uiPriority w:val="10"/>
    <w:rsid w:val="007E5D29"/>
    <w:rPr>
      <w:rFonts w:asciiTheme="majorHAnsi" w:cstheme="majorBidi" w:eastAsiaTheme="majorEastAsia" w:hAnsiTheme="majorHAnsi"/>
      <w:spacing w:val="-10"/>
      <w:kern w:val="28"/>
      <w:sz w:val="40"/>
      <w:szCs w:val="56"/>
    </w:rPr>
  </w:style>
  <w:style w:type="character" w:styleId="20" w:customStyle="1">
    <w:name w:val="Заголовок 2 Знак"/>
    <w:basedOn w:val="a0"/>
    <w:link w:val="2"/>
    <w:uiPriority w:val="9"/>
    <w:rsid w:val="007E5D29"/>
    <w:rPr>
      <w:b w:val="1"/>
      <w:bCs w:val="1"/>
      <w:iCs w:val="1"/>
      <w:smallCaps w:val="1"/>
      <w:sz w:val="28"/>
    </w:rPr>
  </w:style>
  <w:style w:type="character" w:styleId="30" w:customStyle="1">
    <w:name w:val="Заголовок 3 Знак"/>
    <w:basedOn w:val="a0"/>
    <w:link w:val="3"/>
    <w:uiPriority w:val="9"/>
    <w:rsid w:val="007E5D2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DK5skIgKCTxOHf8EI5rHvk7ZAA==">AMUW2mVH3VZSUEdeZc0tMc4l4AJfh0nW0RX1fEpAQBJ3E12uYBTWQNe/50nzMIdDoKcBuF2mYNXnoCnUsD70q++sQd1Hnqcb+1rtfKN1dVUPjm0nTz6vZPM4HX/LHJidGBzJrx+sJjfn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2022-08-26T03:17:00Z</dcterms:created>
  <dc:creator>Rena Deitz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0x0101001423531E59DE7449B3632DE5D4D87BBF</vt:lpwstr>
  </property>
</Properties>
</file>