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2F" w:rsidRPr="003E359D" w:rsidRDefault="002B232F" w:rsidP="00826DFC">
      <w:pPr>
        <w:pStyle w:val="76Ch6"/>
        <w:spacing w:before="227"/>
        <w:ind w:left="4956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соціальної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04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2022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190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(у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редакції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</w:r>
      <w:r w:rsidR="00533D7D">
        <w:rPr>
          <w:rFonts w:ascii="Times New Roman" w:hAnsi="Times New Roman" w:cs="Times New Roman"/>
          <w:w w:val="100"/>
          <w:sz w:val="24"/>
          <w:szCs w:val="24"/>
        </w:rPr>
        <w:t xml:space="preserve">від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13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січня</w:t>
      </w:r>
      <w:r w:rsidR="00AA2B3B">
        <w:rPr>
          <w:rFonts w:ascii="Times New Roman" w:hAnsi="Times New Roman" w:cs="Times New Roman"/>
          <w:w w:val="100"/>
          <w:sz w:val="24"/>
          <w:szCs w:val="24"/>
        </w:rPr>
        <w:t xml:space="preserve"> 2023 року</w:t>
      </w:r>
      <w:bookmarkStart w:id="0" w:name="_GoBack"/>
      <w:bookmarkEnd w:id="0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16)</w:t>
      </w:r>
    </w:p>
    <w:p w:rsidR="002B232F" w:rsidRPr="003E359D" w:rsidRDefault="002B232F" w:rsidP="00E33F38">
      <w:pPr>
        <w:pStyle w:val="Ch60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А</w:t>
      </w:r>
      <w:r w:rsidR="00533D7D">
        <w:rPr>
          <w:rFonts w:ascii="Times New Roman" w:hAnsi="Times New Roman" w:cs="Times New Roman"/>
          <w:w w:val="100"/>
          <w:sz w:val="24"/>
          <w:szCs w:val="24"/>
        </w:rPr>
        <w:t>кт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обстеження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матеріально-побутових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умов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домогосподарства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фактичного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місця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особи</w:t>
      </w:r>
    </w:p>
    <w:p w:rsidR="002B232F" w:rsidRPr="003E359D" w:rsidRDefault="002B232F" w:rsidP="00E33F38">
      <w:pPr>
        <w:pStyle w:val="Ch62"/>
        <w:tabs>
          <w:tab w:val="right" w:pos="771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2B232F" w:rsidRPr="00A45DEB" w:rsidRDefault="002B232F" w:rsidP="00E33F38">
      <w:pPr>
        <w:pStyle w:val="StrokeCh6"/>
        <w:tabs>
          <w:tab w:val="center" w:pos="1640"/>
          <w:tab w:val="center" w:pos="6560"/>
          <w:tab w:val="center" w:pos="771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A45DEB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</w:t>
      </w:r>
      <w:r w:rsidRPr="00A45DEB">
        <w:rPr>
          <w:rFonts w:ascii="Times New Roman" w:hAnsi="Times New Roman" w:cs="Times New Roman"/>
          <w:w w:val="100"/>
          <w:sz w:val="20"/>
          <w:szCs w:val="20"/>
        </w:rPr>
        <w:t>(назва територіальної громади)</w:t>
      </w:r>
      <w:r w:rsidRPr="00A45DEB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                  </w:t>
      </w:r>
      <w:r w:rsidRPr="00A45DEB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2B232F" w:rsidRPr="003E359D" w:rsidRDefault="002B232F" w:rsidP="00E33F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I.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Відомості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особу,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звернулася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державною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виплатою/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включення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відомостей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неї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автоматизованого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мають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право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пільги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(необхідне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підкреслити)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Прі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звище,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власне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ім’я,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наявності):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задеклароване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(зареєстроване)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(перебування)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фактичне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(необхідне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підкреслити):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A45DEB" w:rsidRDefault="002B232F" w:rsidP="00E33F3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45DEB">
        <w:rPr>
          <w:rFonts w:ascii="Times New Roman" w:hAnsi="Times New Roman" w:cs="Times New Roman"/>
          <w:w w:val="100"/>
          <w:sz w:val="20"/>
          <w:szCs w:val="20"/>
        </w:rPr>
        <w:t>(вулиця, номер будинку, номер квартири, населений пункт, район, область, поштовий індекс)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3E359D" w:rsidRDefault="002B232F" w:rsidP="00E33F38">
      <w:pPr>
        <w:pStyle w:val="Ch3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IІ.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Вид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виплати,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особа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звертається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(зазначити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потрібне):</w:t>
      </w:r>
    </w:p>
    <w:p w:rsidR="002B232F" w:rsidRPr="003E359D" w:rsidRDefault="002B232F" w:rsidP="00E33F38">
      <w:pPr>
        <w:pStyle w:val="Ch6"/>
        <w:tabs>
          <w:tab w:val="left" w:pos="567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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ab/>
        <w:t>житлова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субсидія</w:t>
      </w:r>
    </w:p>
    <w:p w:rsidR="002B232F" w:rsidRPr="003E359D" w:rsidRDefault="002B232F" w:rsidP="00E33F38">
      <w:pPr>
        <w:pStyle w:val="Ch6"/>
        <w:tabs>
          <w:tab w:val="left" w:pos="567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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ab/>
        <w:t>пільга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оплати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комунальних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послуг</w:t>
      </w:r>
    </w:p>
    <w:p w:rsidR="002B232F" w:rsidRPr="003E359D" w:rsidRDefault="002B232F" w:rsidP="00E33F38">
      <w:pPr>
        <w:pStyle w:val="Ch6"/>
        <w:tabs>
          <w:tab w:val="left" w:pos="567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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ab/>
        <w:t>щомісячна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грошова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допомога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особі,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проживає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разом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особою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інвалідністю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I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II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групи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внаслідок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психічного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розладу,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висновком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лікарської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комісії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потребує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постійного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стороннього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догляду,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догляд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нею</w:t>
      </w:r>
    </w:p>
    <w:p w:rsidR="002B232F" w:rsidRPr="003E359D" w:rsidRDefault="002B232F" w:rsidP="00E33F38">
      <w:pPr>
        <w:pStyle w:val="Ch6"/>
        <w:tabs>
          <w:tab w:val="left" w:pos="567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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ab/>
        <w:t>допомога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дітей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одиноким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матерям</w:t>
      </w:r>
    </w:p>
    <w:p w:rsidR="002B232F" w:rsidRPr="003E359D" w:rsidRDefault="002B232F" w:rsidP="00E33F38">
      <w:pPr>
        <w:pStyle w:val="Ch6"/>
        <w:tabs>
          <w:tab w:val="left" w:pos="567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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ab/>
        <w:t>державна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соціальна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допомога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малозабезпеченим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сім’ям</w:t>
      </w:r>
    </w:p>
    <w:p w:rsidR="002B232F" w:rsidRPr="003E359D" w:rsidRDefault="002B232F" w:rsidP="00E33F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ІІІ.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житлової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субсидії</w:t>
      </w:r>
    </w:p>
    <w:p w:rsidR="002B232F" w:rsidRPr="003E359D" w:rsidRDefault="002B232F" w:rsidP="00E33F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задеклароване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(зареєстроване)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(перебування)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фактичне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проживання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2694"/>
        <w:gridCol w:w="4592"/>
        <w:gridCol w:w="1189"/>
        <w:gridCol w:w="889"/>
      </w:tblGrid>
      <w:tr w:rsidR="002B232F" w:rsidRPr="003E359D" w:rsidTr="00455A34">
        <w:trPr>
          <w:trHeight w:val="60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звище,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Задеклароване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(зареєстроване)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(перебування)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</w:t>
            </w:r>
          </w:p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(зазначити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потрібне)</w:t>
            </w: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Родинний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зв’язок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(стосовно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заявника)</w:t>
            </w:r>
          </w:p>
        </w:tc>
      </w:tr>
      <w:tr w:rsidR="002B232F" w:rsidRPr="003E359D" w:rsidTr="00455A34">
        <w:trPr>
          <w:trHeight w:val="6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43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35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43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35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35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35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43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35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43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43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43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60"/>
        </w:trPr>
        <w:tc>
          <w:tcPr>
            <w:tcW w:w="3980" w:type="pct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домогосподарство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відключене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централізованого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по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стачання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теплової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енергії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по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стачання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природного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газу,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обігріву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використовуються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побутові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електроприлади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  <w:tr w:rsidR="002B232F" w:rsidRPr="003E359D" w:rsidTr="00455A34">
        <w:trPr>
          <w:trHeight w:val="60"/>
        </w:trPr>
        <w:tc>
          <w:tcPr>
            <w:tcW w:w="39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перебуває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домогосподарства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члена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сім’ї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домогосподарства,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зок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оформлено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спадщину,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оренду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  <w:tr w:rsidR="002B232F" w:rsidRPr="003E359D" w:rsidTr="00455A34">
        <w:trPr>
          <w:trHeight w:val="60"/>
        </w:trPr>
        <w:tc>
          <w:tcPr>
            <w:tcW w:w="39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декілька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розділених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особових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рахунків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  <w:tr w:rsidR="002B232F" w:rsidRPr="003E359D" w:rsidTr="00455A34">
        <w:trPr>
          <w:trHeight w:val="60"/>
        </w:trPr>
        <w:tc>
          <w:tcPr>
            <w:tcW w:w="39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однією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декілька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розділеними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особовими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рахунками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</w:tbl>
    <w:p w:rsidR="002B232F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Відомості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майнового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стану,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додаткових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джерел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існування,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зазначені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особою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доходи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витрати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звернулися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призначенням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житлової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субсидії: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3E359D" w:rsidRDefault="002B232F" w:rsidP="00E33F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ІV.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включення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автоматизованого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мають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право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пільги</w:t>
      </w:r>
    </w:p>
    <w:p w:rsidR="002B232F" w:rsidRPr="003E359D" w:rsidRDefault="002B232F" w:rsidP="00E33F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фактично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проживають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житлі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078"/>
        <w:gridCol w:w="3156"/>
      </w:tblGrid>
      <w:tr w:rsidR="002B232F" w:rsidRPr="003E359D" w:rsidTr="00455A34">
        <w:trPr>
          <w:trHeight w:val="60"/>
          <w:tblHeader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Родинний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зв’язок</w:t>
            </w:r>
          </w:p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(стосовно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заявника)</w:t>
            </w: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2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B232F" w:rsidRPr="003E359D" w:rsidRDefault="002B232F" w:rsidP="00E33F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2B232F" w:rsidRPr="003E359D" w:rsidRDefault="002B232F" w:rsidP="00E33F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V.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пільги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оплати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комунальних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послуг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1"/>
        <w:gridCol w:w="1049"/>
        <w:gridCol w:w="899"/>
      </w:tblGrid>
      <w:tr w:rsidR="002B232F" w:rsidRPr="003E359D" w:rsidTr="00455A34">
        <w:trPr>
          <w:trHeight w:val="60"/>
        </w:trPr>
        <w:tc>
          <w:tcPr>
            <w:tcW w:w="4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відключене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централізованого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опалення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(теплопо­стачання),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для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обігріву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використовуються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побутові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електроприлади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</w:tbl>
    <w:p w:rsidR="002B232F" w:rsidRPr="003E359D" w:rsidRDefault="002B232F" w:rsidP="00E33F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2B232F" w:rsidRPr="003E359D" w:rsidRDefault="002B232F" w:rsidP="00E33F38">
      <w:pPr>
        <w:pStyle w:val="Ch3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VІ.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щомісячної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грошової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допомоги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особі,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проживає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разом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особою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інвалідністю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I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II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групи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внаслідок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психічного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розладу,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висновком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лікарської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комісії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потребує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постійного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стороннього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догляду,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догляд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нею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5554"/>
        <w:gridCol w:w="3897"/>
      </w:tblGrid>
      <w:tr w:rsidR="002B232F" w:rsidRPr="003E359D" w:rsidTr="00455A34">
        <w:trPr>
          <w:trHeight w:val="60"/>
          <w:tblHeader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звище,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звертається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призначенням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щомісячної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грошової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допомоги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інвалідністю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групи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внаслідок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психічного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розладу,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висновком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лікарської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потребує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стороннього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догляду,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догляд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нею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звище,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</w:p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</w:t>
            </w:r>
          </w:p>
          <w:p w:rsidR="002B232F" w:rsidRPr="003E359D" w:rsidRDefault="002B232F" w:rsidP="00455A3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інвалідністю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групи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внаслідок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психічного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розладу</w:t>
            </w:r>
          </w:p>
        </w:tc>
      </w:tr>
      <w:tr w:rsidR="002B232F" w:rsidRPr="003E359D" w:rsidTr="00455A34">
        <w:trPr>
          <w:trHeight w:val="6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232F" w:rsidRPr="003E359D" w:rsidTr="00455A34">
        <w:trPr>
          <w:trHeight w:val="6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232F" w:rsidRPr="003E359D" w:rsidRDefault="002B232F" w:rsidP="004806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B232F" w:rsidRPr="003E359D" w:rsidRDefault="002B232F" w:rsidP="00E33F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2B232F" w:rsidRPr="003E359D" w:rsidRDefault="002B232F" w:rsidP="00E33F38">
      <w:pPr>
        <w:pStyle w:val="Ch6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Особа,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звертається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призначенням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щомісячної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грошової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допомоги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особі,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проживає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разом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особою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інвалідністю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групи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внаслідок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психічного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розладу,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висновком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лікарської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комісії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закладу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потребує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постійного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стороннього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догляду,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догляд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нею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(зазначити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потрібне):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1"/>
        <w:gridCol w:w="1049"/>
        <w:gridCol w:w="899"/>
      </w:tblGrid>
      <w:tr w:rsidR="002B232F" w:rsidRPr="003E359D" w:rsidTr="00455A34">
        <w:trPr>
          <w:trHeight w:val="60"/>
        </w:trPr>
        <w:tc>
          <w:tcPr>
            <w:tcW w:w="4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здійснює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догляд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інвалідністю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групи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внаслідок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психічного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розладу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  <w:tr w:rsidR="002B232F" w:rsidRPr="003E359D" w:rsidTr="00455A34">
        <w:trPr>
          <w:trHeight w:val="60"/>
        </w:trPr>
        <w:tc>
          <w:tcPr>
            <w:tcW w:w="4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інвалідністю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групи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внаслідок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психічного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розладу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  <w:tr w:rsidR="002B232F" w:rsidRPr="003E359D" w:rsidTr="00455A34">
        <w:trPr>
          <w:trHeight w:val="60"/>
        </w:trPr>
        <w:tc>
          <w:tcPr>
            <w:tcW w:w="4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задекларованим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(зареєстрованим)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(перебування)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інвалідністю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групи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внаслідок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психічного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розладу,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але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задеклароване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(зареєстроване)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(перебування)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</w:tbl>
    <w:p w:rsidR="002B232F" w:rsidRPr="003E359D" w:rsidRDefault="002B232F" w:rsidP="00E33F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2B232F" w:rsidRPr="003E359D" w:rsidRDefault="002B232F" w:rsidP="00E33F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VІІ.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допомоги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дітей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одиноким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матерям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6"/>
        <w:gridCol w:w="1031"/>
        <w:gridCol w:w="882"/>
      </w:tblGrid>
      <w:tr w:rsidR="002B232F" w:rsidRPr="003E359D" w:rsidTr="00455A34">
        <w:trPr>
          <w:trHeight w:val="60"/>
        </w:trPr>
        <w:tc>
          <w:tcPr>
            <w:tcW w:w="4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перебуває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сім’ї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звертається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призначенням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допомоги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дітей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одиноким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матерям,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зок­рема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оформлено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спадщину,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оренду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</w:tbl>
    <w:p w:rsidR="002B232F" w:rsidRPr="003E359D" w:rsidRDefault="002B232F" w:rsidP="00E33F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2B232F" w:rsidRPr="003E359D" w:rsidRDefault="002B232F" w:rsidP="00E33F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lastRenderedPageBreak/>
        <w:t>VІІІ.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допомоги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br/>
        <w:t>малозабезпеченим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сім’ям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6"/>
        <w:gridCol w:w="1031"/>
        <w:gridCol w:w="882"/>
      </w:tblGrid>
      <w:tr w:rsidR="002B232F" w:rsidRPr="003E359D" w:rsidTr="00455A34">
        <w:trPr>
          <w:trHeight w:val="60"/>
        </w:trPr>
        <w:tc>
          <w:tcPr>
            <w:tcW w:w="4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перебуває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малозабезпеченої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сім’ї,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зок­рема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житло,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оформлено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спадщину,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оренду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2B232F" w:rsidRPr="003E359D" w:rsidRDefault="002B232F" w:rsidP="00480668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  <w:p w:rsidR="002B232F" w:rsidRPr="003E359D" w:rsidRDefault="002B232F" w:rsidP="00480668">
            <w:pPr>
              <w:pStyle w:val="Ch6"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359D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</w:tbl>
    <w:p w:rsidR="002B232F" w:rsidRPr="003E359D" w:rsidRDefault="002B232F" w:rsidP="00E33F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2B232F" w:rsidRPr="003E359D" w:rsidRDefault="002B232F" w:rsidP="00E33F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w w:val="100"/>
          <w:sz w:val="24"/>
          <w:szCs w:val="24"/>
        </w:rPr>
        <w:t>ІX.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Інша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додаткова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потреби)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3E359D" w:rsidRDefault="002B232F" w:rsidP="00E33F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2B232F" w:rsidRPr="003E359D" w:rsidRDefault="002B232F" w:rsidP="00E33F38">
      <w:pPr>
        <w:pStyle w:val="Ch6"/>
        <w:spacing w:before="340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Посадова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особа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виконавчого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сільської,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селищної,</w:t>
      </w:r>
    </w:p>
    <w:p w:rsidR="002B232F" w:rsidRDefault="002B232F" w:rsidP="00E33F38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міської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ради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територіальної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громади</w:t>
      </w:r>
    </w:p>
    <w:p w:rsidR="002B232F" w:rsidRDefault="002B232F" w:rsidP="00E33F38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82"/>
        <w:gridCol w:w="3516"/>
        <w:gridCol w:w="3307"/>
      </w:tblGrid>
      <w:tr w:rsidR="002B232F" w:rsidTr="00826DFC">
        <w:tc>
          <w:tcPr>
            <w:tcW w:w="3473" w:type="dxa"/>
          </w:tcPr>
          <w:p w:rsidR="002B232F" w:rsidRDefault="002B232F" w:rsidP="00826DFC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455A3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3474" w:type="dxa"/>
          </w:tcPr>
          <w:p w:rsidR="002B232F" w:rsidRDefault="002B232F" w:rsidP="00826DFC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455A3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3474" w:type="dxa"/>
          </w:tcPr>
          <w:p w:rsidR="002B232F" w:rsidRDefault="002B232F" w:rsidP="00826DFC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455A3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</w:tr>
    </w:tbl>
    <w:p w:rsidR="002B232F" w:rsidRPr="003E359D" w:rsidRDefault="002B232F" w:rsidP="00E33F38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232F" w:rsidRDefault="002B232F" w:rsidP="00E33F38">
      <w:pPr>
        <w:pStyle w:val="Ch62"/>
        <w:spacing w:before="113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Особа,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звернулася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державною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виплатою/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>щодо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включення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відомостей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неї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державного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автоматизованого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>осіб,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мають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право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пільги</w:t>
      </w:r>
    </w:p>
    <w:p w:rsidR="002B232F" w:rsidRDefault="002B232F" w:rsidP="00E33F38">
      <w:pPr>
        <w:pStyle w:val="Ch62"/>
        <w:spacing w:before="113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53"/>
        <w:gridCol w:w="4752"/>
      </w:tblGrid>
      <w:tr w:rsidR="002B232F" w:rsidTr="00826DFC">
        <w:tc>
          <w:tcPr>
            <w:tcW w:w="5537" w:type="dxa"/>
          </w:tcPr>
          <w:p w:rsidR="002B232F" w:rsidRDefault="002B232F" w:rsidP="001D089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455A3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4884" w:type="dxa"/>
          </w:tcPr>
          <w:p w:rsidR="002B232F" w:rsidRDefault="002B232F" w:rsidP="001D089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455A3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</w:tr>
    </w:tbl>
    <w:p w:rsidR="002B232F" w:rsidRPr="003E359D" w:rsidRDefault="002B232F" w:rsidP="00E33F38">
      <w:pPr>
        <w:pStyle w:val="Ch62"/>
        <w:spacing w:before="113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:rsidR="002B232F" w:rsidRDefault="002B232F" w:rsidP="00E33F38">
      <w:pPr>
        <w:pStyle w:val="Ch62"/>
        <w:spacing w:before="11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Інша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особа,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може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засвідчити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>достовірність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відомостей,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наведених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b/>
          <w:bCs/>
          <w:w w:val="100"/>
          <w:sz w:val="24"/>
          <w:szCs w:val="24"/>
        </w:rPr>
        <w:t>акті</w:t>
      </w:r>
    </w:p>
    <w:p w:rsidR="002B232F" w:rsidRPr="003E359D" w:rsidRDefault="002B232F" w:rsidP="00E33F38">
      <w:pPr>
        <w:pStyle w:val="Ch62"/>
        <w:spacing w:before="113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53"/>
        <w:gridCol w:w="4752"/>
      </w:tblGrid>
      <w:tr w:rsidR="002B232F" w:rsidTr="001D0895">
        <w:tc>
          <w:tcPr>
            <w:tcW w:w="5537" w:type="dxa"/>
          </w:tcPr>
          <w:p w:rsidR="002B232F" w:rsidRDefault="002B232F" w:rsidP="001D089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455A3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4884" w:type="dxa"/>
          </w:tcPr>
          <w:p w:rsidR="002B232F" w:rsidRDefault="002B232F" w:rsidP="001D089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455A3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</w:tr>
    </w:tbl>
    <w:p w:rsidR="002B232F" w:rsidRDefault="002B232F" w:rsidP="00E33F38">
      <w:pPr>
        <w:rPr>
          <w:rFonts w:ascii="Times New Roman" w:hAnsi="Times New Roman"/>
          <w:sz w:val="24"/>
          <w:szCs w:val="24"/>
        </w:rPr>
      </w:pPr>
    </w:p>
    <w:p w:rsidR="002B232F" w:rsidRPr="00826DFC" w:rsidRDefault="002B232F" w:rsidP="00E33F38">
      <w:pPr>
        <w:rPr>
          <w:rFonts w:ascii="Times New Roman" w:hAnsi="Times New Roman"/>
          <w:b/>
          <w:sz w:val="24"/>
          <w:szCs w:val="24"/>
        </w:rPr>
      </w:pPr>
      <w:r w:rsidRPr="00826DFC">
        <w:rPr>
          <w:rFonts w:ascii="Times New Roman" w:hAnsi="Times New Roman"/>
          <w:b/>
          <w:sz w:val="24"/>
          <w:szCs w:val="24"/>
        </w:rPr>
        <w:t>Генеральний директор Директорату</w:t>
      </w:r>
      <w:r w:rsidRPr="00826DFC">
        <w:rPr>
          <w:rFonts w:ascii="Times New Roman" w:hAnsi="Times New Roman"/>
          <w:b/>
          <w:sz w:val="24"/>
          <w:szCs w:val="24"/>
        </w:rPr>
        <w:br/>
        <w:t>адресної соціальної підтримки населення</w:t>
      </w:r>
      <w:r w:rsidRPr="00826DFC">
        <w:rPr>
          <w:rFonts w:ascii="Times New Roman" w:hAnsi="Times New Roman"/>
          <w:b/>
          <w:sz w:val="24"/>
          <w:szCs w:val="24"/>
        </w:rPr>
        <w:br/>
        <w:t xml:space="preserve">та розвитку соціального інспектування </w:t>
      </w:r>
      <w:r w:rsidRPr="00826DF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26DFC">
        <w:rPr>
          <w:rFonts w:ascii="Times New Roman" w:hAnsi="Times New Roman"/>
          <w:b/>
          <w:sz w:val="24"/>
          <w:szCs w:val="24"/>
        </w:rPr>
        <w:t>Надія РЯЗАНОВА</w:t>
      </w:r>
    </w:p>
    <w:p w:rsidR="002B232F" w:rsidRDefault="00533D7D">
      <w:r>
        <w:rPr>
          <w:rStyle w:val="st46"/>
        </w:rPr>
        <w:t xml:space="preserve">{Форма в редакції Наказу Міністерства соціальної політики </w:t>
      </w:r>
      <w:r w:rsidRPr="00533D7D">
        <w:rPr>
          <w:rStyle w:val="st131"/>
          <w:color w:val="000000" w:themeColor="text1"/>
        </w:rPr>
        <w:t>№ 16 від 13.01.2023</w:t>
      </w:r>
      <w:r>
        <w:rPr>
          <w:rStyle w:val="st121"/>
        </w:rPr>
        <w:t xml:space="preserve">; із змінами, внесеними згідно з Наказом Міністерства соціальної політики </w:t>
      </w:r>
      <w:r w:rsidRPr="00533D7D">
        <w:rPr>
          <w:rStyle w:val="st131"/>
          <w:color w:val="000000" w:themeColor="text1"/>
        </w:rPr>
        <w:t>№ 42 від 01.02.2023</w:t>
      </w:r>
      <w:r>
        <w:rPr>
          <w:rStyle w:val="st121"/>
        </w:rPr>
        <w:t>}</w:t>
      </w:r>
    </w:p>
    <w:sectPr w:rsidR="002B232F" w:rsidSect="005B3D3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8"/>
    <w:rsid w:val="00164B3A"/>
    <w:rsid w:val="0017412B"/>
    <w:rsid w:val="001D0895"/>
    <w:rsid w:val="002B232F"/>
    <w:rsid w:val="003E359D"/>
    <w:rsid w:val="004223EF"/>
    <w:rsid w:val="00455A34"/>
    <w:rsid w:val="00480668"/>
    <w:rsid w:val="00533D7D"/>
    <w:rsid w:val="005B3D32"/>
    <w:rsid w:val="006533B7"/>
    <w:rsid w:val="00826DFC"/>
    <w:rsid w:val="0089253A"/>
    <w:rsid w:val="008A60A3"/>
    <w:rsid w:val="008C6232"/>
    <w:rsid w:val="009A473B"/>
    <w:rsid w:val="00A45DEB"/>
    <w:rsid w:val="00A55302"/>
    <w:rsid w:val="00AA2B3B"/>
    <w:rsid w:val="00E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0046A"/>
  <w15:docId w15:val="{D196BC7D-43AA-4CAC-ABBE-13AF1DA7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F38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E33F3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33F3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33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3">
    <w:name w:val="Простой подзаголовок (Ch_3 Кабмін)"/>
    <w:basedOn w:val="a"/>
    <w:next w:val="a"/>
    <w:uiPriority w:val="99"/>
    <w:rsid w:val="00E33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E33F38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76Ch6">
    <w:name w:val="Затверджено_76 (Ch_6 Міністерства)"/>
    <w:basedOn w:val="a"/>
    <w:uiPriority w:val="99"/>
    <w:rsid w:val="00E33F38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Простой подзаголовок (Ch_6 Міністерства)"/>
    <w:basedOn w:val="a"/>
    <w:uiPriority w:val="99"/>
    <w:rsid w:val="00E33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33F3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uiPriority w:val="99"/>
    <w:rsid w:val="00E33F3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table" w:styleId="a4">
    <w:name w:val="Table Grid"/>
    <w:basedOn w:val="a1"/>
    <w:uiPriority w:val="99"/>
    <w:locked/>
    <w:rsid w:val="00826DFC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533D7D"/>
    <w:rPr>
      <w:i/>
      <w:iCs/>
      <w:color w:val="000000"/>
    </w:rPr>
  </w:style>
  <w:style w:type="character" w:customStyle="1" w:styleId="st131">
    <w:name w:val="st131"/>
    <w:uiPriority w:val="99"/>
    <w:rsid w:val="00533D7D"/>
    <w:rPr>
      <w:i/>
      <w:iCs/>
      <w:color w:val="0000FF"/>
    </w:rPr>
  </w:style>
  <w:style w:type="character" w:customStyle="1" w:styleId="st46">
    <w:name w:val="st46"/>
    <w:uiPriority w:val="99"/>
    <w:rsid w:val="00533D7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4319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Ковбасенко Інна Олегівна</cp:lastModifiedBy>
  <cp:revision>4</cp:revision>
  <dcterms:created xsi:type="dcterms:W3CDTF">2023-08-10T08:24:00Z</dcterms:created>
  <dcterms:modified xsi:type="dcterms:W3CDTF">2023-08-10T08:24:00Z</dcterms:modified>
</cp:coreProperties>
</file>