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93" w:rsidRPr="000F23B1" w:rsidRDefault="00045993" w:rsidP="00045993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</w:t>
      </w:r>
      <w:r w:rsidRPr="000F23B1">
        <w:rPr>
          <w:bCs/>
          <w:sz w:val="28"/>
          <w:szCs w:val="28"/>
          <w:lang w:eastAsia="ru-RU"/>
        </w:rPr>
        <w:t xml:space="preserve">. </w:t>
      </w:r>
      <w:r w:rsidRPr="000F23B1">
        <w:rPr>
          <w:sz w:val="28"/>
          <w:szCs w:val="28"/>
          <w:lang w:eastAsia="ru-RU"/>
        </w:rPr>
        <w:t xml:space="preserve">Ваша компанія запускає новий </w:t>
      </w:r>
      <w:proofErr w:type="spellStart"/>
      <w:r w:rsidRPr="000F23B1">
        <w:rPr>
          <w:sz w:val="28"/>
          <w:szCs w:val="28"/>
          <w:lang w:eastAsia="ru-RU"/>
        </w:rPr>
        <w:t>проєкт</w:t>
      </w:r>
      <w:proofErr w:type="spellEnd"/>
      <w:r w:rsidRPr="000F23B1">
        <w:rPr>
          <w:sz w:val="28"/>
          <w:szCs w:val="28"/>
          <w:lang w:eastAsia="ru-RU"/>
        </w:rPr>
        <w:t xml:space="preserve"> зі створення інноваційного </w:t>
      </w:r>
      <w:proofErr w:type="spellStart"/>
      <w:r w:rsidRPr="000F23B1">
        <w:rPr>
          <w:sz w:val="28"/>
          <w:szCs w:val="28"/>
          <w:lang w:eastAsia="ru-RU"/>
        </w:rPr>
        <w:t>дрона</w:t>
      </w:r>
      <w:proofErr w:type="spellEnd"/>
      <w:r w:rsidRPr="000F23B1">
        <w:rPr>
          <w:sz w:val="28"/>
          <w:szCs w:val="28"/>
          <w:lang w:eastAsia="ru-RU"/>
        </w:rPr>
        <w:t xml:space="preserve"> для моніторингу сільськогосподарських угідь. Вам потрібно сформувати </w:t>
      </w:r>
      <w:proofErr w:type="spellStart"/>
      <w:r w:rsidRPr="000F23B1">
        <w:rPr>
          <w:sz w:val="28"/>
          <w:szCs w:val="28"/>
          <w:lang w:eastAsia="ru-RU"/>
        </w:rPr>
        <w:t>міжфункціональну</w:t>
      </w:r>
      <w:proofErr w:type="spellEnd"/>
      <w:r w:rsidRPr="000F23B1">
        <w:rPr>
          <w:sz w:val="28"/>
          <w:szCs w:val="28"/>
          <w:lang w:eastAsia="ru-RU"/>
        </w:rPr>
        <w:t xml:space="preserve"> </w:t>
      </w:r>
      <w:proofErr w:type="spellStart"/>
      <w:r w:rsidRPr="000F23B1">
        <w:rPr>
          <w:sz w:val="28"/>
          <w:szCs w:val="28"/>
          <w:lang w:eastAsia="ru-RU"/>
        </w:rPr>
        <w:t>проєктну</w:t>
      </w:r>
      <w:proofErr w:type="spellEnd"/>
      <w:r w:rsidRPr="000F23B1">
        <w:rPr>
          <w:sz w:val="28"/>
          <w:szCs w:val="28"/>
          <w:lang w:eastAsia="ru-RU"/>
        </w:rPr>
        <w:t xml:space="preserve"> команду, що потребує складання </w:t>
      </w:r>
      <w:r w:rsidRPr="000F23B1">
        <w:rPr>
          <w:bCs/>
          <w:sz w:val="28"/>
          <w:szCs w:val="28"/>
          <w:lang w:eastAsia="ru-RU"/>
        </w:rPr>
        <w:t>списку необхідних фахівців</w:t>
      </w:r>
      <w:r w:rsidRPr="000F23B1">
        <w:rPr>
          <w:sz w:val="28"/>
          <w:szCs w:val="28"/>
          <w:lang w:eastAsia="ru-RU"/>
        </w:rPr>
        <w:t xml:space="preserve"> для цієї команди (наприклад, інженер-конструктор, розробник ПЗ, фахівець з агрономії, маркетолог тощо) із зазначенням їх </w:t>
      </w:r>
      <w:r w:rsidRPr="000F23B1">
        <w:rPr>
          <w:bCs/>
          <w:sz w:val="28"/>
          <w:szCs w:val="28"/>
          <w:lang w:eastAsia="ru-RU"/>
        </w:rPr>
        <w:t>ключових компетенцій</w:t>
      </w:r>
      <w:r w:rsidRPr="000F23B1">
        <w:rPr>
          <w:sz w:val="28"/>
          <w:szCs w:val="28"/>
          <w:lang w:eastAsia="ru-RU"/>
        </w:rPr>
        <w:t xml:space="preserve"> (знання та навички), якими повинні володіти ці фахівці для успішної реалізації </w:t>
      </w:r>
      <w:proofErr w:type="spellStart"/>
      <w:r w:rsidRPr="000F23B1">
        <w:rPr>
          <w:sz w:val="28"/>
          <w:szCs w:val="28"/>
          <w:lang w:eastAsia="ru-RU"/>
        </w:rPr>
        <w:t>проєкту</w:t>
      </w:r>
      <w:proofErr w:type="spellEnd"/>
      <w:r w:rsidRPr="000F23B1">
        <w:rPr>
          <w:sz w:val="28"/>
          <w:szCs w:val="28"/>
          <w:lang w:eastAsia="ru-RU"/>
        </w:rPr>
        <w:t xml:space="preserve">. Розробіть </w:t>
      </w:r>
      <w:r w:rsidRPr="000F23B1">
        <w:rPr>
          <w:bCs/>
          <w:sz w:val="28"/>
          <w:szCs w:val="28"/>
          <w:lang w:eastAsia="ru-RU"/>
        </w:rPr>
        <w:t>схему взаємодії</w:t>
      </w:r>
      <w:r w:rsidRPr="000F23B1">
        <w:rPr>
          <w:sz w:val="28"/>
          <w:szCs w:val="28"/>
          <w:lang w:eastAsia="ru-RU"/>
        </w:rPr>
        <w:t xml:space="preserve"> між членами команди, щоб забезпечити ефективну комунікацію та координацію.</w:t>
      </w:r>
    </w:p>
    <w:p w:rsidR="00045993" w:rsidRPr="000F23B1" w:rsidRDefault="00045993" w:rsidP="00045993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  <w:lang w:eastAsia="ru-RU"/>
        </w:rPr>
      </w:pPr>
      <w:r w:rsidRPr="000F23B1">
        <w:rPr>
          <w:bCs/>
          <w:sz w:val="28"/>
          <w:szCs w:val="28"/>
          <w:lang w:eastAsia="ru-RU"/>
        </w:rPr>
        <w:t xml:space="preserve">3. </w:t>
      </w:r>
      <w:r w:rsidRPr="000F23B1">
        <w:rPr>
          <w:sz w:val="28"/>
          <w:szCs w:val="28"/>
          <w:lang w:eastAsia="ru-RU"/>
        </w:rPr>
        <w:t>Проаналізуйте, які організаційні механізми (наприклад, платформи для ідей, співпраця з університетами, конкурси) застосовує одна з компаній, що активно використовує модель «</w:t>
      </w:r>
      <w:r w:rsidRPr="000F23B1">
        <w:rPr>
          <w:bCs/>
          <w:sz w:val="28"/>
          <w:szCs w:val="28"/>
          <w:lang w:eastAsia="ru-RU"/>
        </w:rPr>
        <w:t>відкритих інновацій»</w:t>
      </w:r>
      <w:r w:rsidRPr="000F23B1">
        <w:rPr>
          <w:sz w:val="28"/>
          <w:szCs w:val="28"/>
          <w:lang w:eastAsia="ru-RU"/>
        </w:rPr>
        <w:t xml:space="preserve"> (наприклад, </w:t>
      </w:r>
      <w:proofErr w:type="spellStart"/>
      <w:r w:rsidRPr="000F23B1">
        <w:rPr>
          <w:sz w:val="28"/>
          <w:szCs w:val="28"/>
          <w:lang w:eastAsia="ru-RU"/>
        </w:rPr>
        <w:t>Procter</w:t>
      </w:r>
      <w:proofErr w:type="spellEnd"/>
      <w:r w:rsidRPr="000F23B1">
        <w:rPr>
          <w:sz w:val="28"/>
          <w:szCs w:val="28"/>
          <w:lang w:eastAsia="ru-RU"/>
        </w:rPr>
        <w:t xml:space="preserve"> &amp; </w:t>
      </w:r>
      <w:proofErr w:type="spellStart"/>
      <w:r w:rsidRPr="000F23B1">
        <w:rPr>
          <w:sz w:val="28"/>
          <w:szCs w:val="28"/>
          <w:lang w:eastAsia="ru-RU"/>
        </w:rPr>
        <w:t>Gamble</w:t>
      </w:r>
      <w:proofErr w:type="spellEnd"/>
      <w:r w:rsidRPr="000F23B1">
        <w:rPr>
          <w:sz w:val="28"/>
          <w:szCs w:val="28"/>
          <w:lang w:eastAsia="ru-RU"/>
        </w:rPr>
        <w:t xml:space="preserve">, LEGO), для залучення зовнішніх ідей. Визначте, які </w:t>
      </w:r>
      <w:r w:rsidRPr="000F23B1">
        <w:rPr>
          <w:bCs/>
          <w:sz w:val="28"/>
          <w:szCs w:val="28"/>
          <w:lang w:eastAsia="ru-RU"/>
        </w:rPr>
        <w:t>переваги</w:t>
      </w:r>
      <w:r w:rsidRPr="000F23B1">
        <w:rPr>
          <w:sz w:val="28"/>
          <w:szCs w:val="28"/>
          <w:lang w:eastAsia="ru-RU"/>
        </w:rPr>
        <w:t xml:space="preserve"> отримує компанія, використовуючи таку модель, порівняно з традиційним підходом до інновацій.</w:t>
      </w:r>
    </w:p>
    <w:p w:rsidR="00045993" w:rsidRPr="000F23B1" w:rsidRDefault="00045993" w:rsidP="0004599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bookmarkStart w:id="0" w:name="_GoBack"/>
      <w:bookmarkEnd w:id="0"/>
      <w:r w:rsidRPr="000F23B1">
        <w:rPr>
          <w:bCs/>
          <w:sz w:val="28"/>
          <w:szCs w:val="28"/>
          <w:lang w:eastAsia="ru-RU"/>
        </w:rPr>
        <w:t xml:space="preserve">. </w:t>
      </w:r>
      <w:r w:rsidRPr="000F23B1">
        <w:rPr>
          <w:sz w:val="28"/>
          <w:szCs w:val="28"/>
          <w:lang w:eastAsia="ru-RU"/>
        </w:rPr>
        <w:t xml:space="preserve">Ви – менеджер з інновацій у великій ІТ-компанії. Керівництво вирішило розробити новий продукт – систему на базі штучного інтелекту для управління логістичними ланцюгами. Це </w:t>
      </w:r>
      <w:r w:rsidRPr="000F23B1">
        <w:rPr>
          <w:bCs/>
          <w:sz w:val="28"/>
          <w:szCs w:val="28"/>
          <w:lang w:eastAsia="ru-RU"/>
        </w:rPr>
        <w:t>радикальна інновація</w:t>
      </w:r>
      <w:r w:rsidRPr="000F23B1">
        <w:rPr>
          <w:sz w:val="28"/>
          <w:szCs w:val="28"/>
          <w:lang w:eastAsia="ru-RU"/>
        </w:rPr>
        <w:t>, що потребує залучення фахівців із різних відділів: розробників ПЗ, аналітиків, маркетологів.</w:t>
      </w:r>
    </w:p>
    <w:p w:rsidR="00045993" w:rsidRPr="000F23B1" w:rsidRDefault="00045993" w:rsidP="00045993">
      <w:pPr>
        <w:widowControl/>
        <w:numPr>
          <w:ilvl w:val="0"/>
          <w:numId w:val="1"/>
        </w:numPr>
        <w:tabs>
          <w:tab w:val="clear" w:pos="720"/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F23B1">
        <w:rPr>
          <w:sz w:val="28"/>
          <w:szCs w:val="28"/>
          <w:lang w:eastAsia="ru-RU"/>
        </w:rPr>
        <w:t xml:space="preserve">Обґрунтуйте, яка </w:t>
      </w:r>
      <w:r w:rsidRPr="000F23B1">
        <w:rPr>
          <w:bCs/>
          <w:sz w:val="28"/>
          <w:szCs w:val="28"/>
          <w:lang w:eastAsia="ru-RU"/>
        </w:rPr>
        <w:t>організаційна структура</w:t>
      </w:r>
      <w:r w:rsidRPr="000F23B1">
        <w:rPr>
          <w:sz w:val="28"/>
          <w:szCs w:val="28"/>
          <w:lang w:eastAsia="ru-RU"/>
        </w:rPr>
        <w:t xml:space="preserve"> (функціональна, </w:t>
      </w:r>
      <w:proofErr w:type="spellStart"/>
      <w:r w:rsidRPr="000F23B1">
        <w:rPr>
          <w:sz w:val="28"/>
          <w:szCs w:val="28"/>
          <w:lang w:eastAsia="ru-RU"/>
        </w:rPr>
        <w:t>проєктна</w:t>
      </w:r>
      <w:proofErr w:type="spellEnd"/>
      <w:r w:rsidRPr="000F23B1">
        <w:rPr>
          <w:sz w:val="28"/>
          <w:szCs w:val="28"/>
          <w:lang w:eastAsia="ru-RU"/>
        </w:rPr>
        <w:t xml:space="preserve">, матрична) буде найбільш придатною для цього </w:t>
      </w:r>
      <w:proofErr w:type="spellStart"/>
      <w:r w:rsidRPr="000F23B1">
        <w:rPr>
          <w:sz w:val="28"/>
          <w:szCs w:val="28"/>
          <w:lang w:eastAsia="ru-RU"/>
        </w:rPr>
        <w:t>проєкту</w:t>
      </w:r>
      <w:proofErr w:type="spellEnd"/>
      <w:r w:rsidRPr="000F23B1">
        <w:rPr>
          <w:sz w:val="28"/>
          <w:szCs w:val="28"/>
          <w:lang w:eastAsia="ru-RU"/>
        </w:rPr>
        <w:t>.</w:t>
      </w:r>
    </w:p>
    <w:p w:rsidR="00045993" w:rsidRPr="000F23B1" w:rsidRDefault="00045993" w:rsidP="00045993">
      <w:pPr>
        <w:widowControl/>
        <w:numPr>
          <w:ilvl w:val="0"/>
          <w:numId w:val="1"/>
        </w:numPr>
        <w:tabs>
          <w:tab w:val="clear" w:pos="720"/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F23B1">
        <w:rPr>
          <w:sz w:val="28"/>
          <w:szCs w:val="28"/>
          <w:lang w:eastAsia="ru-RU"/>
        </w:rPr>
        <w:t xml:space="preserve">Розробіть схему управління </w:t>
      </w:r>
      <w:proofErr w:type="spellStart"/>
      <w:r w:rsidRPr="000F23B1">
        <w:rPr>
          <w:sz w:val="28"/>
          <w:szCs w:val="28"/>
          <w:lang w:eastAsia="ru-RU"/>
        </w:rPr>
        <w:t>проєктом</w:t>
      </w:r>
      <w:proofErr w:type="spellEnd"/>
      <w:r w:rsidRPr="000F23B1">
        <w:rPr>
          <w:sz w:val="28"/>
          <w:szCs w:val="28"/>
          <w:lang w:eastAsia="ru-RU"/>
        </w:rPr>
        <w:t>, визначивши ключових виконавців та їхні ролі.</w:t>
      </w:r>
    </w:p>
    <w:p w:rsidR="00045993" w:rsidRPr="000F23B1" w:rsidRDefault="00045993" w:rsidP="00045993">
      <w:pPr>
        <w:widowControl/>
        <w:numPr>
          <w:ilvl w:val="0"/>
          <w:numId w:val="1"/>
        </w:numPr>
        <w:tabs>
          <w:tab w:val="clear" w:pos="720"/>
          <w:tab w:val="left" w:pos="1134"/>
        </w:tabs>
        <w:autoSpaceDE/>
        <w:autoSpaceDN/>
        <w:ind w:left="0" w:firstLine="709"/>
        <w:jc w:val="both"/>
        <w:rPr>
          <w:b/>
          <w:sz w:val="28"/>
        </w:rPr>
      </w:pPr>
      <w:r w:rsidRPr="000F23B1">
        <w:rPr>
          <w:sz w:val="28"/>
          <w:szCs w:val="28"/>
          <w:lang w:eastAsia="ru-RU"/>
        </w:rPr>
        <w:t>Сформулюйте три потенційні проблеми, які можуть виникнути в обраній вами структурі, та запропонуйте шляхи їх вирішення.</w:t>
      </w:r>
    </w:p>
    <w:p w:rsidR="00AC2991" w:rsidRDefault="00AC2991"/>
    <w:sectPr w:rsidR="00AC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A1705"/>
    <w:multiLevelType w:val="multilevel"/>
    <w:tmpl w:val="8E56D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93"/>
    <w:rsid w:val="00045993"/>
    <w:rsid w:val="003C0E89"/>
    <w:rsid w:val="00A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8AD18-E349-4C3B-A7D4-E76C94C4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5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2025-09-25T07:27:00Z</dcterms:created>
  <dcterms:modified xsi:type="dcterms:W3CDTF">2025-09-25T07:28:00Z</dcterms:modified>
</cp:coreProperties>
</file>