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1B" w:rsidRDefault="00722ACF" w:rsidP="00722ACF">
      <w:pPr>
        <w:rPr>
          <w:rFonts w:ascii="Times New Roman" w:eastAsiaTheme="majorEastAsia" w:hAnsi="Times New Roman" w:cs="Times New Roman"/>
          <w:caps/>
          <w:kern w:val="24"/>
          <w:position w:val="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aps/>
          <w:kern w:val="24"/>
          <w:position w:val="1"/>
          <w:sz w:val="28"/>
          <w:szCs w:val="28"/>
          <w:lang w:val="uk-UA"/>
        </w:rPr>
        <w:t xml:space="preserve">Завдання 1. </w:t>
      </w:r>
      <w:r w:rsidRPr="00722ACF">
        <w:rPr>
          <w:rFonts w:ascii="Times New Roman" w:eastAsiaTheme="majorEastAsia" w:hAnsi="Times New Roman" w:cs="Times New Roman"/>
          <w:b/>
          <w:bCs/>
          <w:caps/>
          <w:kern w:val="24"/>
          <w:position w:val="1"/>
          <w:sz w:val="28"/>
          <w:szCs w:val="28"/>
        </w:rPr>
        <w:t xml:space="preserve">У поданих словах визначте </w:t>
      </w:r>
      <w:r w:rsidR="009905B4">
        <w:rPr>
          <w:rFonts w:ascii="Times New Roman" w:eastAsiaTheme="majorEastAsia" w:hAnsi="Times New Roman" w:cs="Times New Roman"/>
          <w:b/>
          <w:bCs/>
          <w:caps/>
          <w:kern w:val="24"/>
          <w:position w:val="1"/>
          <w:sz w:val="28"/>
          <w:szCs w:val="28"/>
          <w:lang w:val="uk-UA"/>
        </w:rPr>
        <w:t>су</w:t>
      </w:r>
      <w:r w:rsidRPr="00722ACF">
        <w:rPr>
          <w:rFonts w:ascii="Times New Roman" w:eastAsiaTheme="majorEastAsia" w:hAnsi="Times New Roman" w:cs="Times New Roman"/>
          <w:b/>
          <w:bCs/>
          <w:caps/>
          <w:kern w:val="24"/>
          <w:position w:val="1"/>
          <w:sz w:val="28"/>
          <w:szCs w:val="28"/>
        </w:rPr>
        <w:t>фікси та схарактеризуйте їх за таким планом</w:t>
      </w:r>
      <w:r w:rsidRPr="00722ACF">
        <w:rPr>
          <w:rFonts w:ascii="Times New Roman" w:eastAsiaTheme="majorEastAsia" w:hAnsi="Times New Roman" w:cs="Times New Roman"/>
          <w:caps/>
          <w:kern w:val="24"/>
          <w:position w:val="1"/>
          <w:sz w:val="28"/>
          <w:szCs w:val="28"/>
        </w:rPr>
        <w:t>: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905B4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</w:rPr>
        <w:t>1</w:t>
      </w:r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)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визначте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функціональний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тип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суфікса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2)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з’ясуйте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, яке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значення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виражають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: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елемент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ЛЗ;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елемент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ЛЗ і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елемент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ГЗ;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суто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ГЗ; 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3) для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суфіксів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що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виражають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ЛЗ,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з’ясуйте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чи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переводить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він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похідне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слово до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іншої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частини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мови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чи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частина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мови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залишається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незмінною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4)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доберіть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одноструктурні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слова,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які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мають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той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самий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суфікс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із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тотожним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значенням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що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і в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аналізованому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слові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5)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схарактеризуйте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суфікси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за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ознаками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регулярності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/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нерегулярності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продуктивності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/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непродуктивності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6)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установіть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чи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є в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цих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словах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уніфікси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? 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05B4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8"/>
          <w:szCs w:val="28"/>
        </w:rPr>
        <w:t>Зразок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: 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05B4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8"/>
          <w:szCs w:val="28"/>
        </w:rPr>
        <w:t>Стрі́мко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: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суфікс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-</w:t>
      </w:r>
      <w:r w:rsidRPr="009905B4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8"/>
          <w:szCs w:val="28"/>
        </w:rPr>
        <w:t>о</w:t>
      </w:r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1)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дериваційний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прислівниковий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суфікс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2)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виражає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елемент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ЛЗ –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ʻвторинна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ознака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ознака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діїʼ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;</w:t>
      </w:r>
      <w:bookmarkStart w:id="0" w:name="_GoBack"/>
      <w:bookmarkEnd w:id="0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3)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суфікс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переводить слово з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класу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прикметників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до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класу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прислівників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4)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одноструктурні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слова: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8"/>
          <w:szCs w:val="28"/>
        </w:rPr>
        <w:t>щи́ро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8"/>
          <w:szCs w:val="28"/>
        </w:rPr>
        <w:t>ле́гко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8"/>
          <w:szCs w:val="28"/>
        </w:rPr>
        <w:t>ціка́во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5)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регулярний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продуктивний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суфікс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9905B4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6)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уніфікса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в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слові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немає</w:t>
      </w:r>
      <w:proofErr w:type="spellEnd"/>
      <w:r w:rsidRPr="009905B4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. </w:t>
      </w:r>
    </w:p>
    <w:p w:rsidR="00722ACF" w:rsidRDefault="00722ACF" w:rsidP="00722ACF">
      <w:pPr>
        <w:rPr>
          <w:rFonts w:ascii="Times New Roman" w:hAnsi="Times New Roman" w:cs="Times New Roman"/>
          <w:sz w:val="28"/>
          <w:szCs w:val="28"/>
        </w:rPr>
      </w:pPr>
    </w:p>
    <w:p w:rsidR="00722ACF" w:rsidRDefault="00722ACF" w:rsidP="00722ACF">
      <w:pPr>
        <w:spacing w:line="216" w:lineRule="auto"/>
        <w:ind w:left="360"/>
        <w:rPr>
          <w:sz w:val="28"/>
          <w:szCs w:val="28"/>
          <w:lang w:val="uk-UA"/>
        </w:rPr>
      </w:pPr>
      <w:r w:rsidRPr="00722ACF">
        <w:rPr>
          <w:sz w:val="28"/>
          <w:szCs w:val="28"/>
          <w:lang w:val="uk-UA"/>
        </w:rPr>
        <w:t xml:space="preserve">СЛОВА ДЛЯ АНАЛІЗУ: </w:t>
      </w:r>
    </w:p>
    <w:p w:rsidR="00722ACF" w:rsidRPr="009905B4" w:rsidRDefault="009905B4" w:rsidP="009905B4">
      <w:pPr>
        <w:spacing w:line="216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9905B4">
        <w:rPr>
          <w:rFonts w:ascii="Times New Roman" w:eastAsiaTheme="minorEastAsia" w:hAnsi="Times New Roman" w:cs="Times New Roman"/>
          <w:kern w:val="24"/>
          <w:sz w:val="28"/>
          <w:szCs w:val="28"/>
          <w:highlight w:val="green"/>
        </w:rPr>
        <w:t xml:space="preserve">Доброта, </w:t>
      </w:r>
      <w:proofErr w:type="spellStart"/>
      <w:r w:rsidRPr="009905B4">
        <w:rPr>
          <w:rFonts w:ascii="Times New Roman" w:eastAsiaTheme="minorEastAsia" w:hAnsi="Times New Roman" w:cs="Times New Roman"/>
          <w:kern w:val="24"/>
          <w:sz w:val="28"/>
          <w:szCs w:val="28"/>
          <w:highlight w:val="green"/>
        </w:rPr>
        <w:t>перепис</w:t>
      </w:r>
      <w:proofErr w:type="spellEnd"/>
      <w:r w:rsidRPr="009905B4">
        <w:rPr>
          <w:rFonts w:ascii="Times New Roman" w:eastAsiaTheme="minorEastAsia" w:hAnsi="Times New Roman" w:cs="Times New Roman"/>
          <w:kern w:val="24"/>
          <w:sz w:val="28"/>
          <w:szCs w:val="28"/>
          <w:highlight w:val="green"/>
        </w:rPr>
        <w:t xml:space="preserve">, </w:t>
      </w:r>
      <w:proofErr w:type="spellStart"/>
      <w:r w:rsidRPr="009905B4">
        <w:rPr>
          <w:rFonts w:ascii="Times New Roman" w:eastAsiaTheme="minorEastAsia" w:hAnsi="Times New Roman" w:cs="Times New Roman"/>
          <w:kern w:val="24"/>
          <w:sz w:val="28"/>
          <w:szCs w:val="28"/>
          <w:highlight w:val="green"/>
        </w:rPr>
        <w:t>гіркуватий</w:t>
      </w:r>
      <w:proofErr w:type="spellEnd"/>
      <w:r w:rsidRPr="009905B4">
        <w:rPr>
          <w:rFonts w:ascii="Times New Roman" w:eastAsiaTheme="minorEastAsia" w:hAnsi="Times New Roman" w:cs="Times New Roman"/>
          <w:kern w:val="24"/>
          <w:sz w:val="28"/>
          <w:szCs w:val="28"/>
          <w:highlight w:val="green"/>
        </w:rPr>
        <w:t xml:space="preserve">, </w:t>
      </w:r>
      <w:proofErr w:type="spellStart"/>
      <w:r w:rsidRPr="009905B4">
        <w:rPr>
          <w:rFonts w:ascii="Times New Roman" w:eastAsiaTheme="minorEastAsia" w:hAnsi="Times New Roman" w:cs="Times New Roman"/>
          <w:kern w:val="24"/>
          <w:sz w:val="28"/>
          <w:szCs w:val="28"/>
          <w:highlight w:val="green"/>
        </w:rPr>
        <w:t>пояснювати</w:t>
      </w:r>
      <w:proofErr w:type="spellEnd"/>
      <w:r w:rsidRPr="009905B4">
        <w:rPr>
          <w:rFonts w:ascii="Times New Roman" w:eastAsiaTheme="minorEastAsia" w:hAnsi="Times New Roman" w:cs="Times New Roman"/>
          <w:kern w:val="24"/>
          <w:sz w:val="28"/>
          <w:szCs w:val="28"/>
          <w:highlight w:val="green"/>
        </w:rPr>
        <w:t xml:space="preserve">, </w:t>
      </w:r>
      <w:proofErr w:type="spellStart"/>
      <w:r w:rsidRPr="009905B4">
        <w:rPr>
          <w:rFonts w:ascii="Times New Roman" w:eastAsiaTheme="minorEastAsia" w:hAnsi="Times New Roman" w:cs="Times New Roman"/>
          <w:kern w:val="24"/>
          <w:sz w:val="28"/>
          <w:szCs w:val="28"/>
          <w:highlight w:val="green"/>
        </w:rPr>
        <w:t>яскравіший</w:t>
      </w:r>
      <w:proofErr w:type="spellEnd"/>
      <w:r w:rsidRPr="009905B4">
        <w:rPr>
          <w:rFonts w:ascii="Times New Roman" w:eastAsiaTheme="minorEastAsia" w:hAnsi="Times New Roman" w:cs="Times New Roman"/>
          <w:kern w:val="24"/>
          <w:sz w:val="28"/>
          <w:szCs w:val="28"/>
          <w:highlight w:val="green"/>
        </w:rPr>
        <w:t>, носив.</w:t>
      </w:r>
    </w:p>
    <w:sectPr w:rsidR="00722ACF" w:rsidRPr="0099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2EE2"/>
    <w:multiLevelType w:val="hybridMultilevel"/>
    <w:tmpl w:val="88768FA4"/>
    <w:lvl w:ilvl="0" w:tplc="0122C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568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EA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4A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61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4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69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2B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DC425C"/>
    <w:multiLevelType w:val="hybridMultilevel"/>
    <w:tmpl w:val="04DA6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4E8B"/>
    <w:multiLevelType w:val="hybridMultilevel"/>
    <w:tmpl w:val="DEF6349E"/>
    <w:lvl w:ilvl="0" w:tplc="F05EF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6D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EC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F06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580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E4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421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6D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A0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AA5427"/>
    <w:multiLevelType w:val="hybridMultilevel"/>
    <w:tmpl w:val="28C8D0FC"/>
    <w:lvl w:ilvl="0" w:tplc="E3001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68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6D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544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82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AE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01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87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34C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4B"/>
    <w:rsid w:val="001E511B"/>
    <w:rsid w:val="00662A4B"/>
    <w:rsid w:val="00722ACF"/>
    <w:rsid w:val="0099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4A9E"/>
  <w15:chartTrackingRefBased/>
  <w15:docId w15:val="{BC88117E-74F8-4BB6-8971-CA55DAAD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2025-10-06T18:01:00Z</dcterms:created>
  <dcterms:modified xsi:type="dcterms:W3CDTF">2025-10-06T18:13:00Z</dcterms:modified>
</cp:coreProperties>
</file>