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26E" w:rsidRPr="0082326E" w:rsidRDefault="0082326E" w:rsidP="0082326E">
      <w:pPr>
        <w:pStyle w:val="2"/>
        <w:spacing w:after="0" w:line="240" w:lineRule="auto"/>
        <w:ind w:firstLine="720"/>
        <w:jc w:val="both"/>
        <w:rPr>
          <w:b/>
          <w:sz w:val="28"/>
          <w:szCs w:val="28"/>
          <w:lang w:val="uk-UA"/>
        </w:rPr>
      </w:pPr>
      <w:r>
        <w:rPr>
          <w:b/>
          <w:sz w:val="28"/>
          <w:szCs w:val="28"/>
          <w:lang w:val="uk-UA"/>
        </w:rPr>
        <w:t>Тема 1</w:t>
      </w:r>
      <w:bookmarkStart w:id="0" w:name="_GoBack"/>
      <w:bookmarkEnd w:id="0"/>
    </w:p>
    <w:p w:rsidR="0082326E" w:rsidRPr="007741DC" w:rsidRDefault="0082326E" w:rsidP="0082326E">
      <w:pPr>
        <w:pStyle w:val="2"/>
        <w:spacing w:after="0" w:line="240" w:lineRule="auto"/>
        <w:ind w:firstLine="720"/>
        <w:jc w:val="both"/>
        <w:rPr>
          <w:b/>
          <w:sz w:val="28"/>
          <w:szCs w:val="28"/>
          <w:lang w:val="uk-UA"/>
        </w:rPr>
      </w:pPr>
      <w:r w:rsidRPr="007741DC">
        <w:rPr>
          <w:b/>
          <w:sz w:val="28"/>
          <w:szCs w:val="28"/>
          <w:lang w:val="en-US"/>
        </w:rPr>
        <w:t>Case</w:t>
      </w:r>
      <w:r w:rsidRPr="007741DC">
        <w:rPr>
          <w:b/>
          <w:sz w:val="28"/>
          <w:szCs w:val="28"/>
          <w:lang w:val="uk-UA"/>
        </w:rPr>
        <w:t xml:space="preserve"> 1.</w:t>
      </w:r>
      <w:r>
        <w:rPr>
          <w:b/>
          <w:sz w:val="28"/>
          <w:szCs w:val="28"/>
          <w:lang w:val="uk-UA"/>
        </w:rPr>
        <w:t xml:space="preserve"> «</w:t>
      </w:r>
      <w:r w:rsidRPr="007741DC">
        <w:rPr>
          <w:b/>
          <w:sz w:val="28"/>
          <w:szCs w:val="28"/>
          <w:lang w:val="en-US"/>
        </w:rPr>
        <w:t>H</w:t>
      </w:r>
      <w:proofErr w:type="spellStart"/>
      <w:r w:rsidRPr="007741DC">
        <w:rPr>
          <w:b/>
          <w:sz w:val="28"/>
          <w:szCs w:val="28"/>
          <w:lang w:val="uk-UA"/>
        </w:rPr>
        <w:t>ow</w:t>
      </w:r>
      <w:proofErr w:type="spellEnd"/>
      <w:r w:rsidRPr="007741DC">
        <w:rPr>
          <w:b/>
          <w:sz w:val="28"/>
          <w:szCs w:val="28"/>
          <w:lang w:val="uk-UA"/>
        </w:rPr>
        <w:t xml:space="preserve"> </w:t>
      </w:r>
      <w:proofErr w:type="spellStart"/>
      <w:r w:rsidRPr="007741DC">
        <w:rPr>
          <w:b/>
          <w:sz w:val="28"/>
          <w:szCs w:val="28"/>
          <w:lang w:val="uk-UA"/>
        </w:rPr>
        <w:t>McDona</w:t>
      </w:r>
      <w:r>
        <w:rPr>
          <w:b/>
          <w:sz w:val="28"/>
          <w:szCs w:val="28"/>
          <w:lang w:val="uk-UA"/>
        </w:rPr>
        <w:t>ld’s</w:t>
      </w:r>
      <w:proofErr w:type="spellEnd"/>
      <w:r>
        <w:rPr>
          <w:b/>
          <w:sz w:val="28"/>
          <w:szCs w:val="28"/>
          <w:lang w:val="uk-UA"/>
        </w:rPr>
        <w:t xml:space="preserve"> </w:t>
      </w:r>
      <w:proofErr w:type="spellStart"/>
      <w:r>
        <w:rPr>
          <w:b/>
          <w:sz w:val="28"/>
          <w:szCs w:val="28"/>
          <w:lang w:val="uk-UA"/>
        </w:rPr>
        <w:t>has</w:t>
      </w:r>
      <w:proofErr w:type="spellEnd"/>
      <w:r>
        <w:rPr>
          <w:b/>
          <w:sz w:val="28"/>
          <w:szCs w:val="28"/>
          <w:lang w:val="uk-UA"/>
        </w:rPr>
        <w:t xml:space="preserve"> </w:t>
      </w:r>
      <w:proofErr w:type="spellStart"/>
      <w:r>
        <w:rPr>
          <w:b/>
          <w:sz w:val="28"/>
          <w:szCs w:val="28"/>
          <w:lang w:val="uk-UA"/>
        </w:rPr>
        <w:t>gained</w:t>
      </w:r>
      <w:proofErr w:type="spellEnd"/>
      <w:r>
        <w:rPr>
          <w:b/>
          <w:sz w:val="28"/>
          <w:szCs w:val="28"/>
          <w:lang w:val="uk-UA"/>
        </w:rPr>
        <w:t xml:space="preserve"> </w:t>
      </w:r>
      <w:proofErr w:type="spellStart"/>
      <w:r>
        <w:rPr>
          <w:b/>
          <w:sz w:val="28"/>
          <w:szCs w:val="28"/>
          <w:lang w:val="uk-UA"/>
        </w:rPr>
        <w:t>market</w:t>
      </w:r>
      <w:proofErr w:type="spellEnd"/>
      <w:r>
        <w:rPr>
          <w:b/>
          <w:sz w:val="28"/>
          <w:szCs w:val="28"/>
          <w:lang w:val="uk-UA"/>
        </w:rPr>
        <w:t xml:space="preserve"> </w:t>
      </w:r>
      <w:proofErr w:type="spellStart"/>
      <w:r>
        <w:rPr>
          <w:b/>
          <w:sz w:val="28"/>
          <w:szCs w:val="28"/>
          <w:lang w:val="uk-UA"/>
        </w:rPr>
        <w:t>of</w:t>
      </w:r>
      <w:proofErr w:type="spellEnd"/>
      <w:r>
        <w:rPr>
          <w:b/>
          <w:sz w:val="28"/>
          <w:szCs w:val="28"/>
          <w:lang w:val="uk-UA"/>
        </w:rPr>
        <w:t xml:space="preserve"> </w:t>
      </w:r>
      <w:proofErr w:type="spellStart"/>
      <w:r>
        <w:rPr>
          <w:b/>
          <w:sz w:val="28"/>
          <w:szCs w:val="28"/>
          <w:lang w:val="uk-UA"/>
        </w:rPr>
        <w:t>India</w:t>
      </w:r>
      <w:proofErr w:type="spellEnd"/>
      <w:r>
        <w:rPr>
          <w:b/>
          <w:sz w:val="28"/>
          <w:szCs w:val="28"/>
          <w:lang w:val="uk-UA"/>
        </w:rPr>
        <w:t xml:space="preserve">» </w:t>
      </w:r>
    </w:p>
    <w:p w:rsidR="0082326E" w:rsidRDefault="0082326E" w:rsidP="0082326E">
      <w:pPr>
        <w:pStyle w:val="2"/>
        <w:spacing w:after="0" w:line="240" w:lineRule="auto"/>
        <w:ind w:firstLine="720"/>
        <w:jc w:val="both"/>
        <w:rPr>
          <w:sz w:val="28"/>
          <w:szCs w:val="28"/>
          <w:lang w:val="uk-UA"/>
        </w:rPr>
      </w:pPr>
    </w:p>
    <w:p w:rsidR="0082326E" w:rsidRPr="00E0462D" w:rsidRDefault="0082326E" w:rsidP="0082326E">
      <w:pPr>
        <w:pStyle w:val="2"/>
        <w:spacing w:after="0" w:line="240" w:lineRule="auto"/>
        <w:ind w:firstLine="720"/>
        <w:jc w:val="both"/>
        <w:rPr>
          <w:sz w:val="28"/>
          <w:szCs w:val="28"/>
          <w:lang w:val="en-GB"/>
        </w:rPr>
      </w:pPr>
      <w:r w:rsidRPr="00E0462D">
        <w:rPr>
          <w:sz w:val="28"/>
          <w:szCs w:val="28"/>
          <w:lang w:val="en-GB"/>
        </w:rPr>
        <w:t xml:space="preserve">In 1954, a milkshake mixer salesman named Ray Kroc travelled to San Bernardino, California, to see why one restaurant had ordered so many of his </w:t>
      </w:r>
      <w:proofErr w:type="spellStart"/>
      <w:r w:rsidRPr="00E0462D">
        <w:rPr>
          <w:sz w:val="28"/>
          <w:szCs w:val="28"/>
          <w:lang w:val="en-GB"/>
        </w:rPr>
        <w:t>Multimixers</w:t>
      </w:r>
      <w:proofErr w:type="spellEnd"/>
      <w:r w:rsidRPr="00E0462D">
        <w:rPr>
          <w:sz w:val="28"/>
          <w:szCs w:val="28"/>
          <w:lang w:val="en-GB"/>
        </w:rPr>
        <w:t>. The McDonald brothers had invented a new concept in the restaurant business and Kroc wanted to see for himself why the business was so popular. Dick and Mac McDonald had pioneered fast food based on high volume, low prices, limited menu, and quick service. The restaurant was a success and Ray Kroc wanted it. He negotiated an agreement with the McDonald brothers in which he would become the exclusive franchiser of the McDonald name.</w:t>
      </w:r>
    </w:p>
    <w:p w:rsidR="0082326E" w:rsidRPr="00E0462D" w:rsidRDefault="0082326E" w:rsidP="0082326E">
      <w:pPr>
        <w:pStyle w:val="2"/>
        <w:spacing w:after="0" w:line="240" w:lineRule="auto"/>
        <w:ind w:firstLine="720"/>
        <w:jc w:val="both"/>
        <w:rPr>
          <w:sz w:val="28"/>
          <w:szCs w:val="28"/>
          <w:lang w:val="en-GB"/>
        </w:rPr>
      </w:pPr>
      <w:r w:rsidRPr="00E0462D">
        <w:rPr>
          <w:sz w:val="28"/>
          <w:szCs w:val="28"/>
          <w:lang w:val="en-GB"/>
        </w:rPr>
        <w:t>In 1955, the first McDonald’s franchise opened in Des Plaines, Illinois. The McDonald’s empire would be based on four core values providing customers with quality, service, cleanliness, and value (QSCV). Kroc believed that consistency in these core values would allow McDonald’s to build a strong brand image throughout the United States. He was right. The concept was a success, and by 1963 McDonald’s was selling one million hamburgers a day.</w:t>
      </w:r>
    </w:p>
    <w:p w:rsidR="0082326E" w:rsidRPr="00E0462D" w:rsidRDefault="0082326E" w:rsidP="0082326E">
      <w:pPr>
        <w:pStyle w:val="2"/>
        <w:spacing w:after="0" w:line="240" w:lineRule="auto"/>
        <w:ind w:firstLine="720"/>
        <w:jc w:val="both"/>
        <w:rPr>
          <w:sz w:val="28"/>
          <w:szCs w:val="28"/>
          <w:lang w:val="en-GB"/>
        </w:rPr>
      </w:pPr>
      <w:r w:rsidRPr="00E0462D">
        <w:rPr>
          <w:sz w:val="28"/>
          <w:szCs w:val="28"/>
          <w:lang w:val="en-GB"/>
        </w:rPr>
        <w:t>The first international McDonald’s opened in Canada in 1967. McDonald’s continued its international expansion into Japan, Germany, Australia, France, and England in the 1970s. Additional outlets were established in Latin America, the Middle East, Central and Eastern Europe, Russia, and China. The motive for McDonald’s international expansion was the realization that most potential sales existed outside the United States. As Kroc said in 1954, when he witnessed the McDonald brothers’ original restaurant concept, «This idea can sell anywhere</w:t>
      </w:r>
      <w:r>
        <w:rPr>
          <w:sz w:val="28"/>
          <w:szCs w:val="28"/>
          <w:lang w:val="en-GB"/>
        </w:rPr>
        <w:t>».</w:t>
      </w:r>
      <w:r w:rsidRPr="00E0462D">
        <w:rPr>
          <w:sz w:val="28"/>
          <w:szCs w:val="28"/>
          <w:lang w:val="en-GB"/>
        </w:rPr>
        <w:t xml:space="preserve"> Based on the need for additional sales growth and the belief that the concept could be exported, McDonald’s embarked on an aggressive international expansion effort beginning in the 1970s. Today, McDonald’s has restaurants in over 100 countries and derives approximately 60% of its profits from sales overseas. On average, the company opens a new restaurant somewhere in the world every five hours, and McDonald’s can be found on every continent, except Antarctica.</w:t>
      </w:r>
    </w:p>
    <w:p w:rsidR="0082326E" w:rsidRPr="00E0462D" w:rsidRDefault="0082326E" w:rsidP="0082326E">
      <w:pPr>
        <w:pStyle w:val="2"/>
        <w:spacing w:after="0" w:line="240" w:lineRule="auto"/>
        <w:ind w:firstLine="720"/>
        <w:jc w:val="both"/>
        <w:rPr>
          <w:sz w:val="28"/>
          <w:szCs w:val="28"/>
          <w:lang w:val="en-GB"/>
        </w:rPr>
      </w:pPr>
      <w:r w:rsidRPr="00E0462D">
        <w:rPr>
          <w:sz w:val="28"/>
          <w:szCs w:val="28"/>
          <w:lang w:val="en-GB"/>
        </w:rPr>
        <w:t>Prior to 1996, McDonald’s did not have a restaurant anywhere on the Indian subcontinent. With a population of over one billion, India is viewed by many as a market with enormous potential. India’s population is second only to that of China, and, with differing birth rates, India will become the most populated country in the world by 2020, according to some estimates.</w:t>
      </w:r>
    </w:p>
    <w:p w:rsidR="0082326E" w:rsidRPr="00E0462D" w:rsidRDefault="0082326E" w:rsidP="0082326E">
      <w:pPr>
        <w:pStyle w:val="2"/>
        <w:spacing w:after="0" w:line="240" w:lineRule="auto"/>
        <w:ind w:firstLine="720"/>
        <w:jc w:val="both"/>
        <w:rPr>
          <w:sz w:val="28"/>
          <w:szCs w:val="28"/>
          <w:lang w:val="en-GB"/>
        </w:rPr>
      </w:pPr>
      <w:r w:rsidRPr="00E0462D">
        <w:rPr>
          <w:sz w:val="28"/>
          <w:szCs w:val="28"/>
          <w:lang w:val="en-GB"/>
        </w:rPr>
        <w:t>India represented a big challenge to McDonald’s because most Indians could not eat the main menu item: the beef hamburger. Over 80% of the Indian population is Hindu and this religion prohibits the consumption of cow products. Also, approximately 40% of Indians are strict vegetarians and eat no meat of any kind. A significant percentage of the Indian population is Muslim, which also prohibits the consumption of pork products.</w:t>
      </w:r>
    </w:p>
    <w:p w:rsidR="0082326E" w:rsidRPr="00E0462D" w:rsidRDefault="0082326E" w:rsidP="0082326E">
      <w:pPr>
        <w:pStyle w:val="2"/>
        <w:spacing w:after="0" w:line="240" w:lineRule="auto"/>
        <w:ind w:firstLine="720"/>
        <w:jc w:val="both"/>
        <w:rPr>
          <w:sz w:val="28"/>
          <w:szCs w:val="28"/>
          <w:lang w:val="en-GB"/>
        </w:rPr>
      </w:pPr>
      <w:r w:rsidRPr="00E0462D">
        <w:rPr>
          <w:sz w:val="28"/>
          <w:szCs w:val="28"/>
          <w:lang w:val="en-GB"/>
        </w:rPr>
        <w:t xml:space="preserve">India is a federal republic which gained its independence from Great Britain in 1947. After many years of British rule, Mahatma Gandhi led a mass movement </w:t>
      </w:r>
      <w:r w:rsidRPr="00E0462D">
        <w:rPr>
          <w:sz w:val="28"/>
          <w:szCs w:val="28"/>
          <w:lang w:val="en-GB"/>
        </w:rPr>
        <w:lastRenderedPageBreak/>
        <w:t>for independence. Since that time, India has been, as its constitution states, a «sovereign, socialist, secular, democratic republic</w:t>
      </w:r>
      <w:r>
        <w:rPr>
          <w:sz w:val="28"/>
          <w:szCs w:val="28"/>
          <w:lang w:val="en-GB"/>
        </w:rPr>
        <w:t>».</w:t>
      </w:r>
      <w:r w:rsidRPr="00E0462D">
        <w:rPr>
          <w:sz w:val="28"/>
          <w:szCs w:val="28"/>
          <w:lang w:val="en-GB"/>
        </w:rPr>
        <w:t xml:space="preserve"> The economic self-reliance or «swadeshi» begun under Gandhi influenced public policy in India for over 40 years. India finally began to liberalize economic policy after experiencing a severe foreign currency crisis. In 1991, major changes occurred that made foreign investment easier, including reduced tariffs, removal of non-tariff barriers to trade, and loosened foreign investment restrictions and currency controls.</w:t>
      </w:r>
    </w:p>
    <w:p w:rsidR="0082326E" w:rsidRPr="00E0462D" w:rsidRDefault="0082326E" w:rsidP="0082326E">
      <w:pPr>
        <w:pStyle w:val="2"/>
        <w:spacing w:after="0" w:line="240" w:lineRule="auto"/>
        <w:ind w:firstLine="720"/>
        <w:jc w:val="both"/>
        <w:rPr>
          <w:sz w:val="28"/>
          <w:szCs w:val="28"/>
          <w:lang w:val="en-GB"/>
        </w:rPr>
      </w:pPr>
      <w:r w:rsidRPr="00E0462D">
        <w:rPr>
          <w:sz w:val="28"/>
          <w:szCs w:val="28"/>
          <w:lang w:val="en-GB"/>
        </w:rPr>
        <w:t>India still remains a poor country and a difficult market for Western companies. Per capita GDP is $909, and many Indians live on less than a dollar a day. Yet the economy, with a high growth rate in recent years, has raised many out of poverty and produced widespread income gains. The government recognizes eighteen languages, with Hindi being the most widely spoken. English is also spoken, especially in urban areas and among the better-educated component of the population. Violent religious clashes occur between Hindus and Christians and between Hindus and Muslims and there is a current movement to establish an all-Hindu India. The religious and social class tolerances advocated by Gandhi do not seem to be as well accepted by many in India today. India is a country divided by languages, religion, and caste.</w:t>
      </w:r>
    </w:p>
    <w:p w:rsidR="0082326E" w:rsidRPr="00E0462D" w:rsidRDefault="0082326E" w:rsidP="0082326E">
      <w:pPr>
        <w:pStyle w:val="2"/>
        <w:spacing w:after="0" w:line="240" w:lineRule="auto"/>
        <w:ind w:firstLine="720"/>
        <w:jc w:val="both"/>
        <w:rPr>
          <w:sz w:val="28"/>
          <w:szCs w:val="28"/>
          <w:lang w:val="en-GB"/>
        </w:rPr>
      </w:pPr>
      <w:r w:rsidRPr="00E0462D">
        <w:rPr>
          <w:sz w:val="28"/>
          <w:szCs w:val="28"/>
          <w:lang w:val="en-GB"/>
        </w:rPr>
        <w:t>In 1996, McDonald’s opened its first restaurant in India. The first McDonald’s in India was located in Delhi and was the only McDonald’s outlet worldwide not to offer beef on its menu. Due to dietary restrictions imposed by religion, McDonald’s had to be creative in its product offerings. Without the possibility of serving beef or pork, McDonald’s offered the lamb patty and a veggie burger. The Big Mac was named the Maharaja Mac and substituted ground lamb for beef. After opening its second restaurant in India, this one in Mumbai (Bombay), McDonald’s had invested $14 million, yet the company was not completely sure of the potential of the Indian market. Although business was brisk at both locations, some concerns were raised.</w:t>
      </w:r>
    </w:p>
    <w:p w:rsidR="0082326E" w:rsidRPr="00E0462D" w:rsidRDefault="0082326E" w:rsidP="0082326E">
      <w:pPr>
        <w:pStyle w:val="2"/>
        <w:spacing w:after="0" w:line="240" w:lineRule="auto"/>
        <w:ind w:firstLine="720"/>
        <w:jc w:val="both"/>
        <w:rPr>
          <w:sz w:val="28"/>
          <w:szCs w:val="28"/>
          <w:lang w:val="en-GB"/>
        </w:rPr>
      </w:pPr>
      <w:r w:rsidRPr="00E0462D">
        <w:rPr>
          <w:sz w:val="28"/>
          <w:szCs w:val="28"/>
          <w:lang w:val="en-GB"/>
        </w:rPr>
        <w:t>Some consumers complained about the bland taste of the food. Accustomed to the spicy traditional Indian food, McDonald’s meals seemed too plain for some consumers. There was also a concern about the political stability of the country and long-term acceptance of McDonald’s in India. The Indian government did not support the entry of McDonald’s into the country and some Indians protested the arrival of the American multinational. Previous American franchises have been the target of vandalism in India in the past. KFC, Domino’s Pizza, and Pizza Hut all have several locations in India, and some of the restaurants have experienced difficulties with political mobs. McDonald’s is perhaps in an even more vulnerable position because its primary product worldwide (beef) is viewed by many Hindus as not appropriate for consumption. As one protestor remarked «They are the chief killers of the cow</w:t>
      </w:r>
      <w:r>
        <w:rPr>
          <w:sz w:val="28"/>
          <w:szCs w:val="28"/>
          <w:lang w:val="en-GB"/>
        </w:rPr>
        <w:t>».</w:t>
      </w:r>
      <w:r w:rsidRPr="00E0462D">
        <w:rPr>
          <w:sz w:val="28"/>
          <w:szCs w:val="28"/>
          <w:lang w:val="en-GB"/>
        </w:rPr>
        <w:t xml:space="preserve"> Other protestors see McDonald’s as a symbol of the exploitation of the world’s poor by rich American multinationals. In 2005, McDonald’s settled a $10 million lawsuit brought by vegetarians in the United States who had charged McDonald’s with misleading advertising. </w:t>
      </w:r>
      <w:r w:rsidRPr="00E0462D">
        <w:rPr>
          <w:sz w:val="28"/>
          <w:szCs w:val="28"/>
          <w:lang w:val="en-GB"/>
        </w:rPr>
        <w:lastRenderedPageBreak/>
        <w:t>McDonald’s had been using a beef flavouring for its French fries without telling consumers. The news of this culinary process caused protest in India and some store vandalism, however, McDonald’s had been careful not to use the beef flavouring in India.</w:t>
      </w:r>
    </w:p>
    <w:p w:rsidR="0082326E" w:rsidRPr="00E0462D" w:rsidRDefault="0082326E" w:rsidP="0082326E">
      <w:pPr>
        <w:pStyle w:val="2"/>
        <w:spacing w:after="0" w:line="240" w:lineRule="auto"/>
        <w:ind w:firstLine="720"/>
        <w:jc w:val="both"/>
        <w:rPr>
          <w:sz w:val="28"/>
          <w:szCs w:val="28"/>
          <w:lang w:val="en-GB"/>
        </w:rPr>
      </w:pPr>
      <w:r w:rsidRPr="00E0462D">
        <w:rPr>
          <w:sz w:val="28"/>
          <w:szCs w:val="28"/>
          <w:lang w:val="en-GB"/>
        </w:rPr>
        <w:t>McDonald’s of India is a 50/50 partnership between the McDonald’s Corp. and two Indian businessmen, who have divided the market into Northern and Western India. McDonald’s faces stiff competition from Yum! Brands Inc., which operates KFC, Pizza Hut, and Taco Bell. Yum has the advantage of having its product offerings more consistent with the requirements of a Hindi diet. At present, there are over 120 McDonald’s restaurants in India. Faced with the difficulties of product acceptance, low purchasing power among consumers, and the ever-present potential of political conflict, McDonald’s, nevertheless, has decided to triple the number of restaurants in India with an investment of 3 billion Indian rupees in the next few years. With a large and growing population, and increasing incomes, McDonald’s feels that Indians will embrace the product offerings and make India a very good growth market for the company.</w:t>
      </w:r>
    </w:p>
    <w:p w:rsidR="0082326E" w:rsidRDefault="0082326E" w:rsidP="0082326E">
      <w:pPr>
        <w:pStyle w:val="2"/>
        <w:spacing w:after="0" w:line="240" w:lineRule="auto"/>
        <w:ind w:firstLine="720"/>
        <w:jc w:val="both"/>
        <w:rPr>
          <w:sz w:val="28"/>
          <w:szCs w:val="28"/>
          <w:lang w:val="en-US"/>
        </w:rPr>
      </w:pPr>
    </w:p>
    <w:p w:rsidR="0082326E" w:rsidRDefault="0082326E" w:rsidP="0082326E">
      <w:pPr>
        <w:pStyle w:val="2"/>
        <w:spacing w:after="0" w:line="240" w:lineRule="auto"/>
        <w:ind w:firstLine="720"/>
        <w:jc w:val="both"/>
        <w:rPr>
          <w:sz w:val="28"/>
          <w:szCs w:val="28"/>
          <w:lang w:val="en-US"/>
        </w:rPr>
      </w:pPr>
      <w:r>
        <w:rPr>
          <w:sz w:val="28"/>
          <w:szCs w:val="28"/>
          <w:lang w:val="en-US"/>
        </w:rPr>
        <w:t>Vocabulary:</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35"/>
        <w:gridCol w:w="2381"/>
        <w:gridCol w:w="2581"/>
      </w:tblGrid>
      <w:tr w:rsidR="0082326E" w:rsidRPr="00F15A18" w:rsidTr="008827D9">
        <w:tc>
          <w:tcPr>
            <w:tcW w:w="2093" w:type="dxa"/>
            <w:shd w:val="clear" w:color="auto" w:fill="auto"/>
          </w:tcPr>
          <w:p w:rsidR="0082326E" w:rsidRPr="00F15A18" w:rsidRDefault="0082326E" w:rsidP="008827D9">
            <w:pPr>
              <w:pStyle w:val="2"/>
              <w:spacing w:after="0" w:line="240" w:lineRule="auto"/>
              <w:jc w:val="both"/>
              <w:rPr>
                <w:sz w:val="22"/>
                <w:szCs w:val="22"/>
                <w:lang w:val="en-US"/>
              </w:rPr>
            </w:pPr>
            <w:r w:rsidRPr="00F15A18">
              <w:rPr>
                <w:sz w:val="22"/>
                <w:szCs w:val="22"/>
                <w:lang w:val="en-US"/>
              </w:rPr>
              <w:t>English term</w:t>
            </w:r>
          </w:p>
        </w:tc>
        <w:tc>
          <w:tcPr>
            <w:tcW w:w="2835" w:type="dxa"/>
            <w:shd w:val="clear" w:color="auto" w:fill="auto"/>
          </w:tcPr>
          <w:p w:rsidR="0082326E" w:rsidRPr="00F15A18" w:rsidRDefault="0082326E" w:rsidP="008827D9">
            <w:pPr>
              <w:pStyle w:val="2"/>
              <w:spacing w:after="0" w:line="240" w:lineRule="auto"/>
              <w:jc w:val="both"/>
              <w:rPr>
                <w:sz w:val="22"/>
                <w:szCs w:val="22"/>
                <w:lang w:val="en-US"/>
              </w:rPr>
            </w:pPr>
            <w:r w:rsidRPr="00F15A18">
              <w:rPr>
                <w:sz w:val="22"/>
                <w:szCs w:val="22"/>
                <w:lang w:val="en-US"/>
              </w:rPr>
              <w:t>Ukrainian term</w:t>
            </w:r>
          </w:p>
        </w:tc>
        <w:tc>
          <w:tcPr>
            <w:tcW w:w="2381" w:type="dxa"/>
            <w:shd w:val="clear" w:color="auto" w:fill="auto"/>
          </w:tcPr>
          <w:p w:rsidR="0082326E" w:rsidRPr="00F15A18" w:rsidRDefault="0082326E" w:rsidP="008827D9">
            <w:pPr>
              <w:pStyle w:val="2"/>
              <w:spacing w:after="0" w:line="240" w:lineRule="auto"/>
              <w:jc w:val="both"/>
              <w:rPr>
                <w:sz w:val="22"/>
                <w:szCs w:val="22"/>
                <w:lang w:val="en-US"/>
              </w:rPr>
            </w:pPr>
            <w:r w:rsidRPr="00F15A18">
              <w:rPr>
                <w:sz w:val="22"/>
                <w:szCs w:val="22"/>
                <w:lang w:val="en-US"/>
              </w:rPr>
              <w:t>English term</w:t>
            </w:r>
          </w:p>
        </w:tc>
        <w:tc>
          <w:tcPr>
            <w:tcW w:w="2581" w:type="dxa"/>
            <w:shd w:val="clear" w:color="auto" w:fill="auto"/>
          </w:tcPr>
          <w:p w:rsidR="0082326E" w:rsidRPr="00F15A18" w:rsidRDefault="0082326E" w:rsidP="008827D9">
            <w:pPr>
              <w:pStyle w:val="2"/>
              <w:spacing w:after="0" w:line="240" w:lineRule="auto"/>
              <w:jc w:val="both"/>
              <w:rPr>
                <w:sz w:val="22"/>
                <w:szCs w:val="22"/>
                <w:lang w:val="en-US"/>
              </w:rPr>
            </w:pPr>
            <w:r w:rsidRPr="00F15A18">
              <w:rPr>
                <w:sz w:val="22"/>
                <w:szCs w:val="22"/>
                <w:lang w:val="en-US"/>
              </w:rPr>
              <w:t>Ukrainian term</w:t>
            </w:r>
          </w:p>
        </w:tc>
      </w:tr>
      <w:tr w:rsidR="0082326E" w:rsidRPr="00F15A18" w:rsidTr="008827D9">
        <w:tc>
          <w:tcPr>
            <w:tcW w:w="2093" w:type="dxa"/>
            <w:shd w:val="clear" w:color="auto" w:fill="auto"/>
          </w:tcPr>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en-US"/>
              </w:rPr>
            </w:pPr>
            <w:r w:rsidRPr="00F15A18">
              <w:rPr>
                <w:sz w:val="22"/>
                <w:szCs w:val="22"/>
                <w:lang w:val="en-US"/>
              </w:rPr>
              <w:t>embark on</w:t>
            </w:r>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en-US"/>
              </w:rPr>
            </w:pPr>
            <w:r w:rsidRPr="00F15A18">
              <w:rPr>
                <w:sz w:val="22"/>
                <w:szCs w:val="22"/>
                <w:lang w:val="en-US"/>
              </w:rPr>
              <w:t>derive</w:t>
            </w:r>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en-US"/>
              </w:rPr>
            </w:pPr>
            <w:r w:rsidRPr="00F15A18">
              <w:rPr>
                <w:sz w:val="22"/>
                <w:szCs w:val="22"/>
                <w:lang w:val="en-US"/>
              </w:rPr>
              <w:t>sales overseas</w:t>
            </w:r>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en-US"/>
              </w:rPr>
            </w:pPr>
            <w:r w:rsidRPr="00F15A18">
              <w:rPr>
                <w:sz w:val="22"/>
                <w:szCs w:val="22"/>
                <w:lang w:val="en-US"/>
              </w:rPr>
              <w:t>cow products</w:t>
            </w:r>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en-US"/>
              </w:rPr>
            </w:pPr>
            <w:r w:rsidRPr="00F15A18">
              <w:rPr>
                <w:sz w:val="22"/>
                <w:szCs w:val="22"/>
                <w:lang w:val="en-US"/>
              </w:rPr>
              <w:t>pork products</w:t>
            </w:r>
          </w:p>
          <w:p w:rsidR="0082326E" w:rsidRPr="00F15A18" w:rsidRDefault="0082326E" w:rsidP="0082326E">
            <w:pPr>
              <w:pStyle w:val="2"/>
              <w:numPr>
                <w:ilvl w:val="0"/>
                <w:numId w:val="2"/>
              </w:numPr>
              <w:tabs>
                <w:tab w:val="left" w:pos="284"/>
              </w:tabs>
              <w:spacing w:after="0" w:line="240" w:lineRule="auto"/>
              <w:ind w:left="0" w:right="-108" w:firstLine="0"/>
              <w:jc w:val="both"/>
              <w:rPr>
                <w:sz w:val="22"/>
                <w:szCs w:val="22"/>
                <w:lang w:val="uk-UA"/>
              </w:rPr>
            </w:pPr>
            <w:r w:rsidRPr="00F15A18">
              <w:rPr>
                <w:sz w:val="22"/>
                <w:szCs w:val="22"/>
                <w:lang w:val="en-US"/>
              </w:rPr>
              <w:t>strict vegetarian</w:t>
            </w:r>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uk-UA"/>
              </w:rPr>
            </w:pPr>
            <w:r w:rsidRPr="00F15A18">
              <w:rPr>
                <w:sz w:val="22"/>
                <w:szCs w:val="22"/>
                <w:lang w:val="uk-UA"/>
              </w:rPr>
              <w:t xml:space="preserve">a </w:t>
            </w:r>
            <w:proofErr w:type="spellStart"/>
            <w:r w:rsidRPr="00F15A18">
              <w:rPr>
                <w:sz w:val="22"/>
                <w:szCs w:val="22"/>
                <w:lang w:val="uk-UA"/>
              </w:rPr>
              <w:t>lamb</w:t>
            </w:r>
            <w:proofErr w:type="spellEnd"/>
            <w:r w:rsidRPr="00F15A18">
              <w:rPr>
                <w:sz w:val="22"/>
                <w:szCs w:val="22"/>
                <w:lang w:val="uk-UA"/>
              </w:rPr>
              <w:t xml:space="preserve"> </w:t>
            </w:r>
            <w:proofErr w:type="spellStart"/>
            <w:r w:rsidRPr="00F15A18">
              <w:rPr>
                <w:sz w:val="22"/>
                <w:szCs w:val="22"/>
                <w:lang w:val="uk-UA"/>
              </w:rPr>
              <w:t>patty</w:t>
            </w:r>
            <w:proofErr w:type="spellEnd"/>
            <w:r w:rsidRPr="00F15A18">
              <w:rPr>
                <w:sz w:val="22"/>
                <w:szCs w:val="22"/>
                <w:lang w:val="uk-UA"/>
              </w:rPr>
              <w:t xml:space="preserve"> </w:t>
            </w:r>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uk-UA"/>
              </w:rPr>
            </w:pPr>
            <w:r w:rsidRPr="00F15A18">
              <w:rPr>
                <w:sz w:val="22"/>
                <w:szCs w:val="22"/>
                <w:lang w:val="uk-UA"/>
              </w:rPr>
              <w:t xml:space="preserve">a </w:t>
            </w:r>
            <w:proofErr w:type="spellStart"/>
            <w:r w:rsidRPr="00F15A18">
              <w:rPr>
                <w:sz w:val="22"/>
                <w:szCs w:val="22"/>
                <w:lang w:val="uk-UA"/>
              </w:rPr>
              <w:t>bland</w:t>
            </w:r>
            <w:proofErr w:type="spellEnd"/>
            <w:r w:rsidRPr="00F15A18">
              <w:rPr>
                <w:sz w:val="22"/>
                <w:szCs w:val="22"/>
                <w:lang w:val="uk-UA"/>
              </w:rPr>
              <w:t xml:space="preserve"> </w:t>
            </w:r>
            <w:proofErr w:type="spellStart"/>
            <w:r w:rsidRPr="00F15A18">
              <w:rPr>
                <w:sz w:val="22"/>
                <w:szCs w:val="22"/>
                <w:lang w:val="uk-UA"/>
              </w:rPr>
              <w:t>taste</w:t>
            </w:r>
            <w:proofErr w:type="spellEnd"/>
            <w:r w:rsidRPr="00F15A18">
              <w:rPr>
                <w:sz w:val="22"/>
                <w:szCs w:val="22"/>
                <w:lang w:val="uk-UA"/>
              </w:rPr>
              <w:t xml:space="preserve"> </w:t>
            </w:r>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uk-UA"/>
              </w:rPr>
            </w:pPr>
            <w:proofErr w:type="spellStart"/>
            <w:r w:rsidRPr="00F15A18">
              <w:rPr>
                <w:sz w:val="22"/>
                <w:szCs w:val="22"/>
                <w:lang w:val="uk-UA"/>
              </w:rPr>
              <w:t>political</w:t>
            </w:r>
            <w:proofErr w:type="spellEnd"/>
            <w:r w:rsidRPr="00F15A18">
              <w:rPr>
                <w:sz w:val="22"/>
                <w:szCs w:val="22"/>
                <w:lang w:val="uk-UA"/>
              </w:rPr>
              <w:t xml:space="preserve"> </w:t>
            </w:r>
            <w:proofErr w:type="spellStart"/>
            <w:r w:rsidRPr="00F15A18">
              <w:rPr>
                <w:sz w:val="22"/>
                <w:szCs w:val="22"/>
                <w:lang w:val="uk-UA"/>
              </w:rPr>
              <w:t>mobs</w:t>
            </w:r>
            <w:proofErr w:type="spellEnd"/>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uk-UA"/>
              </w:rPr>
            </w:pPr>
            <w:proofErr w:type="spellStart"/>
            <w:r w:rsidRPr="00F15A18">
              <w:rPr>
                <w:sz w:val="22"/>
                <w:szCs w:val="22"/>
                <w:lang w:val="en-US"/>
              </w:rPr>
              <w:t>tarrifs</w:t>
            </w:r>
            <w:proofErr w:type="spellEnd"/>
          </w:p>
          <w:p w:rsidR="0082326E" w:rsidRPr="00F15A18" w:rsidRDefault="0082326E" w:rsidP="0082326E">
            <w:pPr>
              <w:pStyle w:val="2"/>
              <w:numPr>
                <w:ilvl w:val="0"/>
                <w:numId w:val="2"/>
              </w:numPr>
              <w:tabs>
                <w:tab w:val="left" w:pos="284"/>
              </w:tabs>
              <w:spacing w:after="0" w:line="240" w:lineRule="auto"/>
              <w:ind w:left="0" w:right="-108" w:firstLine="0"/>
              <w:jc w:val="both"/>
              <w:rPr>
                <w:sz w:val="22"/>
                <w:szCs w:val="22"/>
                <w:lang w:val="uk-UA"/>
              </w:rPr>
            </w:pPr>
            <w:proofErr w:type="spellStart"/>
            <w:r w:rsidRPr="00F15A18">
              <w:rPr>
                <w:sz w:val="22"/>
                <w:szCs w:val="22"/>
                <w:lang w:val="uk-UA"/>
              </w:rPr>
              <w:t>stiff</w:t>
            </w:r>
            <w:proofErr w:type="spellEnd"/>
            <w:r w:rsidRPr="00F15A18">
              <w:rPr>
                <w:sz w:val="22"/>
                <w:szCs w:val="22"/>
                <w:lang w:val="uk-UA"/>
              </w:rPr>
              <w:t xml:space="preserve"> </w:t>
            </w:r>
            <w:proofErr w:type="spellStart"/>
            <w:r w:rsidRPr="00F15A18">
              <w:rPr>
                <w:sz w:val="22"/>
                <w:szCs w:val="22"/>
                <w:lang w:val="uk-UA"/>
              </w:rPr>
              <w:t>competition</w:t>
            </w:r>
            <w:proofErr w:type="spellEnd"/>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uk-UA"/>
              </w:rPr>
            </w:pPr>
            <w:r w:rsidRPr="00F15A18">
              <w:rPr>
                <w:sz w:val="22"/>
                <w:szCs w:val="22"/>
                <w:lang w:val="uk-UA"/>
              </w:rPr>
              <w:t xml:space="preserve">a </w:t>
            </w:r>
            <w:proofErr w:type="spellStart"/>
            <w:r w:rsidRPr="00F15A18">
              <w:rPr>
                <w:sz w:val="22"/>
                <w:szCs w:val="22"/>
                <w:lang w:val="uk-UA"/>
              </w:rPr>
              <w:t>veggie</w:t>
            </w:r>
            <w:proofErr w:type="spellEnd"/>
            <w:r w:rsidRPr="00F15A18">
              <w:rPr>
                <w:sz w:val="22"/>
                <w:szCs w:val="22"/>
                <w:lang w:val="uk-UA"/>
              </w:rPr>
              <w:t xml:space="preserve"> </w:t>
            </w:r>
            <w:proofErr w:type="spellStart"/>
            <w:r w:rsidRPr="00F15A18">
              <w:rPr>
                <w:sz w:val="22"/>
                <w:szCs w:val="22"/>
                <w:lang w:val="uk-UA"/>
              </w:rPr>
              <w:t>burger</w:t>
            </w:r>
            <w:proofErr w:type="spellEnd"/>
          </w:p>
        </w:tc>
        <w:tc>
          <w:tcPr>
            <w:tcW w:w="2835" w:type="dxa"/>
            <w:shd w:val="clear" w:color="auto" w:fill="auto"/>
          </w:tcPr>
          <w:p w:rsidR="0082326E" w:rsidRPr="00635D06" w:rsidRDefault="0082326E" w:rsidP="0082326E">
            <w:pPr>
              <w:pStyle w:val="2"/>
              <w:numPr>
                <w:ilvl w:val="0"/>
                <w:numId w:val="3"/>
              </w:numPr>
              <w:tabs>
                <w:tab w:val="left" w:pos="176"/>
              </w:tabs>
              <w:spacing w:after="0" w:line="223" w:lineRule="auto"/>
              <w:ind w:left="0" w:firstLine="34"/>
              <w:jc w:val="both"/>
              <w:rPr>
                <w:sz w:val="22"/>
                <w:szCs w:val="22"/>
                <w:lang w:val="uk-UA"/>
              </w:rPr>
            </w:pPr>
            <w:r w:rsidRPr="00635D06">
              <w:rPr>
                <w:sz w:val="22"/>
                <w:szCs w:val="22"/>
                <w:lang w:val="uk-UA"/>
              </w:rPr>
              <w:t xml:space="preserve">приступити до </w:t>
            </w:r>
          </w:p>
          <w:p w:rsidR="0082326E" w:rsidRPr="00635D06" w:rsidRDefault="0082326E" w:rsidP="0082326E">
            <w:pPr>
              <w:pStyle w:val="2"/>
              <w:numPr>
                <w:ilvl w:val="0"/>
                <w:numId w:val="3"/>
              </w:numPr>
              <w:tabs>
                <w:tab w:val="left" w:pos="176"/>
              </w:tabs>
              <w:spacing w:after="0" w:line="223" w:lineRule="auto"/>
              <w:ind w:left="0" w:firstLine="34"/>
              <w:jc w:val="both"/>
              <w:rPr>
                <w:sz w:val="22"/>
                <w:szCs w:val="22"/>
                <w:lang w:val="uk-UA"/>
              </w:rPr>
            </w:pPr>
            <w:r w:rsidRPr="00635D06">
              <w:rPr>
                <w:sz w:val="22"/>
                <w:szCs w:val="22"/>
                <w:lang w:val="uk-UA"/>
              </w:rPr>
              <w:t>отримувати</w:t>
            </w:r>
          </w:p>
          <w:p w:rsidR="0082326E" w:rsidRPr="00635D06" w:rsidRDefault="0082326E" w:rsidP="0082326E">
            <w:pPr>
              <w:pStyle w:val="2"/>
              <w:numPr>
                <w:ilvl w:val="0"/>
                <w:numId w:val="3"/>
              </w:numPr>
              <w:tabs>
                <w:tab w:val="left" w:pos="176"/>
              </w:tabs>
              <w:spacing w:after="0" w:line="223" w:lineRule="auto"/>
              <w:ind w:left="0" w:firstLine="34"/>
              <w:jc w:val="both"/>
              <w:rPr>
                <w:sz w:val="22"/>
                <w:szCs w:val="22"/>
                <w:lang w:val="uk-UA"/>
              </w:rPr>
            </w:pPr>
            <w:r w:rsidRPr="00635D06">
              <w:rPr>
                <w:sz w:val="22"/>
                <w:szCs w:val="22"/>
                <w:lang w:val="uk-UA"/>
              </w:rPr>
              <w:t xml:space="preserve">продажі за кордоном </w:t>
            </w:r>
          </w:p>
          <w:p w:rsidR="0082326E" w:rsidRPr="00635D06" w:rsidRDefault="0082326E" w:rsidP="0082326E">
            <w:pPr>
              <w:pStyle w:val="2"/>
              <w:numPr>
                <w:ilvl w:val="0"/>
                <w:numId w:val="3"/>
              </w:numPr>
              <w:tabs>
                <w:tab w:val="left" w:pos="176"/>
              </w:tabs>
              <w:spacing w:after="0" w:line="223" w:lineRule="auto"/>
              <w:ind w:left="0" w:firstLine="34"/>
              <w:jc w:val="both"/>
              <w:rPr>
                <w:sz w:val="22"/>
                <w:szCs w:val="22"/>
                <w:lang w:val="uk-UA"/>
              </w:rPr>
            </w:pPr>
            <w:r w:rsidRPr="00635D06">
              <w:rPr>
                <w:sz w:val="22"/>
                <w:szCs w:val="22"/>
                <w:lang w:val="uk-UA"/>
              </w:rPr>
              <w:t>продукція з яловичини</w:t>
            </w:r>
          </w:p>
          <w:p w:rsidR="0082326E" w:rsidRPr="00635D06" w:rsidRDefault="0082326E" w:rsidP="0082326E">
            <w:pPr>
              <w:pStyle w:val="2"/>
              <w:numPr>
                <w:ilvl w:val="0"/>
                <w:numId w:val="3"/>
              </w:numPr>
              <w:tabs>
                <w:tab w:val="left" w:pos="176"/>
              </w:tabs>
              <w:spacing w:after="0" w:line="223" w:lineRule="auto"/>
              <w:ind w:left="0" w:firstLine="34"/>
              <w:jc w:val="both"/>
              <w:rPr>
                <w:sz w:val="22"/>
                <w:szCs w:val="22"/>
                <w:lang w:val="uk-UA"/>
              </w:rPr>
            </w:pPr>
            <w:r w:rsidRPr="00635D06">
              <w:rPr>
                <w:sz w:val="22"/>
                <w:szCs w:val="22"/>
                <w:lang w:val="uk-UA"/>
              </w:rPr>
              <w:t>продукція зі свинини</w:t>
            </w:r>
          </w:p>
          <w:p w:rsidR="0082326E" w:rsidRPr="00635D06" w:rsidRDefault="0082326E" w:rsidP="0082326E">
            <w:pPr>
              <w:pStyle w:val="2"/>
              <w:numPr>
                <w:ilvl w:val="0"/>
                <w:numId w:val="3"/>
              </w:numPr>
              <w:tabs>
                <w:tab w:val="left" w:pos="176"/>
              </w:tabs>
              <w:spacing w:after="0" w:line="223" w:lineRule="auto"/>
              <w:ind w:left="0" w:firstLine="34"/>
              <w:jc w:val="both"/>
              <w:rPr>
                <w:sz w:val="22"/>
                <w:szCs w:val="22"/>
                <w:lang w:val="uk-UA"/>
              </w:rPr>
            </w:pPr>
            <w:r w:rsidRPr="00635D06">
              <w:rPr>
                <w:sz w:val="22"/>
                <w:szCs w:val="22"/>
                <w:lang w:val="uk-UA"/>
              </w:rPr>
              <w:t>строгий вегетаріанець</w:t>
            </w:r>
          </w:p>
          <w:p w:rsidR="0082326E" w:rsidRPr="00635D06" w:rsidRDefault="0082326E" w:rsidP="0082326E">
            <w:pPr>
              <w:pStyle w:val="2"/>
              <w:numPr>
                <w:ilvl w:val="0"/>
                <w:numId w:val="3"/>
              </w:numPr>
              <w:tabs>
                <w:tab w:val="left" w:pos="176"/>
              </w:tabs>
              <w:spacing w:after="0" w:line="223" w:lineRule="auto"/>
              <w:ind w:left="0" w:firstLine="34"/>
              <w:jc w:val="both"/>
              <w:rPr>
                <w:sz w:val="22"/>
                <w:szCs w:val="22"/>
                <w:lang w:val="uk-UA"/>
              </w:rPr>
            </w:pPr>
            <w:r w:rsidRPr="00635D06">
              <w:rPr>
                <w:sz w:val="22"/>
                <w:szCs w:val="22"/>
                <w:lang w:val="uk-UA"/>
              </w:rPr>
              <w:t>пиріжок з ягнятини</w:t>
            </w:r>
          </w:p>
          <w:p w:rsidR="0082326E" w:rsidRPr="00635D06" w:rsidRDefault="0082326E" w:rsidP="0082326E">
            <w:pPr>
              <w:pStyle w:val="2"/>
              <w:numPr>
                <w:ilvl w:val="0"/>
                <w:numId w:val="3"/>
              </w:numPr>
              <w:tabs>
                <w:tab w:val="left" w:pos="176"/>
              </w:tabs>
              <w:spacing w:after="0" w:line="223" w:lineRule="auto"/>
              <w:ind w:left="0" w:firstLine="34"/>
              <w:jc w:val="both"/>
              <w:rPr>
                <w:sz w:val="22"/>
                <w:szCs w:val="22"/>
                <w:lang w:val="uk-UA"/>
              </w:rPr>
            </w:pPr>
            <w:r w:rsidRPr="00635D06">
              <w:rPr>
                <w:sz w:val="22"/>
                <w:szCs w:val="22"/>
                <w:lang w:val="uk-UA"/>
              </w:rPr>
              <w:t>слабо виражений смак</w:t>
            </w:r>
          </w:p>
          <w:p w:rsidR="0082326E" w:rsidRPr="00635D06" w:rsidRDefault="0082326E" w:rsidP="0082326E">
            <w:pPr>
              <w:pStyle w:val="2"/>
              <w:numPr>
                <w:ilvl w:val="0"/>
                <w:numId w:val="3"/>
              </w:numPr>
              <w:tabs>
                <w:tab w:val="left" w:pos="176"/>
              </w:tabs>
              <w:spacing w:after="0" w:line="223" w:lineRule="auto"/>
              <w:ind w:left="0" w:firstLine="34"/>
              <w:jc w:val="both"/>
              <w:rPr>
                <w:sz w:val="22"/>
                <w:szCs w:val="22"/>
                <w:lang w:val="uk-UA"/>
              </w:rPr>
            </w:pPr>
            <w:r w:rsidRPr="00635D06">
              <w:rPr>
                <w:sz w:val="22"/>
                <w:szCs w:val="22"/>
                <w:lang w:val="uk-UA"/>
              </w:rPr>
              <w:t xml:space="preserve">політичні </w:t>
            </w:r>
            <w:proofErr w:type="spellStart"/>
            <w:r w:rsidRPr="00635D06">
              <w:rPr>
                <w:sz w:val="22"/>
                <w:szCs w:val="22"/>
                <w:lang w:val="uk-UA"/>
              </w:rPr>
              <w:t>моби</w:t>
            </w:r>
            <w:proofErr w:type="spellEnd"/>
          </w:p>
          <w:p w:rsidR="0082326E" w:rsidRPr="00635D06" w:rsidRDefault="0082326E" w:rsidP="0082326E">
            <w:pPr>
              <w:pStyle w:val="2"/>
              <w:numPr>
                <w:ilvl w:val="0"/>
                <w:numId w:val="3"/>
              </w:numPr>
              <w:tabs>
                <w:tab w:val="left" w:pos="176"/>
              </w:tabs>
              <w:spacing w:after="0" w:line="223" w:lineRule="auto"/>
              <w:ind w:left="0" w:firstLine="34"/>
              <w:jc w:val="both"/>
              <w:rPr>
                <w:sz w:val="22"/>
                <w:szCs w:val="22"/>
                <w:lang w:val="uk-UA"/>
              </w:rPr>
            </w:pPr>
            <w:r w:rsidRPr="00635D06">
              <w:rPr>
                <w:sz w:val="22"/>
                <w:szCs w:val="22"/>
                <w:lang w:val="uk-UA"/>
              </w:rPr>
              <w:t>тарифи</w:t>
            </w:r>
          </w:p>
          <w:p w:rsidR="0082326E" w:rsidRPr="00635D06" w:rsidRDefault="0082326E" w:rsidP="0082326E">
            <w:pPr>
              <w:pStyle w:val="2"/>
              <w:numPr>
                <w:ilvl w:val="0"/>
                <w:numId w:val="3"/>
              </w:numPr>
              <w:tabs>
                <w:tab w:val="left" w:pos="176"/>
              </w:tabs>
              <w:spacing w:after="0" w:line="223" w:lineRule="auto"/>
              <w:ind w:left="0" w:firstLine="34"/>
              <w:jc w:val="both"/>
              <w:rPr>
                <w:sz w:val="22"/>
                <w:szCs w:val="22"/>
                <w:lang w:val="uk-UA"/>
              </w:rPr>
            </w:pPr>
            <w:r w:rsidRPr="00635D06">
              <w:rPr>
                <w:sz w:val="22"/>
                <w:szCs w:val="22"/>
                <w:lang w:val="uk-UA"/>
              </w:rPr>
              <w:t>жорстока конкуренція</w:t>
            </w:r>
          </w:p>
          <w:p w:rsidR="0082326E" w:rsidRPr="00F15A18" w:rsidRDefault="0082326E" w:rsidP="0082326E">
            <w:pPr>
              <w:pStyle w:val="2"/>
              <w:numPr>
                <w:ilvl w:val="0"/>
                <w:numId w:val="3"/>
              </w:numPr>
              <w:tabs>
                <w:tab w:val="left" w:pos="176"/>
              </w:tabs>
              <w:spacing w:after="0" w:line="223" w:lineRule="auto"/>
              <w:ind w:left="0" w:right="-108" w:firstLine="34"/>
              <w:jc w:val="both"/>
              <w:rPr>
                <w:sz w:val="22"/>
                <w:szCs w:val="22"/>
                <w:lang w:val="uk-UA"/>
              </w:rPr>
            </w:pPr>
            <w:r w:rsidRPr="00635D06">
              <w:rPr>
                <w:sz w:val="22"/>
                <w:szCs w:val="22"/>
                <w:lang w:val="uk-UA"/>
              </w:rPr>
              <w:t>вегетаріанс</w:t>
            </w:r>
            <w:r>
              <w:rPr>
                <w:sz w:val="22"/>
                <w:szCs w:val="22"/>
                <w:lang w:val="uk-UA"/>
              </w:rPr>
              <w:t>ь</w:t>
            </w:r>
            <w:r w:rsidRPr="00635D06">
              <w:rPr>
                <w:sz w:val="22"/>
                <w:szCs w:val="22"/>
                <w:lang w:val="uk-UA"/>
              </w:rPr>
              <w:t>к</w:t>
            </w:r>
            <w:r>
              <w:rPr>
                <w:sz w:val="22"/>
                <w:szCs w:val="22"/>
                <w:lang w:val="uk-UA"/>
              </w:rPr>
              <w:t>и</w:t>
            </w:r>
            <w:r w:rsidRPr="00635D06">
              <w:rPr>
                <w:sz w:val="22"/>
                <w:szCs w:val="22"/>
                <w:lang w:val="uk-UA"/>
              </w:rPr>
              <w:t>й гамбургер</w:t>
            </w:r>
          </w:p>
        </w:tc>
        <w:tc>
          <w:tcPr>
            <w:tcW w:w="2381" w:type="dxa"/>
            <w:shd w:val="clear" w:color="auto" w:fill="auto"/>
          </w:tcPr>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en-US"/>
              </w:rPr>
            </w:pPr>
            <w:r w:rsidRPr="00F15A18">
              <w:rPr>
                <w:sz w:val="22"/>
                <w:szCs w:val="22"/>
                <w:lang w:val="en-US"/>
              </w:rPr>
              <w:t>self-reliance economy</w:t>
            </w:r>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en-US"/>
              </w:rPr>
            </w:pPr>
            <w:r w:rsidRPr="00F15A18">
              <w:rPr>
                <w:sz w:val="22"/>
                <w:szCs w:val="22"/>
                <w:lang w:val="en-US"/>
              </w:rPr>
              <w:t>non-tariff barriers to trade</w:t>
            </w:r>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en-US"/>
              </w:rPr>
            </w:pPr>
            <w:r w:rsidRPr="00F15A18">
              <w:rPr>
                <w:sz w:val="22"/>
                <w:szCs w:val="22"/>
                <w:lang w:val="en-US"/>
              </w:rPr>
              <w:t xml:space="preserve">foreign investment restrictions </w:t>
            </w:r>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en-US"/>
              </w:rPr>
            </w:pPr>
            <w:r w:rsidRPr="00F15A18">
              <w:rPr>
                <w:sz w:val="22"/>
                <w:szCs w:val="22"/>
                <w:lang w:val="en-US"/>
              </w:rPr>
              <w:t>currency controls</w:t>
            </w:r>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en-US"/>
              </w:rPr>
            </w:pPr>
            <w:r w:rsidRPr="00F15A18">
              <w:rPr>
                <w:sz w:val="22"/>
                <w:szCs w:val="22"/>
                <w:lang w:val="en-US"/>
              </w:rPr>
              <w:t>violent religious clashes</w:t>
            </w:r>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en-US"/>
              </w:rPr>
            </w:pPr>
            <w:r w:rsidRPr="00F15A18">
              <w:rPr>
                <w:sz w:val="22"/>
                <w:szCs w:val="22"/>
                <w:lang w:val="en-US"/>
              </w:rPr>
              <w:t xml:space="preserve">additional outlets </w:t>
            </w:r>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en-US"/>
              </w:rPr>
            </w:pPr>
            <w:r w:rsidRPr="00F15A18">
              <w:rPr>
                <w:sz w:val="22"/>
                <w:szCs w:val="22"/>
                <w:lang w:val="en-US"/>
              </w:rPr>
              <w:t>enormous potential</w:t>
            </w:r>
          </w:p>
          <w:p w:rsidR="0082326E" w:rsidRPr="00F15A18" w:rsidRDefault="0082326E" w:rsidP="0082326E">
            <w:pPr>
              <w:pStyle w:val="2"/>
              <w:numPr>
                <w:ilvl w:val="0"/>
                <w:numId w:val="2"/>
              </w:numPr>
              <w:tabs>
                <w:tab w:val="left" w:pos="284"/>
              </w:tabs>
              <w:spacing w:after="0" w:line="240" w:lineRule="auto"/>
              <w:ind w:left="0" w:firstLine="0"/>
              <w:jc w:val="both"/>
              <w:rPr>
                <w:sz w:val="22"/>
                <w:szCs w:val="22"/>
                <w:lang w:val="uk-UA"/>
              </w:rPr>
            </w:pPr>
            <w:r w:rsidRPr="00F15A18">
              <w:rPr>
                <w:sz w:val="22"/>
                <w:szCs w:val="22"/>
                <w:lang w:val="en-US"/>
              </w:rPr>
              <w:t>misleading advertising</w:t>
            </w:r>
          </w:p>
        </w:tc>
        <w:tc>
          <w:tcPr>
            <w:tcW w:w="2581" w:type="dxa"/>
            <w:shd w:val="clear" w:color="auto" w:fill="auto"/>
          </w:tcPr>
          <w:p w:rsidR="0082326E" w:rsidRPr="00635D06" w:rsidRDefault="0082326E" w:rsidP="0082326E">
            <w:pPr>
              <w:pStyle w:val="2"/>
              <w:numPr>
                <w:ilvl w:val="0"/>
                <w:numId w:val="3"/>
              </w:numPr>
              <w:tabs>
                <w:tab w:val="left" w:pos="176"/>
              </w:tabs>
              <w:spacing w:after="0" w:line="230" w:lineRule="auto"/>
              <w:ind w:left="0" w:firstLine="34"/>
              <w:jc w:val="both"/>
              <w:rPr>
                <w:sz w:val="22"/>
                <w:szCs w:val="22"/>
                <w:lang w:val="uk-UA"/>
              </w:rPr>
            </w:pPr>
            <w:proofErr w:type="spellStart"/>
            <w:r w:rsidRPr="00635D06">
              <w:rPr>
                <w:sz w:val="22"/>
                <w:szCs w:val="22"/>
                <w:lang w:val="uk-UA"/>
              </w:rPr>
              <w:t>самозабезпечена</w:t>
            </w:r>
            <w:proofErr w:type="spellEnd"/>
            <w:r w:rsidRPr="00635D06">
              <w:rPr>
                <w:sz w:val="22"/>
                <w:szCs w:val="22"/>
                <w:lang w:val="uk-UA"/>
              </w:rPr>
              <w:t xml:space="preserve"> економіка</w:t>
            </w:r>
          </w:p>
          <w:p w:rsidR="0082326E" w:rsidRPr="00635D06" w:rsidRDefault="0082326E" w:rsidP="0082326E">
            <w:pPr>
              <w:pStyle w:val="2"/>
              <w:numPr>
                <w:ilvl w:val="0"/>
                <w:numId w:val="3"/>
              </w:numPr>
              <w:tabs>
                <w:tab w:val="left" w:pos="176"/>
              </w:tabs>
              <w:spacing w:after="0" w:line="230" w:lineRule="auto"/>
              <w:ind w:left="0" w:firstLine="34"/>
              <w:jc w:val="both"/>
              <w:rPr>
                <w:sz w:val="22"/>
                <w:szCs w:val="22"/>
                <w:lang w:val="uk-UA"/>
              </w:rPr>
            </w:pPr>
            <w:r w:rsidRPr="00635D06">
              <w:rPr>
                <w:sz w:val="22"/>
                <w:szCs w:val="22"/>
                <w:lang w:val="uk-UA"/>
              </w:rPr>
              <w:t>нетарифні бар’єри в торгівлі</w:t>
            </w:r>
          </w:p>
          <w:p w:rsidR="0082326E" w:rsidRPr="00635D06" w:rsidRDefault="0082326E" w:rsidP="0082326E">
            <w:pPr>
              <w:pStyle w:val="2"/>
              <w:numPr>
                <w:ilvl w:val="0"/>
                <w:numId w:val="3"/>
              </w:numPr>
              <w:tabs>
                <w:tab w:val="left" w:pos="176"/>
              </w:tabs>
              <w:spacing w:after="0" w:line="230" w:lineRule="auto"/>
              <w:ind w:left="0" w:firstLine="34"/>
              <w:jc w:val="both"/>
              <w:rPr>
                <w:sz w:val="22"/>
                <w:szCs w:val="22"/>
                <w:lang w:val="uk-UA"/>
              </w:rPr>
            </w:pPr>
            <w:r w:rsidRPr="00635D06">
              <w:rPr>
                <w:sz w:val="22"/>
                <w:szCs w:val="22"/>
                <w:lang w:val="uk-UA"/>
              </w:rPr>
              <w:t>обмеження на іноземні інвестиції</w:t>
            </w:r>
          </w:p>
          <w:p w:rsidR="0082326E" w:rsidRPr="00635D06" w:rsidRDefault="0082326E" w:rsidP="0082326E">
            <w:pPr>
              <w:pStyle w:val="2"/>
              <w:numPr>
                <w:ilvl w:val="0"/>
                <w:numId w:val="3"/>
              </w:numPr>
              <w:tabs>
                <w:tab w:val="left" w:pos="176"/>
              </w:tabs>
              <w:spacing w:after="0" w:line="230" w:lineRule="auto"/>
              <w:ind w:left="0" w:firstLine="34"/>
              <w:jc w:val="both"/>
              <w:rPr>
                <w:sz w:val="22"/>
                <w:szCs w:val="22"/>
                <w:lang w:val="uk-UA"/>
              </w:rPr>
            </w:pPr>
            <w:r w:rsidRPr="00635D06">
              <w:rPr>
                <w:sz w:val="22"/>
                <w:szCs w:val="22"/>
                <w:lang w:val="uk-UA"/>
              </w:rPr>
              <w:t>валютний контроль</w:t>
            </w:r>
          </w:p>
          <w:p w:rsidR="0082326E" w:rsidRPr="00635D06" w:rsidRDefault="0082326E" w:rsidP="0082326E">
            <w:pPr>
              <w:pStyle w:val="2"/>
              <w:numPr>
                <w:ilvl w:val="0"/>
                <w:numId w:val="3"/>
              </w:numPr>
              <w:tabs>
                <w:tab w:val="left" w:pos="176"/>
              </w:tabs>
              <w:spacing w:after="0" w:line="230" w:lineRule="auto"/>
              <w:ind w:left="0" w:firstLine="34"/>
              <w:jc w:val="both"/>
              <w:rPr>
                <w:sz w:val="22"/>
                <w:szCs w:val="22"/>
                <w:lang w:val="uk-UA"/>
              </w:rPr>
            </w:pPr>
            <w:r w:rsidRPr="00635D06">
              <w:rPr>
                <w:sz w:val="22"/>
                <w:szCs w:val="22"/>
                <w:lang w:val="uk-UA"/>
              </w:rPr>
              <w:t>насильницькі релігійні зіткнення</w:t>
            </w:r>
          </w:p>
          <w:p w:rsidR="0082326E" w:rsidRPr="00635D06" w:rsidRDefault="0082326E" w:rsidP="0082326E">
            <w:pPr>
              <w:pStyle w:val="2"/>
              <w:numPr>
                <w:ilvl w:val="0"/>
                <w:numId w:val="3"/>
              </w:numPr>
              <w:tabs>
                <w:tab w:val="left" w:pos="176"/>
              </w:tabs>
              <w:spacing w:after="0" w:line="230" w:lineRule="auto"/>
              <w:ind w:left="0" w:firstLine="34"/>
              <w:jc w:val="both"/>
              <w:rPr>
                <w:sz w:val="22"/>
                <w:szCs w:val="22"/>
                <w:lang w:val="uk-UA"/>
              </w:rPr>
            </w:pPr>
            <w:r w:rsidRPr="00635D06">
              <w:rPr>
                <w:sz w:val="22"/>
                <w:szCs w:val="22"/>
                <w:lang w:val="uk-UA"/>
              </w:rPr>
              <w:t xml:space="preserve">додаткові виходи </w:t>
            </w:r>
          </w:p>
          <w:p w:rsidR="0082326E" w:rsidRPr="00635D06" w:rsidRDefault="0082326E" w:rsidP="0082326E">
            <w:pPr>
              <w:pStyle w:val="2"/>
              <w:numPr>
                <w:ilvl w:val="0"/>
                <w:numId w:val="3"/>
              </w:numPr>
              <w:tabs>
                <w:tab w:val="left" w:pos="176"/>
              </w:tabs>
              <w:spacing w:after="0" w:line="230" w:lineRule="auto"/>
              <w:ind w:left="0" w:firstLine="34"/>
              <w:jc w:val="both"/>
              <w:rPr>
                <w:sz w:val="22"/>
                <w:szCs w:val="22"/>
                <w:lang w:val="uk-UA"/>
              </w:rPr>
            </w:pPr>
            <w:r w:rsidRPr="00635D06">
              <w:rPr>
                <w:sz w:val="22"/>
                <w:szCs w:val="22"/>
                <w:lang w:val="uk-UA"/>
              </w:rPr>
              <w:t>величезний потенц</w:t>
            </w:r>
            <w:r>
              <w:rPr>
                <w:sz w:val="22"/>
                <w:szCs w:val="22"/>
                <w:lang w:val="uk-UA"/>
              </w:rPr>
              <w:t>і</w:t>
            </w:r>
            <w:r w:rsidRPr="00635D06">
              <w:rPr>
                <w:sz w:val="22"/>
                <w:szCs w:val="22"/>
                <w:lang w:val="uk-UA"/>
              </w:rPr>
              <w:t xml:space="preserve">ал </w:t>
            </w:r>
          </w:p>
          <w:p w:rsidR="0082326E" w:rsidRPr="00F15A18" w:rsidRDefault="0082326E" w:rsidP="0082326E">
            <w:pPr>
              <w:pStyle w:val="2"/>
              <w:numPr>
                <w:ilvl w:val="0"/>
                <w:numId w:val="3"/>
              </w:numPr>
              <w:tabs>
                <w:tab w:val="left" w:pos="176"/>
              </w:tabs>
              <w:spacing w:after="0" w:line="230" w:lineRule="auto"/>
              <w:ind w:left="0" w:firstLine="34"/>
              <w:jc w:val="both"/>
              <w:rPr>
                <w:sz w:val="22"/>
                <w:szCs w:val="22"/>
                <w:lang w:val="uk-UA"/>
              </w:rPr>
            </w:pPr>
            <w:r w:rsidRPr="00635D06">
              <w:rPr>
                <w:sz w:val="22"/>
                <w:szCs w:val="22"/>
                <w:lang w:val="uk-UA"/>
              </w:rPr>
              <w:t>реклама, що вводить в оману</w:t>
            </w:r>
          </w:p>
        </w:tc>
      </w:tr>
    </w:tbl>
    <w:p w:rsidR="0082326E" w:rsidRDefault="0082326E" w:rsidP="0082326E">
      <w:pPr>
        <w:shd w:val="clear" w:color="auto" w:fill="FFFFFF"/>
        <w:ind w:left="15" w:firstLine="694"/>
        <w:rPr>
          <w:sz w:val="28"/>
          <w:szCs w:val="28"/>
          <w:lang w:val="en-US"/>
        </w:rPr>
      </w:pPr>
      <w:r>
        <w:rPr>
          <w:sz w:val="28"/>
          <w:szCs w:val="28"/>
          <w:lang w:val="en-US"/>
        </w:rPr>
        <w:t>Sources:</w:t>
      </w:r>
    </w:p>
    <w:p w:rsidR="0082326E" w:rsidRDefault="0082326E" w:rsidP="0082326E">
      <w:pPr>
        <w:pStyle w:val="2"/>
        <w:spacing w:after="0" w:line="240" w:lineRule="auto"/>
        <w:ind w:firstLine="720"/>
        <w:jc w:val="both"/>
        <w:rPr>
          <w:sz w:val="28"/>
          <w:szCs w:val="28"/>
          <w:lang w:val="en-US"/>
        </w:rPr>
      </w:pPr>
      <w:r>
        <w:rPr>
          <w:sz w:val="28"/>
          <w:szCs w:val="28"/>
          <w:lang w:val="uk-UA"/>
        </w:rPr>
        <w:t xml:space="preserve">1. </w:t>
      </w:r>
      <w:proofErr w:type="spellStart"/>
      <w:r w:rsidRPr="002E33DD">
        <w:rPr>
          <w:sz w:val="28"/>
          <w:szCs w:val="28"/>
          <w:lang w:val="en-US"/>
        </w:rPr>
        <w:t>Mohanty</w:t>
      </w:r>
      <w:proofErr w:type="spellEnd"/>
      <w:r w:rsidRPr="00D95091">
        <w:rPr>
          <w:sz w:val="28"/>
          <w:szCs w:val="28"/>
          <w:lang w:val="en-US"/>
        </w:rPr>
        <w:t xml:space="preserve"> </w:t>
      </w:r>
      <w:r w:rsidRPr="002E33DD">
        <w:rPr>
          <w:sz w:val="28"/>
          <w:szCs w:val="28"/>
          <w:lang w:val="en-US"/>
        </w:rPr>
        <w:t>S.</w:t>
      </w:r>
      <w:r>
        <w:rPr>
          <w:sz w:val="28"/>
          <w:szCs w:val="28"/>
          <w:lang w:val="uk-UA"/>
        </w:rPr>
        <w:t xml:space="preserve"> </w:t>
      </w:r>
      <w:r w:rsidRPr="002E33DD">
        <w:rPr>
          <w:sz w:val="28"/>
          <w:szCs w:val="28"/>
          <w:lang w:val="en-US"/>
        </w:rPr>
        <w:t>India</w:t>
      </w:r>
      <w:r>
        <w:rPr>
          <w:sz w:val="28"/>
          <w:szCs w:val="28"/>
          <w:lang w:val="en-US"/>
        </w:rPr>
        <w:t>’</w:t>
      </w:r>
      <w:r w:rsidRPr="002E33DD">
        <w:rPr>
          <w:sz w:val="28"/>
          <w:szCs w:val="28"/>
          <w:lang w:val="en-US"/>
        </w:rPr>
        <w:t>s Maharaja Mac Has No Beef</w:t>
      </w:r>
      <w:r>
        <w:rPr>
          <w:sz w:val="28"/>
          <w:szCs w:val="28"/>
          <w:lang w:val="uk-UA"/>
        </w:rPr>
        <w:t xml:space="preserve"> / </w:t>
      </w:r>
      <w:r>
        <w:rPr>
          <w:sz w:val="28"/>
          <w:szCs w:val="28"/>
          <w:lang w:val="en-US"/>
        </w:rPr>
        <w:t xml:space="preserve">S. </w:t>
      </w:r>
      <w:proofErr w:type="spellStart"/>
      <w:r w:rsidRPr="002E33DD">
        <w:rPr>
          <w:sz w:val="28"/>
          <w:szCs w:val="28"/>
          <w:lang w:val="en-US"/>
        </w:rPr>
        <w:t>Mohanty</w:t>
      </w:r>
      <w:proofErr w:type="spellEnd"/>
      <w:r>
        <w:rPr>
          <w:sz w:val="28"/>
          <w:szCs w:val="28"/>
          <w:lang w:val="en-US"/>
        </w:rPr>
        <w:t xml:space="preserve"> // Reuters Business Report. – October 11. – </w:t>
      </w:r>
      <w:r w:rsidRPr="002E33DD">
        <w:rPr>
          <w:sz w:val="28"/>
          <w:szCs w:val="28"/>
          <w:lang w:val="en-US"/>
        </w:rPr>
        <w:t xml:space="preserve">1996; </w:t>
      </w:r>
    </w:p>
    <w:p w:rsidR="0082326E" w:rsidRDefault="0082326E" w:rsidP="0082326E">
      <w:pPr>
        <w:pStyle w:val="2"/>
        <w:spacing w:after="0" w:line="240" w:lineRule="auto"/>
        <w:ind w:firstLine="720"/>
        <w:jc w:val="both"/>
        <w:rPr>
          <w:sz w:val="28"/>
          <w:szCs w:val="28"/>
          <w:lang w:val="en-US"/>
        </w:rPr>
      </w:pPr>
      <w:r>
        <w:rPr>
          <w:sz w:val="28"/>
          <w:szCs w:val="28"/>
          <w:lang w:val="uk-UA"/>
        </w:rPr>
        <w:t xml:space="preserve">2. </w:t>
      </w:r>
      <w:proofErr w:type="spellStart"/>
      <w:r w:rsidRPr="002E33DD">
        <w:rPr>
          <w:sz w:val="28"/>
          <w:szCs w:val="28"/>
          <w:lang w:val="en-US"/>
        </w:rPr>
        <w:t>Mohanty</w:t>
      </w:r>
      <w:proofErr w:type="spellEnd"/>
      <w:r>
        <w:rPr>
          <w:sz w:val="28"/>
          <w:szCs w:val="28"/>
          <w:lang w:val="en-US"/>
        </w:rPr>
        <w:t xml:space="preserve"> </w:t>
      </w:r>
      <w:r w:rsidRPr="002E33DD">
        <w:rPr>
          <w:sz w:val="28"/>
          <w:szCs w:val="28"/>
          <w:lang w:val="en-US"/>
        </w:rPr>
        <w:t>S.</w:t>
      </w:r>
      <w:r>
        <w:rPr>
          <w:sz w:val="28"/>
          <w:szCs w:val="28"/>
          <w:lang w:val="en-US"/>
        </w:rPr>
        <w:t xml:space="preserve"> </w:t>
      </w:r>
      <w:r w:rsidRPr="002E33DD">
        <w:rPr>
          <w:sz w:val="28"/>
          <w:szCs w:val="28"/>
          <w:lang w:val="en-US"/>
        </w:rPr>
        <w:t>Where</w:t>
      </w:r>
      <w:r>
        <w:rPr>
          <w:sz w:val="28"/>
          <w:szCs w:val="28"/>
          <w:lang w:val="en-US"/>
        </w:rPr>
        <w:t>’</w:t>
      </w:r>
      <w:r w:rsidRPr="002E33DD">
        <w:rPr>
          <w:sz w:val="28"/>
          <w:szCs w:val="28"/>
          <w:lang w:val="en-US"/>
        </w:rPr>
        <w:t>s the Beef: India</w:t>
      </w:r>
      <w:r>
        <w:rPr>
          <w:sz w:val="28"/>
          <w:szCs w:val="28"/>
          <w:lang w:val="en-US"/>
        </w:rPr>
        <w:t>’</w:t>
      </w:r>
      <w:r w:rsidRPr="002E33DD">
        <w:rPr>
          <w:sz w:val="28"/>
          <w:szCs w:val="28"/>
          <w:lang w:val="en-US"/>
        </w:rPr>
        <w:t>s McDonald</w:t>
      </w:r>
      <w:r>
        <w:rPr>
          <w:sz w:val="28"/>
          <w:szCs w:val="28"/>
          <w:lang w:val="en-US"/>
        </w:rPr>
        <w:t>’</w:t>
      </w:r>
      <w:r w:rsidRPr="002E33DD">
        <w:rPr>
          <w:sz w:val="28"/>
          <w:szCs w:val="28"/>
          <w:lang w:val="en-US"/>
        </w:rPr>
        <w:t>s Eschews Chuck</w:t>
      </w:r>
      <w:r>
        <w:rPr>
          <w:sz w:val="28"/>
          <w:szCs w:val="28"/>
          <w:lang w:val="en-US"/>
        </w:rPr>
        <w:t xml:space="preserve"> / S. </w:t>
      </w:r>
      <w:proofErr w:type="spellStart"/>
      <w:r w:rsidRPr="002E33DD">
        <w:rPr>
          <w:sz w:val="28"/>
          <w:szCs w:val="28"/>
          <w:lang w:val="en-US"/>
        </w:rPr>
        <w:t>Mohanty</w:t>
      </w:r>
      <w:proofErr w:type="spellEnd"/>
      <w:r>
        <w:rPr>
          <w:sz w:val="28"/>
          <w:szCs w:val="28"/>
          <w:lang w:val="en-US"/>
        </w:rPr>
        <w:t xml:space="preserve"> /</w:t>
      </w:r>
      <w:proofErr w:type="gramStart"/>
      <w:r>
        <w:rPr>
          <w:sz w:val="28"/>
          <w:szCs w:val="28"/>
          <w:lang w:val="en-US"/>
        </w:rPr>
        <w:t xml:space="preserve">/  </w:t>
      </w:r>
      <w:r w:rsidRPr="002E33DD">
        <w:rPr>
          <w:sz w:val="28"/>
          <w:szCs w:val="28"/>
          <w:lang w:val="en-US"/>
        </w:rPr>
        <w:t>Reuters</w:t>
      </w:r>
      <w:proofErr w:type="gramEnd"/>
      <w:r w:rsidRPr="002E33DD">
        <w:rPr>
          <w:sz w:val="28"/>
          <w:szCs w:val="28"/>
          <w:lang w:val="en-US"/>
        </w:rPr>
        <w:t xml:space="preserve">. </w:t>
      </w:r>
      <w:r>
        <w:rPr>
          <w:sz w:val="28"/>
          <w:szCs w:val="28"/>
          <w:lang w:val="en-US"/>
        </w:rPr>
        <w:t xml:space="preserve">– October 11. – </w:t>
      </w:r>
      <w:r w:rsidRPr="002E33DD">
        <w:rPr>
          <w:sz w:val="28"/>
          <w:szCs w:val="28"/>
          <w:lang w:val="en-US"/>
        </w:rPr>
        <w:t xml:space="preserve">1996; </w:t>
      </w:r>
    </w:p>
    <w:p w:rsidR="0082326E" w:rsidRDefault="0082326E" w:rsidP="0082326E">
      <w:pPr>
        <w:pStyle w:val="2"/>
        <w:spacing w:after="0" w:line="240" w:lineRule="auto"/>
        <w:ind w:firstLine="720"/>
        <w:jc w:val="both"/>
        <w:rPr>
          <w:sz w:val="28"/>
          <w:szCs w:val="28"/>
          <w:lang w:val="en-US"/>
        </w:rPr>
      </w:pPr>
      <w:r>
        <w:rPr>
          <w:sz w:val="28"/>
          <w:szCs w:val="28"/>
          <w:lang w:val="uk-UA"/>
        </w:rPr>
        <w:t xml:space="preserve">3. </w:t>
      </w:r>
      <w:r w:rsidRPr="002E33DD">
        <w:rPr>
          <w:sz w:val="28"/>
          <w:szCs w:val="28"/>
          <w:lang w:val="en-US"/>
        </w:rPr>
        <w:t>McDonald</w:t>
      </w:r>
      <w:r>
        <w:rPr>
          <w:sz w:val="28"/>
          <w:szCs w:val="28"/>
          <w:lang w:val="en-US"/>
        </w:rPr>
        <w:t>’</w:t>
      </w:r>
      <w:r w:rsidRPr="002E33DD">
        <w:rPr>
          <w:sz w:val="28"/>
          <w:szCs w:val="28"/>
          <w:lang w:val="en-US"/>
        </w:rPr>
        <w:t xml:space="preserve">s Goes to India </w:t>
      </w:r>
      <w:r>
        <w:rPr>
          <w:sz w:val="28"/>
          <w:szCs w:val="28"/>
          <w:lang w:val="en-US"/>
        </w:rPr>
        <w:t>w</w:t>
      </w:r>
      <w:r w:rsidRPr="002E33DD">
        <w:rPr>
          <w:sz w:val="28"/>
          <w:szCs w:val="28"/>
          <w:lang w:val="en-US"/>
        </w:rPr>
        <w:t>ithout Beef</w:t>
      </w:r>
      <w:r>
        <w:rPr>
          <w:sz w:val="28"/>
          <w:szCs w:val="28"/>
          <w:lang w:val="en-US"/>
        </w:rPr>
        <w:t xml:space="preserve"> // </w:t>
      </w:r>
      <w:r w:rsidRPr="002E33DD">
        <w:rPr>
          <w:sz w:val="28"/>
          <w:szCs w:val="28"/>
          <w:lang w:val="en-US"/>
        </w:rPr>
        <w:t xml:space="preserve">Dallas Morning News. </w:t>
      </w:r>
      <w:r>
        <w:rPr>
          <w:sz w:val="28"/>
          <w:szCs w:val="28"/>
          <w:lang w:val="en-US"/>
        </w:rPr>
        <w:t xml:space="preserve">– </w:t>
      </w:r>
      <w:r w:rsidRPr="002E33DD">
        <w:rPr>
          <w:sz w:val="28"/>
          <w:szCs w:val="28"/>
          <w:lang w:val="en-US"/>
        </w:rPr>
        <w:t>October 12</w:t>
      </w:r>
      <w:r>
        <w:rPr>
          <w:sz w:val="28"/>
          <w:szCs w:val="28"/>
          <w:lang w:val="en-US"/>
        </w:rPr>
        <w:t xml:space="preserve">. – </w:t>
      </w:r>
      <w:r w:rsidRPr="002E33DD">
        <w:rPr>
          <w:sz w:val="28"/>
          <w:szCs w:val="28"/>
          <w:lang w:val="en-US"/>
        </w:rPr>
        <w:t xml:space="preserve">1996; </w:t>
      </w:r>
    </w:p>
    <w:p w:rsidR="0082326E" w:rsidRDefault="0082326E" w:rsidP="0082326E">
      <w:pPr>
        <w:pStyle w:val="2"/>
        <w:spacing w:after="0" w:line="240" w:lineRule="auto"/>
        <w:ind w:firstLine="720"/>
        <w:jc w:val="both"/>
        <w:rPr>
          <w:sz w:val="28"/>
          <w:szCs w:val="28"/>
          <w:lang w:val="en-US"/>
        </w:rPr>
      </w:pPr>
      <w:r>
        <w:rPr>
          <w:sz w:val="28"/>
          <w:szCs w:val="28"/>
          <w:lang w:val="uk-UA"/>
        </w:rPr>
        <w:t xml:space="preserve">4. </w:t>
      </w:r>
      <w:r w:rsidRPr="002E33DD">
        <w:rPr>
          <w:sz w:val="28"/>
          <w:szCs w:val="28"/>
          <w:lang w:val="en-US"/>
        </w:rPr>
        <w:t>Cooper</w:t>
      </w:r>
      <w:r>
        <w:rPr>
          <w:sz w:val="28"/>
          <w:szCs w:val="28"/>
          <w:lang w:val="en-US"/>
        </w:rPr>
        <w:t xml:space="preserve"> </w:t>
      </w:r>
      <w:r w:rsidRPr="002E33DD">
        <w:rPr>
          <w:sz w:val="28"/>
          <w:szCs w:val="28"/>
          <w:lang w:val="en-US"/>
        </w:rPr>
        <w:t>K.</w:t>
      </w:r>
      <w:r>
        <w:rPr>
          <w:sz w:val="28"/>
          <w:szCs w:val="28"/>
          <w:lang w:val="en-US"/>
        </w:rPr>
        <w:t xml:space="preserve"> </w:t>
      </w:r>
      <w:r w:rsidRPr="002E33DD">
        <w:rPr>
          <w:sz w:val="28"/>
          <w:szCs w:val="28"/>
          <w:lang w:val="en-US"/>
        </w:rPr>
        <w:t>Where</w:t>
      </w:r>
      <w:r>
        <w:rPr>
          <w:sz w:val="28"/>
          <w:szCs w:val="28"/>
          <w:lang w:val="en-US"/>
        </w:rPr>
        <w:t>’</w:t>
      </w:r>
      <w:r w:rsidRPr="002E33DD">
        <w:rPr>
          <w:sz w:val="28"/>
          <w:szCs w:val="28"/>
          <w:lang w:val="en-US"/>
        </w:rPr>
        <w:t>s the Beef: McDonald</w:t>
      </w:r>
      <w:r>
        <w:rPr>
          <w:sz w:val="28"/>
          <w:szCs w:val="28"/>
          <w:lang w:val="en-US"/>
        </w:rPr>
        <w:t>’</w:t>
      </w:r>
      <w:r w:rsidRPr="002E33DD">
        <w:rPr>
          <w:sz w:val="28"/>
          <w:szCs w:val="28"/>
          <w:lang w:val="en-US"/>
        </w:rPr>
        <w:t>s Menu in India Culturally Correct, But Company</w:t>
      </w:r>
      <w:r>
        <w:rPr>
          <w:sz w:val="28"/>
          <w:szCs w:val="28"/>
          <w:lang w:val="en-US"/>
        </w:rPr>
        <w:t>’</w:t>
      </w:r>
      <w:r w:rsidRPr="002E33DD">
        <w:rPr>
          <w:sz w:val="28"/>
          <w:szCs w:val="28"/>
          <w:lang w:val="en-US"/>
        </w:rPr>
        <w:t>s Presence Cooks up Controversy</w:t>
      </w:r>
      <w:r>
        <w:rPr>
          <w:sz w:val="28"/>
          <w:szCs w:val="28"/>
          <w:lang w:val="en-US"/>
        </w:rPr>
        <w:t xml:space="preserve"> / K. </w:t>
      </w:r>
      <w:r w:rsidRPr="002E33DD">
        <w:rPr>
          <w:sz w:val="28"/>
          <w:szCs w:val="28"/>
          <w:lang w:val="en-US"/>
        </w:rPr>
        <w:t>Cooper</w:t>
      </w:r>
      <w:r>
        <w:rPr>
          <w:sz w:val="28"/>
          <w:szCs w:val="28"/>
          <w:lang w:val="en-US"/>
        </w:rPr>
        <w:t xml:space="preserve"> // </w:t>
      </w:r>
      <w:r w:rsidRPr="002E33DD">
        <w:rPr>
          <w:sz w:val="28"/>
          <w:szCs w:val="28"/>
          <w:lang w:val="en-US"/>
        </w:rPr>
        <w:t xml:space="preserve">Dallas Morning News. </w:t>
      </w:r>
      <w:r>
        <w:rPr>
          <w:sz w:val="28"/>
          <w:szCs w:val="28"/>
          <w:lang w:val="en-US"/>
        </w:rPr>
        <w:t xml:space="preserve">– </w:t>
      </w:r>
      <w:r w:rsidRPr="002E33DD">
        <w:rPr>
          <w:sz w:val="28"/>
          <w:szCs w:val="28"/>
          <w:lang w:val="en-US"/>
        </w:rPr>
        <w:t>November 10</w:t>
      </w:r>
      <w:r>
        <w:rPr>
          <w:sz w:val="28"/>
          <w:szCs w:val="28"/>
          <w:lang w:val="en-US"/>
        </w:rPr>
        <w:t>. –</w:t>
      </w:r>
      <w:r w:rsidRPr="002E33DD">
        <w:rPr>
          <w:sz w:val="28"/>
          <w:szCs w:val="28"/>
          <w:lang w:val="en-US"/>
        </w:rPr>
        <w:t xml:space="preserve"> 1996; </w:t>
      </w:r>
    </w:p>
    <w:p w:rsidR="0082326E" w:rsidRDefault="0082326E" w:rsidP="0082326E">
      <w:pPr>
        <w:pStyle w:val="2"/>
        <w:spacing w:after="0" w:line="240" w:lineRule="auto"/>
        <w:ind w:firstLine="720"/>
        <w:jc w:val="both"/>
        <w:rPr>
          <w:sz w:val="28"/>
          <w:szCs w:val="28"/>
          <w:lang w:val="en-US"/>
        </w:rPr>
      </w:pPr>
      <w:r>
        <w:rPr>
          <w:sz w:val="28"/>
          <w:szCs w:val="28"/>
          <w:lang w:val="uk-UA"/>
        </w:rPr>
        <w:t xml:space="preserve">5. </w:t>
      </w:r>
      <w:r w:rsidRPr="002E33DD">
        <w:rPr>
          <w:sz w:val="28"/>
          <w:szCs w:val="28"/>
          <w:lang w:val="en-US"/>
        </w:rPr>
        <w:t>Big in Bombay: The Maharaja Mac is One Hot Item</w:t>
      </w:r>
      <w:r>
        <w:rPr>
          <w:sz w:val="28"/>
          <w:szCs w:val="28"/>
          <w:lang w:val="en-US"/>
        </w:rPr>
        <w:t xml:space="preserve"> // </w:t>
      </w:r>
      <w:r w:rsidRPr="002E33DD">
        <w:rPr>
          <w:sz w:val="28"/>
          <w:szCs w:val="28"/>
          <w:lang w:val="en-US"/>
        </w:rPr>
        <w:t xml:space="preserve">The Philadelphia Inquirer. </w:t>
      </w:r>
      <w:r>
        <w:rPr>
          <w:sz w:val="28"/>
          <w:szCs w:val="28"/>
          <w:lang w:val="en-US"/>
        </w:rPr>
        <w:t xml:space="preserve">– </w:t>
      </w:r>
      <w:r w:rsidRPr="002E33DD">
        <w:rPr>
          <w:sz w:val="28"/>
          <w:szCs w:val="28"/>
          <w:lang w:val="en-US"/>
        </w:rPr>
        <w:t>April 22</w:t>
      </w:r>
      <w:r>
        <w:rPr>
          <w:sz w:val="28"/>
          <w:szCs w:val="28"/>
          <w:lang w:val="en-US"/>
        </w:rPr>
        <w:t>. –</w:t>
      </w:r>
      <w:r w:rsidRPr="002E33DD">
        <w:rPr>
          <w:sz w:val="28"/>
          <w:szCs w:val="28"/>
          <w:lang w:val="en-US"/>
        </w:rPr>
        <w:t xml:space="preserve"> 1998; </w:t>
      </w:r>
    </w:p>
    <w:p w:rsidR="0082326E" w:rsidRDefault="0082326E" w:rsidP="0082326E">
      <w:pPr>
        <w:pStyle w:val="2"/>
        <w:spacing w:after="0" w:line="240" w:lineRule="auto"/>
        <w:ind w:firstLine="720"/>
        <w:jc w:val="both"/>
        <w:rPr>
          <w:sz w:val="28"/>
          <w:szCs w:val="28"/>
          <w:lang w:val="en-US"/>
        </w:rPr>
      </w:pPr>
      <w:r>
        <w:rPr>
          <w:sz w:val="28"/>
          <w:szCs w:val="28"/>
          <w:lang w:val="uk-UA"/>
        </w:rPr>
        <w:t xml:space="preserve">6. </w:t>
      </w:r>
      <w:proofErr w:type="spellStart"/>
      <w:r w:rsidRPr="002E33DD">
        <w:rPr>
          <w:sz w:val="28"/>
          <w:szCs w:val="28"/>
          <w:lang w:val="en-US"/>
        </w:rPr>
        <w:t>Raghatta</w:t>
      </w:r>
      <w:proofErr w:type="spellEnd"/>
      <w:r>
        <w:rPr>
          <w:sz w:val="28"/>
          <w:szCs w:val="28"/>
          <w:lang w:val="en-US"/>
        </w:rPr>
        <w:t xml:space="preserve"> </w:t>
      </w:r>
      <w:r w:rsidRPr="002E33DD">
        <w:rPr>
          <w:sz w:val="28"/>
          <w:szCs w:val="28"/>
          <w:lang w:val="en-US"/>
        </w:rPr>
        <w:t>C. McDonald</w:t>
      </w:r>
      <w:r>
        <w:rPr>
          <w:sz w:val="28"/>
          <w:szCs w:val="28"/>
          <w:lang w:val="en-US"/>
        </w:rPr>
        <w:t>’</w:t>
      </w:r>
      <w:r w:rsidRPr="002E33DD">
        <w:rPr>
          <w:sz w:val="28"/>
          <w:szCs w:val="28"/>
          <w:lang w:val="en-US"/>
        </w:rPr>
        <w:t>s Pays Up Hindu Veggie Group in US</w:t>
      </w:r>
      <w:r>
        <w:rPr>
          <w:sz w:val="28"/>
          <w:szCs w:val="28"/>
          <w:lang w:val="en-US"/>
        </w:rPr>
        <w:t xml:space="preserve"> // </w:t>
      </w:r>
      <w:r w:rsidRPr="002E33DD">
        <w:rPr>
          <w:sz w:val="28"/>
          <w:szCs w:val="28"/>
          <w:lang w:val="en-US"/>
        </w:rPr>
        <w:t xml:space="preserve">The New Times of India. </w:t>
      </w:r>
      <w:r>
        <w:rPr>
          <w:sz w:val="28"/>
          <w:szCs w:val="28"/>
          <w:lang w:val="en-US"/>
        </w:rPr>
        <w:t>–</w:t>
      </w:r>
      <w:r w:rsidRPr="002E33DD">
        <w:rPr>
          <w:sz w:val="28"/>
          <w:szCs w:val="28"/>
          <w:lang w:val="en-US"/>
        </w:rPr>
        <w:t xml:space="preserve"> </w:t>
      </w:r>
      <w:r>
        <w:rPr>
          <w:sz w:val="28"/>
          <w:szCs w:val="28"/>
          <w:lang w:val="en-US"/>
        </w:rPr>
        <w:t>July 12.</w:t>
      </w:r>
      <w:r w:rsidRPr="00FE4BB7">
        <w:rPr>
          <w:sz w:val="28"/>
          <w:szCs w:val="28"/>
          <w:lang w:val="en-US"/>
        </w:rPr>
        <w:t xml:space="preserve"> </w:t>
      </w:r>
      <w:r>
        <w:rPr>
          <w:sz w:val="28"/>
          <w:szCs w:val="28"/>
          <w:lang w:val="en-US"/>
        </w:rPr>
        <w:t>–</w:t>
      </w:r>
      <w:r w:rsidRPr="002E33DD">
        <w:rPr>
          <w:sz w:val="28"/>
          <w:szCs w:val="28"/>
          <w:lang w:val="en-US"/>
        </w:rPr>
        <w:t xml:space="preserve"> 2005. </w:t>
      </w:r>
    </w:p>
    <w:p w:rsidR="0082326E" w:rsidRDefault="0082326E" w:rsidP="0082326E">
      <w:pPr>
        <w:pStyle w:val="2"/>
        <w:spacing w:after="0" w:line="240" w:lineRule="auto"/>
        <w:ind w:firstLine="720"/>
        <w:jc w:val="both"/>
        <w:rPr>
          <w:sz w:val="28"/>
          <w:szCs w:val="28"/>
          <w:lang w:val="uk-UA"/>
        </w:rPr>
      </w:pPr>
    </w:p>
    <w:p w:rsidR="0082326E" w:rsidRDefault="0082326E" w:rsidP="0082326E">
      <w:pPr>
        <w:widowControl w:val="0"/>
        <w:shd w:val="clear" w:color="auto" w:fill="FFFFFF"/>
        <w:tabs>
          <w:tab w:val="left" w:pos="525"/>
        </w:tabs>
        <w:autoSpaceDE w:val="0"/>
        <w:autoSpaceDN w:val="0"/>
        <w:adjustRightInd w:val="0"/>
        <w:ind w:firstLine="709"/>
        <w:jc w:val="both"/>
        <w:rPr>
          <w:sz w:val="28"/>
          <w:szCs w:val="28"/>
          <w:lang w:val="en-US"/>
        </w:rPr>
      </w:pPr>
      <w:r>
        <w:rPr>
          <w:sz w:val="28"/>
          <w:szCs w:val="28"/>
          <w:lang w:val="en-US"/>
        </w:rPr>
        <w:t>Discuss the questions:</w:t>
      </w:r>
    </w:p>
    <w:p w:rsidR="0082326E" w:rsidRPr="00E0462D" w:rsidRDefault="0082326E" w:rsidP="0082326E">
      <w:pPr>
        <w:pStyle w:val="2"/>
        <w:numPr>
          <w:ilvl w:val="0"/>
          <w:numId w:val="1"/>
        </w:numPr>
        <w:tabs>
          <w:tab w:val="clear" w:pos="1789"/>
          <w:tab w:val="num" w:pos="1134"/>
        </w:tabs>
        <w:spacing w:after="0" w:line="240" w:lineRule="auto"/>
        <w:ind w:left="0" w:firstLine="709"/>
        <w:jc w:val="both"/>
        <w:rPr>
          <w:sz w:val="28"/>
          <w:szCs w:val="28"/>
          <w:lang w:val="en-GB"/>
        </w:rPr>
      </w:pPr>
      <w:r w:rsidRPr="00E0462D">
        <w:rPr>
          <w:sz w:val="28"/>
          <w:szCs w:val="28"/>
          <w:lang w:val="en-GB"/>
        </w:rPr>
        <w:t>What approach to international business is McDonald’s following: ethnocentric, polycentric, or geocentric? Explain.</w:t>
      </w:r>
    </w:p>
    <w:p w:rsidR="0082326E" w:rsidRPr="00E0462D" w:rsidRDefault="0082326E" w:rsidP="0082326E">
      <w:pPr>
        <w:pStyle w:val="2"/>
        <w:numPr>
          <w:ilvl w:val="0"/>
          <w:numId w:val="1"/>
        </w:numPr>
        <w:tabs>
          <w:tab w:val="clear" w:pos="1789"/>
          <w:tab w:val="num" w:pos="1134"/>
        </w:tabs>
        <w:spacing w:after="0" w:line="240" w:lineRule="auto"/>
        <w:ind w:left="0" w:firstLine="709"/>
        <w:jc w:val="both"/>
        <w:rPr>
          <w:sz w:val="28"/>
          <w:szCs w:val="28"/>
          <w:lang w:val="en-GB"/>
        </w:rPr>
      </w:pPr>
      <w:r w:rsidRPr="00E0462D">
        <w:rPr>
          <w:sz w:val="28"/>
          <w:szCs w:val="28"/>
          <w:lang w:val="en-GB"/>
        </w:rPr>
        <w:t>Does the movement into the Indian market represent any risks for McDonald’s?</w:t>
      </w:r>
    </w:p>
    <w:p w:rsidR="0082326E" w:rsidRPr="00E0462D" w:rsidRDefault="0082326E" w:rsidP="0082326E">
      <w:pPr>
        <w:pStyle w:val="2"/>
        <w:numPr>
          <w:ilvl w:val="0"/>
          <w:numId w:val="1"/>
        </w:numPr>
        <w:tabs>
          <w:tab w:val="clear" w:pos="1789"/>
          <w:tab w:val="num" w:pos="1134"/>
        </w:tabs>
        <w:spacing w:after="0" w:line="240" w:lineRule="auto"/>
        <w:ind w:left="0" w:firstLine="709"/>
        <w:jc w:val="both"/>
        <w:rPr>
          <w:sz w:val="28"/>
          <w:szCs w:val="28"/>
          <w:lang w:val="en-GB"/>
        </w:rPr>
      </w:pPr>
      <w:r w:rsidRPr="00E0462D">
        <w:rPr>
          <w:sz w:val="28"/>
          <w:szCs w:val="28"/>
          <w:lang w:val="en-GB"/>
        </w:rPr>
        <w:t>Do you think McDonald’s will be a success in India? Explain.</w:t>
      </w:r>
    </w:p>
    <w:p w:rsidR="003220BE" w:rsidRDefault="003220BE"/>
    <w:sectPr w:rsidR="00322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C3CF2"/>
    <w:multiLevelType w:val="hybridMultilevel"/>
    <w:tmpl w:val="8496FCB8"/>
    <w:lvl w:ilvl="0" w:tplc="0422000F">
      <w:start w:val="1"/>
      <w:numFmt w:val="decimal"/>
      <w:lvlText w:val="%1."/>
      <w:lvlJc w:val="left"/>
      <w:pPr>
        <w:ind w:left="1440" w:hanging="360"/>
      </w:pPr>
      <w:rPr>
        <w:rFont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33C672DE"/>
    <w:multiLevelType w:val="hybridMultilevel"/>
    <w:tmpl w:val="D92C26FE"/>
    <w:lvl w:ilvl="0" w:tplc="CDA8538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1502517"/>
    <w:multiLevelType w:val="hybridMultilevel"/>
    <w:tmpl w:val="53762D12"/>
    <w:lvl w:ilvl="0" w:tplc="0422000F">
      <w:start w:val="1"/>
      <w:numFmt w:val="decimal"/>
      <w:lvlText w:val="%1."/>
      <w:lvlJc w:val="left"/>
      <w:pPr>
        <w:tabs>
          <w:tab w:val="num" w:pos="1789"/>
        </w:tabs>
        <w:ind w:left="1789"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26E"/>
    <w:rsid w:val="003220BE"/>
    <w:rsid w:val="00823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73D4"/>
  <w15:chartTrackingRefBased/>
  <w15:docId w15:val="{E12431B9-C1FC-4211-956F-E0A58EB1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26E"/>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82326E"/>
    <w:pPr>
      <w:spacing w:after="120" w:line="480" w:lineRule="auto"/>
    </w:pPr>
    <w:rPr>
      <w:lang w:val="x-none"/>
    </w:rPr>
  </w:style>
  <w:style w:type="character" w:customStyle="1" w:styleId="20">
    <w:name w:val="Основной текст 2 Знак"/>
    <w:basedOn w:val="a0"/>
    <w:link w:val="2"/>
    <w:uiPriority w:val="99"/>
    <w:rsid w:val="0082326E"/>
    <w:rPr>
      <w:rFonts w:ascii="Times New Roman" w:eastAsia="Times New Roman" w:hAnsi="Times New Roman" w:cs="Times New Roman"/>
      <w:sz w:val="24"/>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5961</Words>
  <Characters>3398</Characters>
  <Application>Microsoft Office Word</Application>
  <DocSecurity>0</DocSecurity>
  <Lines>28</Lines>
  <Paragraphs>18</Paragraphs>
  <ScaleCrop>false</ScaleCrop>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Кусакова</dc:creator>
  <cp:keywords/>
  <dc:description/>
  <cp:lastModifiedBy>Юлия Кусакова</cp:lastModifiedBy>
  <cp:revision>1</cp:revision>
  <dcterms:created xsi:type="dcterms:W3CDTF">2025-10-08T09:03:00Z</dcterms:created>
  <dcterms:modified xsi:type="dcterms:W3CDTF">2025-10-08T09:05:00Z</dcterms:modified>
</cp:coreProperties>
</file>