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69F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итан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176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ректорського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</w:rPr>
        <w:t xml:space="preserve"> контролю з 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Методологія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</w:rPr>
        <w:t xml:space="preserve"> системного 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підходу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наукових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Pr="001769FF">
        <w:rPr>
          <w:rFonts w:ascii="Times New Roman" w:hAnsi="Times New Roman" w:cs="Times New Roman"/>
          <w:b/>
          <w:sz w:val="28"/>
          <w:szCs w:val="28"/>
        </w:rPr>
        <w:t>»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і яку роль вона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ідходу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.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4. Як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«система» та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характеристики?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7. Як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класифікуються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(структурою,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організації)?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» і «структура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».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і як вона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10.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» у системному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ідході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ієрархічність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систем» і яку роль вона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12. Як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міждисциплінарного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ізницю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закритими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системами.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1769FF">
        <w:rPr>
          <w:rFonts w:ascii="Times New Roman" w:hAnsi="Times New Roman" w:cs="Times New Roman"/>
          <w:sz w:val="28"/>
          <w:szCs w:val="28"/>
        </w:rPr>
        <w:t>системного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15.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самоорганізація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»?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синергетика і як вона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системним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ідходом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17. Яку роль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ідженнях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в системному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.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ідницькій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21.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системним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ідходом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кібернетикою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22. Як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.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9FF">
        <w:rPr>
          <w:rFonts w:ascii="Times New Roman" w:hAnsi="Times New Roman" w:cs="Times New Roman"/>
          <w:sz w:val="28"/>
          <w:szCs w:val="28"/>
        </w:rPr>
        <w:t>системного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структурний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функціональний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, причинно-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наслідковий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)?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1769FF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26. Як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«адаптивна система» і як вона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функціону</w:t>
      </w:r>
      <w:proofErr w:type="gramStart"/>
      <w:r w:rsidRPr="001769F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.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9FF">
        <w:rPr>
          <w:rFonts w:ascii="Times New Roman" w:hAnsi="Times New Roman" w:cs="Times New Roman"/>
          <w:sz w:val="28"/>
          <w:szCs w:val="28"/>
        </w:rPr>
        <w:t>системного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 xml:space="preserve">30. Яке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69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69FF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FF">
        <w:rPr>
          <w:rFonts w:ascii="Times New Roman" w:hAnsi="Times New Roman" w:cs="Times New Roman"/>
          <w:sz w:val="28"/>
          <w:szCs w:val="28"/>
        </w:rPr>
        <w:t>парадигми</w:t>
      </w:r>
      <w:proofErr w:type="spellEnd"/>
      <w:r w:rsidRPr="001769FF">
        <w:rPr>
          <w:rFonts w:ascii="Times New Roman" w:hAnsi="Times New Roman" w:cs="Times New Roman"/>
          <w:sz w:val="28"/>
          <w:szCs w:val="28"/>
        </w:rPr>
        <w:t>?</w:t>
      </w:r>
    </w:p>
    <w:p w:rsidR="001769FF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938" w:rsidRPr="001769FF" w:rsidRDefault="001769FF" w:rsidP="00176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9FF">
        <w:rPr>
          <w:rFonts w:ascii="Times New Roman" w:hAnsi="Times New Roman" w:cs="Times New Roman"/>
          <w:sz w:val="28"/>
          <w:szCs w:val="28"/>
        </w:rPr>
        <w:t>-</w:t>
      </w:r>
      <w:bookmarkEnd w:id="0"/>
    </w:p>
    <w:sectPr w:rsidR="00C43938" w:rsidRPr="001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86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769FF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A7586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2025-10-09T14:20:00Z</dcterms:created>
  <dcterms:modified xsi:type="dcterms:W3CDTF">2025-10-09T14:21:00Z</dcterms:modified>
</cp:coreProperties>
</file>