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5C" w:rsidRPr="0019079E" w:rsidRDefault="007A0DC8">
      <w:pPr>
        <w:pStyle w:val="a3"/>
        <w:spacing w:before="71"/>
        <w:ind w:left="734" w:right="789" w:firstLine="1509"/>
      </w:pPr>
      <w:r w:rsidRPr="0019079E">
        <w:t>ЗАПОРІЗЬКИЙ НАЦІОНАЛЬНИЙ УНІВЕРСИТЕТ ІНЖЕНЕРНИЙ НАВЧАЛЬНО-НАУКОВИЙ ІНСТИТУТ ІМ. Ю.М. ПОТЕБНІ</w:t>
      </w:r>
    </w:p>
    <w:p w:rsidR="009E065C" w:rsidRPr="0019079E" w:rsidRDefault="007A0DC8">
      <w:pPr>
        <w:pStyle w:val="a3"/>
        <w:spacing w:line="322" w:lineRule="exact"/>
        <w:ind w:left="1999"/>
      </w:pPr>
      <w:r w:rsidRPr="0019079E">
        <w:t>ЗАПОРІЗЬКОГО НАЦІОНАЛЬНОГО УНІВЕРСИТЕТУ</w:t>
      </w:r>
    </w:p>
    <w:p w:rsidR="009E065C" w:rsidRPr="0019079E" w:rsidRDefault="009E065C">
      <w:pPr>
        <w:pStyle w:val="a3"/>
        <w:ind w:left="0"/>
        <w:rPr>
          <w:sz w:val="30"/>
        </w:rPr>
      </w:pPr>
    </w:p>
    <w:p w:rsidR="009E065C" w:rsidRPr="0019079E" w:rsidRDefault="009E065C">
      <w:pPr>
        <w:pStyle w:val="a3"/>
        <w:spacing w:before="10"/>
        <w:ind w:left="0"/>
        <w:rPr>
          <w:sz w:val="35"/>
        </w:rPr>
      </w:pPr>
    </w:p>
    <w:p w:rsidR="009E065C" w:rsidRPr="0019079E" w:rsidRDefault="007A0DC8">
      <w:pPr>
        <w:pStyle w:val="1"/>
        <w:spacing w:before="1"/>
        <w:ind w:left="5504"/>
      </w:pPr>
      <w:r w:rsidRPr="0019079E">
        <w:t>ЗАТВЕРДЖУЮ</w:t>
      </w:r>
    </w:p>
    <w:p w:rsidR="009E065C" w:rsidRPr="0019079E" w:rsidRDefault="007A0DC8">
      <w:pPr>
        <w:pStyle w:val="a3"/>
        <w:spacing w:before="254"/>
        <w:ind w:left="4907" w:right="570"/>
      </w:pPr>
      <w:r w:rsidRPr="0019079E">
        <w:t>Директор Інженерного навчально-наукового інституту ім. Ю.М. Потебні ЗНУ</w:t>
      </w:r>
    </w:p>
    <w:p w:rsidR="009E065C" w:rsidRPr="0019079E" w:rsidRDefault="007A0DC8">
      <w:pPr>
        <w:pStyle w:val="a3"/>
        <w:tabs>
          <w:tab w:val="left" w:pos="7281"/>
        </w:tabs>
        <w:spacing w:line="321" w:lineRule="exact"/>
        <w:ind w:left="4907"/>
      </w:pPr>
      <w:r w:rsidRPr="0019079E">
        <w:rPr>
          <w:u w:val="single"/>
        </w:rPr>
        <w:t xml:space="preserve"> </w:t>
      </w:r>
      <w:r w:rsidRPr="0019079E">
        <w:rPr>
          <w:u w:val="single"/>
        </w:rPr>
        <w:tab/>
        <w:t xml:space="preserve">  </w:t>
      </w:r>
      <w:r w:rsidRPr="0019079E">
        <w:rPr>
          <w:spacing w:val="1"/>
          <w:u w:val="single"/>
        </w:rPr>
        <w:t xml:space="preserve"> </w:t>
      </w:r>
      <w:r w:rsidRPr="0019079E">
        <w:rPr>
          <w:u w:val="single"/>
        </w:rPr>
        <w:t>Наталя</w:t>
      </w:r>
      <w:r w:rsidRPr="0019079E">
        <w:rPr>
          <w:spacing w:val="-1"/>
          <w:u w:val="single"/>
        </w:rPr>
        <w:t xml:space="preserve"> </w:t>
      </w:r>
      <w:r w:rsidRPr="0019079E">
        <w:rPr>
          <w:u w:val="single"/>
        </w:rPr>
        <w:t>МЕТЕЛЕНКО</w:t>
      </w:r>
    </w:p>
    <w:p w:rsidR="009E065C" w:rsidRPr="0019079E" w:rsidRDefault="007A0DC8">
      <w:pPr>
        <w:tabs>
          <w:tab w:val="left" w:pos="6446"/>
        </w:tabs>
        <w:spacing w:before="1" w:line="184" w:lineRule="exact"/>
        <w:ind w:left="4129"/>
        <w:jc w:val="center"/>
        <w:rPr>
          <w:sz w:val="16"/>
        </w:rPr>
      </w:pPr>
      <w:r w:rsidRPr="0019079E">
        <w:rPr>
          <w:sz w:val="16"/>
        </w:rPr>
        <w:t>(підпис)</w:t>
      </w:r>
      <w:r w:rsidRPr="0019079E">
        <w:rPr>
          <w:sz w:val="16"/>
        </w:rPr>
        <w:tab/>
        <w:t>(ім'я,</w:t>
      </w:r>
      <w:r w:rsidRPr="0019079E">
        <w:rPr>
          <w:spacing w:val="-2"/>
          <w:sz w:val="16"/>
        </w:rPr>
        <w:t xml:space="preserve"> </w:t>
      </w:r>
      <w:r w:rsidRPr="0019079E">
        <w:rPr>
          <w:sz w:val="16"/>
        </w:rPr>
        <w:t>прізвище)</w:t>
      </w:r>
    </w:p>
    <w:p w:rsidR="009E065C" w:rsidRPr="0019079E" w:rsidRDefault="007A0DC8">
      <w:pPr>
        <w:pStyle w:val="a3"/>
        <w:tabs>
          <w:tab w:val="left" w:pos="5674"/>
          <w:tab w:val="left" w:pos="8125"/>
        </w:tabs>
        <w:spacing w:line="322" w:lineRule="exact"/>
        <w:ind w:left="4907"/>
      </w:pPr>
      <w:r w:rsidRPr="0019079E">
        <w:t>«</w:t>
      </w:r>
      <w:r w:rsidRPr="0019079E">
        <w:rPr>
          <w:u w:val="single"/>
        </w:rPr>
        <w:t xml:space="preserve"> </w:t>
      </w:r>
      <w:r w:rsidRPr="0019079E">
        <w:rPr>
          <w:u w:val="single"/>
        </w:rPr>
        <w:tab/>
      </w:r>
      <w:r w:rsidRPr="0019079E">
        <w:t>»</w:t>
      </w:r>
      <w:r w:rsidRPr="0019079E">
        <w:rPr>
          <w:u w:val="single"/>
        </w:rPr>
        <w:t xml:space="preserve"> </w:t>
      </w:r>
      <w:r w:rsidRPr="0019079E">
        <w:rPr>
          <w:u w:val="single"/>
        </w:rPr>
        <w:tab/>
      </w:r>
      <w:r w:rsidRPr="0019079E">
        <w:t>2025</w:t>
      </w:r>
      <w:r w:rsidRPr="0019079E">
        <w:rPr>
          <w:spacing w:val="1"/>
        </w:rPr>
        <w:t xml:space="preserve"> </w:t>
      </w:r>
      <w:r w:rsidRPr="0019079E">
        <w:t>р.</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4"/>
        <w:ind w:left="0"/>
        <w:rPr>
          <w:sz w:val="16"/>
        </w:rPr>
      </w:pPr>
    </w:p>
    <w:p w:rsidR="009E065C" w:rsidRPr="0019079E" w:rsidRDefault="007A0DC8">
      <w:pPr>
        <w:pStyle w:val="a3"/>
        <w:spacing w:before="89"/>
        <w:ind w:left="0" w:right="139"/>
        <w:jc w:val="center"/>
      </w:pPr>
      <w:r w:rsidRPr="0019079E">
        <w:t>СИЛАБУС НАВЧАЛЬНОЇ ДИСЦИПЛІНИ</w:t>
      </w:r>
    </w:p>
    <w:p w:rsidR="009E065C" w:rsidRPr="0019079E" w:rsidRDefault="007676A7">
      <w:pPr>
        <w:spacing w:before="184" w:line="321" w:lineRule="exact"/>
        <w:ind w:left="2710"/>
        <w:rPr>
          <w:b/>
          <w:sz w:val="28"/>
        </w:rPr>
      </w:pPr>
      <w:r w:rsidRPr="007676A7">
        <w:rPr>
          <w:b/>
          <w:sz w:val="28"/>
          <w:u w:val="thick"/>
        </w:rPr>
        <w:t xml:space="preserve">Методологія системного підходу </w:t>
      </w:r>
      <w:bookmarkStart w:id="0" w:name="_GoBack"/>
      <w:bookmarkEnd w:id="0"/>
      <w:r w:rsidRPr="007676A7">
        <w:rPr>
          <w:b/>
          <w:sz w:val="28"/>
          <w:u w:val="thick"/>
        </w:rPr>
        <w:t>наукових досліджень</w:t>
      </w:r>
      <w:r w:rsidRPr="007676A7">
        <w:rPr>
          <w:b/>
          <w:sz w:val="28"/>
          <w:u w:val="thick"/>
        </w:rPr>
        <w:tab/>
      </w:r>
      <w:r w:rsidR="005A0FA8" w:rsidRPr="005A0FA8">
        <w:rPr>
          <w:b/>
          <w:sz w:val="28"/>
          <w:u w:val="thick"/>
        </w:rPr>
        <w:t xml:space="preserve"> </w:t>
      </w:r>
    </w:p>
    <w:p w:rsidR="009E065C" w:rsidRPr="0019079E" w:rsidRDefault="007A0DC8">
      <w:pPr>
        <w:spacing w:line="183" w:lineRule="exact"/>
        <w:ind w:left="528" w:right="661"/>
        <w:jc w:val="center"/>
        <w:rPr>
          <w:sz w:val="16"/>
        </w:rPr>
      </w:pPr>
      <w:r w:rsidRPr="0019079E">
        <w:rPr>
          <w:sz w:val="16"/>
        </w:rPr>
        <w:t>(назва навчальної дисципліни)</w:t>
      </w:r>
    </w:p>
    <w:p w:rsidR="009E065C" w:rsidRPr="0019079E" w:rsidRDefault="007A0DC8">
      <w:pPr>
        <w:pStyle w:val="a3"/>
        <w:tabs>
          <w:tab w:val="left" w:pos="2705"/>
          <w:tab w:val="left" w:pos="5331"/>
        </w:tabs>
        <w:spacing w:before="120"/>
        <w:ind w:left="0" w:right="76"/>
        <w:jc w:val="center"/>
      </w:pPr>
      <w:r w:rsidRPr="0019079E">
        <w:t>підготовки</w:t>
      </w:r>
      <w:r w:rsidRPr="0019079E">
        <w:rPr>
          <w:u w:val="single"/>
        </w:rPr>
        <w:t xml:space="preserve"> </w:t>
      </w:r>
      <w:r w:rsidRPr="0019079E">
        <w:rPr>
          <w:u w:val="single"/>
        </w:rPr>
        <w:tab/>
      </w:r>
      <w:r w:rsidR="0021238B" w:rsidRPr="0019079E">
        <w:rPr>
          <w:u w:val="single"/>
          <w:lang w:val="uk-UA"/>
        </w:rPr>
        <w:t>бакалавр</w:t>
      </w:r>
      <w:r w:rsidRPr="0019079E">
        <w:rPr>
          <w:u w:val="single"/>
        </w:rPr>
        <w:tab/>
      </w:r>
    </w:p>
    <w:p w:rsidR="009E065C" w:rsidRPr="0019079E" w:rsidRDefault="007A0DC8">
      <w:pPr>
        <w:spacing w:before="1" w:line="184" w:lineRule="exact"/>
        <w:ind w:left="1143"/>
        <w:jc w:val="center"/>
        <w:rPr>
          <w:sz w:val="16"/>
        </w:rPr>
      </w:pPr>
      <w:r w:rsidRPr="0019079E">
        <w:rPr>
          <w:sz w:val="16"/>
        </w:rPr>
        <w:t>(назва освітнього ступеня)</w:t>
      </w:r>
    </w:p>
    <w:p w:rsidR="009E065C" w:rsidRPr="0019079E" w:rsidRDefault="007A0DC8">
      <w:pPr>
        <w:pStyle w:val="a3"/>
        <w:spacing w:line="322" w:lineRule="exact"/>
        <w:ind w:left="0" w:right="138"/>
        <w:jc w:val="center"/>
      </w:pPr>
      <w:r w:rsidRPr="0019079E">
        <w:t>денної та заочної форм здобуття освіти</w:t>
      </w:r>
    </w:p>
    <w:p w:rsidR="0021238B" w:rsidRPr="0019079E" w:rsidRDefault="007A0DC8" w:rsidP="0021238B">
      <w:pPr>
        <w:pStyle w:val="a3"/>
        <w:spacing w:before="185"/>
        <w:ind w:left="0" w:right="139"/>
        <w:jc w:val="center"/>
        <w:rPr>
          <w:lang w:val="uk-UA"/>
        </w:rPr>
      </w:pPr>
      <w:r w:rsidRPr="0019079E">
        <w:t xml:space="preserve">освітньо-професійна програма </w:t>
      </w:r>
    </w:p>
    <w:p w:rsidR="0021238B" w:rsidRPr="0019079E" w:rsidRDefault="0021238B" w:rsidP="0021238B">
      <w:pPr>
        <w:pStyle w:val="a3"/>
        <w:spacing w:before="185"/>
        <w:ind w:left="0" w:right="139"/>
        <w:jc w:val="center"/>
        <w:rPr>
          <w:b/>
          <w:lang w:val="uk-UA"/>
        </w:rPr>
      </w:pPr>
      <w:r w:rsidRPr="0019079E">
        <w:rPr>
          <w:b/>
          <w:lang w:val="uk-UA"/>
        </w:rPr>
        <w:t>Публічне управління та адміністрування</w:t>
      </w:r>
    </w:p>
    <w:p w:rsidR="009E065C" w:rsidRPr="0019079E" w:rsidRDefault="007A0DC8" w:rsidP="0021238B">
      <w:pPr>
        <w:pStyle w:val="a3"/>
        <w:spacing w:before="185"/>
        <w:ind w:left="0" w:right="139"/>
        <w:jc w:val="center"/>
        <w:rPr>
          <w:b/>
          <w:i/>
          <w:sz w:val="16"/>
        </w:rPr>
      </w:pPr>
      <w:r w:rsidRPr="0019079E">
        <w:rPr>
          <w:b/>
          <w:i/>
          <w:sz w:val="16"/>
        </w:rPr>
        <w:t>(назва)</w:t>
      </w:r>
    </w:p>
    <w:p w:rsidR="009E065C" w:rsidRPr="0019079E" w:rsidRDefault="009E065C">
      <w:pPr>
        <w:pStyle w:val="a3"/>
        <w:spacing w:before="9"/>
        <w:ind w:left="0"/>
        <w:rPr>
          <w:sz w:val="15"/>
        </w:rPr>
      </w:pPr>
    </w:p>
    <w:p w:rsidR="009E065C" w:rsidRPr="0019079E" w:rsidRDefault="007A0DC8">
      <w:pPr>
        <w:pStyle w:val="a3"/>
        <w:ind w:left="0" w:right="133"/>
        <w:jc w:val="center"/>
      </w:pPr>
      <w:r w:rsidRPr="0019079E">
        <w:t xml:space="preserve">спеціальності </w:t>
      </w:r>
      <w:r w:rsidRPr="0019079E">
        <w:rPr>
          <w:u w:val="single"/>
        </w:rPr>
        <w:t xml:space="preserve">D3 </w:t>
      </w:r>
      <w:r w:rsidR="0021238B" w:rsidRPr="0019079E">
        <w:rPr>
          <w:u w:val="single"/>
          <w:lang w:val="uk-UA"/>
        </w:rPr>
        <w:t xml:space="preserve">Публічне управління та адміністрування </w:t>
      </w:r>
    </w:p>
    <w:p w:rsidR="009E065C" w:rsidRPr="0019079E" w:rsidRDefault="007A0DC8">
      <w:pPr>
        <w:spacing w:before="1"/>
        <w:ind w:left="1585"/>
        <w:jc w:val="center"/>
        <w:rPr>
          <w:sz w:val="16"/>
        </w:rPr>
      </w:pPr>
      <w:r w:rsidRPr="0019079E">
        <w:rPr>
          <w:sz w:val="16"/>
        </w:rPr>
        <w:t>(шифр, назва спеціальності)</w:t>
      </w:r>
    </w:p>
    <w:p w:rsidR="009E065C" w:rsidRPr="0019079E" w:rsidRDefault="009E065C">
      <w:pPr>
        <w:pStyle w:val="a3"/>
        <w:spacing w:before="4"/>
        <w:ind w:left="0"/>
        <w:rPr>
          <w:sz w:val="18"/>
        </w:rPr>
      </w:pPr>
    </w:p>
    <w:p w:rsidR="009E065C" w:rsidRPr="0019079E" w:rsidRDefault="007A0DC8">
      <w:pPr>
        <w:pStyle w:val="a3"/>
        <w:ind w:left="0" w:right="138"/>
        <w:jc w:val="center"/>
      </w:pPr>
      <w:r w:rsidRPr="0019079E">
        <w:t xml:space="preserve">галузі знань </w:t>
      </w:r>
      <w:r w:rsidRPr="0019079E">
        <w:rPr>
          <w:u w:val="single"/>
        </w:rPr>
        <w:t>D Бізнес, адміністрування та право</w:t>
      </w:r>
    </w:p>
    <w:p w:rsidR="009E065C" w:rsidRPr="0019079E" w:rsidRDefault="007A0DC8">
      <w:pPr>
        <w:spacing w:before="1"/>
        <w:ind w:left="1330"/>
        <w:jc w:val="center"/>
        <w:rPr>
          <w:sz w:val="16"/>
        </w:rPr>
      </w:pPr>
      <w:r w:rsidRPr="0019079E">
        <w:rPr>
          <w:sz w:val="16"/>
        </w:rPr>
        <w:t>(шифр і назва)</w:t>
      </w:r>
    </w:p>
    <w:p w:rsidR="009E065C" w:rsidRPr="0019079E" w:rsidRDefault="009E065C">
      <w:pPr>
        <w:pStyle w:val="a3"/>
        <w:spacing w:before="2"/>
        <w:ind w:left="0"/>
        <w:rPr>
          <w:sz w:val="18"/>
        </w:rPr>
      </w:pPr>
    </w:p>
    <w:p w:rsidR="009E065C" w:rsidRPr="0019079E" w:rsidRDefault="007A0DC8">
      <w:pPr>
        <w:ind w:right="140"/>
        <w:jc w:val="center"/>
        <w:rPr>
          <w:sz w:val="24"/>
        </w:rPr>
      </w:pPr>
      <w:r w:rsidRPr="0019079E">
        <w:rPr>
          <w:b/>
          <w:sz w:val="24"/>
        </w:rPr>
        <w:t>ВИКЛАДАЧ (-ЧІ):</w:t>
      </w:r>
      <w:r w:rsidRPr="0019079E">
        <w:rPr>
          <w:b/>
          <w:sz w:val="24"/>
          <w:u w:val="single"/>
        </w:rPr>
        <w:t xml:space="preserve"> </w:t>
      </w:r>
      <w:r w:rsidRPr="0019079E">
        <w:rPr>
          <w:sz w:val="24"/>
          <w:u w:val="single"/>
        </w:rPr>
        <w:t>Воронкова В.Г., доктор філософських наук, професор, завідувач кафедри</w:t>
      </w:r>
    </w:p>
    <w:p w:rsidR="009E065C" w:rsidRPr="0019079E" w:rsidRDefault="007A0DC8">
      <w:pPr>
        <w:tabs>
          <w:tab w:val="left" w:pos="10202"/>
        </w:tabs>
        <w:spacing w:before="44"/>
        <w:ind w:left="2437"/>
        <w:rPr>
          <w:sz w:val="24"/>
        </w:rPr>
      </w:pPr>
      <w:r w:rsidRPr="0019079E">
        <w:rPr>
          <w:sz w:val="24"/>
          <w:u w:val="single"/>
        </w:rPr>
        <w:t xml:space="preserve">   управління та</w:t>
      </w:r>
      <w:r w:rsidRPr="0019079E">
        <w:rPr>
          <w:spacing w:val="-8"/>
          <w:sz w:val="24"/>
          <w:u w:val="single"/>
        </w:rPr>
        <w:t xml:space="preserve"> </w:t>
      </w:r>
      <w:r w:rsidRPr="0019079E">
        <w:rPr>
          <w:sz w:val="24"/>
          <w:u w:val="single"/>
        </w:rPr>
        <w:t>адміністрування</w:t>
      </w:r>
      <w:r w:rsidRPr="0019079E">
        <w:rPr>
          <w:sz w:val="24"/>
          <w:u w:val="single"/>
        </w:rPr>
        <w:tab/>
      </w:r>
    </w:p>
    <w:p w:rsidR="009E065C" w:rsidRPr="0019079E" w:rsidRDefault="007A0DC8">
      <w:pPr>
        <w:spacing w:before="43"/>
        <w:ind w:left="1985"/>
        <w:jc w:val="center"/>
        <w:rPr>
          <w:sz w:val="16"/>
        </w:rPr>
      </w:pPr>
      <w:r w:rsidRPr="0019079E">
        <w:rPr>
          <w:sz w:val="16"/>
        </w:rPr>
        <w:t>(ПІБ, науковий ступінь, вчене звання, посада)</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10"/>
        <w:ind w:left="0"/>
        <w:rPr>
          <w:sz w:val="17"/>
        </w:rPr>
      </w:pPr>
    </w:p>
    <w:p w:rsidR="009E065C" w:rsidRPr="0019079E" w:rsidRDefault="009E065C">
      <w:pPr>
        <w:rPr>
          <w:sz w:val="17"/>
        </w:rPr>
        <w:sectPr w:rsidR="009E065C" w:rsidRPr="0019079E">
          <w:type w:val="continuous"/>
          <w:pgSz w:w="11920" w:h="16850"/>
          <w:pgMar w:top="780" w:right="180" w:bottom="280" w:left="900" w:header="720" w:footer="720" w:gutter="0"/>
          <w:cols w:space="720"/>
        </w:sectPr>
      </w:pPr>
    </w:p>
    <w:p w:rsidR="009E065C" w:rsidRPr="0019079E" w:rsidRDefault="007A0DC8">
      <w:pPr>
        <w:spacing w:before="91" w:line="252" w:lineRule="exact"/>
        <w:ind w:left="125"/>
      </w:pPr>
      <w:r w:rsidRPr="0019079E">
        <w:lastRenderedPageBreak/>
        <w:t>Обговорено та ухвалено</w:t>
      </w:r>
    </w:p>
    <w:p w:rsidR="009E065C" w:rsidRPr="0019079E" w:rsidRDefault="007A0DC8">
      <w:pPr>
        <w:ind w:left="127" w:right="600" w:hanging="3"/>
      </w:pPr>
      <w:r w:rsidRPr="0019079E">
        <w:t>на засіданні кафедри управління та адміністрування</w:t>
      </w:r>
    </w:p>
    <w:p w:rsidR="009E065C" w:rsidRPr="0019079E" w:rsidRDefault="009E065C">
      <w:pPr>
        <w:pStyle w:val="a3"/>
        <w:spacing w:before="11"/>
        <w:ind w:left="0"/>
        <w:rPr>
          <w:sz w:val="21"/>
        </w:rPr>
      </w:pPr>
    </w:p>
    <w:p w:rsidR="009E065C" w:rsidRPr="0019079E" w:rsidRDefault="007A0DC8">
      <w:pPr>
        <w:tabs>
          <w:tab w:val="left" w:pos="1745"/>
        </w:tabs>
        <w:ind w:left="125" w:right="38"/>
      </w:pPr>
      <w:r w:rsidRPr="0019079E">
        <w:rPr>
          <w:noProof/>
          <w:lang w:val="ru-RU" w:eastAsia="ru-RU"/>
        </w:rPr>
        <mc:AlternateContent>
          <mc:Choice Requires="wps">
            <w:drawing>
              <wp:anchor distT="0" distB="0" distL="114300" distR="114300" simplePos="0" relativeHeight="503240048" behindDoc="1" locked="0" layoutInCell="1" allowOverlap="1" wp14:anchorId="7237DEAC" wp14:editId="646669B0">
                <wp:simplePos x="0" y="0"/>
                <wp:positionH relativeFrom="page">
                  <wp:posOffset>2666365</wp:posOffset>
                </wp:positionH>
                <wp:positionV relativeFrom="paragraph">
                  <wp:posOffset>145415</wp:posOffset>
                </wp:positionV>
                <wp:extent cx="34925" cy="6350"/>
                <wp:effectExtent l="0" t="2540" r="3810"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9.95pt;margin-top:11.45pt;width:2.75pt;height:.5pt;z-index:-7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1p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" fillcolor="black" stroked="f">
                <w10:wrap anchorx="page"/>
              </v:rect>
            </w:pict>
          </mc:Fallback>
        </mc:AlternateContent>
      </w:r>
      <w:r w:rsidRPr="0019079E">
        <w:t>Протокол</w:t>
      </w:r>
      <w:r w:rsidRPr="0019079E">
        <w:rPr>
          <w:spacing w:val="-2"/>
        </w:rPr>
        <w:t xml:space="preserve"> </w:t>
      </w:r>
      <w:r w:rsidRPr="0019079E">
        <w:t>№</w:t>
      </w:r>
      <w:r w:rsidRPr="0019079E">
        <w:rPr>
          <w:spacing w:val="1"/>
          <w:u w:val="single"/>
        </w:rPr>
        <w:t xml:space="preserve"> </w:t>
      </w:r>
      <w:r w:rsidRPr="0019079E">
        <w:rPr>
          <w:u w:val="single"/>
        </w:rPr>
        <w:t>2</w:t>
      </w:r>
      <w:r w:rsidRPr="0019079E">
        <w:rPr>
          <w:u w:val="single"/>
        </w:rPr>
        <w:tab/>
      </w:r>
      <w:r w:rsidRPr="0019079E">
        <w:t>від “</w:t>
      </w:r>
      <w:r w:rsidRPr="0019079E">
        <w:rPr>
          <w:u w:val="single"/>
        </w:rPr>
        <w:t xml:space="preserve"> 25</w:t>
      </w:r>
      <w:r w:rsidRPr="0019079E">
        <w:t xml:space="preserve">” серпня 2025 </w:t>
      </w:r>
      <w:r w:rsidRPr="0019079E">
        <w:rPr>
          <w:spacing w:val="-6"/>
        </w:rPr>
        <w:t xml:space="preserve">р. </w:t>
      </w:r>
      <w:r w:rsidRPr="0019079E">
        <w:t>Завідувач</w:t>
      </w:r>
      <w:r w:rsidRPr="0019079E">
        <w:rPr>
          <w:spacing w:val="-4"/>
        </w:rPr>
        <w:t xml:space="preserve"> </w:t>
      </w:r>
      <w:r w:rsidRPr="0019079E">
        <w:t>кафедри</w:t>
      </w:r>
    </w:p>
    <w:p w:rsidR="009E065C" w:rsidRPr="0019079E" w:rsidRDefault="007A0DC8">
      <w:pPr>
        <w:spacing w:before="91" w:line="252" w:lineRule="exact"/>
        <w:ind w:left="125"/>
      </w:pPr>
      <w:r w:rsidRPr="0019079E">
        <w:br w:type="column"/>
      </w:r>
      <w:r w:rsidRPr="0019079E">
        <w:lastRenderedPageBreak/>
        <w:t>Погоджено</w:t>
      </w:r>
    </w:p>
    <w:p w:rsidR="009E065C" w:rsidRPr="0019079E" w:rsidRDefault="007A0DC8">
      <w:pPr>
        <w:spacing w:line="252" w:lineRule="exact"/>
        <w:ind w:left="125"/>
      </w:pPr>
      <w:r w:rsidRPr="0019079E">
        <w:t>Гарант освітньо-професійної програми</w:t>
      </w:r>
    </w:p>
    <w:p w:rsidR="009E065C" w:rsidRPr="0019079E" w:rsidRDefault="009E065C">
      <w:pPr>
        <w:pStyle w:val="a3"/>
        <w:spacing w:before="1"/>
        <w:ind w:left="0"/>
        <w:rPr>
          <w:sz w:val="22"/>
        </w:rPr>
      </w:pPr>
    </w:p>
    <w:p w:rsidR="009E065C" w:rsidRPr="0019079E" w:rsidRDefault="007A0DC8">
      <w:pPr>
        <w:ind w:left="1683"/>
      </w:pPr>
      <w:r w:rsidRPr="0019079E">
        <w:rPr>
          <w:u w:val="single"/>
        </w:rPr>
        <w:t xml:space="preserve">  Валентина ВОРОНКОВА</w:t>
      </w:r>
    </w:p>
    <w:p w:rsidR="009E065C" w:rsidRPr="0019079E" w:rsidRDefault="007A0DC8">
      <w:pPr>
        <w:tabs>
          <w:tab w:val="left" w:pos="2114"/>
        </w:tabs>
        <w:spacing w:before="16"/>
        <w:ind w:right="799"/>
        <w:jc w:val="center"/>
        <w:rPr>
          <w:sz w:val="14"/>
        </w:rPr>
      </w:pPr>
      <w:r w:rsidRPr="0019079E">
        <w:rPr>
          <w:sz w:val="14"/>
        </w:rPr>
        <w:t>(підпис)</w:t>
      </w:r>
      <w:r w:rsidRPr="0019079E">
        <w:rPr>
          <w:sz w:val="14"/>
        </w:rPr>
        <w:tab/>
        <w:t>(ініціали,</w:t>
      </w:r>
      <w:r w:rsidRPr="0019079E">
        <w:rPr>
          <w:spacing w:val="-1"/>
          <w:sz w:val="14"/>
        </w:rPr>
        <w:t xml:space="preserve"> </w:t>
      </w:r>
      <w:r w:rsidRPr="0019079E">
        <w:rPr>
          <w:sz w:val="14"/>
        </w:rPr>
        <w:t>прізвище)</w:t>
      </w:r>
    </w:p>
    <w:p w:rsidR="009E065C" w:rsidRPr="0019079E" w:rsidRDefault="009E065C">
      <w:pPr>
        <w:jc w:val="center"/>
        <w:rPr>
          <w:sz w:val="14"/>
        </w:rPr>
        <w:sectPr w:rsidR="009E065C" w:rsidRPr="0019079E">
          <w:type w:val="continuous"/>
          <w:pgSz w:w="11920" w:h="16850"/>
          <w:pgMar w:top="780" w:right="180" w:bottom="280" w:left="900" w:header="720" w:footer="720" w:gutter="0"/>
          <w:cols w:num="2" w:space="720" w:equalWidth="0">
            <w:col w:w="4054" w:space="1872"/>
            <w:col w:w="4914"/>
          </w:cols>
        </w:sectPr>
      </w:pPr>
    </w:p>
    <w:p w:rsidR="009E065C" w:rsidRPr="0019079E" w:rsidRDefault="007A0DC8">
      <w:pPr>
        <w:spacing w:before="41" w:line="250" w:lineRule="exact"/>
        <w:ind w:left="1982"/>
      </w:pPr>
      <w:r w:rsidRPr="0019079E">
        <w:rPr>
          <w:u w:val="single"/>
        </w:rPr>
        <w:lastRenderedPageBreak/>
        <w:t xml:space="preserve">  Валентина ВОРОНКОВА</w:t>
      </w:r>
    </w:p>
    <w:p w:rsidR="009E065C" w:rsidRPr="0019079E" w:rsidRDefault="007A0DC8">
      <w:pPr>
        <w:tabs>
          <w:tab w:val="left" w:pos="2722"/>
        </w:tabs>
        <w:spacing w:line="158" w:lineRule="exact"/>
        <w:ind w:left="334"/>
        <w:rPr>
          <w:sz w:val="14"/>
        </w:rPr>
      </w:pPr>
      <w:r w:rsidRPr="0019079E">
        <w:rPr>
          <w:sz w:val="14"/>
        </w:rPr>
        <w:t>(підпис)</w:t>
      </w:r>
      <w:r w:rsidRPr="0019079E">
        <w:rPr>
          <w:sz w:val="14"/>
        </w:rPr>
        <w:tab/>
        <w:t>(ініціали,</w:t>
      </w:r>
      <w:r w:rsidRPr="0019079E">
        <w:rPr>
          <w:spacing w:val="1"/>
          <w:sz w:val="14"/>
        </w:rPr>
        <w:t xml:space="preserve"> </w:t>
      </w:r>
      <w:r w:rsidRPr="0019079E">
        <w:rPr>
          <w:sz w:val="14"/>
        </w:rPr>
        <w:t>прізвище)</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10"/>
        <w:ind w:left="0"/>
        <w:rPr>
          <w:sz w:val="24"/>
        </w:rPr>
      </w:pPr>
    </w:p>
    <w:p w:rsidR="009E065C" w:rsidRPr="0019079E" w:rsidRDefault="007A0DC8">
      <w:pPr>
        <w:pStyle w:val="a3"/>
        <w:spacing w:before="89"/>
        <w:ind w:left="526" w:right="661"/>
        <w:jc w:val="center"/>
      </w:pPr>
      <w:r w:rsidRPr="0019079E">
        <w:t>2025 рік</w:t>
      </w:r>
    </w:p>
    <w:p w:rsidR="009E065C" w:rsidRPr="0019079E" w:rsidRDefault="009E065C">
      <w:pPr>
        <w:jc w:val="center"/>
        <w:sectPr w:rsidR="009E065C" w:rsidRPr="0019079E">
          <w:type w:val="continuous"/>
          <w:pgSz w:w="11920" w:h="16850"/>
          <w:pgMar w:top="780" w:right="180" w:bottom="280" w:left="900" w:header="720" w:footer="720" w:gutter="0"/>
          <w:cols w:space="720"/>
        </w:sectPr>
      </w:pPr>
    </w:p>
    <w:p w:rsidR="009E065C" w:rsidRPr="0019079E" w:rsidRDefault="009E065C">
      <w:pPr>
        <w:pStyle w:val="a3"/>
        <w:spacing w:before="10"/>
        <w:ind w:left="0"/>
        <w:rPr>
          <w:sz w:val="25"/>
        </w:rPr>
      </w:pPr>
    </w:p>
    <w:p w:rsidR="009E065C" w:rsidRPr="0019079E" w:rsidRDefault="007A0DC8">
      <w:pPr>
        <w:spacing w:before="90"/>
        <w:ind w:left="120"/>
        <w:jc w:val="both"/>
        <w:rPr>
          <w:i/>
          <w:sz w:val="24"/>
        </w:rPr>
      </w:pPr>
      <w:r w:rsidRPr="0019079E">
        <w:rPr>
          <w:b/>
          <w:sz w:val="24"/>
        </w:rPr>
        <w:t xml:space="preserve">Зв'язок з викладачем: </w:t>
      </w:r>
      <w:r w:rsidRPr="0019079E">
        <w:rPr>
          <w:i/>
          <w:sz w:val="24"/>
        </w:rPr>
        <w:t>доктор філософських наук, професор Воронкова Валентина Григорівна</w:t>
      </w:r>
    </w:p>
    <w:p w:rsidR="009E065C" w:rsidRPr="0019079E" w:rsidRDefault="007A0DC8">
      <w:pPr>
        <w:spacing w:before="60"/>
        <w:ind w:left="120"/>
        <w:jc w:val="both"/>
        <w:rPr>
          <w:sz w:val="24"/>
        </w:rPr>
      </w:pPr>
      <w:r w:rsidRPr="0019079E">
        <w:rPr>
          <w:b/>
          <w:sz w:val="24"/>
        </w:rPr>
        <w:t>E-</w:t>
      </w:r>
      <w:proofErr w:type="spellStart"/>
      <w:r w:rsidRPr="0019079E">
        <w:rPr>
          <w:b/>
          <w:sz w:val="24"/>
        </w:rPr>
        <w:t>mail</w:t>
      </w:r>
      <w:proofErr w:type="spellEnd"/>
      <w:r w:rsidRPr="0019079E">
        <w:rPr>
          <w:b/>
          <w:sz w:val="24"/>
        </w:rPr>
        <w:t xml:space="preserve">: </w:t>
      </w:r>
      <w:hyperlink r:id="rId9">
        <w:r w:rsidRPr="0019079E">
          <w:rPr>
            <w:sz w:val="24"/>
            <w:u w:val="single"/>
          </w:rPr>
          <w:t>valentinavoronkova236@gmail.com</w:t>
        </w:r>
      </w:hyperlink>
    </w:p>
    <w:p w:rsidR="009E065C" w:rsidRPr="0019079E" w:rsidRDefault="007A0DC8">
      <w:pPr>
        <w:spacing w:before="61"/>
        <w:ind w:left="120"/>
        <w:jc w:val="both"/>
        <w:rPr>
          <w:i/>
          <w:sz w:val="28"/>
        </w:rPr>
      </w:pPr>
      <w:proofErr w:type="spellStart"/>
      <w:r w:rsidRPr="0019079E">
        <w:rPr>
          <w:b/>
          <w:sz w:val="24"/>
        </w:rPr>
        <w:t>Zoom</w:t>
      </w:r>
      <w:proofErr w:type="spellEnd"/>
      <w:r w:rsidRPr="0019079E">
        <w:rPr>
          <w:b/>
          <w:sz w:val="24"/>
        </w:rPr>
        <w:t>-конференції</w:t>
      </w:r>
      <w:r w:rsidRPr="0019079E">
        <w:rPr>
          <w:sz w:val="24"/>
        </w:rPr>
        <w:t xml:space="preserve">: ідентифікатор </w:t>
      </w:r>
      <w:r w:rsidR="0021238B" w:rsidRPr="0019079E">
        <w:rPr>
          <w:sz w:val="24"/>
          <w:lang w:val="uk-UA"/>
        </w:rPr>
        <w:t xml:space="preserve"> </w:t>
      </w:r>
      <w:r w:rsidRPr="0019079E">
        <w:rPr>
          <w:sz w:val="24"/>
        </w:rPr>
        <w:t xml:space="preserve">6862384229 </w:t>
      </w:r>
      <w:r w:rsidRPr="0019079E">
        <w:rPr>
          <w:i/>
          <w:sz w:val="28"/>
        </w:rPr>
        <w:t>код 12345</w:t>
      </w:r>
    </w:p>
    <w:p w:rsidR="009E065C" w:rsidRPr="0019079E" w:rsidRDefault="007A0DC8">
      <w:pPr>
        <w:spacing w:before="58"/>
        <w:ind w:left="120"/>
        <w:jc w:val="both"/>
        <w:rPr>
          <w:sz w:val="24"/>
        </w:rPr>
      </w:pPr>
      <w:r w:rsidRPr="0019079E">
        <w:rPr>
          <w:b/>
          <w:sz w:val="24"/>
        </w:rPr>
        <w:t xml:space="preserve">Телефон: </w:t>
      </w:r>
      <w:r w:rsidRPr="0019079E">
        <w:rPr>
          <w:sz w:val="24"/>
        </w:rPr>
        <w:t>:+(380) 95 021 65 46.</w:t>
      </w:r>
    </w:p>
    <w:p w:rsidR="009E065C" w:rsidRPr="0019079E" w:rsidRDefault="007A0DC8">
      <w:pPr>
        <w:spacing w:before="61"/>
        <w:ind w:left="120"/>
        <w:jc w:val="both"/>
        <w:rPr>
          <w:i/>
          <w:sz w:val="24"/>
        </w:rPr>
      </w:pPr>
      <w:r w:rsidRPr="0019079E">
        <w:rPr>
          <w:b/>
          <w:sz w:val="24"/>
        </w:rPr>
        <w:t xml:space="preserve">Інші засоби зв’язку: </w:t>
      </w:r>
      <w:proofErr w:type="spellStart"/>
      <w:r w:rsidRPr="0019079E">
        <w:rPr>
          <w:i/>
          <w:sz w:val="24"/>
        </w:rPr>
        <w:t>Moodle</w:t>
      </w:r>
      <w:proofErr w:type="spellEnd"/>
      <w:r w:rsidRPr="0019079E">
        <w:rPr>
          <w:i/>
          <w:sz w:val="24"/>
        </w:rPr>
        <w:t xml:space="preserve"> (форум курсу, приватні повідомлення), а також </w:t>
      </w:r>
      <w:proofErr w:type="spellStart"/>
      <w:r w:rsidRPr="0019079E">
        <w:rPr>
          <w:i/>
          <w:sz w:val="24"/>
        </w:rPr>
        <w:t>Viber</w:t>
      </w:r>
      <w:proofErr w:type="spellEnd"/>
      <w:r w:rsidRPr="0019079E">
        <w:rPr>
          <w:i/>
          <w:sz w:val="24"/>
        </w:rPr>
        <w:t xml:space="preserve">, Skype, </w:t>
      </w:r>
      <w:proofErr w:type="spellStart"/>
      <w:r w:rsidRPr="0019079E">
        <w:rPr>
          <w:i/>
          <w:sz w:val="24"/>
        </w:rPr>
        <w:t>Facebook</w:t>
      </w:r>
      <w:proofErr w:type="spellEnd"/>
      <w:r w:rsidRPr="0019079E">
        <w:rPr>
          <w:i/>
          <w:sz w:val="24"/>
        </w:rPr>
        <w:t>,</w:t>
      </w:r>
    </w:p>
    <w:p w:rsidR="009E065C" w:rsidRPr="0019079E" w:rsidRDefault="007A0DC8">
      <w:pPr>
        <w:ind w:left="120"/>
        <w:jc w:val="both"/>
        <w:rPr>
          <w:i/>
          <w:sz w:val="24"/>
        </w:rPr>
      </w:pPr>
      <w:r w:rsidRPr="0019079E">
        <w:rPr>
          <w:i/>
          <w:sz w:val="24"/>
        </w:rPr>
        <w:t xml:space="preserve">Messenger, </w:t>
      </w:r>
      <w:proofErr w:type="spellStart"/>
      <w:r w:rsidRPr="0019079E">
        <w:rPr>
          <w:i/>
          <w:sz w:val="24"/>
        </w:rPr>
        <w:t>Telegram</w:t>
      </w:r>
      <w:proofErr w:type="spellEnd"/>
      <w:r w:rsidRPr="0019079E">
        <w:rPr>
          <w:i/>
          <w:sz w:val="24"/>
        </w:rPr>
        <w:t xml:space="preserve"> – за вибором викладача</w:t>
      </w:r>
    </w:p>
    <w:p w:rsidR="009E065C" w:rsidRPr="0019079E" w:rsidRDefault="007A0DC8">
      <w:pPr>
        <w:spacing w:before="60"/>
        <w:ind w:left="120"/>
        <w:jc w:val="both"/>
        <w:rPr>
          <w:i/>
          <w:sz w:val="24"/>
        </w:rPr>
      </w:pPr>
      <w:r w:rsidRPr="0019079E">
        <w:rPr>
          <w:b/>
          <w:sz w:val="24"/>
        </w:rPr>
        <w:t xml:space="preserve">Кафедра: </w:t>
      </w:r>
      <w:r w:rsidRPr="0019079E">
        <w:rPr>
          <w:i/>
          <w:sz w:val="24"/>
        </w:rPr>
        <w:t xml:space="preserve">управління та адміністрування, 11 корпус ЗНУ, </w:t>
      </w:r>
      <w:proofErr w:type="spellStart"/>
      <w:r w:rsidRPr="0019079E">
        <w:rPr>
          <w:i/>
          <w:sz w:val="24"/>
        </w:rPr>
        <w:t>ауд</w:t>
      </w:r>
      <w:proofErr w:type="spellEnd"/>
      <w:r w:rsidRPr="0019079E">
        <w:rPr>
          <w:i/>
          <w:sz w:val="24"/>
        </w:rPr>
        <w:t>. Л323</w:t>
      </w:r>
    </w:p>
    <w:p w:rsidR="009E065C" w:rsidRPr="0019079E" w:rsidRDefault="009E065C">
      <w:pPr>
        <w:pStyle w:val="a3"/>
        <w:spacing w:before="6"/>
        <w:ind w:left="0"/>
        <w:rPr>
          <w:i/>
          <w:sz w:val="34"/>
        </w:rPr>
      </w:pPr>
    </w:p>
    <w:p w:rsidR="009E065C" w:rsidRPr="0019079E" w:rsidRDefault="007A0DC8">
      <w:pPr>
        <w:pStyle w:val="1"/>
        <w:numPr>
          <w:ilvl w:val="0"/>
          <w:numId w:val="20"/>
        </w:numPr>
        <w:tabs>
          <w:tab w:val="left" w:pos="3632"/>
        </w:tabs>
        <w:spacing w:before="0"/>
        <w:ind w:hanging="280"/>
        <w:jc w:val="left"/>
      </w:pPr>
      <w:r w:rsidRPr="0019079E">
        <w:t>Опис навчальної</w:t>
      </w:r>
      <w:r w:rsidRPr="0019079E">
        <w:rPr>
          <w:spacing w:val="-2"/>
        </w:rPr>
        <w:t xml:space="preserve"> </w:t>
      </w:r>
      <w:r w:rsidRPr="0019079E">
        <w:t>дисципліни</w:t>
      </w:r>
    </w:p>
    <w:p w:rsidR="0021238B" w:rsidRPr="0019079E" w:rsidRDefault="007A0DC8" w:rsidP="00600906">
      <w:pPr>
        <w:ind w:firstLine="720"/>
        <w:jc w:val="both"/>
      </w:pPr>
      <w:r w:rsidRPr="0019079E">
        <w:rPr>
          <w:b/>
          <w:i/>
        </w:rPr>
        <w:t xml:space="preserve">Метою </w:t>
      </w:r>
      <w:r w:rsidRPr="0019079E">
        <w:t xml:space="preserve">вивчення навчальної дисципліни </w:t>
      </w:r>
      <w:r w:rsidRPr="0019079E">
        <w:rPr>
          <w:b/>
        </w:rPr>
        <w:t>«</w:t>
      </w:r>
      <w:r w:rsidR="0021238B" w:rsidRPr="0019079E">
        <w:rPr>
          <w:b/>
        </w:rPr>
        <w:t>Метод</w:t>
      </w:r>
      <w:proofErr w:type="spellStart"/>
      <w:r w:rsidR="005A0FA8">
        <w:rPr>
          <w:b/>
          <w:lang w:val="uk-UA"/>
        </w:rPr>
        <w:t>ологія</w:t>
      </w:r>
      <w:proofErr w:type="spellEnd"/>
      <w:r w:rsidR="005A0FA8">
        <w:rPr>
          <w:b/>
          <w:lang w:val="uk-UA"/>
        </w:rPr>
        <w:t xml:space="preserve"> </w:t>
      </w:r>
      <w:r w:rsidR="007676A7">
        <w:rPr>
          <w:b/>
          <w:lang w:val="uk-UA"/>
        </w:rPr>
        <w:t>системного підходу та наукових досліджень</w:t>
      </w:r>
      <w:r w:rsidRPr="0019079E">
        <w:rPr>
          <w:b/>
        </w:rPr>
        <w:t>»</w:t>
      </w:r>
      <w:r w:rsidRPr="0019079E">
        <w:t xml:space="preserve"> є </w:t>
      </w:r>
      <w:r w:rsidR="0021238B" w:rsidRPr="0019079E">
        <w:t>формування у здобувачів вищої освіти системи знань про сучасні методологічні підходи, принципи та інструменти наукового пізнання у сфері публічного управління, а також розвиток умінь і навичок застосування наукових методів для аналізу, обґрунтування та розв’язання проблем державного і публічного управління, вироблення управлінських рішень та підготовки наукових і практичних досліджень.</w:t>
      </w:r>
    </w:p>
    <w:p w:rsidR="009E065C" w:rsidRPr="0019079E" w:rsidRDefault="007A0DC8" w:rsidP="00600906">
      <w:pPr>
        <w:ind w:firstLine="720"/>
        <w:jc w:val="both"/>
      </w:pPr>
      <w:r w:rsidRPr="0019079E">
        <w:t>Дисципліна</w:t>
      </w:r>
      <w:r w:rsidRPr="0019079E">
        <w:rPr>
          <w:spacing w:val="-18"/>
        </w:rPr>
        <w:t xml:space="preserve"> </w:t>
      </w:r>
      <w:r w:rsidRPr="0019079E">
        <w:t>спрямована</w:t>
      </w:r>
      <w:r w:rsidRPr="0019079E">
        <w:rPr>
          <w:spacing w:val="-15"/>
        </w:rPr>
        <w:t xml:space="preserve"> </w:t>
      </w:r>
      <w:r w:rsidRPr="0019079E">
        <w:t>на</w:t>
      </w:r>
      <w:r w:rsidRPr="0019079E">
        <w:rPr>
          <w:spacing w:val="-15"/>
        </w:rPr>
        <w:t xml:space="preserve"> </w:t>
      </w:r>
      <w:r w:rsidRPr="0019079E">
        <w:t>засвоєння</w:t>
      </w:r>
      <w:r w:rsidRPr="0019079E">
        <w:rPr>
          <w:spacing w:val="-16"/>
        </w:rPr>
        <w:t xml:space="preserve"> </w:t>
      </w:r>
      <w:r w:rsidRPr="0019079E">
        <w:t>сучасних</w:t>
      </w:r>
      <w:r w:rsidRPr="0019079E">
        <w:rPr>
          <w:spacing w:val="-14"/>
        </w:rPr>
        <w:t xml:space="preserve"> </w:t>
      </w:r>
      <w:r w:rsidRPr="0019079E">
        <w:t>методів</w:t>
      </w:r>
      <w:r w:rsidRPr="0019079E">
        <w:rPr>
          <w:spacing w:val="-16"/>
        </w:rPr>
        <w:t xml:space="preserve"> </w:t>
      </w:r>
      <w:r w:rsidRPr="0019079E">
        <w:t>наукової</w:t>
      </w:r>
      <w:r w:rsidRPr="0019079E">
        <w:rPr>
          <w:spacing w:val="-14"/>
        </w:rPr>
        <w:t xml:space="preserve"> </w:t>
      </w:r>
      <w:r w:rsidRPr="0019079E">
        <w:t>методології</w:t>
      </w:r>
      <w:r w:rsidR="005A0FA8">
        <w:rPr>
          <w:lang w:val="uk-UA"/>
        </w:rPr>
        <w:t xml:space="preserve"> публічного </w:t>
      </w:r>
      <w:proofErr w:type="spellStart"/>
      <w:r w:rsidR="005A0FA8">
        <w:rPr>
          <w:lang w:val="uk-UA"/>
        </w:rPr>
        <w:t>управлоіння</w:t>
      </w:r>
      <w:proofErr w:type="spellEnd"/>
      <w:r w:rsidRPr="0019079E">
        <w:t xml:space="preserve">, розвиток цифрових </w:t>
      </w:r>
      <w:proofErr w:type="spellStart"/>
      <w:r w:rsidRPr="0019079E">
        <w:t>компетентностей</w:t>
      </w:r>
      <w:proofErr w:type="spellEnd"/>
      <w:r w:rsidRPr="0019079E">
        <w:t>, інформаційної грамотності, а також системного, критичного та аналітичного</w:t>
      </w:r>
      <w:r w:rsidRPr="0019079E">
        <w:rPr>
          <w:spacing w:val="-6"/>
        </w:rPr>
        <w:t xml:space="preserve"> </w:t>
      </w:r>
      <w:r w:rsidRPr="0019079E">
        <w:t>мислення</w:t>
      </w:r>
      <w:r w:rsidRPr="0019079E">
        <w:rPr>
          <w:spacing w:val="-5"/>
        </w:rPr>
        <w:t xml:space="preserve"> </w:t>
      </w:r>
      <w:r w:rsidRPr="0019079E">
        <w:t>як</w:t>
      </w:r>
      <w:r w:rsidRPr="0019079E">
        <w:rPr>
          <w:spacing w:val="-5"/>
        </w:rPr>
        <w:t xml:space="preserve"> </w:t>
      </w:r>
      <w:r w:rsidRPr="0019079E">
        <w:t>основи</w:t>
      </w:r>
      <w:r w:rsidRPr="0019079E">
        <w:rPr>
          <w:spacing w:val="-5"/>
        </w:rPr>
        <w:t xml:space="preserve"> </w:t>
      </w:r>
      <w:r w:rsidRPr="0019079E">
        <w:t>ефективної</w:t>
      </w:r>
      <w:r w:rsidRPr="0019079E">
        <w:rPr>
          <w:spacing w:val="-5"/>
        </w:rPr>
        <w:t xml:space="preserve"> </w:t>
      </w:r>
      <w:r w:rsidRPr="0019079E">
        <w:t>професійної</w:t>
      </w:r>
      <w:r w:rsidRPr="0019079E">
        <w:rPr>
          <w:spacing w:val="-4"/>
        </w:rPr>
        <w:t xml:space="preserve"> </w:t>
      </w:r>
      <w:r w:rsidRPr="0019079E">
        <w:t>та</w:t>
      </w:r>
      <w:r w:rsidRPr="0019079E">
        <w:rPr>
          <w:spacing w:val="-5"/>
        </w:rPr>
        <w:t xml:space="preserve"> </w:t>
      </w:r>
      <w:r w:rsidRPr="0019079E">
        <w:t>наукової</w:t>
      </w:r>
      <w:r w:rsidRPr="0019079E">
        <w:rPr>
          <w:spacing w:val="-4"/>
        </w:rPr>
        <w:t xml:space="preserve"> </w:t>
      </w:r>
      <w:r w:rsidRPr="0019079E">
        <w:t>діяльності.</w:t>
      </w:r>
      <w:r w:rsidRPr="0019079E">
        <w:rPr>
          <w:spacing w:val="-5"/>
        </w:rPr>
        <w:t xml:space="preserve"> </w:t>
      </w:r>
      <w:r w:rsidRPr="0019079E">
        <w:t>Особлива</w:t>
      </w:r>
      <w:r w:rsidRPr="0019079E">
        <w:rPr>
          <w:spacing w:val="-5"/>
        </w:rPr>
        <w:t xml:space="preserve"> </w:t>
      </w:r>
      <w:r w:rsidRPr="0019079E">
        <w:t>увага</w:t>
      </w:r>
      <w:r w:rsidRPr="0019079E">
        <w:rPr>
          <w:spacing w:val="-4"/>
        </w:rPr>
        <w:t xml:space="preserve"> </w:t>
      </w:r>
      <w:r w:rsidRPr="0019079E">
        <w:t>приділяється стимулюванню інноваційного мислення, міждисциплінарного підходу та здатності адаптуватися до викликів динамічного цифрового</w:t>
      </w:r>
      <w:r w:rsidRPr="0019079E">
        <w:rPr>
          <w:spacing w:val="-1"/>
        </w:rPr>
        <w:t xml:space="preserve"> </w:t>
      </w:r>
      <w:r w:rsidRPr="0019079E">
        <w:t>середовища.</w:t>
      </w:r>
      <w:r w:rsidR="00D954A3" w:rsidRPr="0019079E">
        <w:rPr>
          <w:lang w:val="uk-UA"/>
        </w:rPr>
        <w:t xml:space="preserve"> </w:t>
      </w:r>
      <w:r w:rsidRPr="0019079E">
        <w:t>Ключовою компетентністю майбутнього управлінця та дослідника в цифрову епоху є вміння критично мислити, самостійно формулювати наукові проблеми, розробляти концепції дослідження, здійснювати вибір адекватних методів збору, обробки, візуалізації та аналізу даних, будувати аргументовані висновки</w:t>
      </w:r>
      <w:r w:rsidRPr="0019079E">
        <w:rPr>
          <w:spacing w:val="-6"/>
        </w:rPr>
        <w:t xml:space="preserve"> </w:t>
      </w:r>
      <w:r w:rsidRPr="0019079E">
        <w:t>та</w:t>
      </w:r>
      <w:r w:rsidRPr="0019079E">
        <w:rPr>
          <w:spacing w:val="-6"/>
        </w:rPr>
        <w:t xml:space="preserve"> </w:t>
      </w:r>
      <w:r w:rsidRPr="0019079E">
        <w:t>генерувати</w:t>
      </w:r>
      <w:r w:rsidRPr="0019079E">
        <w:rPr>
          <w:spacing w:val="-5"/>
        </w:rPr>
        <w:t xml:space="preserve"> </w:t>
      </w:r>
      <w:r w:rsidRPr="0019079E">
        <w:t>нові</w:t>
      </w:r>
      <w:r w:rsidRPr="0019079E">
        <w:rPr>
          <w:spacing w:val="-5"/>
        </w:rPr>
        <w:t xml:space="preserve"> </w:t>
      </w:r>
      <w:r w:rsidRPr="0019079E">
        <w:t>знання.</w:t>
      </w:r>
      <w:r w:rsidRPr="0019079E">
        <w:rPr>
          <w:spacing w:val="-5"/>
        </w:rPr>
        <w:t xml:space="preserve"> </w:t>
      </w:r>
      <w:r w:rsidRPr="0019079E">
        <w:t>Це</w:t>
      </w:r>
      <w:r w:rsidRPr="0019079E">
        <w:rPr>
          <w:spacing w:val="-5"/>
        </w:rPr>
        <w:t xml:space="preserve"> </w:t>
      </w:r>
      <w:r w:rsidRPr="0019079E">
        <w:t>потребує</w:t>
      </w:r>
      <w:r w:rsidRPr="0019079E">
        <w:rPr>
          <w:spacing w:val="-5"/>
        </w:rPr>
        <w:t xml:space="preserve"> </w:t>
      </w:r>
      <w:r w:rsidRPr="0019079E">
        <w:t>не</w:t>
      </w:r>
      <w:r w:rsidRPr="0019079E">
        <w:rPr>
          <w:spacing w:val="-4"/>
        </w:rPr>
        <w:t xml:space="preserve"> </w:t>
      </w:r>
      <w:r w:rsidRPr="0019079E">
        <w:t>лише</w:t>
      </w:r>
      <w:r w:rsidRPr="0019079E">
        <w:rPr>
          <w:spacing w:val="-5"/>
        </w:rPr>
        <w:t xml:space="preserve"> </w:t>
      </w:r>
      <w:r w:rsidRPr="0019079E">
        <w:t>опанування</w:t>
      </w:r>
      <w:r w:rsidRPr="0019079E">
        <w:rPr>
          <w:spacing w:val="-6"/>
        </w:rPr>
        <w:t xml:space="preserve"> </w:t>
      </w:r>
      <w:r w:rsidRPr="0019079E">
        <w:t>класичного</w:t>
      </w:r>
      <w:r w:rsidRPr="0019079E">
        <w:rPr>
          <w:spacing w:val="-5"/>
        </w:rPr>
        <w:t xml:space="preserve"> </w:t>
      </w:r>
      <w:r w:rsidRPr="0019079E">
        <w:t>наукового</w:t>
      </w:r>
      <w:r w:rsidRPr="0019079E">
        <w:rPr>
          <w:spacing w:val="-8"/>
        </w:rPr>
        <w:t xml:space="preserve"> </w:t>
      </w:r>
      <w:r w:rsidRPr="0019079E">
        <w:t>інструментарію,</w:t>
      </w:r>
      <w:r w:rsidRPr="0019079E">
        <w:rPr>
          <w:spacing w:val="-7"/>
        </w:rPr>
        <w:t xml:space="preserve"> </w:t>
      </w:r>
      <w:r w:rsidRPr="0019079E">
        <w:t xml:space="preserve">а й розвитку цифрової грамотності, здатності до аналітичного мислення, орієнтації в інформаційних потоках та інтеграції інтелектуальних технологій, таких як </w:t>
      </w:r>
      <w:proofErr w:type="spellStart"/>
      <w:r w:rsidRPr="0019079E">
        <w:t>Big</w:t>
      </w:r>
      <w:proofErr w:type="spellEnd"/>
      <w:r w:rsidRPr="0019079E">
        <w:t xml:space="preserve"> </w:t>
      </w:r>
      <w:proofErr w:type="spellStart"/>
      <w:r w:rsidRPr="0019079E">
        <w:t>Data</w:t>
      </w:r>
      <w:proofErr w:type="spellEnd"/>
      <w:r w:rsidRPr="0019079E">
        <w:t>, машинне навчання та інтелектуальна аналітика, у дослідницькі процеси.</w:t>
      </w:r>
    </w:p>
    <w:p w:rsidR="009E065C" w:rsidRPr="0019079E" w:rsidRDefault="007A0DC8" w:rsidP="00600906">
      <w:pPr>
        <w:ind w:firstLine="720"/>
        <w:jc w:val="both"/>
      </w:pPr>
      <w:r w:rsidRPr="0019079E">
        <w:t xml:space="preserve">Дисципліна охоплює такі ключові аспекти: сучасні парадигми науки, методи та логіку наукового пізнання; специфіку проведення досліджень у сфері менеджменту; принципи академічної доброчесності; структуру наукової праці; правила академічного письма та </w:t>
      </w:r>
      <w:proofErr w:type="spellStart"/>
      <w:r w:rsidRPr="0019079E">
        <w:t>наукометричні</w:t>
      </w:r>
      <w:proofErr w:type="spellEnd"/>
      <w:r w:rsidRPr="0019079E">
        <w:t xml:space="preserve"> показники. Особлива увага приділяється опануванню цифрових засобів аналізу інформації, побудові аналітичних моделей, оцінці якості джерел даних, підготовці якісної магістерської роботи, участі в наукових дискусіях, а також розвитку інноваційного мислення як інструменту прийняття управлінських рішень в умовах VUCA-середовища.</w:t>
      </w:r>
      <w:r w:rsidR="00D954A3" w:rsidRPr="0019079E">
        <w:rPr>
          <w:lang w:val="uk-UA"/>
        </w:rPr>
        <w:t xml:space="preserve"> </w:t>
      </w:r>
      <w:r w:rsidRPr="0019079E">
        <w:t>Інтерактивний формат дисципліни сприятиме розвитку у здобувачів навичок структурованого академічного мислення, аргументованого формулювання наукових ідей, ефективної усної та письмової комунікації</w:t>
      </w:r>
      <w:r w:rsidRPr="0019079E">
        <w:rPr>
          <w:spacing w:val="-6"/>
        </w:rPr>
        <w:t xml:space="preserve"> </w:t>
      </w:r>
      <w:r w:rsidRPr="0019079E">
        <w:t>результатів</w:t>
      </w:r>
      <w:r w:rsidRPr="0019079E">
        <w:rPr>
          <w:spacing w:val="-6"/>
        </w:rPr>
        <w:t xml:space="preserve"> </w:t>
      </w:r>
      <w:r w:rsidRPr="0019079E">
        <w:t>дослідження,</w:t>
      </w:r>
      <w:r w:rsidRPr="0019079E">
        <w:rPr>
          <w:spacing w:val="-4"/>
        </w:rPr>
        <w:t xml:space="preserve"> </w:t>
      </w:r>
      <w:r w:rsidRPr="0019079E">
        <w:t>роботи</w:t>
      </w:r>
      <w:r w:rsidRPr="0019079E">
        <w:rPr>
          <w:spacing w:val="-6"/>
        </w:rPr>
        <w:t xml:space="preserve"> </w:t>
      </w:r>
      <w:r w:rsidRPr="0019079E">
        <w:t>з</w:t>
      </w:r>
      <w:r w:rsidRPr="0019079E">
        <w:rPr>
          <w:spacing w:val="-5"/>
        </w:rPr>
        <w:t xml:space="preserve"> </w:t>
      </w:r>
      <w:r w:rsidRPr="0019079E">
        <w:t>цифровими</w:t>
      </w:r>
      <w:r w:rsidRPr="0019079E">
        <w:rPr>
          <w:spacing w:val="-5"/>
        </w:rPr>
        <w:t xml:space="preserve"> </w:t>
      </w:r>
      <w:r w:rsidRPr="0019079E">
        <w:t>платформами</w:t>
      </w:r>
      <w:r w:rsidRPr="0019079E">
        <w:rPr>
          <w:spacing w:val="-7"/>
        </w:rPr>
        <w:t xml:space="preserve"> </w:t>
      </w:r>
      <w:r w:rsidRPr="0019079E">
        <w:t>для</w:t>
      </w:r>
      <w:r w:rsidRPr="0019079E">
        <w:rPr>
          <w:spacing w:val="-4"/>
        </w:rPr>
        <w:t xml:space="preserve"> </w:t>
      </w:r>
      <w:r w:rsidRPr="0019079E">
        <w:t>аналізу,</w:t>
      </w:r>
      <w:r w:rsidRPr="0019079E">
        <w:rPr>
          <w:spacing w:val="-6"/>
        </w:rPr>
        <w:t xml:space="preserve"> </w:t>
      </w:r>
      <w:r w:rsidRPr="0019079E">
        <w:t>візуалізації</w:t>
      </w:r>
      <w:r w:rsidRPr="0019079E">
        <w:rPr>
          <w:spacing w:val="-6"/>
        </w:rPr>
        <w:t xml:space="preserve"> </w:t>
      </w:r>
      <w:r w:rsidRPr="0019079E">
        <w:t>та</w:t>
      </w:r>
      <w:r w:rsidRPr="0019079E">
        <w:rPr>
          <w:spacing w:val="-4"/>
        </w:rPr>
        <w:t xml:space="preserve"> </w:t>
      </w:r>
      <w:r w:rsidRPr="0019079E">
        <w:t>презентації наукової</w:t>
      </w:r>
      <w:r w:rsidRPr="0019079E">
        <w:rPr>
          <w:spacing w:val="-3"/>
        </w:rPr>
        <w:t xml:space="preserve"> </w:t>
      </w:r>
      <w:r w:rsidRPr="0019079E">
        <w:t>інформації.</w:t>
      </w:r>
    </w:p>
    <w:p w:rsidR="009E065C" w:rsidRPr="0019079E" w:rsidRDefault="007A0DC8" w:rsidP="00600906">
      <w:pPr>
        <w:ind w:firstLine="720"/>
        <w:jc w:val="both"/>
        <w:rPr>
          <w:sz w:val="28"/>
        </w:rPr>
      </w:pPr>
      <w:r w:rsidRPr="0019079E">
        <w:t xml:space="preserve">Дисципліна </w:t>
      </w:r>
      <w:r w:rsidRPr="0019079E">
        <w:rPr>
          <w:b/>
        </w:rPr>
        <w:t>«</w:t>
      </w:r>
      <w:r w:rsidR="005A0FA8" w:rsidRPr="005A0FA8">
        <w:rPr>
          <w:b/>
        </w:rPr>
        <w:t xml:space="preserve">Методологія </w:t>
      </w:r>
      <w:r w:rsidR="007676A7">
        <w:rPr>
          <w:b/>
          <w:lang w:val="uk-UA"/>
        </w:rPr>
        <w:t>системного підходу та наукових досліджень»</w:t>
      </w:r>
      <w:r w:rsidRPr="0019079E">
        <w:rPr>
          <w:b/>
        </w:rPr>
        <w:t xml:space="preserve"> </w:t>
      </w:r>
      <w:r w:rsidRPr="0019079E">
        <w:t>виступає інтелектуальною платформою</w:t>
      </w:r>
      <w:r w:rsidRPr="0019079E">
        <w:rPr>
          <w:spacing w:val="-7"/>
        </w:rPr>
        <w:t xml:space="preserve"> </w:t>
      </w:r>
      <w:r w:rsidRPr="0019079E">
        <w:t>у</w:t>
      </w:r>
      <w:r w:rsidRPr="0019079E">
        <w:rPr>
          <w:spacing w:val="-5"/>
        </w:rPr>
        <w:t xml:space="preserve"> </w:t>
      </w:r>
      <w:r w:rsidRPr="0019079E">
        <w:t>системі</w:t>
      </w:r>
      <w:r w:rsidRPr="0019079E">
        <w:rPr>
          <w:spacing w:val="-6"/>
        </w:rPr>
        <w:t xml:space="preserve"> </w:t>
      </w:r>
      <w:r w:rsidRPr="0019079E">
        <w:t>підготовки</w:t>
      </w:r>
      <w:r w:rsidRPr="0019079E">
        <w:rPr>
          <w:spacing w:val="-8"/>
        </w:rPr>
        <w:t xml:space="preserve"> </w:t>
      </w:r>
      <w:r w:rsidRPr="0019079E">
        <w:t>фахівців</w:t>
      </w:r>
      <w:r w:rsidRPr="0019079E">
        <w:rPr>
          <w:spacing w:val="-5"/>
        </w:rPr>
        <w:t xml:space="preserve"> </w:t>
      </w:r>
      <w:r w:rsidRPr="0019079E">
        <w:t>з</w:t>
      </w:r>
      <w:r w:rsidRPr="0019079E">
        <w:rPr>
          <w:spacing w:val="-7"/>
        </w:rPr>
        <w:t xml:space="preserve"> </w:t>
      </w:r>
      <w:r w:rsidRPr="0019079E">
        <w:t>менеджменту,</w:t>
      </w:r>
      <w:r w:rsidRPr="0019079E">
        <w:rPr>
          <w:spacing w:val="-8"/>
        </w:rPr>
        <w:t xml:space="preserve"> </w:t>
      </w:r>
      <w:r w:rsidRPr="0019079E">
        <w:t>інтегруючи</w:t>
      </w:r>
      <w:r w:rsidRPr="0019079E">
        <w:rPr>
          <w:spacing w:val="-8"/>
        </w:rPr>
        <w:t xml:space="preserve"> </w:t>
      </w:r>
      <w:r w:rsidRPr="0019079E">
        <w:t>знання</w:t>
      </w:r>
      <w:r w:rsidRPr="0019079E">
        <w:rPr>
          <w:spacing w:val="-6"/>
        </w:rPr>
        <w:t xml:space="preserve"> </w:t>
      </w:r>
      <w:r w:rsidRPr="0019079E">
        <w:t>соціально-гуманітарного</w:t>
      </w:r>
      <w:r w:rsidRPr="0019079E">
        <w:rPr>
          <w:spacing w:val="-5"/>
        </w:rPr>
        <w:t xml:space="preserve"> </w:t>
      </w:r>
      <w:r w:rsidRPr="0019079E">
        <w:t>блоку, зокрема «</w:t>
      </w:r>
      <w:proofErr w:type="spellStart"/>
      <w:r w:rsidRPr="0019079E">
        <w:t>Професійно</w:t>
      </w:r>
      <w:proofErr w:type="spellEnd"/>
      <w:r w:rsidRPr="0019079E">
        <w:t>-орієнтованого практикуму іноземною мовою», та випереджаючи опанування дисциплін циклу професійної підготовки спеціальності: «</w:t>
      </w:r>
      <w:r w:rsidR="00D954A3" w:rsidRPr="0019079E">
        <w:rPr>
          <w:lang w:val="uk-UA"/>
        </w:rPr>
        <w:t>Інформаційно-комунікаційний менеджмент у публічному управлінні»</w:t>
      </w:r>
      <w:r w:rsidRPr="0019079E">
        <w:t>, «</w:t>
      </w:r>
      <w:r w:rsidR="00B74B4B">
        <w:rPr>
          <w:lang w:val="uk-UA"/>
        </w:rPr>
        <w:t>Вступ до спеціальності».</w:t>
      </w:r>
      <w:r w:rsidRPr="0019079E">
        <w:t xml:space="preserve"> Опановані в межах курсу знання та компетентності є базисом для виконання дослідницьких завдань, підготовки звіту з виробничої практики, написання магістерської кваліфікаційної роботи, участі у наукових заходах, а також подальшої професійної та академічної діяльності. Цей курс перетворює дослідника на архітектора знання у динамічному цифровому простор</w:t>
      </w:r>
      <w:r w:rsidRPr="0019079E">
        <w:rPr>
          <w:sz w:val="28"/>
        </w:rPr>
        <w:t>і.</w:t>
      </w:r>
    </w:p>
    <w:p w:rsidR="009E065C" w:rsidRPr="0019079E" w:rsidRDefault="009E065C">
      <w:pPr>
        <w:jc w:val="both"/>
        <w:rPr>
          <w:sz w:val="28"/>
        </w:rPr>
        <w:sectPr w:rsidR="009E065C" w:rsidRPr="0019079E" w:rsidSect="00600906">
          <w:headerReference w:type="default" r:id="rId10"/>
          <w:pgSz w:w="11920" w:h="16850"/>
          <w:pgMar w:top="1134" w:right="1134" w:bottom="1134" w:left="1134" w:header="272" w:footer="0" w:gutter="0"/>
          <w:cols w:space="720"/>
        </w:sectPr>
      </w:pPr>
    </w:p>
    <w:p w:rsidR="009E065C" w:rsidRPr="0019079E" w:rsidRDefault="009E065C">
      <w:pPr>
        <w:pStyle w:val="a3"/>
        <w:spacing w:before="7"/>
        <w:ind w:left="0"/>
        <w:rPr>
          <w:sz w:val="15"/>
        </w:rPr>
      </w:pPr>
    </w:p>
    <w:p w:rsidR="009E065C" w:rsidRPr="0019079E" w:rsidRDefault="007A0DC8">
      <w:pPr>
        <w:pStyle w:val="1"/>
        <w:ind w:left="3284"/>
      </w:pPr>
      <w:r w:rsidRPr="0019079E">
        <w:t>Паспорт навчальної дисципліни</w:t>
      </w:r>
    </w:p>
    <w:p w:rsidR="009E065C" w:rsidRPr="0019079E" w:rsidRDefault="009E065C">
      <w:pPr>
        <w:pStyle w:val="a3"/>
        <w:spacing w:before="4"/>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543"/>
        <w:gridCol w:w="3641"/>
      </w:tblGrid>
      <w:tr w:rsidR="009E065C" w:rsidRPr="0019079E">
        <w:trPr>
          <w:trHeight w:val="275"/>
        </w:trPr>
        <w:tc>
          <w:tcPr>
            <w:tcW w:w="3257" w:type="dxa"/>
          </w:tcPr>
          <w:p w:rsidR="009E065C" w:rsidRPr="0019079E" w:rsidRDefault="007A0DC8">
            <w:pPr>
              <w:pStyle w:val="TableParagraph"/>
              <w:spacing w:line="256" w:lineRule="exact"/>
              <w:ind w:left="357"/>
              <w:rPr>
                <w:b/>
                <w:sz w:val="24"/>
              </w:rPr>
            </w:pPr>
            <w:r w:rsidRPr="0019079E">
              <w:rPr>
                <w:b/>
                <w:sz w:val="24"/>
              </w:rPr>
              <w:t>Нормативні показники</w:t>
            </w:r>
          </w:p>
        </w:tc>
        <w:tc>
          <w:tcPr>
            <w:tcW w:w="3543" w:type="dxa"/>
          </w:tcPr>
          <w:p w:rsidR="009E065C" w:rsidRPr="0019079E" w:rsidRDefault="007A0DC8">
            <w:pPr>
              <w:pStyle w:val="TableParagraph"/>
              <w:spacing w:line="256" w:lineRule="exact"/>
              <w:ind w:left="162" w:right="156"/>
              <w:jc w:val="center"/>
              <w:rPr>
                <w:b/>
                <w:sz w:val="24"/>
              </w:rPr>
            </w:pPr>
            <w:r w:rsidRPr="0019079E">
              <w:rPr>
                <w:b/>
                <w:sz w:val="24"/>
              </w:rPr>
              <w:t>Денна форма здобуття освіти</w:t>
            </w:r>
          </w:p>
        </w:tc>
        <w:tc>
          <w:tcPr>
            <w:tcW w:w="3641" w:type="dxa"/>
          </w:tcPr>
          <w:p w:rsidR="009E065C" w:rsidRPr="0019079E" w:rsidRDefault="007A0DC8">
            <w:pPr>
              <w:pStyle w:val="TableParagraph"/>
              <w:spacing w:line="256" w:lineRule="exact"/>
              <w:ind w:left="167" w:right="157"/>
              <w:jc w:val="center"/>
              <w:rPr>
                <w:b/>
                <w:sz w:val="24"/>
              </w:rPr>
            </w:pPr>
            <w:r w:rsidRPr="0019079E">
              <w:rPr>
                <w:b/>
                <w:sz w:val="24"/>
              </w:rPr>
              <w:t>Заочна форма здобуття освіти</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Статус дисципліни</w:t>
            </w:r>
          </w:p>
        </w:tc>
        <w:tc>
          <w:tcPr>
            <w:tcW w:w="7184" w:type="dxa"/>
            <w:gridSpan w:val="2"/>
          </w:tcPr>
          <w:p w:rsidR="009E065C" w:rsidRPr="0019079E" w:rsidRDefault="0021238B" w:rsidP="0021238B">
            <w:pPr>
              <w:pStyle w:val="TableParagraph"/>
              <w:spacing w:line="256" w:lineRule="exact"/>
              <w:ind w:left="2886" w:right="2876"/>
              <w:jc w:val="center"/>
              <w:rPr>
                <w:b/>
                <w:sz w:val="24"/>
              </w:rPr>
            </w:pPr>
            <w:r w:rsidRPr="0019079E">
              <w:rPr>
                <w:b/>
                <w:sz w:val="24"/>
                <w:lang w:val="uk-UA"/>
              </w:rPr>
              <w:t>Вибіркова</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Семестр</w:t>
            </w:r>
          </w:p>
        </w:tc>
        <w:tc>
          <w:tcPr>
            <w:tcW w:w="3543" w:type="dxa"/>
          </w:tcPr>
          <w:p w:rsidR="009E065C" w:rsidRPr="0019079E" w:rsidRDefault="007A0DC8">
            <w:pPr>
              <w:pStyle w:val="TableParagraph"/>
              <w:spacing w:line="256" w:lineRule="exact"/>
              <w:ind w:left="162" w:right="156"/>
              <w:jc w:val="center"/>
              <w:rPr>
                <w:sz w:val="24"/>
              </w:rPr>
            </w:pPr>
            <w:r w:rsidRPr="0019079E">
              <w:rPr>
                <w:sz w:val="24"/>
              </w:rPr>
              <w:t>1-й</w:t>
            </w:r>
          </w:p>
        </w:tc>
        <w:tc>
          <w:tcPr>
            <w:tcW w:w="3641" w:type="dxa"/>
          </w:tcPr>
          <w:p w:rsidR="009E065C" w:rsidRPr="0019079E" w:rsidRDefault="007A0DC8">
            <w:pPr>
              <w:pStyle w:val="TableParagraph"/>
              <w:spacing w:line="256" w:lineRule="exact"/>
              <w:ind w:left="167" w:right="157"/>
              <w:jc w:val="center"/>
              <w:rPr>
                <w:sz w:val="24"/>
              </w:rPr>
            </w:pPr>
            <w:r w:rsidRPr="0019079E">
              <w:rPr>
                <w:sz w:val="24"/>
              </w:rPr>
              <w:t>1-й</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Кількість кредитів ECTS</w:t>
            </w:r>
          </w:p>
        </w:tc>
        <w:tc>
          <w:tcPr>
            <w:tcW w:w="7184" w:type="dxa"/>
            <w:gridSpan w:val="2"/>
          </w:tcPr>
          <w:p w:rsidR="009E065C" w:rsidRPr="0019079E" w:rsidRDefault="007A0DC8">
            <w:pPr>
              <w:pStyle w:val="TableParagraph"/>
              <w:spacing w:line="256" w:lineRule="exact"/>
              <w:ind w:left="9"/>
              <w:jc w:val="center"/>
              <w:rPr>
                <w:sz w:val="24"/>
              </w:rPr>
            </w:pPr>
            <w:r w:rsidRPr="0019079E">
              <w:rPr>
                <w:sz w:val="24"/>
              </w:rPr>
              <w:t>3</w:t>
            </w:r>
          </w:p>
        </w:tc>
      </w:tr>
      <w:tr w:rsidR="009E065C" w:rsidRPr="0019079E">
        <w:trPr>
          <w:trHeight w:val="277"/>
        </w:trPr>
        <w:tc>
          <w:tcPr>
            <w:tcW w:w="3257" w:type="dxa"/>
          </w:tcPr>
          <w:p w:rsidR="009E065C" w:rsidRPr="0019079E" w:rsidRDefault="007A0DC8">
            <w:pPr>
              <w:pStyle w:val="TableParagraph"/>
              <w:spacing w:before="1" w:line="257" w:lineRule="exact"/>
              <w:ind w:left="107"/>
              <w:rPr>
                <w:sz w:val="24"/>
              </w:rPr>
            </w:pPr>
            <w:r w:rsidRPr="0019079E">
              <w:rPr>
                <w:sz w:val="24"/>
              </w:rPr>
              <w:t>Кількість годин</w:t>
            </w:r>
          </w:p>
        </w:tc>
        <w:tc>
          <w:tcPr>
            <w:tcW w:w="7184" w:type="dxa"/>
            <w:gridSpan w:val="2"/>
          </w:tcPr>
          <w:p w:rsidR="009E065C" w:rsidRPr="0019079E" w:rsidRDefault="007A0DC8">
            <w:pPr>
              <w:pStyle w:val="TableParagraph"/>
              <w:spacing w:before="1" w:line="257" w:lineRule="exact"/>
              <w:ind w:left="2885" w:right="2876"/>
              <w:jc w:val="center"/>
              <w:rPr>
                <w:sz w:val="24"/>
              </w:rPr>
            </w:pPr>
            <w:r w:rsidRPr="0019079E">
              <w:rPr>
                <w:sz w:val="24"/>
              </w:rPr>
              <w:t>90</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Лекційні заняття</w:t>
            </w:r>
          </w:p>
        </w:tc>
        <w:tc>
          <w:tcPr>
            <w:tcW w:w="3543" w:type="dxa"/>
          </w:tcPr>
          <w:p w:rsidR="009E065C" w:rsidRPr="0019079E" w:rsidRDefault="007A0DC8">
            <w:pPr>
              <w:pStyle w:val="TableParagraph"/>
              <w:spacing w:line="256" w:lineRule="exact"/>
              <w:ind w:left="162" w:right="152"/>
              <w:jc w:val="center"/>
              <w:rPr>
                <w:sz w:val="24"/>
              </w:rPr>
            </w:pPr>
            <w:r w:rsidRPr="0019079E">
              <w:rPr>
                <w:sz w:val="24"/>
              </w:rPr>
              <w:t>14 год.</w:t>
            </w:r>
          </w:p>
        </w:tc>
        <w:tc>
          <w:tcPr>
            <w:tcW w:w="3641" w:type="dxa"/>
          </w:tcPr>
          <w:p w:rsidR="009E065C" w:rsidRPr="0019079E" w:rsidRDefault="007A0DC8">
            <w:pPr>
              <w:pStyle w:val="TableParagraph"/>
              <w:spacing w:line="256" w:lineRule="exact"/>
              <w:ind w:left="165" w:right="157"/>
              <w:jc w:val="center"/>
              <w:rPr>
                <w:sz w:val="24"/>
              </w:rPr>
            </w:pPr>
            <w:r w:rsidRPr="0019079E">
              <w:rPr>
                <w:sz w:val="24"/>
              </w:rPr>
              <w:t>4 год.</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Семінарські заняття</w:t>
            </w:r>
          </w:p>
        </w:tc>
        <w:tc>
          <w:tcPr>
            <w:tcW w:w="3543" w:type="dxa"/>
          </w:tcPr>
          <w:p w:rsidR="009E065C" w:rsidRPr="0019079E" w:rsidRDefault="007A0DC8">
            <w:pPr>
              <w:pStyle w:val="TableParagraph"/>
              <w:spacing w:line="256" w:lineRule="exact"/>
              <w:ind w:left="10"/>
              <w:jc w:val="center"/>
              <w:rPr>
                <w:sz w:val="24"/>
              </w:rPr>
            </w:pPr>
            <w:r w:rsidRPr="0019079E">
              <w:rPr>
                <w:sz w:val="24"/>
              </w:rPr>
              <w:t>–</w:t>
            </w:r>
          </w:p>
        </w:tc>
        <w:tc>
          <w:tcPr>
            <w:tcW w:w="3641" w:type="dxa"/>
          </w:tcPr>
          <w:p w:rsidR="009E065C" w:rsidRPr="0019079E" w:rsidRDefault="007A0DC8">
            <w:pPr>
              <w:pStyle w:val="TableParagraph"/>
              <w:spacing w:line="256" w:lineRule="exact"/>
              <w:ind w:left="8"/>
              <w:jc w:val="center"/>
              <w:rPr>
                <w:sz w:val="24"/>
              </w:rPr>
            </w:pPr>
            <w:r w:rsidRPr="0019079E">
              <w:rPr>
                <w:sz w:val="24"/>
              </w:rPr>
              <w:t>–</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Практичні заняття</w:t>
            </w:r>
          </w:p>
        </w:tc>
        <w:tc>
          <w:tcPr>
            <w:tcW w:w="3543" w:type="dxa"/>
          </w:tcPr>
          <w:p w:rsidR="009E065C" w:rsidRPr="0019079E" w:rsidRDefault="007A0DC8">
            <w:pPr>
              <w:pStyle w:val="TableParagraph"/>
              <w:spacing w:line="256" w:lineRule="exact"/>
              <w:ind w:left="162" w:right="155"/>
              <w:jc w:val="center"/>
              <w:rPr>
                <w:sz w:val="24"/>
              </w:rPr>
            </w:pPr>
            <w:r w:rsidRPr="0019079E">
              <w:rPr>
                <w:sz w:val="24"/>
              </w:rPr>
              <w:t>14 год</w:t>
            </w:r>
          </w:p>
        </w:tc>
        <w:tc>
          <w:tcPr>
            <w:tcW w:w="3641" w:type="dxa"/>
          </w:tcPr>
          <w:p w:rsidR="009E065C" w:rsidRPr="0019079E" w:rsidRDefault="007A0DC8">
            <w:pPr>
              <w:pStyle w:val="TableParagraph"/>
              <w:spacing w:line="256" w:lineRule="exact"/>
              <w:ind w:left="8"/>
              <w:jc w:val="center"/>
              <w:rPr>
                <w:sz w:val="24"/>
              </w:rPr>
            </w:pPr>
            <w:r w:rsidRPr="0019079E">
              <w:rPr>
                <w:sz w:val="24"/>
              </w:rPr>
              <w:t>–</w:t>
            </w:r>
          </w:p>
        </w:tc>
      </w:tr>
      <w:tr w:rsidR="009E065C" w:rsidRPr="0019079E">
        <w:trPr>
          <w:trHeight w:val="276"/>
        </w:trPr>
        <w:tc>
          <w:tcPr>
            <w:tcW w:w="3257" w:type="dxa"/>
          </w:tcPr>
          <w:p w:rsidR="009E065C" w:rsidRPr="0019079E" w:rsidRDefault="007A0DC8">
            <w:pPr>
              <w:pStyle w:val="TableParagraph"/>
              <w:spacing w:line="256" w:lineRule="exact"/>
              <w:ind w:left="107"/>
              <w:rPr>
                <w:sz w:val="24"/>
              </w:rPr>
            </w:pPr>
            <w:r w:rsidRPr="0019079E">
              <w:rPr>
                <w:sz w:val="24"/>
              </w:rPr>
              <w:t>Лабораторні заняття</w:t>
            </w:r>
          </w:p>
        </w:tc>
        <w:tc>
          <w:tcPr>
            <w:tcW w:w="3543" w:type="dxa"/>
          </w:tcPr>
          <w:p w:rsidR="009E065C" w:rsidRPr="0019079E" w:rsidRDefault="007A0DC8">
            <w:pPr>
              <w:pStyle w:val="TableParagraph"/>
              <w:spacing w:line="256" w:lineRule="exact"/>
              <w:ind w:left="10"/>
              <w:jc w:val="center"/>
              <w:rPr>
                <w:sz w:val="24"/>
              </w:rPr>
            </w:pPr>
            <w:r w:rsidRPr="0019079E">
              <w:rPr>
                <w:sz w:val="24"/>
              </w:rPr>
              <w:t>–</w:t>
            </w:r>
          </w:p>
        </w:tc>
        <w:tc>
          <w:tcPr>
            <w:tcW w:w="3641" w:type="dxa"/>
          </w:tcPr>
          <w:p w:rsidR="009E065C" w:rsidRPr="0019079E" w:rsidRDefault="007A0DC8">
            <w:pPr>
              <w:pStyle w:val="TableParagraph"/>
              <w:spacing w:line="256" w:lineRule="exact"/>
              <w:ind w:left="167" w:right="157"/>
              <w:jc w:val="center"/>
              <w:rPr>
                <w:sz w:val="24"/>
              </w:rPr>
            </w:pPr>
            <w:r w:rsidRPr="0019079E">
              <w:rPr>
                <w:sz w:val="24"/>
              </w:rPr>
              <w:t>4 год</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Самостійна робота</w:t>
            </w:r>
          </w:p>
        </w:tc>
        <w:tc>
          <w:tcPr>
            <w:tcW w:w="3543" w:type="dxa"/>
          </w:tcPr>
          <w:p w:rsidR="009E065C" w:rsidRPr="0019079E" w:rsidRDefault="007A0DC8">
            <w:pPr>
              <w:pStyle w:val="TableParagraph"/>
              <w:spacing w:line="256" w:lineRule="exact"/>
              <w:ind w:left="162" w:right="152"/>
              <w:jc w:val="center"/>
              <w:rPr>
                <w:sz w:val="24"/>
              </w:rPr>
            </w:pPr>
            <w:r w:rsidRPr="0019079E">
              <w:rPr>
                <w:sz w:val="24"/>
              </w:rPr>
              <w:t>62 год.</w:t>
            </w:r>
          </w:p>
        </w:tc>
        <w:tc>
          <w:tcPr>
            <w:tcW w:w="3641" w:type="dxa"/>
          </w:tcPr>
          <w:p w:rsidR="009E065C" w:rsidRPr="0019079E" w:rsidRDefault="007A0DC8">
            <w:pPr>
              <w:pStyle w:val="TableParagraph"/>
              <w:spacing w:line="256" w:lineRule="exact"/>
              <w:ind w:left="165" w:right="157"/>
              <w:jc w:val="center"/>
              <w:rPr>
                <w:sz w:val="24"/>
              </w:rPr>
            </w:pPr>
            <w:r w:rsidRPr="0019079E">
              <w:rPr>
                <w:sz w:val="24"/>
              </w:rPr>
              <w:t>82 год.</w:t>
            </w:r>
          </w:p>
        </w:tc>
      </w:tr>
      <w:tr w:rsidR="009E065C" w:rsidRPr="0019079E">
        <w:trPr>
          <w:trHeight w:val="554"/>
        </w:trPr>
        <w:tc>
          <w:tcPr>
            <w:tcW w:w="3257" w:type="dxa"/>
          </w:tcPr>
          <w:p w:rsidR="009E065C" w:rsidRPr="0019079E" w:rsidRDefault="007A0DC8">
            <w:pPr>
              <w:pStyle w:val="TableParagraph"/>
              <w:spacing w:before="1"/>
              <w:ind w:left="107"/>
              <w:rPr>
                <w:sz w:val="24"/>
              </w:rPr>
            </w:pPr>
            <w:r w:rsidRPr="0019079E">
              <w:rPr>
                <w:sz w:val="24"/>
              </w:rPr>
              <w:t>Консультації</w:t>
            </w:r>
          </w:p>
        </w:tc>
        <w:tc>
          <w:tcPr>
            <w:tcW w:w="7184" w:type="dxa"/>
            <w:gridSpan w:val="2"/>
          </w:tcPr>
          <w:p w:rsidR="009E065C" w:rsidRPr="0019079E" w:rsidRDefault="007A0DC8">
            <w:pPr>
              <w:pStyle w:val="TableParagraph"/>
              <w:spacing w:before="1" w:line="270" w:lineRule="atLeast"/>
              <w:ind w:left="1200" w:right="1169" w:firstLine="367"/>
              <w:rPr>
                <w:sz w:val="24"/>
              </w:rPr>
            </w:pPr>
            <w:r w:rsidRPr="0019079E">
              <w:rPr>
                <w:sz w:val="24"/>
              </w:rPr>
              <w:t xml:space="preserve">Щосереди та щочетверга о 12:55-15:50: конференція </w:t>
            </w:r>
            <w:proofErr w:type="spellStart"/>
            <w:r w:rsidRPr="0019079E">
              <w:rPr>
                <w:sz w:val="24"/>
              </w:rPr>
              <w:t>Zoom</w:t>
            </w:r>
            <w:proofErr w:type="spellEnd"/>
            <w:r w:rsidRPr="0019079E">
              <w:rPr>
                <w:sz w:val="24"/>
              </w:rPr>
              <w:t xml:space="preserve"> 686 238 4229, пароль 12345</w:t>
            </w:r>
          </w:p>
        </w:tc>
      </w:tr>
      <w:tr w:rsidR="009E065C" w:rsidRPr="0019079E">
        <w:trPr>
          <w:trHeight w:val="551"/>
        </w:trPr>
        <w:tc>
          <w:tcPr>
            <w:tcW w:w="3257" w:type="dxa"/>
          </w:tcPr>
          <w:p w:rsidR="009E065C" w:rsidRPr="0019079E" w:rsidRDefault="007A0DC8">
            <w:pPr>
              <w:pStyle w:val="TableParagraph"/>
              <w:spacing w:before="2" w:line="276" w:lineRule="exact"/>
              <w:ind w:left="107" w:right="676"/>
              <w:rPr>
                <w:sz w:val="24"/>
              </w:rPr>
            </w:pPr>
            <w:r w:rsidRPr="0019079E">
              <w:rPr>
                <w:sz w:val="24"/>
              </w:rPr>
              <w:t>Вид підсумкового семестрового контролю</w:t>
            </w:r>
          </w:p>
        </w:tc>
        <w:tc>
          <w:tcPr>
            <w:tcW w:w="7184" w:type="dxa"/>
            <w:gridSpan w:val="2"/>
          </w:tcPr>
          <w:p w:rsidR="009E065C" w:rsidRPr="0019079E" w:rsidRDefault="007A0DC8">
            <w:pPr>
              <w:pStyle w:val="TableParagraph"/>
              <w:spacing w:before="135"/>
              <w:ind w:left="2886" w:right="2876"/>
              <w:jc w:val="center"/>
              <w:rPr>
                <w:b/>
                <w:sz w:val="20"/>
              </w:rPr>
            </w:pPr>
            <w:r w:rsidRPr="0019079E">
              <w:rPr>
                <w:b/>
                <w:sz w:val="24"/>
              </w:rPr>
              <w:t>З</w:t>
            </w:r>
            <w:r w:rsidRPr="0019079E">
              <w:rPr>
                <w:b/>
                <w:sz w:val="20"/>
              </w:rPr>
              <w:t>алік</w:t>
            </w:r>
          </w:p>
        </w:tc>
      </w:tr>
      <w:tr w:rsidR="009E065C" w:rsidRPr="0019079E">
        <w:trPr>
          <w:trHeight w:val="825"/>
        </w:trPr>
        <w:tc>
          <w:tcPr>
            <w:tcW w:w="3257" w:type="dxa"/>
          </w:tcPr>
          <w:p w:rsidR="009E065C" w:rsidRPr="0019079E" w:rsidRDefault="007A0DC8">
            <w:pPr>
              <w:pStyle w:val="TableParagraph"/>
              <w:spacing w:line="273" w:lineRule="exact"/>
              <w:ind w:left="107"/>
              <w:rPr>
                <w:sz w:val="24"/>
              </w:rPr>
            </w:pPr>
            <w:r w:rsidRPr="0019079E">
              <w:rPr>
                <w:sz w:val="24"/>
              </w:rPr>
              <w:t>Посилання на електронний</w:t>
            </w:r>
          </w:p>
          <w:p w:rsidR="009E065C" w:rsidRPr="0019079E" w:rsidRDefault="007A0DC8">
            <w:pPr>
              <w:pStyle w:val="TableParagraph"/>
              <w:spacing w:line="270" w:lineRule="atLeast"/>
              <w:ind w:left="107" w:right="1040"/>
              <w:rPr>
                <w:sz w:val="24"/>
              </w:rPr>
            </w:pPr>
            <w:r w:rsidRPr="0019079E">
              <w:rPr>
                <w:sz w:val="24"/>
              </w:rPr>
              <w:t xml:space="preserve">курс у СЕЗН ЗНУ (платформа </w:t>
            </w:r>
            <w:proofErr w:type="spellStart"/>
            <w:r w:rsidRPr="0019079E">
              <w:rPr>
                <w:sz w:val="24"/>
              </w:rPr>
              <w:t>Moodle</w:t>
            </w:r>
            <w:proofErr w:type="spellEnd"/>
            <w:r w:rsidRPr="0019079E">
              <w:rPr>
                <w:sz w:val="24"/>
              </w:rPr>
              <w:t>)</w:t>
            </w:r>
          </w:p>
        </w:tc>
        <w:tc>
          <w:tcPr>
            <w:tcW w:w="7184" w:type="dxa"/>
            <w:gridSpan w:val="2"/>
          </w:tcPr>
          <w:p w:rsidR="000F2033" w:rsidRDefault="00F70A0F" w:rsidP="00B71288">
            <w:pPr>
              <w:pStyle w:val="TableParagraph"/>
              <w:spacing w:before="133"/>
              <w:ind w:left="108"/>
              <w:rPr>
                <w:sz w:val="24"/>
                <w:lang w:val="uk-UA"/>
              </w:rPr>
            </w:pPr>
            <w:hyperlink r:id="rId11" w:history="1">
              <w:r w:rsidR="00B71288" w:rsidRPr="00474D59">
                <w:rPr>
                  <w:rStyle w:val="ab"/>
                  <w:sz w:val="24"/>
                  <w:lang w:val="uk-UA"/>
                </w:rPr>
                <w:t>https://moodle.znu.edu.ua/course/view.php?id=11735</w:t>
              </w:r>
            </w:hyperlink>
          </w:p>
          <w:p w:rsidR="00B71288" w:rsidRPr="000F2033" w:rsidRDefault="00B71288" w:rsidP="00B71288">
            <w:pPr>
              <w:pStyle w:val="TableParagraph"/>
              <w:spacing w:before="133"/>
              <w:ind w:left="108"/>
              <w:rPr>
                <w:sz w:val="24"/>
                <w:lang w:val="uk-UA"/>
              </w:rPr>
            </w:pPr>
          </w:p>
        </w:tc>
      </w:tr>
    </w:tbl>
    <w:p w:rsidR="009E065C" w:rsidRPr="0019079E" w:rsidRDefault="009E065C">
      <w:pPr>
        <w:pStyle w:val="a3"/>
        <w:spacing w:before="11"/>
        <w:ind w:left="0"/>
        <w:rPr>
          <w:b/>
          <w:sz w:val="27"/>
        </w:rPr>
      </w:pPr>
    </w:p>
    <w:p w:rsidR="009E065C" w:rsidRPr="0019079E" w:rsidRDefault="007A0DC8" w:rsidP="00600906">
      <w:pPr>
        <w:pStyle w:val="a4"/>
        <w:numPr>
          <w:ilvl w:val="0"/>
          <w:numId w:val="20"/>
        </w:numPr>
        <w:tabs>
          <w:tab w:val="left" w:pos="694"/>
        </w:tabs>
        <w:ind w:left="0" w:firstLine="709"/>
        <w:jc w:val="both"/>
        <w:rPr>
          <w:b/>
          <w:sz w:val="24"/>
          <w:szCs w:val="24"/>
        </w:rPr>
      </w:pPr>
      <w:r w:rsidRPr="0019079E">
        <w:rPr>
          <w:b/>
          <w:sz w:val="24"/>
          <w:szCs w:val="24"/>
        </w:rPr>
        <w:t xml:space="preserve">Методи досягнення запланованих освітньою програмою </w:t>
      </w:r>
      <w:proofErr w:type="spellStart"/>
      <w:r w:rsidRPr="0019079E">
        <w:rPr>
          <w:b/>
          <w:sz w:val="24"/>
          <w:szCs w:val="24"/>
        </w:rPr>
        <w:t>компетентностей</w:t>
      </w:r>
      <w:proofErr w:type="spellEnd"/>
      <w:r w:rsidRPr="0019079E">
        <w:rPr>
          <w:b/>
          <w:sz w:val="24"/>
          <w:szCs w:val="24"/>
        </w:rPr>
        <w:t xml:space="preserve"> і результатів</w:t>
      </w:r>
      <w:r w:rsidRPr="0019079E">
        <w:rPr>
          <w:b/>
          <w:spacing w:val="-2"/>
          <w:sz w:val="24"/>
          <w:szCs w:val="24"/>
        </w:rPr>
        <w:t xml:space="preserve"> </w:t>
      </w:r>
      <w:r w:rsidRPr="0019079E">
        <w:rPr>
          <w:b/>
          <w:sz w:val="24"/>
          <w:szCs w:val="24"/>
        </w:rPr>
        <w:t>навчання</w:t>
      </w:r>
    </w:p>
    <w:p w:rsidR="009E065C" w:rsidRPr="0019079E" w:rsidRDefault="007A0DC8" w:rsidP="00600906">
      <w:pPr>
        <w:pStyle w:val="a3"/>
        <w:tabs>
          <w:tab w:val="left" w:pos="1265"/>
          <w:tab w:val="left" w:pos="2410"/>
          <w:tab w:val="left" w:pos="3756"/>
          <w:tab w:val="left" w:pos="5300"/>
          <w:tab w:val="left" w:pos="6923"/>
          <w:tab w:val="left" w:pos="8650"/>
          <w:tab w:val="left" w:pos="9351"/>
        </w:tabs>
        <w:ind w:left="0" w:firstLine="709"/>
        <w:jc w:val="both"/>
        <w:rPr>
          <w:sz w:val="24"/>
          <w:szCs w:val="24"/>
        </w:rPr>
      </w:pPr>
      <w:r w:rsidRPr="0019079E">
        <w:rPr>
          <w:sz w:val="24"/>
          <w:szCs w:val="24"/>
        </w:rPr>
        <w:t>У</w:t>
      </w:r>
      <w:r w:rsidRPr="0019079E">
        <w:rPr>
          <w:sz w:val="24"/>
          <w:szCs w:val="24"/>
        </w:rPr>
        <w:tab/>
        <w:t>процесі</w:t>
      </w:r>
      <w:r w:rsidRPr="0019079E">
        <w:rPr>
          <w:sz w:val="24"/>
          <w:szCs w:val="24"/>
        </w:rPr>
        <w:tab/>
        <w:t>вивчення</w:t>
      </w:r>
      <w:r w:rsidRPr="0019079E">
        <w:rPr>
          <w:sz w:val="24"/>
          <w:szCs w:val="24"/>
        </w:rPr>
        <w:tab/>
        <w:t>навчальної</w:t>
      </w:r>
      <w:r w:rsidRPr="0019079E">
        <w:rPr>
          <w:sz w:val="24"/>
          <w:szCs w:val="24"/>
        </w:rPr>
        <w:tab/>
        <w:t>дисципліни</w:t>
      </w:r>
      <w:r w:rsidRPr="0019079E">
        <w:rPr>
          <w:sz w:val="24"/>
          <w:szCs w:val="24"/>
        </w:rPr>
        <w:tab/>
        <w:t>формуються</w:t>
      </w:r>
      <w:r w:rsidRPr="0019079E">
        <w:rPr>
          <w:sz w:val="24"/>
          <w:szCs w:val="24"/>
        </w:rPr>
        <w:tab/>
        <w:t>такі</w:t>
      </w:r>
      <w:r w:rsidRPr="0019079E">
        <w:rPr>
          <w:sz w:val="24"/>
          <w:szCs w:val="24"/>
        </w:rPr>
        <w:tab/>
      </w:r>
      <w:r w:rsidRPr="0019079E">
        <w:rPr>
          <w:spacing w:val="-4"/>
          <w:sz w:val="24"/>
          <w:szCs w:val="24"/>
        </w:rPr>
        <w:t xml:space="preserve">програмні </w:t>
      </w:r>
      <w:r w:rsidRPr="0019079E">
        <w:rPr>
          <w:sz w:val="24"/>
          <w:szCs w:val="24"/>
        </w:rPr>
        <w:t>компетентності, необхідні для розв’язання практичних задач професійної</w:t>
      </w:r>
      <w:r w:rsidRPr="0019079E">
        <w:rPr>
          <w:spacing w:val="-24"/>
          <w:sz w:val="24"/>
          <w:szCs w:val="24"/>
        </w:rPr>
        <w:t xml:space="preserve"> </w:t>
      </w:r>
      <w:r w:rsidRPr="0019079E">
        <w:rPr>
          <w:sz w:val="24"/>
          <w:szCs w:val="24"/>
        </w:rPr>
        <w:t>діяльності.</w:t>
      </w:r>
    </w:p>
    <w:p w:rsidR="009E065C" w:rsidRPr="0019079E" w:rsidRDefault="007A0DC8" w:rsidP="00600906">
      <w:pPr>
        <w:ind w:firstLine="709"/>
        <w:jc w:val="both"/>
        <w:rPr>
          <w:sz w:val="24"/>
          <w:szCs w:val="24"/>
        </w:rPr>
      </w:pPr>
      <w:r w:rsidRPr="0019079E">
        <w:rPr>
          <w:i/>
          <w:sz w:val="24"/>
          <w:szCs w:val="24"/>
        </w:rPr>
        <w:t xml:space="preserve">Загальні компетентності </w:t>
      </w:r>
      <w:r w:rsidRPr="0019079E">
        <w:rPr>
          <w:sz w:val="24"/>
          <w:szCs w:val="24"/>
        </w:rPr>
        <w:t>(ЗК):</w:t>
      </w:r>
    </w:p>
    <w:p w:rsidR="009E065C" w:rsidRPr="0019079E" w:rsidRDefault="007A0DC8" w:rsidP="00600906">
      <w:pPr>
        <w:pStyle w:val="a3"/>
        <w:ind w:left="0" w:firstLine="709"/>
        <w:jc w:val="both"/>
        <w:rPr>
          <w:sz w:val="24"/>
          <w:szCs w:val="24"/>
        </w:rPr>
      </w:pPr>
      <w:r w:rsidRPr="0019079E">
        <w:rPr>
          <w:sz w:val="24"/>
          <w:szCs w:val="24"/>
        </w:rPr>
        <w:t>ЗК1. Здатність проведення досліджень на відповідному рівні. ЗК6. Здатність генерувати нові ідеї (креативність).</w:t>
      </w:r>
    </w:p>
    <w:p w:rsidR="009E065C" w:rsidRPr="0019079E" w:rsidRDefault="007A0DC8" w:rsidP="00600906">
      <w:pPr>
        <w:pStyle w:val="a3"/>
        <w:ind w:left="0" w:firstLine="709"/>
        <w:jc w:val="both"/>
        <w:rPr>
          <w:sz w:val="24"/>
          <w:szCs w:val="24"/>
        </w:rPr>
      </w:pPr>
      <w:r w:rsidRPr="0019079E">
        <w:rPr>
          <w:sz w:val="24"/>
          <w:szCs w:val="24"/>
        </w:rPr>
        <w:t>ЗК7. Здатність до абстрактного мислення, аналізу та синтезу.</w:t>
      </w:r>
    </w:p>
    <w:p w:rsidR="009E065C" w:rsidRPr="0019079E" w:rsidRDefault="007A0DC8" w:rsidP="00600906">
      <w:pPr>
        <w:ind w:firstLine="709"/>
        <w:jc w:val="both"/>
        <w:rPr>
          <w:sz w:val="24"/>
          <w:szCs w:val="24"/>
        </w:rPr>
      </w:pPr>
      <w:r w:rsidRPr="0019079E">
        <w:rPr>
          <w:i/>
          <w:sz w:val="24"/>
          <w:szCs w:val="24"/>
        </w:rPr>
        <w:t xml:space="preserve">Спеціальні компетентності </w:t>
      </w:r>
      <w:r w:rsidRPr="0019079E">
        <w:rPr>
          <w:sz w:val="24"/>
          <w:szCs w:val="24"/>
        </w:rPr>
        <w:t>(СК):</w:t>
      </w:r>
    </w:p>
    <w:p w:rsidR="009E065C" w:rsidRPr="0019079E" w:rsidRDefault="007A0DC8" w:rsidP="00600906">
      <w:pPr>
        <w:pStyle w:val="a3"/>
        <w:ind w:left="0" w:firstLine="709"/>
        <w:jc w:val="both"/>
        <w:rPr>
          <w:sz w:val="24"/>
          <w:szCs w:val="24"/>
        </w:rPr>
      </w:pPr>
      <w:r w:rsidRPr="0019079E">
        <w:rPr>
          <w:sz w:val="24"/>
          <w:szCs w:val="24"/>
        </w:rPr>
        <w:t xml:space="preserve">СК1. Здатність обирати та використовувати концепції, методи та інструментарій </w:t>
      </w:r>
      <w:r w:rsidR="00417754">
        <w:rPr>
          <w:sz w:val="24"/>
          <w:szCs w:val="24"/>
          <w:lang w:val="uk-UA"/>
        </w:rPr>
        <w:t>публічного управління та адміністрування</w:t>
      </w:r>
      <w:r w:rsidRPr="0019079E">
        <w:rPr>
          <w:sz w:val="24"/>
          <w:szCs w:val="24"/>
        </w:rPr>
        <w:t>, в тому числі у відповідності до визначених цілей та міжнародних стандартів.</w:t>
      </w:r>
    </w:p>
    <w:p w:rsidR="009E065C" w:rsidRPr="0019079E" w:rsidRDefault="007A0DC8" w:rsidP="00600906">
      <w:pPr>
        <w:pStyle w:val="a3"/>
        <w:ind w:left="0" w:firstLine="709"/>
        <w:jc w:val="both"/>
        <w:rPr>
          <w:sz w:val="24"/>
          <w:szCs w:val="24"/>
        </w:rPr>
      </w:pPr>
      <w:r w:rsidRPr="0019079E">
        <w:rPr>
          <w:sz w:val="24"/>
          <w:szCs w:val="24"/>
        </w:rPr>
        <w:t xml:space="preserve">СК11. Здатність до фундаментального переосмислення функціоналу системи </w:t>
      </w:r>
      <w:r w:rsidR="00417754">
        <w:rPr>
          <w:sz w:val="24"/>
          <w:szCs w:val="24"/>
          <w:lang w:val="uk-UA"/>
        </w:rPr>
        <w:t>публічного управління та адміністрування</w:t>
      </w:r>
      <w:r w:rsidRPr="0019079E">
        <w:rPr>
          <w:sz w:val="24"/>
          <w:szCs w:val="24"/>
        </w:rPr>
        <w:t xml:space="preserve"> для управління змінами на засадах вітчизняного та міжнародного права.</w:t>
      </w:r>
    </w:p>
    <w:p w:rsidR="009E065C" w:rsidRPr="0019079E" w:rsidRDefault="007A0DC8" w:rsidP="00600906">
      <w:pPr>
        <w:pStyle w:val="a3"/>
        <w:ind w:left="0" w:firstLine="709"/>
        <w:jc w:val="both"/>
        <w:rPr>
          <w:sz w:val="24"/>
          <w:szCs w:val="24"/>
        </w:rPr>
      </w:pPr>
      <w:r w:rsidRPr="0019079E">
        <w:rPr>
          <w:sz w:val="24"/>
          <w:szCs w:val="24"/>
        </w:rPr>
        <w:t xml:space="preserve">Формування </w:t>
      </w:r>
      <w:proofErr w:type="spellStart"/>
      <w:r w:rsidRPr="0019079E">
        <w:rPr>
          <w:sz w:val="24"/>
          <w:szCs w:val="24"/>
        </w:rPr>
        <w:t>компетентностей</w:t>
      </w:r>
      <w:proofErr w:type="spellEnd"/>
      <w:r w:rsidRPr="0019079E">
        <w:rPr>
          <w:sz w:val="24"/>
          <w:szCs w:val="24"/>
        </w:rPr>
        <w:t xml:space="preserve"> сприяє формуванню у студентів </w:t>
      </w:r>
      <w:r w:rsidRPr="0019079E">
        <w:rPr>
          <w:b/>
          <w:i/>
          <w:sz w:val="24"/>
          <w:szCs w:val="24"/>
        </w:rPr>
        <w:t xml:space="preserve">програмних результатів навчання </w:t>
      </w:r>
      <w:r w:rsidRPr="0019079E">
        <w:rPr>
          <w:sz w:val="24"/>
          <w:szCs w:val="24"/>
        </w:rPr>
        <w:t xml:space="preserve">(ПРН), визначених Стандартом вищої освіти України спеціальності </w:t>
      </w:r>
      <w:r w:rsidR="00D8468E">
        <w:rPr>
          <w:sz w:val="24"/>
          <w:szCs w:val="24"/>
          <w:lang w:val="uk-UA"/>
        </w:rPr>
        <w:t>281</w:t>
      </w:r>
      <w:r w:rsidRPr="0019079E">
        <w:rPr>
          <w:sz w:val="24"/>
          <w:szCs w:val="24"/>
        </w:rPr>
        <w:t xml:space="preserve"> «</w:t>
      </w:r>
      <w:r w:rsidR="00D8468E">
        <w:rPr>
          <w:sz w:val="24"/>
          <w:szCs w:val="24"/>
          <w:lang w:val="uk-UA"/>
        </w:rPr>
        <w:t>Публічне управління та адміністрування»</w:t>
      </w:r>
      <w:r w:rsidRPr="0019079E">
        <w:rPr>
          <w:sz w:val="24"/>
          <w:szCs w:val="24"/>
        </w:rPr>
        <w:t>, затвердженого наказом МОН України</w:t>
      </w:r>
      <w:r w:rsidR="00D8468E">
        <w:rPr>
          <w:sz w:val="24"/>
          <w:szCs w:val="24"/>
          <w:lang w:val="uk-UA"/>
        </w:rPr>
        <w:t xml:space="preserve"> </w:t>
      </w:r>
      <w:r w:rsidRPr="0019079E">
        <w:rPr>
          <w:sz w:val="24"/>
          <w:szCs w:val="24"/>
        </w:rPr>
        <w:t>№</w:t>
      </w:r>
      <w:r w:rsidR="00D8468E">
        <w:rPr>
          <w:sz w:val="24"/>
          <w:szCs w:val="24"/>
          <w:lang w:val="uk-UA"/>
        </w:rPr>
        <w:t>1001</w:t>
      </w:r>
      <w:r w:rsidRPr="0019079E">
        <w:rPr>
          <w:sz w:val="24"/>
          <w:szCs w:val="24"/>
        </w:rPr>
        <w:t xml:space="preserve"> від 0</w:t>
      </w:r>
      <w:r w:rsidR="00D8468E">
        <w:rPr>
          <w:sz w:val="24"/>
          <w:szCs w:val="24"/>
          <w:lang w:val="uk-UA"/>
        </w:rPr>
        <w:t>4</w:t>
      </w:r>
      <w:r w:rsidRPr="0019079E">
        <w:rPr>
          <w:sz w:val="24"/>
          <w:szCs w:val="24"/>
        </w:rPr>
        <w:t>.0</w:t>
      </w:r>
      <w:r w:rsidR="00D8468E">
        <w:rPr>
          <w:sz w:val="24"/>
          <w:szCs w:val="24"/>
          <w:lang w:val="uk-UA"/>
        </w:rPr>
        <w:t>8</w:t>
      </w:r>
      <w:r w:rsidRPr="0019079E">
        <w:rPr>
          <w:sz w:val="24"/>
          <w:szCs w:val="24"/>
        </w:rPr>
        <w:t>.20</w:t>
      </w:r>
      <w:r w:rsidR="00D8468E">
        <w:rPr>
          <w:sz w:val="24"/>
          <w:szCs w:val="24"/>
          <w:lang w:val="uk-UA"/>
        </w:rPr>
        <w:t>20</w:t>
      </w:r>
      <w:r w:rsidRPr="0019079E">
        <w:rPr>
          <w:sz w:val="24"/>
          <w:szCs w:val="24"/>
        </w:rPr>
        <w:t xml:space="preserve"> р., та узгоджених із матрицями 4-5 опису ОП «</w:t>
      </w:r>
      <w:r w:rsidR="00D8468E">
        <w:rPr>
          <w:sz w:val="24"/>
          <w:szCs w:val="24"/>
          <w:lang w:val="uk-UA"/>
        </w:rPr>
        <w:t>Публічне управлінням та адміністрування</w:t>
      </w:r>
      <w:r w:rsidRPr="0019079E">
        <w:rPr>
          <w:sz w:val="24"/>
          <w:szCs w:val="24"/>
        </w:rPr>
        <w:t>».</w:t>
      </w:r>
    </w:p>
    <w:p w:rsidR="009E065C" w:rsidRPr="0019079E" w:rsidRDefault="007A0DC8" w:rsidP="00600906">
      <w:pPr>
        <w:pStyle w:val="a3"/>
        <w:ind w:left="0" w:firstLine="709"/>
        <w:jc w:val="both"/>
        <w:rPr>
          <w:sz w:val="24"/>
          <w:szCs w:val="24"/>
        </w:rPr>
      </w:pPr>
      <w:r w:rsidRPr="0019079E">
        <w:rPr>
          <w:sz w:val="24"/>
          <w:szCs w:val="24"/>
        </w:rPr>
        <w:t xml:space="preserve">Після опанування матеріалом навчальної дисципліни здобувачі здатні продемонструвати </w:t>
      </w:r>
      <w:r w:rsidRPr="0019079E">
        <w:rPr>
          <w:b/>
          <w:i/>
          <w:sz w:val="24"/>
          <w:szCs w:val="24"/>
        </w:rPr>
        <w:t xml:space="preserve">результати навчання </w:t>
      </w:r>
      <w:r w:rsidRPr="0019079E">
        <w:rPr>
          <w:sz w:val="24"/>
          <w:szCs w:val="24"/>
        </w:rPr>
        <w:t>(РН), визначені у ОК 2 «Метод</w:t>
      </w:r>
      <w:r w:rsidR="00417754">
        <w:rPr>
          <w:sz w:val="24"/>
          <w:szCs w:val="24"/>
          <w:lang w:val="uk-UA"/>
        </w:rPr>
        <w:t>и наукових досліджень у публічному управлінні</w:t>
      </w:r>
      <w:r w:rsidRPr="0019079E">
        <w:rPr>
          <w:sz w:val="24"/>
          <w:szCs w:val="24"/>
        </w:rPr>
        <w:t xml:space="preserve">» (табл. 2.1), які з урахуванням співвідношень між РН і ПРН (табл. 2.2) у комплексі формують </w:t>
      </w:r>
      <w:r w:rsidRPr="0019079E">
        <w:rPr>
          <w:b/>
          <w:i/>
          <w:sz w:val="24"/>
          <w:szCs w:val="24"/>
        </w:rPr>
        <w:t xml:space="preserve">програмні результати навчання </w:t>
      </w:r>
      <w:r w:rsidRPr="0019079E">
        <w:rPr>
          <w:sz w:val="24"/>
          <w:szCs w:val="24"/>
        </w:rPr>
        <w:t>(ПРН), визначені ОП (табл. 2.3).</w:t>
      </w:r>
    </w:p>
    <w:p w:rsidR="009E065C" w:rsidRPr="0019079E" w:rsidRDefault="009E065C">
      <w:pPr>
        <w:jc w:val="both"/>
        <w:sectPr w:rsidR="009E065C" w:rsidRPr="0019079E" w:rsidSect="00600906">
          <w:pgSz w:w="11920" w:h="16850"/>
          <w:pgMar w:top="1134" w:right="1134" w:bottom="1134" w:left="1134" w:header="272" w:footer="0" w:gutter="0"/>
          <w:cols w:space="720"/>
        </w:sectPr>
      </w:pPr>
    </w:p>
    <w:p w:rsidR="009E065C" w:rsidRPr="0019079E" w:rsidRDefault="009E065C">
      <w:pPr>
        <w:pStyle w:val="a3"/>
        <w:spacing w:before="7"/>
        <w:ind w:left="0"/>
        <w:rPr>
          <w:sz w:val="15"/>
        </w:rPr>
      </w:pPr>
    </w:p>
    <w:p w:rsidR="009E065C" w:rsidRPr="0019079E" w:rsidRDefault="007A0DC8">
      <w:pPr>
        <w:pStyle w:val="a3"/>
        <w:spacing w:before="89" w:after="59"/>
        <w:ind w:firstLine="566"/>
      </w:pPr>
      <w:r w:rsidRPr="0019079E">
        <w:t xml:space="preserve">Таблиця 2.1 - Результати та методи навчання, засоби діагностики за навчальною дисципліною </w:t>
      </w:r>
      <w:r w:rsidR="0021238B" w:rsidRPr="0019079E">
        <w:rPr>
          <w:lang w:val="uk-UA"/>
        </w:rPr>
        <w:t xml:space="preserve"> «</w:t>
      </w:r>
      <w:r w:rsidR="005A0FA8" w:rsidRPr="005A0FA8">
        <w:rPr>
          <w:lang w:val="uk-UA"/>
        </w:rPr>
        <w:t xml:space="preserve">Методологія </w:t>
      </w:r>
      <w:r w:rsidR="00B71288">
        <w:rPr>
          <w:lang w:val="uk-UA"/>
        </w:rPr>
        <w:t>системного підходу та наукових досліджень»</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552"/>
        <w:gridCol w:w="2794"/>
        <w:gridCol w:w="3425"/>
      </w:tblGrid>
      <w:tr w:rsidR="009E065C" w:rsidRPr="0019079E">
        <w:trPr>
          <w:trHeight w:val="506"/>
        </w:trPr>
        <w:tc>
          <w:tcPr>
            <w:tcW w:w="696" w:type="dxa"/>
            <w:tcBorders>
              <w:left w:val="single" w:sz="6" w:space="0" w:color="000000"/>
            </w:tcBorders>
          </w:tcPr>
          <w:p w:rsidR="009E065C" w:rsidRPr="0019079E" w:rsidRDefault="007A0DC8">
            <w:pPr>
              <w:pStyle w:val="TableParagraph"/>
              <w:spacing w:line="251" w:lineRule="exact"/>
              <w:ind w:left="140" w:right="133"/>
              <w:jc w:val="center"/>
            </w:pPr>
            <w:r w:rsidRPr="0019079E">
              <w:t>Код</w:t>
            </w:r>
          </w:p>
          <w:p w:rsidR="009E065C" w:rsidRPr="0019079E" w:rsidRDefault="007A0DC8">
            <w:pPr>
              <w:pStyle w:val="TableParagraph"/>
              <w:spacing w:before="1" w:line="233" w:lineRule="exact"/>
              <w:ind w:left="8"/>
              <w:jc w:val="center"/>
            </w:pPr>
            <w:r w:rsidRPr="0019079E">
              <w:t>*</w:t>
            </w:r>
          </w:p>
        </w:tc>
        <w:tc>
          <w:tcPr>
            <w:tcW w:w="3552" w:type="dxa"/>
          </w:tcPr>
          <w:p w:rsidR="009E065C" w:rsidRPr="0019079E" w:rsidRDefault="007A0DC8" w:rsidP="005A0FA8">
            <w:pPr>
              <w:pStyle w:val="TableParagraph"/>
              <w:spacing w:before="125"/>
              <w:ind w:left="166" w:right="152"/>
              <w:jc w:val="center"/>
            </w:pPr>
            <w:r w:rsidRPr="0019079E">
              <w:t>Опис результату навчання (РН)</w:t>
            </w:r>
          </w:p>
        </w:tc>
        <w:tc>
          <w:tcPr>
            <w:tcW w:w="2794" w:type="dxa"/>
          </w:tcPr>
          <w:p w:rsidR="009E065C" w:rsidRPr="0019079E" w:rsidRDefault="007A0DC8">
            <w:pPr>
              <w:pStyle w:val="TableParagraph"/>
              <w:spacing w:line="254" w:lineRule="exact"/>
              <w:ind w:left="601" w:right="350" w:hanging="224"/>
            </w:pPr>
            <w:r w:rsidRPr="0019079E">
              <w:t>Форми викладання та методи навчання</w:t>
            </w:r>
          </w:p>
        </w:tc>
        <w:tc>
          <w:tcPr>
            <w:tcW w:w="3425" w:type="dxa"/>
          </w:tcPr>
          <w:p w:rsidR="009E065C" w:rsidRPr="0019079E" w:rsidRDefault="007A0DC8">
            <w:pPr>
              <w:pStyle w:val="TableParagraph"/>
              <w:spacing w:before="125"/>
              <w:ind w:left="132" w:right="120"/>
              <w:jc w:val="center"/>
            </w:pPr>
            <w:r w:rsidRPr="0019079E">
              <w:t>Форми та методи оцінювання***</w:t>
            </w:r>
          </w:p>
        </w:tc>
      </w:tr>
      <w:tr w:rsidR="009E065C" w:rsidRPr="0019079E">
        <w:trPr>
          <w:trHeight w:val="251"/>
        </w:trPr>
        <w:tc>
          <w:tcPr>
            <w:tcW w:w="696" w:type="dxa"/>
            <w:tcBorders>
              <w:left w:val="single" w:sz="6" w:space="0" w:color="000000"/>
            </w:tcBorders>
          </w:tcPr>
          <w:p w:rsidR="009E065C" w:rsidRPr="0019079E" w:rsidRDefault="007A0DC8">
            <w:pPr>
              <w:pStyle w:val="TableParagraph"/>
              <w:spacing w:line="232" w:lineRule="exact"/>
              <w:ind w:left="8"/>
              <w:jc w:val="center"/>
            </w:pPr>
            <w:r w:rsidRPr="0019079E">
              <w:t>1</w:t>
            </w:r>
          </w:p>
        </w:tc>
        <w:tc>
          <w:tcPr>
            <w:tcW w:w="3552" w:type="dxa"/>
          </w:tcPr>
          <w:p w:rsidR="009E065C" w:rsidRPr="0019079E" w:rsidRDefault="007A0DC8">
            <w:pPr>
              <w:pStyle w:val="TableParagraph"/>
              <w:spacing w:line="232" w:lineRule="exact"/>
              <w:ind w:left="11"/>
              <w:jc w:val="center"/>
            </w:pPr>
            <w:r w:rsidRPr="0019079E">
              <w:t>2</w:t>
            </w:r>
          </w:p>
        </w:tc>
        <w:tc>
          <w:tcPr>
            <w:tcW w:w="2794" w:type="dxa"/>
          </w:tcPr>
          <w:p w:rsidR="009E065C" w:rsidRPr="0019079E" w:rsidRDefault="007A0DC8">
            <w:pPr>
              <w:pStyle w:val="TableParagraph"/>
              <w:spacing w:line="232" w:lineRule="exact"/>
              <w:ind w:left="12"/>
              <w:jc w:val="center"/>
            </w:pPr>
            <w:r w:rsidRPr="0019079E">
              <w:t>3</w:t>
            </w:r>
          </w:p>
        </w:tc>
        <w:tc>
          <w:tcPr>
            <w:tcW w:w="3425" w:type="dxa"/>
          </w:tcPr>
          <w:p w:rsidR="009E065C" w:rsidRPr="0019079E" w:rsidRDefault="007A0DC8">
            <w:pPr>
              <w:pStyle w:val="TableParagraph"/>
              <w:spacing w:line="232" w:lineRule="exact"/>
              <w:ind w:left="15"/>
              <w:jc w:val="center"/>
            </w:pPr>
            <w:r w:rsidRPr="0019079E">
              <w:t>4</w:t>
            </w:r>
          </w:p>
        </w:tc>
      </w:tr>
      <w:tr w:rsidR="009E065C" w:rsidRPr="0019079E">
        <w:trPr>
          <w:trHeight w:val="2529"/>
        </w:trPr>
        <w:tc>
          <w:tcPr>
            <w:tcW w:w="696" w:type="dxa"/>
            <w:tcBorders>
              <w:left w:val="single" w:sz="6" w:space="0" w:color="000000"/>
            </w:tcBorders>
          </w:tcPr>
          <w:p w:rsidR="009E065C" w:rsidRPr="0019079E" w:rsidRDefault="007A0DC8">
            <w:pPr>
              <w:pStyle w:val="TableParagraph"/>
              <w:spacing w:line="251" w:lineRule="exact"/>
              <w:ind w:left="138" w:right="133"/>
              <w:jc w:val="center"/>
            </w:pPr>
            <w:r w:rsidRPr="0019079E">
              <w:t>1.1</w:t>
            </w:r>
          </w:p>
        </w:tc>
        <w:tc>
          <w:tcPr>
            <w:tcW w:w="3552" w:type="dxa"/>
          </w:tcPr>
          <w:p w:rsidR="009E065C" w:rsidRPr="0019079E" w:rsidRDefault="007A0DC8">
            <w:pPr>
              <w:pStyle w:val="TableParagraph"/>
              <w:tabs>
                <w:tab w:val="left" w:pos="993"/>
                <w:tab w:val="left" w:pos="1624"/>
                <w:tab w:val="left" w:pos="2135"/>
                <w:tab w:val="left" w:pos="3328"/>
              </w:tabs>
              <w:ind w:left="115" w:right="98"/>
              <w:jc w:val="both"/>
            </w:pPr>
            <w:r w:rsidRPr="0019079E">
              <w:t>Оволодіти понятійним апаратом дисципліни</w:t>
            </w:r>
            <w:r w:rsidRPr="0019079E">
              <w:tab/>
            </w:r>
            <w:r w:rsidRPr="0019079E">
              <w:tab/>
            </w:r>
            <w:r w:rsidRPr="0019079E">
              <w:rPr>
                <w:spacing w:val="-3"/>
              </w:rPr>
              <w:t>«</w:t>
            </w:r>
            <w:r w:rsidR="005A0FA8" w:rsidRPr="005A0FA8">
              <w:rPr>
                <w:spacing w:val="-3"/>
              </w:rPr>
              <w:t xml:space="preserve">Методологія </w:t>
            </w:r>
            <w:r w:rsidR="00B71288">
              <w:rPr>
                <w:spacing w:val="-3"/>
                <w:lang w:val="uk-UA"/>
              </w:rPr>
              <w:t>системного підходу та наукових досліджень</w:t>
            </w:r>
            <w:r w:rsidRPr="0019079E">
              <w:rPr>
                <w:b/>
              </w:rPr>
              <w:t>»:</w:t>
            </w:r>
            <w:r w:rsidRPr="0019079E">
              <w:t xml:space="preserve"> знати основні термін</w:t>
            </w:r>
            <w:r w:rsidR="00116DC5" w:rsidRPr="0019079E">
              <w:t>и, концепції та інструменти, щ</w:t>
            </w:r>
            <w:r w:rsidR="00116DC5" w:rsidRPr="0019079E">
              <w:rPr>
                <w:lang w:val="uk-UA"/>
              </w:rPr>
              <w:t xml:space="preserve">о </w:t>
            </w:r>
            <w:r w:rsidRPr="0019079E">
              <w:t>використовуються</w:t>
            </w:r>
            <w:r w:rsidRPr="0019079E">
              <w:tab/>
            </w:r>
            <w:r w:rsidRPr="0019079E">
              <w:rPr>
                <w:spacing w:val="-13"/>
              </w:rPr>
              <w:t xml:space="preserve">в </w:t>
            </w:r>
            <w:r w:rsidRPr="0019079E">
              <w:t xml:space="preserve">методології наукових досліджень у сфері менеджменту; мати </w:t>
            </w:r>
            <w:r w:rsidRPr="0019079E">
              <w:rPr>
                <w:spacing w:val="-3"/>
              </w:rPr>
              <w:t xml:space="preserve">уявлення </w:t>
            </w:r>
            <w:r w:rsidRPr="0019079E">
              <w:t>про</w:t>
            </w:r>
            <w:r w:rsidRPr="0019079E">
              <w:rPr>
                <w:spacing w:val="-14"/>
              </w:rPr>
              <w:t xml:space="preserve"> </w:t>
            </w:r>
            <w:r w:rsidRPr="0019079E">
              <w:t>їх</w:t>
            </w:r>
            <w:r w:rsidRPr="0019079E">
              <w:rPr>
                <w:spacing w:val="-13"/>
              </w:rPr>
              <w:t xml:space="preserve"> </w:t>
            </w:r>
            <w:r w:rsidRPr="0019079E">
              <w:t>застосування</w:t>
            </w:r>
            <w:r w:rsidRPr="0019079E">
              <w:rPr>
                <w:spacing w:val="-14"/>
              </w:rPr>
              <w:t xml:space="preserve"> </w:t>
            </w:r>
            <w:r w:rsidRPr="0019079E">
              <w:t>для</w:t>
            </w:r>
            <w:r w:rsidRPr="0019079E">
              <w:rPr>
                <w:spacing w:val="-14"/>
              </w:rPr>
              <w:t xml:space="preserve"> </w:t>
            </w:r>
            <w:r w:rsidRPr="0019079E">
              <w:t>проведення</w:t>
            </w:r>
          </w:p>
          <w:p w:rsidR="009E065C" w:rsidRPr="0019079E" w:rsidRDefault="007A0DC8">
            <w:pPr>
              <w:pStyle w:val="TableParagraph"/>
              <w:spacing w:line="235" w:lineRule="exact"/>
              <w:ind w:left="115"/>
              <w:jc w:val="both"/>
            </w:pPr>
            <w:r w:rsidRPr="0019079E">
              <w:t>науково-дослідної роботи.</w:t>
            </w:r>
          </w:p>
        </w:tc>
        <w:tc>
          <w:tcPr>
            <w:tcW w:w="2794" w:type="dxa"/>
          </w:tcPr>
          <w:p w:rsidR="009E065C" w:rsidRPr="0019079E" w:rsidRDefault="007A0DC8">
            <w:pPr>
              <w:pStyle w:val="TableParagraph"/>
              <w:ind w:left="116" w:right="102"/>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spacing w:line="242" w:lineRule="auto"/>
              <w:ind w:left="116" w:right="102"/>
            </w:pPr>
            <w:r w:rsidRPr="0019079E">
              <w:t>Наочні методи: практичні заняття, схеми, таблиці.</w:t>
            </w:r>
          </w:p>
          <w:p w:rsidR="009E065C" w:rsidRPr="0019079E" w:rsidRDefault="009E065C">
            <w:pPr>
              <w:pStyle w:val="TableParagraph"/>
              <w:spacing w:before="1"/>
            </w:pPr>
          </w:p>
          <w:p w:rsidR="009E065C" w:rsidRPr="0019079E" w:rsidRDefault="007A0DC8">
            <w:pPr>
              <w:pStyle w:val="TableParagraph"/>
              <w:spacing w:line="252" w:lineRule="exact"/>
              <w:ind w:left="116" w:right="270"/>
            </w:pPr>
            <w:r w:rsidRPr="0019079E">
              <w:t>Дискусійні методи: обговорення проблемних питань.</w:t>
            </w:r>
          </w:p>
        </w:tc>
        <w:tc>
          <w:tcPr>
            <w:tcW w:w="3425" w:type="dxa"/>
          </w:tcPr>
          <w:p w:rsidR="009E065C" w:rsidRPr="0019079E" w:rsidRDefault="007A0DC8">
            <w:pPr>
              <w:pStyle w:val="TableParagraph"/>
              <w:ind w:left="116" w:right="162"/>
            </w:pPr>
            <w:r w:rsidRPr="0019079E">
              <w:t>Робота на практичних заняттях (ПЗ 1,2):</w:t>
            </w:r>
          </w:p>
          <w:p w:rsidR="009E065C" w:rsidRPr="0019079E" w:rsidRDefault="007A0DC8">
            <w:pPr>
              <w:pStyle w:val="TableParagraph"/>
              <w:ind w:left="116" w:right="719"/>
            </w:pPr>
            <w:r w:rsidRPr="0019079E">
              <w:t>тестування (Т 1) виконання</w:t>
            </w:r>
            <w:r w:rsidRPr="0019079E">
              <w:rPr>
                <w:spacing w:val="-13"/>
              </w:rPr>
              <w:t xml:space="preserve"> </w:t>
            </w:r>
            <w:r w:rsidRPr="0019079E">
              <w:t>індивідуального</w:t>
            </w:r>
          </w:p>
          <w:p w:rsidR="009E065C" w:rsidRPr="0019079E" w:rsidRDefault="007A0DC8">
            <w:pPr>
              <w:pStyle w:val="TableParagraph"/>
              <w:ind w:left="116" w:right="162"/>
            </w:pPr>
            <w:r w:rsidRPr="0019079E">
              <w:t>письмового завдання (ІПЗ 1 (есе) залік (підсумкове тестування (ПТ) виконання індивідуального дослідного завдання (ІДЗ).</w:t>
            </w:r>
          </w:p>
        </w:tc>
      </w:tr>
      <w:tr w:rsidR="009E065C" w:rsidRPr="0019079E">
        <w:trPr>
          <w:trHeight w:val="2781"/>
        </w:trPr>
        <w:tc>
          <w:tcPr>
            <w:tcW w:w="696" w:type="dxa"/>
            <w:tcBorders>
              <w:left w:val="single" w:sz="6" w:space="0" w:color="000000"/>
            </w:tcBorders>
          </w:tcPr>
          <w:p w:rsidR="009E065C" w:rsidRPr="0019079E" w:rsidRDefault="007A0DC8">
            <w:pPr>
              <w:pStyle w:val="TableParagraph"/>
              <w:spacing w:line="251" w:lineRule="exact"/>
              <w:ind w:left="138" w:right="133"/>
              <w:jc w:val="center"/>
            </w:pPr>
            <w:r w:rsidRPr="0019079E">
              <w:t>1.2</w:t>
            </w:r>
          </w:p>
        </w:tc>
        <w:tc>
          <w:tcPr>
            <w:tcW w:w="3552" w:type="dxa"/>
          </w:tcPr>
          <w:p w:rsidR="009E065C" w:rsidRPr="0019079E" w:rsidRDefault="007A0DC8">
            <w:pPr>
              <w:pStyle w:val="TableParagraph"/>
              <w:ind w:left="115" w:right="134"/>
            </w:pPr>
            <w:r w:rsidRPr="0019079E">
              <w:t>Володіти методологічним апаратом науки ХХІ століття в умовах цифрової трансформації: вміти застосовувати основні парадигми, принципи, методи та підходи до проведення наукових досліджень у сфері менеджменту з урахуванням впливу цифрових технологій, глобалізації та змін в</w:t>
            </w:r>
          </w:p>
          <w:p w:rsidR="009E065C" w:rsidRPr="0019079E" w:rsidRDefault="007A0DC8">
            <w:pPr>
              <w:pStyle w:val="TableParagraph"/>
              <w:spacing w:before="3" w:line="252" w:lineRule="exact"/>
              <w:ind w:left="115" w:right="134"/>
            </w:pPr>
            <w:r w:rsidRPr="0019079E">
              <w:t>організаційних структурах в епоху цифрової трансформації.</w:t>
            </w:r>
          </w:p>
        </w:tc>
        <w:tc>
          <w:tcPr>
            <w:tcW w:w="2794" w:type="dxa"/>
          </w:tcPr>
          <w:p w:rsidR="009E065C" w:rsidRPr="0019079E" w:rsidRDefault="007A0DC8">
            <w:pPr>
              <w:pStyle w:val="TableParagraph"/>
              <w:spacing w:before="125"/>
              <w:ind w:left="116" w:right="102"/>
              <w:jc w:val="both"/>
            </w:pPr>
            <w:r w:rsidRPr="0019079E">
              <w:t>Словесні методи: лекція, ілюстрація, пояснення, діалог.</w:t>
            </w:r>
          </w:p>
          <w:p w:rsidR="009E065C" w:rsidRPr="0019079E" w:rsidRDefault="009E065C">
            <w:pPr>
              <w:pStyle w:val="TableParagraph"/>
              <w:spacing w:before="10"/>
              <w:rPr>
                <w:sz w:val="21"/>
              </w:rPr>
            </w:pPr>
          </w:p>
          <w:p w:rsidR="009E065C" w:rsidRPr="0019079E" w:rsidRDefault="007A0DC8">
            <w:pPr>
              <w:pStyle w:val="TableParagraph"/>
              <w:ind w:left="116" w:right="102"/>
            </w:pPr>
            <w:r w:rsidRPr="0019079E">
              <w:t>Наочні методи: практичні заняття, схеми, таблиці.</w:t>
            </w:r>
          </w:p>
          <w:p w:rsidR="009E065C" w:rsidRPr="0019079E" w:rsidRDefault="009E065C">
            <w:pPr>
              <w:pStyle w:val="TableParagraph"/>
              <w:spacing w:before="2"/>
            </w:pPr>
          </w:p>
          <w:p w:rsidR="009E065C" w:rsidRPr="0019079E" w:rsidRDefault="007A0DC8">
            <w:pPr>
              <w:pStyle w:val="TableParagraph"/>
              <w:spacing w:before="1"/>
              <w:ind w:left="116" w:right="270"/>
            </w:pPr>
            <w:r w:rsidRPr="0019079E">
              <w:t>Дискусійні методи: обговорення проблемних питань.</w:t>
            </w:r>
          </w:p>
        </w:tc>
        <w:tc>
          <w:tcPr>
            <w:tcW w:w="3425" w:type="dxa"/>
          </w:tcPr>
          <w:p w:rsidR="009E065C" w:rsidRPr="0019079E" w:rsidRDefault="009E065C">
            <w:pPr>
              <w:pStyle w:val="TableParagraph"/>
              <w:spacing w:before="8"/>
              <w:rPr>
                <w:sz w:val="21"/>
              </w:rPr>
            </w:pPr>
          </w:p>
          <w:p w:rsidR="009E065C" w:rsidRPr="0019079E" w:rsidRDefault="007A0DC8">
            <w:pPr>
              <w:pStyle w:val="TableParagraph"/>
              <w:spacing w:before="1"/>
              <w:ind w:left="116" w:right="1203"/>
            </w:pPr>
            <w:r w:rsidRPr="0019079E">
              <w:t>Робота на практичних заняттях (ПЗ 1,2)</w:t>
            </w:r>
          </w:p>
          <w:p w:rsidR="009E065C" w:rsidRPr="0019079E" w:rsidRDefault="007A0DC8">
            <w:pPr>
              <w:pStyle w:val="TableParagraph"/>
              <w:ind w:left="116"/>
            </w:pPr>
            <w:r w:rsidRPr="0019079E">
              <w:t>тестування (Т 1)</w:t>
            </w:r>
          </w:p>
          <w:p w:rsidR="009E065C" w:rsidRPr="0019079E" w:rsidRDefault="007A0DC8">
            <w:pPr>
              <w:pStyle w:val="TableParagraph"/>
              <w:tabs>
                <w:tab w:val="left" w:pos="876"/>
                <w:tab w:val="left" w:pos="1781"/>
                <w:tab w:val="left" w:pos="2277"/>
              </w:tabs>
              <w:spacing w:before="1"/>
              <w:ind w:left="116" w:right="99"/>
            </w:pPr>
            <w:r w:rsidRPr="0019079E">
              <w:t>виконання</w:t>
            </w:r>
            <w:r w:rsidRPr="0019079E">
              <w:tab/>
            </w:r>
            <w:r w:rsidRPr="0019079E">
              <w:rPr>
                <w:spacing w:val="-1"/>
              </w:rPr>
              <w:t xml:space="preserve">індивідуального </w:t>
            </w:r>
            <w:r w:rsidRPr="0019079E">
              <w:t>письмового завдання (ІПЗ 1 (есе) Залік</w:t>
            </w:r>
            <w:r w:rsidRPr="0019079E">
              <w:tab/>
              <w:t>(підсумкове</w:t>
            </w:r>
            <w:r w:rsidRPr="0019079E">
              <w:tab/>
            </w:r>
            <w:r w:rsidRPr="0019079E">
              <w:rPr>
                <w:spacing w:val="-3"/>
              </w:rPr>
              <w:t xml:space="preserve">тестування </w:t>
            </w:r>
            <w:r w:rsidRPr="0019079E">
              <w:t>(ПТ),</w:t>
            </w:r>
          </w:p>
          <w:p w:rsidR="009E065C" w:rsidRPr="0019079E" w:rsidRDefault="007A0DC8">
            <w:pPr>
              <w:pStyle w:val="TableParagraph"/>
              <w:ind w:left="116" w:right="659"/>
            </w:pPr>
            <w:r w:rsidRPr="0019079E">
              <w:t>Виконання індивідуального дослідного завдання (ІДЗ)</w:t>
            </w:r>
          </w:p>
        </w:tc>
      </w:tr>
      <w:tr w:rsidR="009E065C" w:rsidRPr="0019079E">
        <w:trPr>
          <w:trHeight w:val="3794"/>
        </w:trPr>
        <w:tc>
          <w:tcPr>
            <w:tcW w:w="696" w:type="dxa"/>
            <w:tcBorders>
              <w:left w:val="single" w:sz="6" w:space="0" w:color="000000"/>
            </w:tcBorders>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pPr>
          </w:p>
          <w:p w:rsidR="009E065C" w:rsidRPr="0019079E" w:rsidRDefault="007A0DC8">
            <w:pPr>
              <w:pStyle w:val="TableParagraph"/>
              <w:ind w:left="138" w:right="133"/>
              <w:jc w:val="center"/>
              <w:rPr>
                <w:sz w:val="24"/>
              </w:rPr>
            </w:pPr>
            <w:r w:rsidRPr="0019079E">
              <w:rPr>
                <w:sz w:val="24"/>
              </w:rPr>
              <w:t>1.3</w:t>
            </w:r>
          </w:p>
        </w:tc>
        <w:tc>
          <w:tcPr>
            <w:tcW w:w="3552" w:type="dxa"/>
          </w:tcPr>
          <w:p w:rsidR="009E065C" w:rsidRPr="0019079E" w:rsidRDefault="009E065C">
            <w:pPr>
              <w:pStyle w:val="TableParagraph"/>
              <w:spacing w:before="9"/>
              <w:rPr>
                <w:sz w:val="31"/>
              </w:rPr>
            </w:pPr>
          </w:p>
          <w:p w:rsidR="009E065C" w:rsidRPr="0019079E" w:rsidRDefault="007A0DC8">
            <w:pPr>
              <w:pStyle w:val="TableParagraph"/>
              <w:ind w:left="115" w:right="91"/>
              <w:rPr>
                <w:sz w:val="24"/>
              </w:rPr>
            </w:pPr>
            <w:r w:rsidRPr="0019079E">
              <w:t xml:space="preserve">Аналізувати сутність наукового пізнання через призму цифрової культури та формування цифрових </w:t>
            </w:r>
            <w:proofErr w:type="spellStart"/>
            <w:r w:rsidRPr="0019079E">
              <w:t>компетентностей</w:t>
            </w:r>
            <w:proofErr w:type="spellEnd"/>
            <w:r w:rsidRPr="0019079E">
              <w:t xml:space="preserve"> </w:t>
            </w:r>
            <w:r w:rsidRPr="0019079E">
              <w:rPr>
                <w:b/>
              </w:rPr>
              <w:t xml:space="preserve">у </w:t>
            </w:r>
            <w:r w:rsidR="0021238B" w:rsidRPr="0019079E">
              <w:rPr>
                <w:b/>
                <w:lang w:val="uk-UA"/>
              </w:rPr>
              <w:t>публічному управлінні та адмініструванні</w:t>
            </w:r>
            <w:r w:rsidR="0021238B" w:rsidRPr="0019079E">
              <w:rPr>
                <w:lang w:val="uk-UA"/>
              </w:rPr>
              <w:t xml:space="preserve"> </w:t>
            </w:r>
            <w:r w:rsidRPr="0019079E">
              <w:t xml:space="preserve">менеджменті: давати характеристику науковому пізнанню в контексті цифрової трансформації, розуміти значення ключових цифрових </w:t>
            </w:r>
            <w:proofErr w:type="spellStart"/>
            <w:r w:rsidRPr="0019079E">
              <w:t>компетентностей</w:t>
            </w:r>
            <w:proofErr w:type="spellEnd"/>
            <w:r w:rsidRPr="0019079E">
              <w:t xml:space="preserve"> для сучасного менеджменту, пояснюючи їх роль і особливості в процесах управління організаціями та бізнесом</w:t>
            </w:r>
            <w:r w:rsidRPr="0019079E">
              <w:rPr>
                <w:sz w:val="24"/>
              </w:rPr>
              <w:t>.</w:t>
            </w:r>
          </w:p>
        </w:tc>
        <w:tc>
          <w:tcPr>
            <w:tcW w:w="2794" w:type="dxa"/>
          </w:tcPr>
          <w:p w:rsidR="009E065C" w:rsidRPr="0019079E" w:rsidRDefault="007A0DC8">
            <w:pPr>
              <w:pStyle w:val="TableParagraph"/>
              <w:ind w:left="116" w:right="102"/>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ind w:left="116" w:right="102"/>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040"/>
                <w:tab w:val="left" w:pos="1411"/>
              </w:tabs>
              <w:ind w:left="116" w:right="102"/>
            </w:pPr>
            <w:r w:rsidRPr="0019079E">
              <w:t xml:space="preserve">Частково-пошукові методи: самостійна </w:t>
            </w:r>
            <w:r w:rsidRPr="0019079E">
              <w:rPr>
                <w:spacing w:val="-3"/>
              </w:rPr>
              <w:t xml:space="preserve">робота, </w:t>
            </w:r>
            <w:r w:rsidRPr="0019079E">
              <w:t>робота</w:t>
            </w:r>
            <w:r w:rsidRPr="0019079E">
              <w:tab/>
              <w:t>з</w:t>
            </w:r>
            <w:r w:rsidRPr="0019079E">
              <w:tab/>
            </w:r>
            <w:r w:rsidRPr="0019079E">
              <w:rPr>
                <w:spacing w:val="-1"/>
              </w:rPr>
              <w:t xml:space="preserve">підручником, </w:t>
            </w:r>
            <w:r w:rsidRPr="0019079E">
              <w:t>контекстне</w:t>
            </w:r>
            <w:r w:rsidRPr="0019079E">
              <w:rPr>
                <w:spacing w:val="-1"/>
              </w:rPr>
              <w:t xml:space="preserve"> </w:t>
            </w:r>
            <w:r w:rsidRPr="0019079E">
              <w:t>навчання.</w:t>
            </w:r>
          </w:p>
          <w:p w:rsidR="009E065C" w:rsidRPr="0019079E" w:rsidRDefault="009E065C">
            <w:pPr>
              <w:pStyle w:val="TableParagraph"/>
            </w:pPr>
          </w:p>
          <w:p w:rsidR="009E065C" w:rsidRPr="0019079E" w:rsidRDefault="007A0DC8">
            <w:pPr>
              <w:pStyle w:val="TableParagraph"/>
              <w:tabs>
                <w:tab w:val="left" w:pos="1946"/>
              </w:tabs>
              <w:ind w:left="116"/>
            </w:pPr>
            <w:r w:rsidRPr="0019079E">
              <w:t>Дискусійні</w:t>
            </w:r>
            <w:r w:rsidRPr="0019079E">
              <w:tab/>
              <w:t>методи:</w:t>
            </w:r>
          </w:p>
          <w:p w:rsidR="009E065C" w:rsidRPr="0019079E" w:rsidRDefault="007A0DC8">
            <w:pPr>
              <w:pStyle w:val="TableParagraph"/>
              <w:tabs>
                <w:tab w:val="left" w:pos="1539"/>
              </w:tabs>
              <w:spacing w:before="5" w:line="252" w:lineRule="exact"/>
              <w:ind w:left="116" w:right="102"/>
            </w:pPr>
            <w:r w:rsidRPr="0019079E">
              <w:t>обговорення</w:t>
            </w:r>
            <w:r w:rsidRPr="0019079E">
              <w:tab/>
            </w:r>
            <w:r w:rsidRPr="0019079E">
              <w:rPr>
                <w:spacing w:val="-4"/>
              </w:rPr>
              <w:t xml:space="preserve">проблемних </w:t>
            </w:r>
            <w:r w:rsidRPr="0019079E">
              <w:t>питань.</w:t>
            </w:r>
          </w:p>
        </w:tc>
        <w:tc>
          <w:tcPr>
            <w:tcW w:w="3425" w:type="dxa"/>
          </w:tcPr>
          <w:p w:rsidR="009E065C" w:rsidRPr="0019079E" w:rsidRDefault="009E065C">
            <w:pPr>
              <w:pStyle w:val="TableParagraph"/>
              <w:rPr>
                <w:sz w:val="24"/>
              </w:rPr>
            </w:pPr>
          </w:p>
          <w:p w:rsidR="009E065C" w:rsidRPr="0019079E" w:rsidRDefault="009E065C">
            <w:pPr>
              <w:pStyle w:val="TableParagraph"/>
              <w:spacing w:before="8"/>
              <w:rPr>
                <w:sz w:val="30"/>
              </w:rPr>
            </w:pPr>
          </w:p>
          <w:p w:rsidR="009E065C" w:rsidRPr="0019079E" w:rsidRDefault="007A0DC8">
            <w:pPr>
              <w:pStyle w:val="TableParagraph"/>
              <w:spacing w:before="1"/>
              <w:ind w:left="116" w:right="1203"/>
            </w:pPr>
            <w:r w:rsidRPr="0019079E">
              <w:t>Робота на практичних заняттях (ПЗ 1,2):</w:t>
            </w:r>
          </w:p>
          <w:p w:rsidR="009E065C" w:rsidRPr="0019079E" w:rsidRDefault="007A0DC8">
            <w:pPr>
              <w:pStyle w:val="TableParagraph"/>
              <w:ind w:left="171" w:right="1743" w:hanging="56"/>
            </w:pPr>
            <w:r w:rsidRPr="0019079E">
              <w:t>тестування (Т 1) виконання</w:t>
            </w:r>
          </w:p>
          <w:p w:rsidR="009E065C" w:rsidRPr="0019079E" w:rsidRDefault="007A0DC8">
            <w:pPr>
              <w:pStyle w:val="TableParagraph"/>
              <w:tabs>
                <w:tab w:val="left" w:pos="2217"/>
              </w:tabs>
              <w:ind w:left="116" w:right="98"/>
            </w:pPr>
            <w:r w:rsidRPr="0019079E">
              <w:t>індивідуального</w:t>
            </w:r>
            <w:r w:rsidRPr="0019079E">
              <w:tab/>
            </w:r>
            <w:r w:rsidRPr="0019079E">
              <w:rPr>
                <w:spacing w:val="-3"/>
              </w:rPr>
              <w:t xml:space="preserve">письмового </w:t>
            </w:r>
            <w:r w:rsidRPr="0019079E">
              <w:t>завдання (ІПЗ 1</w:t>
            </w:r>
            <w:r w:rsidRPr="0019079E">
              <w:rPr>
                <w:spacing w:val="-2"/>
              </w:rPr>
              <w:t xml:space="preserve"> </w:t>
            </w:r>
            <w:r w:rsidRPr="0019079E">
              <w:t>(есе)</w:t>
            </w:r>
          </w:p>
          <w:p w:rsidR="009E065C" w:rsidRPr="0019079E" w:rsidRDefault="007A0DC8">
            <w:pPr>
              <w:pStyle w:val="TableParagraph"/>
              <w:spacing w:before="1" w:line="253" w:lineRule="exact"/>
              <w:ind w:left="171"/>
            </w:pPr>
            <w:r w:rsidRPr="0019079E">
              <w:t>залік</w:t>
            </w:r>
          </w:p>
          <w:p w:rsidR="009E065C" w:rsidRPr="0019079E" w:rsidRDefault="007A0DC8">
            <w:pPr>
              <w:pStyle w:val="TableParagraph"/>
              <w:spacing w:line="252" w:lineRule="exact"/>
              <w:ind w:left="116"/>
            </w:pPr>
            <w:r w:rsidRPr="0019079E">
              <w:t>(підсумкове тестування</w:t>
            </w:r>
          </w:p>
          <w:p w:rsidR="009E065C" w:rsidRPr="0019079E" w:rsidRDefault="007A0DC8">
            <w:pPr>
              <w:pStyle w:val="TableParagraph"/>
              <w:ind w:left="116" w:right="152"/>
            </w:pPr>
            <w:r w:rsidRPr="0019079E">
              <w:t>(ПТ), виконання індивідуального дослідного завдання (ІДЗ).</w:t>
            </w:r>
          </w:p>
        </w:tc>
      </w:tr>
      <w:tr w:rsidR="009E065C" w:rsidRPr="0019079E">
        <w:trPr>
          <w:trHeight w:val="2556"/>
        </w:trPr>
        <w:tc>
          <w:tcPr>
            <w:tcW w:w="696" w:type="dxa"/>
            <w:tcBorders>
              <w:left w:val="single" w:sz="6" w:space="0" w:color="000000"/>
            </w:tcBorders>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1"/>
              </w:rPr>
            </w:pPr>
          </w:p>
          <w:p w:rsidR="009E065C" w:rsidRPr="0019079E" w:rsidRDefault="007A0DC8">
            <w:pPr>
              <w:pStyle w:val="TableParagraph"/>
              <w:ind w:left="138" w:right="133"/>
              <w:jc w:val="center"/>
              <w:rPr>
                <w:sz w:val="24"/>
              </w:rPr>
            </w:pPr>
            <w:r w:rsidRPr="0019079E">
              <w:rPr>
                <w:sz w:val="24"/>
              </w:rPr>
              <w:t>2.1</w:t>
            </w:r>
          </w:p>
        </w:tc>
        <w:tc>
          <w:tcPr>
            <w:tcW w:w="3552" w:type="dxa"/>
          </w:tcPr>
          <w:p w:rsidR="009E065C" w:rsidRPr="0019079E" w:rsidRDefault="007A0DC8" w:rsidP="0021238B">
            <w:pPr>
              <w:pStyle w:val="TableParagraph"/>
              <w:ind w:left="115" w:right="122"/>
            </w:pPr>
            <w:r w:rsidRPr="0019079E">
              <w:t xml:space="preserve">Знати та розуміти методи цифрового </w:t>
            </w:r>
            <w:r w:rsidR="0021238B" w:rsidRPr="0019079E">
              <w:rPr>
                <w:lang w:val="uk-UA"/>
              </w:rPr>
              <w:t>управління</w:t>
            </w:r>
            <w:r w:rsidRPr="0019079E">
              <w:t xml:space="preserve">: мати чітке уявлення про сучасні концепти цифрового </w:t>
            </w:r>
            <w:r w:rsidR="0021238B" w:rsidRPr="0019079E">
              <w:rPr>
                <w:lang w:val="uk-UA"/>
              </w:rPr>
              <w:t>управління</w:t>
            </w:r>
            <w:r w:rsidRPr="0019079E">
              <w:t xml:space="preserve"> (цифровий гуманізм, цифрові компетентності, цифрову антропологію та </w:t>
            </w:r>
            <w:proofErr w:type="spellStart"/>
            <w:r w:rsidRPr="0019079E">
              <w:t>Agile</w:t>
            </w:r>
            <w:proofErr w:type="spellEnd"/>
            <w:r w:rsidRPr="0019079E">
              <w:t>- методологію) та розуміти їх роль у розвитку організацій.</w:t>
            </w:r>
          </w:p>
        </w:tc>
        <w:tc>
          <w:tcPr>
            <w:tcW w:w="2794" w:type="dxa"/>
          </w:tcPr>
          <w:p w:rsidR="009E065C" w:rsidRPr="0019079E" w:rsidRDefault="007A0DC8">
            <w:pPr>
              <w:pStyle w:val="TableParagraph"/>
              <w:spacing w:before="13"/>
              <w:ind w:left="116" w:right="102"/>
              <w:jc w:val="both"/>
            </w:pPr>
            <w:r w:rsidRPr="0019079E">
              <w:t>Словесні методи: лекція, ілюстрація, пояснення, діалог.</w:t>
            </w:r>
          </w:p>
          <w:p w:rsidR="009E065C" w:rsidRPr="0019079E" w:rsidRDefault="009E065C">
            <w:pPr>
              <w:pStyle w:val="TableParagraph"/>
              <w:spacing w:before="9"/>
              <w:rPr>
                <w:sz w:val="21"/>
              </w:rPr>
            </w:pPr>
          </w:p>
          <w:p w:rsidR="009E065C" w:rsidRPr="0019079E" w:rsidRDefault="007A0DC8">
            <w:pPr>
              <w:pStyle w:val="TableParagraph"/>
              <w:ind w:left="116" w:right="104"/>
              <w:jc w:val="both"/>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946"/>
              </w:tabs>
              <w:ind w:left="116"/>
            </w:pPr>
            <w:r w:rsidRPr="0019079E">
              <w:t>Дискусійні</w:t>
            </w:r>
            <w:r w:rsidRPr="0019079E">
              <w:tab/>
              <w:t>методи:</w:t>
            </w:r>
          </w:p>
          <w:p w:rsidR="009E065C" w:rsidRPr="0019079E" w:rsidRDefault="007A0DC8">
            <w:pPr>
              <w:pStyle w:val="TableParagraph"/>
              <w:spacing w:before="6" w:line="252" w:lineRule="exact"/>
              <w:ind w:left="116" w:right="102"/>
              <w:jc w:val="both"/>
            </w:pPr>
            <w:r w:rsidRPr="0019079E">
              <w:t>обговорення проблемних питань.</w:t>
            </w:r>
          </w:p>
        </w:tc>
        <w:tc>
          <w:tcPr>
            <w:tcW w:w="3425" w:type="dxa"/>
          </w:tcPr>
          <w:p w:rsidR="009E065C" w:rsidRPr="0019079E" w:rsidRDefault="007A0DC8">
            <w:pPr>
              <w:pStyle w:val="TableParagraph"/>
              <w:spacing w:before="13" w:line="252" w:lineRule="exact"/>
              <w:ind w:left="116"/>
            </w:pPr>
            <w:r w:rsidRPr="0019079E">
              <w:t>Робота на</w:t>
            </w:r>
          </w:p>
          <w:p w:rsidR="009E065C" w:rsidRPr="0019079E" w:rsidRDefault="007A0DC8">
            <w:pPr>
              <w:pStyle w:val="TableParagraph"/>
              <w:ind w:left="116" w:right="162"/>
            </w:pPr>
            <w:r w:rsidRPr="0019079E">
              <w:t>практичних заняттях (ПЗ 3,4): тестування (Т 2)</w:t>
            </w:r>
          </w:p>
          <w:p w:rsidR="009E065C" w:rsidRPr="0019079E" w:rsidRDefault="007A0DC8">
            <w:pPr>
              <w:pStyle w:val="TableParagraph"/>
              <w:ind w:left="116" w:right="664" w:firstLine="55"/>
              <w:jc w:val="both"/>
            </w:pPr>
            <w:r w:rsidRPr="0019079E">
              <w:t>виконання індивідуального письмового завдання (ІПЗ 2 (есе)</w:t>
            </w:r>
          </w:p>
          <w:p w:rsidR="009E065C" w:rsidRPr="0019079E" w:rsidRDefault="007A0DC8">
            <w:pPr>
              <w:pStyle w:val="TableParagraph"/>
              <w:tabs>
                <w:tab w:val="left" w:pos="903"/>
                <w:tab w:val="left" w:pos="2277"/>
              </w:tabs>
              <w:ind w:left="116" w:right="100" w:firstLine="55"/>
            </w:pPr>
            <w:r w:rsidRPr="0019079E">
              <w:t>Залік</w:t>
            </w:r>
            <w:r w:rsidRPr="0019079E">
              <w:tab/>
              <w:t>(підсумкове</w:t>
            </w:r>
            <w:r w:rsidRPr="0019079E">
              <w:tab/>
            </w:r>
            <w:r w:rsidRPr="0019079E">
              <w:rPr>
                <w:spacing w:val="-3"/>
              </w:rPr>
              <w:t xml:space="preserve">тестування </w:t>
            </w:r>
            <w:r w:rsidRPr="0019079E">
              <w:t>(ПТ)</w:t>
            </w:r>
          </w:p>
          <w:p w:rsidR="009E065C" w:rsidRPr="0019079E" w:rsidRDefault="007A0DC8">
            <w:pPr>
              <w:pStyle w:val="TableParagraph"/>
              <w:spacing w:before="4" w:line="252" w:lineRule="exact"/>
              <w:ind w:left="116" w:right="659"/>
            </w:pPr>
            <w:r w:rsidRPr="0019079E">
              <w:t>Виконання індивідуального дослідного завдання (ІДЗ).</w:t>
            </w:r>
          </w:p>
        </w:tc>
      </w:tr>
    </w:tbl>
    <w:p w:rsidR="009E065C" w:rsidRPr="0019079E" w:rsidRDefault="009E065C">
      <w:pPr>
        <w:spacing w:line="252" w:lineRule="exact"/>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690"/>
        <w:gridCol w:w="2794"/>
        <w:gridCol w:w="3303"/>
      </w:tblGrid>
      <w:tr w:rsidR="009E065C" w:rsidRPr="0019079E">
        <w:trPr>
          <w:trHeight w:val="251"/>
        </w:trPr>
        <w:tc>
          <w:tcPr>
            <w:tcW w:w="696" w:type="dxa"/>
          </w:tcPr>
          <w:p w:rsidR="009E065C" w:rsidRPr="0019079E" w:rsidRDefault="007A0DC8">
            <w:pPr>
              <w:pStyle w:val="TableParagraph"/>
              <w:spacing w:line="232" w:lineRule="exact"/>
              <w:ind w:left="9"/>
              <w:jc w:val="center"/>
            </w:pPr>
            <w:r w:rsidRPr="0019079E">
              <w:t>1</w:t>
            </w:r>
          </w:p>
        </w:tc>
        <w:tc>
          <w:tcPr>
            <w:tcW w:w="3690" w:type="dxa"/>
          </w:tcPr>
          <w:p w:rsidR="009E065C" w:rsidRPr="0019079E" w:rsidRDefault="007A0DC8">
            <w:pPr>
              <w:pStyle w:val="TableParagraph"/>
              <w:spacing w:line="232" w:lineRule="exact"/>
              <w:ind w:left="11"/>
              <w:jc w:val="center"/>
            </w:pPr>
            <w:r w:rsidRPr="0019079E">
              <w:t>2</w:t>
            </w:r>
          </w:p>
        </w:tc>
        <w:tc>
          <w:tcPr>
            <w:tcW w:w="2794" w:type="dxa"/>
          </w:tcPr>
          <w:p w:rsidR="009E065C" w:rsidRPr="0019079E" w:rsidRDefault="007A0DC8">
            <w:pPr>
              <w:pStyle w:val="TableParagraph"/>
              <w:spacing w:line="232" w:lineRule="exact"/>
              <w:ind w:left="8"/>
              <w:jc w:val="center"/>
            </w:pPr>
            <w:r w:rsidRPr="0019079E">
              <w:t>3</w:t>
            </w:r>
          </w:p>
        </w:tc>
        <w:tc>
          <w:tcPr>
            <w:tcW w:w="3303" w:type="dxa"/>
          </w:tcPr>
          <w:p w:rsidR="009E065C" w:rsidRPr="0019079E" w:rsidRDefault="007A0DC8">
            <w:pPr>
              <w:pStyle w:val="TableParagraph"/>
              <w:spacing w:line="232" w:lineRule="exact"/>
              <w:ind w:left="9"/>
              <w:jc w:val="center"/>
            </w:pPr>
            <w:r w:rsidRPr="0019079E">
              <w:t>4</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30"/>
              <w:ind w:left="176" w:right="169"/>
              <w:jc w:val="center"/>
              <w:rPr>
                <w:sz w:val="24"/>
              </w:rPr>
            </w:pPr>
            <w:r w:rsidRPr="0019079E">
              <w:rPr>
                <w:sz w:val="24"/>
              </w:rPr>
              <w:t>2.2</w:t>
            </w:r>
          </w:p>
        </w:tc>
        <w:tc>
          <w:tcPr>
            <w:tcW w:w="3690" w:type="dxa"/>
          </w:tcPr>
          <w:p w:rsidR="009E065C" w:rsidRPr="0019079E" w:rsidRDefault="007A0DC8">
            <w:pPr>
              <w:pStyle w:val="TableParagraph"/>
              <w:tabs>
                <w:tab w:val="left" w:pos="2944"/>
              </w:tabs>
              <w:ind w:left="114" w:right="99"/>
              <w:jc w:val="both"/>
            </w:pPr>
            <w:r w:rsidRPr="0019079E">
              <w:t xml:space="preserve">Застосовувати методи цифрової </w:t>
            </w:r>
            <w:proofErr w:type="spellStart"/>
            <w:r w:rsidRPr="0019079E">
              <w:t>гуманітаристики</w:t>
            </w:r>
            <w:proofErr w:type="spellEnd"/>
            <w:r w:rsidRPr="0019079E">
              <w:t xml:space="preserve"> та цифрового </w:t>
            </w:r>
            <w:r w:rsidR="0021238B" w:rsidRPr="0019079E">
              <w:rPr>
                <w:lang w:val="uk-UA"/>
              </w:rPr>
              <w:t>управління</w:t>
            </w:r>
            <w:r w:rsidRPr="0019079E">
              <w:t xml:space="preserve">: вміти інтегрувати цінності цифрового гуманізму, </w:t>
            </w:r>
            <w:proofErr w:type="spellStart"/>
            <w:r w:rsidRPr="0019079E">
              <w:t>компетентнісний</w:t>
            </w:r>
            <w:proofErr w:type="spellEnd"/>
            <w:r w:rsidRPr="0019079E">
              <w:tab/>
            </w:r>
            <w:r w:rsidRPr="0019079E">
              <w:rPr>
                <w:spacing w:val="-3"/>
              </w:rPr>
              <w:t xml:space="preserve">підхід, </w:t>
            </w:r>
            <w:r w:rsidRPr="0019079E">
              <w:t xml:space="preserve">антропологічну глибину і гнучке мислення </w:t>
            </w:r>
            <w:proofErr w:type="spellStart"/>
            <w:r w:rsidRPr="0019079E">
              <w:t>Agile</w:t>
            </w:r>
            <w:proofErr w:type="spellEnd"/>
            <w:r w:rsidRPr="0019079E">
              <w:t xml:space="preserve"> у наукову та управлінську діяльність,</w:t>
            </w:r>
            <w:r w:rsidRPr="0019079E">
              <w:rPr>
                <w:spacing w:val="13"/>
              </w:rPr>
              <w:t xml:space="preserve"> </w:t>
            </w:r>
            <w:r w:rsidRPr="0019079E">
              <w:t>аналізуючи</w:t>
            </w:r>
          </w:p>
          <w:p w:rsidR="009E065C" w:rsidRPr="0019079E" w:rsidRDefault="007A0DC8">
            <w:pPr>
              <w:pStyle w:val="TableParagraph"/>
              <w:spacing w:before="4" w:line="252" w:lineRule="exact"/>
              <w:ind w:left="114" w:right="102"/>
              <w:jc w:val="both"/>
            </w:pPr>
            <w:r w:rsidRPr="0019079E">
              <w:t>їх проблеми та особливості у контексті цифрових трансформацій.</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10"/>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944"/>
              </w:tabs>
              <w:ind w:left="114"/>
            </w:pPr>
            <w:r w:rsidRPr="0019079E">
              <w:t>Дискусійні</w:t>
            </w:r>
            <w:r w:rsidRPr="0019079E">
              <w:tab/>
              <w:t>методи:</w:t>
            </w:r>
          </w:p>
          <w:p w:rsidR="009E065C" w:rsidRPr="0019079E" w:rsidRDefault="007A0DC8">
            <w:pPr>
              <w:pStyle w:val="TableParagraph"/>
              <w:spacing w:before="5" w:line="252" w:lineRule="exact"/>
              <w:ind w:left="114" w:right="104"/>
              <w:jc w:val="both"/>
            </w:pPr>
            <w:r w:rsidRPr="0019079E">
              <w:t>обговорення проблемних питань.</w:t>
            </w:r>
          </w:p>
        </w:tc>
        <w:tc>
          <w:tcPr>
            <w:tcW w:w="3303" w:type="dxa"/>
          </w:tcPr>
          <w:p w:rsidR="009E065C" w:rsidRPr="0019079E" w:rsidRDefault="007A0DC8">
            <w:pPr>
              <w:pStyle w:val="TableParagraph"/>
              <w:tabs>
                <w:tab w:val="left" w:pos="2104"/>
              </w:tabs>
              <w:spacing w:before="23"/>
              <w:ind w:left="114" w:right="102"/>
              <w:jc w:val="both"/>
              <w:rPr>
                <w:sz w:val="24"/>
              </w:rPr>
            </w:pPr>
            <w:r w:rsidRPr="0019079E">
              <w:rPr>
                <w:sz w:val="24"/>
              </w:rPr>
              <w:t>Робота на практичних заняттях (ПЗ 3,4): тестування (Т2);</w:t>
            </w:r>
            <w:r w:rsidRPr="0019079E">
              <w:rPr>
                <w:sz w:val="24"/>
              </w:rPr>
              <w:tab/>
            </w:r>
            <w:r w:rsidRPr="0019079E">
              <w:rPr>
                <w:spacing w:val="-3"/>
                <w:sz w:val="24"/>
              </w:rPr>
              <w:t xml:space="preserve">виконання </w:t>
            </w:r>
            <w:r w:rsidRPr="0019079E">
              <w:rPr>
                <w:sz w:val="24"/>
              </w:rPr>
              <w:t>індивідуального письмового завдання (ІПЗ 2</w:t>
            </w:r>
            <w:r w:rsidRPr="0019079E">
              <w:rPr>
                <w:spacing w:val="-1"/>
                <w:sz w:val="24"/>
              </w:rPr>
              <w:t xml:space="preserve"> </w:t>
            </w:r>
            <w:r w:rsidRPr="0019079E">
              <w:rPr>
                <w:sz w:val="24"/>
              </w:rPr>
              <w:t>(есе)</w:t>
            </w:r>
          </w:p>
          <w:p w:rsidR="009E065C" w:rsidRPr="0019079E" w:rsidRDefault="007A0DC8">
            <w:pPr>
              <w:pStyle w:val="TableParagraph"/>
              <w:tabs>
                <w:tab w:val="left" w:pos="2104"/>
              </w:tabs>
              <w:ind w:left="114" w:right="102"/>
              <w:jc w:val="both"/>
              <w:rPr>
                <w:sz w:val="24"/>
              </w:rPr>
            </w:pPr>
            <w:r w:rsidRPr="0019079E">
              <w:rPr>
                <w:sz w:val="24"/>
              </w:rPr>
              <w:t>залік (підсумкове тестування (ПТ);</w:t>
            </w:r>
            <w:r w:rsidRPr="0019079E">
              <w:rPr>
                <w:sz w:val="24"/>
              </w:rPr>
              <w:tab/>
            </w:r>
            <w:r w:rsidRPr="0019079E">
              <w:rPr>
                <w:spacing w:val="-3"/>
                <w:sz w:val="24"/>
              </w:rPr>
              <w:t xml:space="preserve">виконання </w:t>
            </w:r>
            <w:r w:rsidRPr="0019079E">
              <w:rPr>
                <w:sz w:val="24"/>
              </w:rPr>
              <w:t>індивідуального дослідного завдання</w:t>
            </w:r>
            <w:r w:rsidRPr="0019079E">
              <w:rPr>
                <w:spacing w:val="-1"/>
                <w:sz w:val="24"/>
              </w:rPr>
              <w:t xml:space="preserve"> </w:t>
            </w:r>
            <w:r w:rsidRPr="0019079E">
              <w:rPr>
                <w:sz w:val="24"/>
              </w:rPr>
              <w:t>(ІДЗ).</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28"/>
              <w:ind w:left="176" w:right="169"/>
              <w:jc w:val="center"/>
              <w:rPr>
                <w:sz w:val="24"/>
              </w:rPr>
            </w:pPr>
            <w:r w:rsidRPr="0019079E">
              <w:rPr>
                <w:sz w:val="24"/>
              </w:rPr>
              <w:t>2.3</w:t>
            </w:r>
          </w:p>
        </w:tc>
        <w:tc>
          <w:tcPr>
            <w:tcW w:w="3690" w:type="dxa"/>
          </w:tcPr>
          <w:p w:rsidR="009E065C" w:rsidRPr="0019079E" w:rsidRDefault="007A0DC8">
            <w:pPr>
              <w:pStyle w:val="TableParagraph"/>
              <w:ind w:left="114" w:right="124"/>
            </w:pPr>
            <w:r w:rsidRPr="0019079E">
              <w:t xml:space="preserve">Аналізувати інтеграцію цифрових інструментів у науковій діяльності: здійснювати оцінку використання інструментів для збору, обробки, візуалізації, аналізу та моделювання даних, зокрема у контексті </w:t>
            </w:r>
            <w:proofErr w:type="spellStart"/>
            <w:r w:rsidRPr="0019079E">
              <w:t>Big</w:t>
            </w:r>
            <w:proofErr w:type="spellEnd"/>
            <w:r w:rsidRPr="0019079E">
              <w:t xml:space="preserve"> </w:t>
            </w:r>
            <w:proofErr w:type="spellStart"/>
            <w:r w:rsidRPr="0019079E">
              <w:t>Data</w:t>
            </w:r>
            <w:proofErr w:type="spellEnd"/>
            <w:r w:rsidRPr="0019079E">
              <w:t>, інтелектуальної аналітики та штучного інтелекту, і застосовувати їх для розв'язання практичних задач</w:t>
            </w:r>
          </w:p>
          <w:p w:rsidR="009E065C" w:rsidRPr="0019079E" w:rsidRDefault="007A0DC8">
            <w:pPr>
              <w:pStyle w:val="TableParagraph"/>
              <w:spacing w:line="234" w:lineRule="exact"/>
              <w:ind w:left="114"/>
            </w:pPr>
            <w:r w:rsidRPr="0019079E">
              <w:t>у професійній діяльності.</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spacing w:before="6"/>
            </w:pPr>
          </w:p>
          <w:p w:rsidR="009E065C" w:rsidRPr="0019079E" w:rsidRDefault="007A0DC8">
            <w:pPr>
              <w:pStyle w:val="TableParagraph"/>
              <w:tabs>
                <w:tab w:val="left" w:pos="1944"/>
              </w:tabs>
              <w:spacing w:line="252" w:lineRule="exact"/>
              <w:ind w:left="114" w:right="104"/>
              <w:jc w:val="both"/>
            </w:pPr>
            <w:r w:rsidRPr="0019079E">
              <w:t>Дискусійні</w:t>
            </w:r>
            <w:r w:rsidRPr="0019079E">
              <w:tab/>
            </w:r>
            <w:r w:rsidRPr="0019079E">
              <w:rPr>
                <w:spacing w:val="-4"/>
              </w:rPr>
              <w:t xml:space="preserve">методи: </w:t>
            </w:r>
            <w:r w:rsidRPr="0019079E">
              <w:t xml:space="preserve">обговорення </w:t>
            </w:r>
            <w:r w:rsidRPr="0019079E">
              <w:rPr>
                <w:spacing w:val="-4"/>
              </w:rPr>
              <w:t xml:space="preserve">проблемних </w:t>
            </w:r>
            <w:r w:rsidRPr="0019079E">
              <w:t>питань.</w:t>
            </w:r>
          </w:p>
        </w:tc>
        <w:tc>
          <w:tcPr>
            <w:tcW w:w="3303" w:type="dxa"/>
          </w:tcPr>
          <w:p w:rsidR="009E065C" w:rsidRPr="0019079E" w:rsidRDefault="007A0DC8">
            <w:pPr>
              <w:pStyle w:val="TableParagraph"/>
              <w:spacing w:before="123"/>
              <w:ind w:left="114" w:right="221"/>
            </w:pPr>
            <w:r w:rsidRPr="0019079E">
              <w:t>Робота на практичних заняттях (ПЗ 3,4):</w:t>
            </w:r>
          </w:p>
          <w:p w:rsidR="009E065C" w:rsidRPr="0019079E" w:rsidRDefault="007A0DC8">
            <w:pPr>
              <w:pStyle w:val="TableParagraph"/>
              <w:spacing w:before="1"/>
              <w:ind w:left="170"/>
            </w:pPr>
            <w:r w:rsidRPr="0019079E">
              <w:t>Тестування (Т 2)</w:t>
            </w:r>
          </w:p>
          <w:p w:rsidR="009E065C" w:rsidRPr="0019079E" w:rsidRDefault="007A0DC8">
            <w:pPr>
              <w:pStyle w:val="TableParagraph"/>
              <w:tabs>
                <w:tab w:val="left" w:pos="1102"/>
                <w:tab w:val="left" w:pos="1417"/>
                <w:tab w:val="left" w:pos="2057"/>
                <w:tab w:val="left" w:pos="2457"/>
                <w:tab w:val="left" w:pos="3073"/>
              </w:tabs>
              <w:spacing w:before="1"/>
              <w:ind w:left="114" w:right="103" w:firstLine="55"/>
            </w:pPr>
            <w:r w:rsidRPr="0019079E">
              <w:t>Виконання індивідуального письмового</w:t>
            </w:r>
            <w:r w:rsidRPr="0019079E">
              <w:tab/>
              <w:t>завдання</w:t>
            </w:r>
            <w:r w:rsidRPr="0019079E">
              <w:tab/>
              <w:t>(ІПЗ</w:t>
            </w:r>
            <w:r w:rsidRPr="0019079E">
              <w:tab/>
            </w:r>
            <w:r w:rsidRPr="0019079E">
              <w:rPr>
                <w:spacing w:val="-14"/>
              </w:rPr>
              <w:t xml:space="preserve">2 </w:t>
            </w:r>
            <w:r w:rsidRPr="0019079E">
              <w:t>(есе),</w:t>
            </w:r>
            <w:r w:rsidRPr="0019079E">
              <w:tab/>
              <w:t>залік</w:t>
            </w:r>
            <w:r w:rsidRPr="0019079E">
              <w:tab/>
            </w:r>
            <w:r w:rsidRPr="0019079E">
              <w:rPr>
                <w:spacing w:val="-3"/>
              </w:rPr>
              <w:t xml:space="preserve">(підсумкове </w:t>
            </w:r>
            <w:r w:rsidRPr="0019079E">
              <w:t>тестування</w:t>
            </w:r>
            <w:r w:rsidRPr="0019079E">
              <w:rPr>
                <w:spacing w:val="-1"/>
              </w:rPr>
              <w:t xml:space="preserve"> </w:t>
            </w:r>
            <w:r w:rsidRPr="0019079E">
              <w:t>(ПТ),</w:t>
            </w:r>
          </w:p>
          <w:p w:rsidR="009E065C" w:rsidRPr="0019079E" w:rsidRDefault="007A0DC8">
            <w:pPr>
              <w:pStyle w:val="TableParagraph"/>
              <w:ind w:left="114" w:right="582"/>
            </w:pPr>
            <w:r w:rsidRPr="0019079E">
              <w:t>виконання індивідуального дослідного завдання (ІДЗ).</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28"/>
              <w:ind w:left="176" w:right="169"/>
              <w:jc w:val="center"/>
              <w:rPr>
                <w:sz w:val="24"/>
              </w:rPr>
            </w:pPr>
            <w:r w:rsidRPr="0019079E">
              <w:rPr>
                <w:sz w:val="24"/>
              </w:rPr>
              <w:t>3.1</w:t>
            </w:r>
          </w:p>
        </w:tc>
        <w:tc>
          <w:tcPr>
            <w:tcW w:w="3690" w:type="dxa"/>
          </w:tcPr>
          <w:p w:rsidR="009E065C" w:rsidRPr="0019079E" w:rsidRDefault="009E065C">
            <w:pPr>
              <w:pStyle w:val="TableParagraph"/>
              <w:spacing w:before="9"/>
              <w:rPr>
                <w:sz w:val="32"/>
              </w:rPr>
            </w:pPr>
          </w:p>
          <w:p w:rsidR="009E065C" w:rsidRPr="0019079E" w:rsidRDefault="007A0DC8">
            <w:pPr>
              <w:pStyle w:val="TableParagraph"/>
              <w:ind w:left="114" w:right="149"/>
            </w:pPr>
            <w:r w:rsidRPr="0019079E">
              <w:t xml:space="preserve">Оволодіти методологією наукових досліджень: розвивати наукове та критичне мислення для адаптації до гнучких, нелінійних реалій </w:t>
            </w:r>
            <w:proofErr w:type="spellStart"/>
            <w:r w:rsidRPr="0019079E">
              <w:t>smart</w:t>
            </w:r>
            <w:proofErr w:type="spellEnd"/>
            <w:r w:rsidRPr="0019079E">
              <w:t xml:space="preserve">- середовища підприємства, здійснюючи </w:t>
            </w:r>
            <w:proofErr w:type="spellStart"/>
            <w:r w:rsidRPr="0019079E">
              <w:t>метааналіз</w:t>
            </w:r>
            <w:proofErr w:type="spellEnd"/>
            <w:r w:rsidRPr="0019079E">
              <w:t xml:space="preserve"> його інформаційних потоків.</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11"/>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spacing w:before="11"/>
              <w:rPr>
                <w:sz w:val="21"/>
              </w:rPr>
            </w:pPr>
          </w:p>
          <w:p w:rsidR="009E065C" w:rsidRPr="0019079E" w:rsidRDefault="007A0DC8">
            <w:pPr>
              <w:pStyle w:val="TableParagraph"/>
              <w:tabs>
                <w:tab w:val="left" w:pos="1944"/>
              </w:tabs>
              <w:ind w:left="114" w:right="104"/>
              <w:jc w:val="both"/>
            </w:pPr>
            <w:r w:rsidRPr="0019079E">
              <w:t>Дискусійні</w:t>
            </w:r>
            <w:r w:rsidRPr="0019079E">
              <w:tab/>
            </w:r>
            <w:r w:rsidRPr="0019079E">
              <w:rPr>
                <w:spacing w:val="-4"/>
              </w:rPr>
              <w:t xml:space="preserve">методи: </w:t>
            </w:r>
            <w:r w:rsidRPr="0019079E">
              <w:t>обговорення</w:t>
            </w:r>
            <w:r w:rsidRPr="0019079E">
              <w:rPr>
                <w:spacing w:val="40"/>
              </w:rPr>
              <w:t xml:space="preserve"> </w:t>
            </w:r>
            <w:r w:rsidRPr="0019079E">
              <w:rPr>
                <w:spacing w:val="-4"/>
              </w:rPr>
              <w:t>проблемних</w:t>
            </w:r>
          </w:p>
          <w:p w:rsidR="009E065C" w:rsidRPr="0019079E" w:rsidRDefault="007A0DC8">
            <w:pPr>
              <w:pStyle w:val="TableParagraph"/>
              <w:spacing w:line="233" w:lineRule="exact"/>
              <w:ind w:left="114"/>
              <w:jc w:val="both"/>
            </w:pPr>
            <w:r w:rsidRPr="0019079E">
              <w:t>питань.</w:t>
            </w:r>
          </w:p>
        </w:tc>
        <w:tc>
          <w:tcPr>
            <w:tcW w:w="3303" w:type="dxa"/>
          </w:tcPr>
          <w:p w:rsidR="009E065C" w:rsidRPr="0019079E" w:rsidRDefault="007A0DC8">
            <w:pPr>
              <w:pStyle w:val="TableParagraph"/>
              <w:spacing w:before="125"/>
              <w:ind w:left="114" w:right="105"/>
              <w:jc w:val="both"/>
            </w:pPr>
            <w:r w:rsidRPr="0019079E">
              <w:t>Робота на практичних заняттях (ПЗ 5, 6):</w:t>
            </w:r>
          </w:p>
          <w:p w:rsidR="009E065C" w:rsidRPr="0019079E" w:rsidRDefault="007A0DC8">
            <w:pPr>
              <w:pStyle w:val="TableParagraph"/>
              <w:spacing w:line="251" w:lineRule="exact"/>
              <w:ind w:left="170"/>
            </w:pPr>
            <w:r w:rsidRPr="0019079E">
              <w:t>тестування (Т 3)</w:t>
            </w:r>
          </w:p>
          <w:p w:rsidR="009E065C" w:rsidRPr="0019079E" w:rsidRDefault="007A0DC8">
            <w:pPr>
              <w:pStyle w:val="TableParagraph"/>
              <w:spacing w:before="2"/>
              <w:ind w:left="114" w:right="100" w:firstLine="55"/>
              <w:jc w:val="both"/>
            </w:pPr>
            <w:r w:rsidRPr="0019079E">
              <w:t>виконання індивідуального письмового</w:t>
            </w:r>
            <w:r w:rsidRPr="0019079E">
              <w:rPr>
                <w:spacing w:val="-13"/>
              </w:rPr>
              <w:t xml:space="preserve"> </w:t>
            </w:r>
            <w:r w:rsidRPr="0019079E">
              <w:t>завдання</w:t>
            </w:r>
            <w:r w:rsidRPr="0019079E">
              <w:rPr>
                <w:spacing w:val="-13"/>
              </w:rPr>
              <w:t xml:space="preserve"> </w:t>
            </w:r>
            <w:r w:rsidRPr="0019079E">
              <w:t>(ІПЗ</w:t>
            </w:r>
            <w:r w:rsidRPr="0019079E">
              <w:rPr>
                <w:spacing w:val="-12"/>
              </w:rPr>
              <w:t xml:space="preserve"> </w:t>
            </w:r>
            <w:r w:rsidRPr="0019079E">
              <w:t>3</w:t>
            </w:r>
            <w:r w:rsidRPr="0019079E">
              <w:rPr>
                <w:spacing w:val="-12"/>
              </w:rPr>
              <w:t xml:space="preserve"> </w:t>
            </w:r>
            <w:r w:rsidRPr="0019079E">
              <w:t>(есе) залік (підсумкове тестування (ПТ)</w:t>
            </w:r>
          </w:p>
          <w:p w:rsidR="009E065C" w:rsidRPr="0019079E" w:rsidRDefault="007A0DC8">
            <w:pPr>
              <w:pStyle w:val="TableParagraph"/>
              <w:ind w:left="114" w:right="102" w:firstLine="55"/>
              <w:jc w:val="both"/>
            </w:pPr>
            <w:r w:rsidRPr="0019079E">
              <w:t>виконання індивідуального дослідного завдання (ІДЗ).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rPr>
                <w:sz w:val="34"/>
              </w:rPr>
            </w:pPr>
          </w:p>
          <w:p w:rsidR="009E065C" w:rsidRPr="0019079E" w:rsidRDefault="007A0DC8">
            <w:pPr>
              <w:pStyle w:val="TableParagraph"/>
              <w:spacing w:before="1"/>
              <w:ind w:left="176" w:right="169"/>
              <w:jc w:val="center"/>
              <w:rPr>
                <w:sz w:val="24"/>
              </w:rPr>
            </w:pPr>
            <w:r w:rsidRPr="0019079E">
              <w:rPr>
                <w:sz w:val="24"/>
              </w:rPr>
              <w:t>3.2</w:t>
            </w:r>
          </w:p>
        </w:tc>
        <w:tc>
          <w:tcPr>
            <w:tcW w:w="3690" w:type="dxa"/>
          </w:tcPr>
          <w:p w:rsidR="009E065C" w:rsidRPr="0019079E" w:rsidRDefault="009E065C">
            <w:pPr>
              <w:pStyle w:val="TableParagraph"/>
              <w:spacing w:before="9"/>
              <w:rPr>
                <w:sz w:val="32"/>
              </w:rPr>
            </w:pPr>
          </w:p>
          <w:p w:rsidR="009E065C" w:rsidRPr="0019079E" w:rsidRDefault="007A0DC8">
            <w:pPr>
              <w:pStyle w:val="TableParagraph"/>
              <w:ind w:left="114" w:right="113"/>
            </w:pPr>
            <w:r w:rsidRPr="0019079E">
              <w:t>Формувати інноваційну наукову свідомість: генерувати, адаптувати та застосовувати управлінські моделі в умовах невизначеності та цифрової турбулентності, оцінюючи факти та аналізуючи сучасні зміни.</w:t>
            </w:r>
          </w:p>
        </w:tc>
        <w:tc>
          <w:tcPr>
            <w:tcW w:w="2794" w:type="dxa"/>
          </w:tcPr>
          <w:p w:rsidR="009E065C" w:rsidRPr="0019079E" w:rsidRDefault="007A0DC8">
            <w:pPr>
              <w:pStyle w:val="TableParagraph"/>
              <w:tabs>
                <w:tab w:val="left" w:pos="1606"/>
              </w:tabs>
              <w:ind w:left="114" w:right="104"/>
              <w:jc w:val="both"/>
            </w:pPr>
            <w:r w:rsidRPr="0019079E">
              <w:t>Словесні методи навчання: лекції,</w:t>
            </w:r>
            <w:r w:rsidRPr="0019079E">
              <w:tab/>
            </w:r>
            <w:r w:rsidRPr="0019079E">
              <w:rPr>
                <w:spacing w:val="-3"/>
              </w:rPr>
              <w:t xml:space="preserve">ілюстрація, </w:t>
            </w:r>
            <w:r w:rsidRPr="0019079E">
              <w:t>пояснення</w:t>
            </w:r>
          </w:p>
          <w:p w:rsidR="009E065C" w:rsidRPr="0019079E" w:rsidRDefault="007A0DC8">
            <w:pPr>
              <w:pStyle w:val="TableParagraph"/>
              <w:ind w:left="114" w:right="102"/>
            </w:pPr>
            <w:r w:rsidRPr="0019079E">
              <w:t>Наочні методи навчання: практичні заняття, схеми, таблиці</w:t>
            </w:r>
          </w:p>
          <w:p w:rsidR="009E065C" w:rsidRPr="0019079E" w:rsidRDefault="007A0DC8">
            <w:pPr>
              <w:pStyle w:val="TableParagraph"/>
              <w:spacing w:before="4" w:line="252" w:lineRule="exact"/>
              <w:ind w:left="114" w:right="94"/>
            </w:pPr>
            <w:r w:rsidRPr="0019079E">
              <w:t>Частково-пошукові методи (проблемне навчання): контекстне навчання</w:t>
            </w:r>
          </w:p>
        </w:tc>
        <w:tc>
          <w:tcPr>
            <w:tcW w:w="3303" w:type="dxa"/>
          </w:tcPr>
          <w:p w:rsidR="009E065C" w:rsidRPr="0019079E" w:rsidRDefault="007A0DC8">
            <w:pPr>
              <w:pStyle w:val="TableParagraph"/>
              <w:ind w:left="114"/>
            </w:pPr>
            <w:r w:rsidRPr="0019079E">
              <w:t>Робота на практичних заняттях (ПЗ 5, 6):</w:t>
            </w:r>
          </w:p>
          <w:p w:rsidR="009E065C" w:rsidRPr="0019079E" w:rsidRDefault="007A0DC8">
            <w:pPr>
              <w:pStyle w:val="TableParagraph"/>
              <w:ind w:left="114" w:right="599"/>
            </w:pPr>
            <w:r w:rsidRPr="0019079E">
              <w:t>тестування (Т 3) виконання</w:t>
            </w:r>
            <w:r w:rsidRPr="0019079E">
              <w:rPr>
                <w:spacing w:val="-13"/>
              </w:rPr>
              <w:t xml:space="preserve"> </w:t>
            </w:r>
            <w:r w:rsidRPr="0019079E">
              <w:t>індивідуального</w:t>
            </w:r>
          </w:p>
          <w:p w:rsidR="009E065C" w:rsidRPr="0019079E" w:rsidRDefault="007A0DC8">
            <w:pPr>
              <w:pStyle w:val="TableParagraph"/>
              <w:ind w:left="114"/>
            </w:pPr>
            <w:r w:rsidRPr="0019079E">
              <w:t>письмового завдання (ІПЗ 3 (есе) залік (підсумкове тестування (ПТ),</w:t>
            </w:r>
          </w:p>
          <w:p w:rsidR="009E065C" w:rsidRPr="0019079E" w:rsidRDefault="007A0DC8">
            <w:pPr>
              <w:pStyle w:val="TableParagraph"/>
              <w:spacing w:before="3" w:line="252" w:lineRule="exact"/>
              <w:ind w:left="114" w:right="539"/>
            </w:pPr>
            <w:r w:rsidRPr="0019079E">
              <w:t>Виконання індивідуального дослідного завдання (ІДЗ).</w:t>
            </w:r>
          </w:p>
        </w:tc>
      </w:tr>
      <w:tr w:rsidR="009E065C" w:rsidRPr="0019079E">
        <w:trPr>
          <w:trHeight w:val="3542"/>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9"/>
              <w:rPr>
                <w:sz w:val="37"/>
              </w:rPr>
            </w:pPr>
          </w:p>
          <w:p w:rsidR="009E065C" w:rsidRPr="0019079E" w:rsidRDefault="007A0DC8">
            <w:pPr>
              <w:pStyle w:val="TableParagraph"/>
              <w:ind w:left="176" w:right="169"/>
              <w:jc w:val="center"/>
              <w:rPr>
                <w:sz w:val="24"/>
              </w:rPr>
            </w:pPr>
            <w:r w:rsidRPr="0019079E">
              <w:rPr>
                <w:sz w:val="24"/>
              </w:rPr>
              <w:t>3.3</w:t>
            </w:r>
          </w:p>
        </w:tc>
        <w:tc>
          <w:tcPr>
            <w:tcW w:w="3690"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0"/>
              <w:rPr>
                <w:sz w:val="28"/>
              </w:rPr>
            </w:pPr>
          </w:p>
          <w:p w:rsidR="009E065C" w:rsidRPr="0019079E" w:rsidRDefault="007A0DC8" w:rsidP="0021238B">
            <w:pPr>
              <w:pStyle w:val="TableParagraph"/>
              <w:ind w:left="114" w:right="150" w:firstLine="55"/>
            </w:pPr>
            <w:r w:rsidRPr="0019079E">
              <w:t xml:space="preserve">Аналізувати </w:t>
            </w:r>
            <w:r w:rsidR="0021238B" w:rsidRPr="0019079E">
              <w:rPr>
                <w:lang w:val="uk-UA"/>
              </w:rPr>
              <w:t xml:space="preserve">публічне управління та адміністрування </w:t>
            </w:r>
            <w:r w:rsidRPr="0019079E">
              <w:t>в умовах цифрової трансформації: діяти ефективно, використовуючи здобуті цифрові компетентності та нову управлінську цифрову культуру для оптимізації бізнес-процесів.</w:t>
            </w:r>
          </w:p>
        </w:tc>
        <w:tc>
          <w:tcPr>
            <w:tcW w:w="2794" w:type="dxa"/>
          </w:tcPr>
          <w:p w:rsidR="009E065C" w:rsidRPr="0019079E" w:rsidRDefault="007A0DC8">
            <w:pPr>
              <w:pStyle w:val="TableParagraph"/>
              <w:spacing w:line="251" w:lineRule="exact"/>
              <w:ind w:left="169"/>
            </w:pPr>
            <w:r w:rsidRPr="0019079E">
              <w:t>Словесні</w:t>
            </w:r>
            <w:r w:rsidRPr="0019079E">
              <w:rPr>
                <w:spacing w:val="-1"/>
              </w:rPr>
              <w:t xml:space="preserve"> </w:t>
            </w:r>
            <w:r w:rsidRPr="0019079E">
              <w:t>методи:</w:t>
            </w:r>
          </w:p>
          <w:p w:rsidR="009E065C" w:rsidRPr="0019079E" w:rsidRDefault="007A0DC8">
            <w:pPr>
              <w:pStyle w:val="TableParagraph"/>
              <w:tabs>
                <w:tab w:val="left" w:pos="1606"/>
              </w:tabs>
              <w:ind w:left="114" w:right="104"/>
            </w:pPr>
            <w:r w:rsidRPr="0019079E">
              <w:t>лекція,</w:t>
            </w:r>
            <w:r w:rsidRPr="0019079E">
              <w:tab/>
            </w:r>
            <w:r w:rsidRPr="0019079E">
              <w:rPr>
                <w:spacing w:val="-3"/>
              </w:rPr>
              <w:t xml:space="preserve">ілюстрація, </w:t>
            </w:r>
            <w:r w:rsidRPr="0019079E">
              <w:t>пояснення,</w:t>
            </w:r>
            <w:r w:rsidRPr="0019079E">
              <w:rPr>
                <w:spacing w:val="-1"/>
              </w:rPr>
              <w:t xml:space="preserve"> </w:t>
            </w:r>
            <w:r w:rsidRPr="0019079E">
              <w:t>діалог</w:t>
            </w:r>
          </w:p>
          <w:p w:rsidR="009E065C" w:rsidRPr="0019079E" w:rsidRDefault="007A0DC8">
            <w:pPr>
              <w:pStyle w:val="TableParagraph"/>
              <w:ind w:left="169"/>
            </w:pPr>
            <w:r w:rsidRPr="0019079E">
              <w:t>Наочні методи:</w:t>
            </w:r>
          </w:p>
          <w:p w:rsidR="009E065C" w:rsidRPr="0019079E" w:rsidRDefault="007A0DC8">
            <w:pPr>
              <w:pStyle w:val="TableParagraph"/>
              <w:spacing w:before="1"/>
              <w:ind w:left="114" w:right="102"/>
            </w:pPr>
            <w:r w:rsidRPr="0019079E">
              <w:t>практичні заняття, схеми, таблиці</w:t>
            </w:r>
          </w:p>
          <w:p w:rsidR="009E065C" w:rsidRPr="0019079E" w:rsidRDefault="007A0DC8">
            <w:pPr>
              <w:pStyle w:val="TableParagraph"/>
              <w:ind w:left="114" w:right="350"/>
            </w:pPr>
            <w:r w:rsidRPr="0019079E">
              <w:rPr>
                <w:spacing w:val="-1"/>
              </w:rPr>
              <w:t xml:space="preserve">Частково-пошукові </w:t>
            </w:r>
            <w:r w:rsidRPr="0019079E">
              <w:t>методи:</w:t>
            </w:r>
          </w:p>
          <w:p w:rsidR="009E065C" w:rsidRPr="0019079E" w:rsidRDefault="007A0DC8">
            <w:pPr>
              <w:pStyle w:val="TableParagraph"/>
              <w:ind w:left="114" w:right="105"/>
              <w:jc w:val="both"/>
            </w:pPr>
            <w:r w:rsidRPr="0019079E">
              <w:t xml:space="preserve">самостійна робота, </w:t>
            </w:r>
            <w:r w:rsidRPr="0019079E">
              <w:rPr>
                <w:spacing w:val="-3"/>
              </w:rPr>
              <w:t xml:space="preserve">робота </w:t>
            </w:r>
            <w:r w:rsidRPr="0019079E">
              <w:t>з підручником, контекстне навчання</w:t>
            </w:r>
          </w:p>
          <w:p w:rsidR="009E065C" w:rsidRPr="0019079E" w:rsidRDefault="007A0DC8">
            <w:pPr>
              <w:pStyle w:val="TableParagraph"/>
              <w:spacing w:line="252" w:lineRule="exact"/>
              <w:ind w:left="114"/>
            </w:pPr>
            <w:r w:rsidRPr="0019079E">
              <w:t>Дискусійні методи:</w:t>
            </w:r>
          </w:p>
          <w:p w:rsidR="009E065C" w:rsidRPr="0019079E" w:rsidRDefault="007A0DC8">
            <w:pPr>
              <w:pStyle w:val="TableParagraph"/>
              <w:tabs>
                <w:tab w:val="left" w:pos="1537"/>
              </w:tabs>
              <w:spacing w:before="4" w:line="252" w:lineRule="exact"/>
              <w:ind w:left="114" w:right="104"/>
            </w:pPr>
            <w:r w:rsidRPr="0019079E">
              <w:t>обговорення</w:t>
            </w:r>
            <w:r w:rsidRPr="0019079E">
              <w:tab/>
            </w:r>
            <w:r w:rsidRPr="0019079E">
              <w:rPr>
                <w:spacing w:val="-4"/>
              </w:rPr>
              <w:t xml:space="preserve">проблемних </w:t>
            </w:r>
            <w:r w:rsidRPr="0019079E">
              <w:t>питань</w:t>
            </w:r>
          </w:p>
        </w:tc>
        <w:tc>
          <w:tcPr>
            <w:tcW w:w="3303" w:type="dxa"/>
          </w:tcPr>
          <w:p w:rsidR="009E065C" w:rsidRPr="0019079E" w:rsidRDefault="009E065C">
            <w:pPr>
              <w:pStyle w:val="TableParagraph"/>
              <w:rPr>
                <w:sz w:val="24"/>
              </w:rPr>
            </w:pPr>
          </w:p>
          <w:p w:rsidR="009E065C" w:rsidRPr="0019079E" w:rsidRDefault="009E065C">
            <w:pPr>
              <w:pStyle w:val="TableParagraph"/>
              <w:spacing w:before="8"/>
              <w:rPr>
                <w:sz w:val="30"/>
              </w:rPr>
            </w:pPr>
          </w:p>
          <w:p w:rsidR="009E065C" w:rsidRPr="0019079E" w:rsidRDefault="007A0DC8">
            <w:pPr>
              <w:pStyle w:val="TableParagraph"/>
              <w:ind w:left="114" w:right="1083"/>
            </w:pPr>
            <w:r w:rsidRPr="0019079E">
              <w:t>Робота на практичних заняттях (ПЗ 5, 6):</w:t>
            </w:r>
          </w:p>
          <w:p w:rsidR="009E065C" w:rsidRPr="0019079E" w:rsidRDefault="007A0DC8">
            <w:pPr>
              <w:pStyle w:val="TableParagraph"/>
              <w:spacing w:before="1"/>
              <w:ind w:left="114" w:right="599"/>
            </w:pPr>
            <w:r w:rsidRPr="0019079E">
              <w:t>тестування (Т 3) виконання</w:t>
            </w:r>
            <w:r w:rsidRPr="0019079E">
              <w:rPr>
                <w:spacing w:val="-13"/>
              </w:rPr>
              <w:t xml:space="preserve"> </w:t>
            </w:r>
            <w:r w:rsidRPr="0019079E">
              <w:t>індивідуального</w:t>
            </w:r>
          </w:p>
          <w:p w:rsidR="009E065C" w:rsidRPr="0019079E" w:rsidRDefault="007A0DC8">
            <w:pPr>
              <w:pStyle w:val="TableParagraph"/>
              <w:ind w:left="114" w:right="21"/>
            </w:pPr>
            <w:r w:rsidRPr="0019079E">
              <w:t>письмового завдання (ІПЗ 3 (есе) залік (підсумкове тестування (ПТ)</w:t>
            </w:r>
          </w:p>
          <w:p w:rsidR="009E065C" w:rsidRPr="0019079E" w:rsidRDefault="007A0DC8">
            <w:pPr>
              <w:pStyle w:val="TableParagraph"/>
              <w:ind w:left="114" w:right="484" w:firstLine="55"/>
            </w:pPr>
            <w:r w:rsidRPr="0019079E">
              <w:t>Виконання індивідуального дослідного завдання (ІДЗ).</w:t>
            </w:r>
          </w:p>
        </w:tc>
      </w:tr>
    </w:tbl>
    <w:p w:rsidR="009E065C" w:rsidRPr="0019079E" w:rsidRDefault="009E065C">
      <w:pP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265"/>
        <w:gridCol w:w="2694"/>
        <w:gridCol w:w="3829"/>
      </w:tblGrid>
      <w:tr w:rsidR="009E065C" w:rsidRPr="0019079E">
        <w:trPr>
          <w:trHeight w:val="251"/>
        </w:trPr>
        <w:tc>
          <w:tcPr>
            <w:tcW w:w="696" w:type="dxa"/>
          </w:tcPr>
          <w:p w:rsidR="009E065C" w:rsidRPr="0019079E" w:rsidRDefault="007A0DC8">
            <w:pPr>
              <w:pStyle w:val="TableParagraph"/>
              <w:spacing w:line="232" w:lineRule="exact"/>
              <w:ind w:left="9"/>
              <w:jc w:val="center"/>
            </w:pPr>
            <w:r w:rsidRPr="0019079E">
              <w:t>1</w:t>
            </w:r>
          </w:p>
        </w:tc>
        <w:tc>
          <w:tcPr>
            <w:tcW w:w="3265" w:type="dxa"/>
          </w:tcPr>
          <w:p w:rsidR="009E065C" w:rsidRPr="0019079E" w:rsidRDefault="007A0DC8">
            <w:pPr>
              <w:pStyle w:val="TableParagraph"/>
              <w:spacing w:line="232" w:lineRule="exact"/>
              <w:ind w:left="9"/>
              <w:jc w:val="center"/>
            </w:pPr>
            <w:r w:rsidRPr="0019079E">
              <w:t>2</w:t>
            </w:r>
          </w:p>
        </w:tc>
        <w:tc>
          <w:tcPr>
            <w:tcW w:w="2694" w:type="dxa"/>
          </w:tcPr>
          <w:p w:rsidR="009E065C" w:rsidRPr="0019079E" w:rsidRDefault="007A0DC8">
            <w:pPr>
              <w:pStyle w:val="TableParagraph"/>
              <w:spacing w:line="232" w:lineRule="exact"/>
              <w:ind w:left="8"/>
              <w:jc w:val="center"/>
            </w:pPr>
            <w:r w:rsidRPr="0019079E">
              <w:t>3</w:t>
            </w:r>
          </w:p>
        </w:tc>
        <w:tc>
          <w:tcPr>
            <w:tcW w:w="3829" w:type="dxa"/>
          </w:tcPr>
          <w:p w:rsidR="009E065C" w:rsidRPr="0019079E" w:rsidRDefault="007A0DC8">
            <w:pPr>
              <w:pStyle w:val="TableParagraph"/>
              <w:spacing w:line="232" w:lineRule="exact"/>
              <w:ind w:left="4"/>
              <w:jc w:val="center"/>
            </w:pPr>
            <w:r w:rsidRPr="0019079E">
              <w:t>4</w:t>
            </w:r>
          </w:p>
        </w:tc>
      </w:tr>
      <w:tr w:rsidR="009E065C" w:rsidRPr="0019079E">
        <w:trPr>
          <w:trHeight w:val="2025"/>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
              <w:rPr>
                <w:sz w:val="24"/>
              </w:rPr>
            </w:pPr>
          </w:p>
          <w:p w:rsidR="009E065C" w:rsidRPr="0019079E" w:rsidRDefault="007A0DC8">
            <w:pPr>
              <w:pStyle w:val="TableParagraph"/>
              <w:ind w:left="176" w:right="169"/>
              <w:jc w:val="center"/>
              <w:rPr>
                <w:sz w:val="24"/>
              </w:rPr>
            </w:pPr>
            <w:r w:rsidRPr="0019079E">
              <w:rPr>
                <w:sz w:val="24"/>
              </w:rPr>
              <w:t>4.1</w:t>
            </w:r>
          </w:p>
        </w:tc>
        <w:tc>
          <w:tcPr>
            <w:tcW w:w="3265" w:type="dxa"/>
          </w:tcPr>
          <w:p w:rsidR="009E065C" w:rsidRPr="0019079E" w:rsidRDefault="007A0DC8">
            <w:pPr>
              <w:pStyle w:val="TableParagraph"/>
              <w:tabs>
                <w:tab w:val="left" w:pos="1988"/>
              </w:tabs>
              <w:ind w:left="114" w:right="101"/>
              <w:jc w:val="both"/>
            </w:pPr>
            <w:r w:rsidRPr="0019079E">
              <w:t xml:space="preserve">Опанувати основи академічного письма та </w:t>
            </w:r>
            <w:proofErr w:type="spellStart"/>
            <w:r w:rsidRPr="0019079E">
              <w:t>наукометрії</w:t>
            </w:r>
            <w:proofErr w:type="spellEnd"/>
            <w:r w:rsidRPr="0019079E">
              <w:t>: освоїти інструменти</w:t>
            </w:r>
            <w:r w:rsidRPr="0019079E">
              <w:tab/>
            </w:r>
            <w:proofErr w:type="spellStart"/>
            <w:r w:rsidRPr="0019079E">
              <w:rPr>
                <w:spacing w:val="-3"/>
              </w:rPr>
              <w:t>наукометрії</w:t>
            </w:r>
            <w:proofErr w:type="spellEnd"/>
            <w:r w:rsidRPr="0019079E">
              <w:rPr>
                <w:spacing w:val="-3"/>
              </w:rPr>
              <w:t>,</w:t>
            </w:r>
          </w:p>
          <w:p w:rsidR="009E065C" w:rsidRPr="0019079E" w:rsidRDefault="007A0DC8">
            <w:pPr>
              <w:pStyle w:val="TableParagraph"/>
              <w:tabs>
                <w:tab w:val="left" w:pos="1886"/>
                <w:tab w:val="left" w:pos="2036"/>
              </w:tabs>
              <w:ind w:left="114" w:right="101"/>
              <w:jc w:val="both"/>
            </w:pPr>
            <w:r w:rsidRPr="0019079E">
              <w:t>принципи</w:t>
            </w:r>
            <w:r w:rsidRPr="0019079E">
              <w:tab/>
            </w:r>
            <w:r w:rsidRPr="0019079E">
              <w:tab/>
            </w:r>
            <w:r w:rsidRPr="0019079E">
              <w:rPr>
                <w:spacing w:val="-3"/>
              </w:rPr>
              <w:t xml:space="preserve">академічної </w:t>
            </w:r>
            <w:r w:rsidRPr="0019079E">
              <w:t xml:space="preserve">доброчесності для </w:t>
            </w:r>
            <w:r w:rsidRPr="0019079E">
              <w:rPr>
                <w:spacing w:val="-3"/>
              </w:rPr>
              <w:t xml:space="preserve">створення </w:t>
            </w:r>
            <w:r w:rsidRPr="0019079E">
              <w:t>якісної</w:t>
            </w:r>
            <w:r w:rsidRPr="0019079E">
              <w:tab/>
            </w:r>
            <w:r w:rsidRPr="0019079E">
              <w:rPr>
                <w:spacing w:val="-1"/>
              </w:rPr>
              <w:t xml:space="preserve">магістерської </w:t>
            </w:r>
            <w:r w:rsidRPr="0019079E">
              <w:t>кваліфікаційної роботи та</w:t>
            </w:r>
            <w:r w:rsidRPr="0019079E">
              <w:rPr>
                <w:spacing w:val="-36"/>
              </w:rPr>
              <w:t xml:space="preserve"> </w:t>
            </w:r>
            <w:r w:rsidRPr="0019079E">
              <w:t>участі</w:t>
            </w:r>
          </w:p>
          <w:p w:rsidR="009E065C" w:rsidRPr="0019079E" w:rsidRDefault="007A0DC8">
            <w:pPr>
              <w:pStyle w:val="TableParagraph"/>
              <w:spacing w:line="234" w:lineRule="exact"/>
              <w:ind w:left="114"/>
              <w:jc w:val="both"/>
            </w:pPr>
            <w:r w:rsidRPr="0019079E">
              <w:t>в наукових дискусіях.</w:t>
            </w:r>
          </w:p>
        </w:tc>
        <w:tc>
          <w:tcPr>
            <w:tcW w:w="2694" w:type="dxa"/>
          </w:tcPr>
          <w:p w:rsidR="009E065C" w:rsidRPr="0019079E" w:rsidRDefault="007A0DC8">
            <w:pPr>
              <w:pStyle w:val="TableParagraph"/>
              <w:tabs>
                <w:tab w:val="left" w:pos="1547"/>
              </w:tabs>
              <w:ind w:left="114" w:right="102"/>
            </w:pPr>
            <w:r w:rsidRPr="0019079E">
              <w:t xml:space="preserve">Словесні методи: </w:t>
            </w:r>
            <w:r w:rsidRPr="0019079E">
              <w:rPr>
                <w:spacing w:val="-4"/>
              </w:rPr>
              <w:t xml:space="preserve">лекції, </w:t>
            </w:r>
            <w:r w:rsidRPr="0019079E">
              <w:t>ілюстрація, пояснення Наочні методи: практичні 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підручником</w:t>
            </w:r>
          </w:p>
        </w:tc>
        <w:tc>
          <w:tcPr>
            <w:tcW w:w="3829" w:type="dxa"/>
          </w:tcPr>
          <w:p w:rsidR="009E065C" w:rsidRPr="0019079E" w:rsidRDefault="007A0DC8">
            <w:pPr>
              <w:pStyle w:val="TableParagraph"/>
              <w:ind w:left="114" w:right="1477"/>
            </w:pPr>
            <w:r w:rsidRPr="0019079E">
              <w:t>Робота на практичному занятті (ПЗ 7):</w:t>
            </w:r>
          </w:p>
          <w:p w:rsidR="009E065C" w:rsidRPr="0019079E" w:rsidRDefault="007A0DC8">
            <w:pPr>
              <w:pStyle w:val="TableParagraph"/>
              <w:ind w:left="114" w:right="1125"/>
            </w:pPr>
            <w:r w:rsidRPr="0019079E">
              <w:t>тестування (Т 4) виконання</w:t>
            </w:r>
            <w:r w:rsidRPr="0019079E">
              <w:rPr>
                <w:spacing w:val="-17"/>
              </w:rPr>
              <w:t xml:space="preserve"> </w:t>
            </w:r>
            <w:r w:rsidRPr="0019079E">
              <w:t>індивідуального</w:t>
            </w:r>
          </w:p>
          <w:p w:rsidR="009E065C" w:rsidRPr="0019079E" w:rsidRDefault="007A0DC8">
            <w:pPr>
              <w:pStyle w:val="TableParagraph"/>
              <w:ind w:left="114" w:right="104"/>
              <w:jc w:val="both"/>
            </w:pPr>
            <w:r w:rsidRPr="0019079E">
              <w:t>письмового</w:t>
            </w:r>
            <w:r w:rsidRPr="0019079E">
              <w:rPr>
                <w:spacing w:val="-10"/>
              </w:rPr>
              <w:t xml:space="preserve"> </w:t>
            </w:r>
            <w:r w:rsidRPr="0019079E">
              <w:t>завдання</w:t>
            </w:r>
            <w:r w:rsidRPr="0019079E">
              <w:rPr>
                <w:spacing w:val="-9"/>
              </w:rPr>
              <w:t xml:space="preserve"> </w:t>
            </w:r>
            <w:r w:rsidRPr="0019079E">
              <w:t>(ІПЗ</w:t>
            </w:r>
            <w:r w:rsidRPr="0019079E">
              <w:rPr>
                <w:spacing w:val="-9"/>
              </w:rPr>
              <w:t xml:space="preserve"> </w:t>
            </w:r>
            <w:r w:rsidRPr="0019079E">
              <w:t>4</w:t>
            </w:r>
            <w:r w:rsidRPr="0019079E">
              <w:rPr>
                <w:spacing w:val="-9"/>
              </w:rPr>
              <w:t xml:space="preserve"> </w:t>
            </w:r>
            <w:r w:rsidRPr="0019079E">
              <w:t>(есе)</w:t>
            </w:r>
            <w:r w:rsidRPr="0019079E">
              <w:rPr>
                <w:spacing w:val="-10"/>
              </w:rPr>
              <w:t xml:space="preserve"> </w:t>
            </w:r>
            <w:r w:rsidRPr="0019079E">
              <w:t>залік (підсумкове тестування (ПТ) виконання</w:t>
            </w:r>
            <w:r w:rsidRPr="0019079E">
              <w:rPr>
                <w:spacing w:val="-2"/>
              </w:rPr>
              <w:t xml:space="preserve"> </w:t>
            </w:r>
            <w:r w:rsidRPr="0019079E">
              <w:t>індивідуального</w:t>
            </w:r>
          </w:p>
          <w:p w:rsidR="009E065C" w:rsidRPr="0019079E" w:rsidRDefault="007A0DC8">
            <w:pPr>
              <w:pStyle w:val="TableParagraph"/>
              <w:spacing w:line="235" w:lineRule="exact"/>
              <w:ind w:left="114"/>
              <w:jc w:val="both"/>
            </w:pPr>
            <w:r w:rsidRPr="0019079E">
              <w:t>дослідного завдання (ІДЗ).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1"/>
              <w:rPr>
                <w:sz w:val="34"/>
              </w:rPr>
            </w:pPr>
          </w:p>
          <w:p w:rsidR="009E065C" w:rsidRPr="0019079E" w:rsidRDefault="007A0DC8">
            <w:pPr>
              <w:pStyle w:val="TableParagraph"/>
              <w:ind w:left="176" w:right="169"/>
              <w:jc w:val="center"/>
              <w:rPr>
                <w:sz w:val="24"/>
              </w:rPr>
            </w:pPr>
            <w:r w:rsidRPr="0019079E">
              <w:rPr>
                <w:sz w:val="24"/>
              </w:rPr>
              <w:t>4.2</w:t>
            </w:r>
          </w:p>
        </w:tc>
        <w:tc>
          <w:tcPr>
            <w:tcW w:w="3265" w:type="dxa"/>
          </w:tcPr>
          <w:p w:rsidR="009E065C" w:rsidRPr="0019079E" w:rsidRDefault="007A0DC8">
            <w:pPr>
              <w:pStyle w:val="TableParagraph"/>
              <w:spacing w:before="125"/>
              <w:ind w:left="114" w:right="183"/>
            </w:pPr>
            <w:r w:rsidRPr="0019079E">
              <w:t>Аналізувати академічний текст з позиції академічної доброчесності: розпізнавати порушення академічної доброчесності та дотримуватись етичних принципів при написанні наукових робіт.</w:t>
            </w:r>
          </w:p>
        </w:tc>
        <w:tc>
          <w:tcPr>
            <w:tcW w:w="2694" w:type="dxa"/>
          </w:tcPr>
          <w:p w:rsidR="009E065C" w:rsidRPr="0019079E" w:rsidRDefault="007A0DC8">
            <w:pPr>
              <w:pStyle w:val="TableParagraph"/>
              <w:ind w:left="114" w:right="103"/>
              <w:jc w:val="both"/>
            </w:pPr>
            <w:r w:rsidRPr="0019079E">
              <w:t xml:space="preserve">Словесні </w:t>
            </w:r>
            <w:proofErr w:type="spellStart"/>
            <w:r w:rsidRPr="0019079E">
              <w:t>методи:лекції</w:t>
            </w:r>
            <w:proofErr w:type="spellEnd"/>
            <w:r w:rsidRPr="0019079E">
              <w:t>, ілюстрація, пояснення, кейс-аналіз</w:t>
            </w:r>
          </w:p>
          <w:p w:rsidR="009E065C" w:rsidRPr="0019079E" w:rsidRDefault="007A0DC8">
            <w:pPr>
              <w:pStyle w:val="TableParagraph"/>
              <w:tabs>
                <w:tab w:val="left" w:pos="1547"/>
              </w:tabs>
              <w:ind w:left="114" w:right="103"/>
            </w:pPr>
            <w:r w:rsidRPr="0019079E">
              <w:t xml:space="preserve">Наочні методи: </w:t>
            </w:r>
            <w:r w:rsidRPr="0019079E">
              <w:rPr>
                <w:spacing w:val="-4"/>
              </w:rPr>
              <w:t xml:space="preserve">практичні </w:t>
            </w:r>
            <w:r w:rsidRPr="0019079E">
              <w:t>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відкритими</w:t>
            </w:r>
            <w:r w:rsidRPr="0019079E">
              <w:rPr>
                <w:spacing w:val="-1"/>
              </w:rPr>
              <w:t xml:space="preserve"> </w:t>
            </w:r>
            <w:r w:rsidRPr="0019079E">
              <w:t>джерелами</w:t>
            </w:r>
          </w:p>
        </w:tc>
        <w:tc>
          <w:tcPr>
            <w:tcW w:w="3829" w:type="dxa"/>
          </w:tcPr>
          <w:p w:rsidR="009E065C" w:rsidRPr="0019079E" w:rsidRDefault="009E065C">
            <w:pPr>
              <w:pStyle w:val="TableParagraph"/>
              <w:spacing w:before="8"/>
              <w:rPr>
                <w:sz w:val="21"/>
              </w:rPr>
            </w:pPr>
          </w:p>
          <w:p w:rsidR="009E065C" w:rsidRPr="0019079E" w:rsidRDefault="007A0DC8">
            <w:pPr>
              <w:pStyle w:val="TableParagraph"/>
              <w:spacing w:before="1" w:line="242" w:lineRule="auto"/>
              <w:ind w:left="114"/>
            </w:pPr>
            <w:r w:rsidRPr="0019079E">
              <w:t>Робота на практичному занятті (ПЗ 7): тестування (Т 4)</w:t>
            </w:r>
          </w:p>
          <w:p w:rsidR="009E065C" w:rsidRPr="0019079E" w:rsidRDefault="007A0DC8">
            <w:pPr>
              <w:pStyle w:val="TableParagraph"/>
              <w:tabs>
                <w:tab w:val="left" w:pos="1740"/>
                <w:tab w:val="left" w:pos="2180"/>
                <w:tab w:val="left" w:pos="3271"/>
              </w:tabs>
              <w:ind w:left="114" w:right="103"/>
            </w:pPr>
            <w:r w:rsidRPr="0019079E">
              <w:t>виконання індивідуального письмового</w:t>
            </w:r>
            <w:r w:rsidRPr="0019079E">
              <w:rPr>
                <w:spacing w:val="-10"/>
              </w:rPr>
              <w:t xml:space="preserve"> </w:t>
            </w:r>
            <w:r w:rsidRPr="0019079E">
              <w:t>завдання</w:t>
            </w:r>
            <w:r w:rsidRPr="0019079E">
              <w:rPr>
                <w:spacing w:val="-9"/>
              </w:rPr>
              <w:t xml:space="preserve"> </w:t>
            </w:r>
            <w:r w:rsidRPr="0019079E">
              <w:t>(ІПЗ</w:t>
            </w:r>
            <w:r w:rsidRPr="0019079E">
              <w:rPr>
                <w:spacing w:val="-9"/>
              </w:rPr>
              <w:t xml:space="preserve"> </w:t>
            </w:r>
            <w:r w:rsidRPr="0019079E">
              <w:t>4</w:t>
            </w:r>
            <w:r w:rsidRPr="0019079E">
              <w:rPr>
                <w:spacing w:val="-9"/>
              </w:rPr>
              <w:t xml:space="preserve"> </w:t>
            </w:r>
            <w:r w:rsidRPr="0019079E">
              <w:t>(есе)</w:t>
            </w:r>
            <w:r w:rsidRPr="0019079E">
              <w:rPr>
                <w:spacing w:val="-10"/>
              </w:rPr>
              <w:t xml:space="preserve"> </w:t>
            </w:r>
            <w:r w:rsidRPr="0019079E">
              <w:t>залік (підсумкове</w:t>
            </w:r>
            <w:r w:rsidRPr="0019079E">
              <w:tab/>
              <w:t>тестування</w:t>
            </w:r>
            <w:r w:rsidRPr="0019079E">
              <w:tab/>
            </w:r>
            <w:r w:rsidRPr="0019079E">
              <w:rPr>
                <w:spacing w:val="-5"/>
              </w:rPr>
              <w:t xml:space="preserve">(ПТ) </w:t>
            </w:r>
            <w:r w:rsidRPr="0019079E">
              <w:t>виконання</w:t>
            </w:r>
            <w:r w:rsidRPr="0019079E">
              <w:tab/>
            </w:r>
            <w:r w:rsidRPr="0019079E">
              <w:tab/>
            </w:r>
            <w:r w:rsidRPr="0019079E">
              <w:rPr>
                <w:spacing w:val="-1"/>
              </w:rPr>
              <w:t xml:space="preserve">індивідуального </w:t>
            </w:r>
            <w:r w:rsidRPr="0019079E">
              <w:t>дослідного завдання</w:t>
            </w:r>
            <w:r w:rsidRPr="0019079E">
              <w:rPr>
                <w:spacing w:val="-2"/>
              </w:rPr>
              <w:t xml:space="preserve"> </w:t>
            </w:r>
            <w:r w:rsidRPr="0019079E">
              <w:t>(ІДЗ)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rPr>
                <w:sz w:val="34"/>
              </w:rPr>
            </w:pPr>
          </w:p>
          <w:p w:rsidR="009E065C" w:rsidRPr="0019079E" w:rsidRDefault="007A0DC8">
            <w:pPr>
              <w:pStyle w:val="TableParagraph"/>
              <w:ind w:left="176" w:right="169"/>
              <w:jc w:val="center"/>
              <w:rPr>
                <w:sz w:val="24"/>
              </w:rPr>
            </w:pPr>
            <w:r w:rsidRPr="0019079E">
              <w:rPr>
                <w:sz w:val="24"/>
              </w:rPr>
              <w:t>4.3</w:t>
            </w:r>
          </w:p>
        </w:tc>
        <w:tc>
          <w:tcPr>
            <w:tcW w:w="3265" w:type="dxa"/>
          </w:tcPr>
          <w:p w:rsidR="009E065C" w:rsidRPr="0019079E" w:rsidRDefault="007A0DC8">
            <w:pPr>
              <w:pStyle w:val="TableParagraph"/>
              <w:tabs>
                <w:tab w:val="left" w:pos="1328"/>
                <w:tab w:val="left" w:pos="1467"/>
                <w:tab w:val="left" w:pos="1732"/>
                <w:tab w:val="left" w:pos="2125"/>
                <w:tab w:val="left" w:pos="2158"/>
                <w:tab w:val="left" w:pos="2594"/>
                <w:tab w:val="left" w:pos="2955"/>
              </w:tabs>
              <w:ind w:left="114" w:right="102"/>
            </w:pPr>
            <w:r w:rsidRPr="0019079E">
              <w:t>Користуватись</w:t>
            </w:r>
            <w:r w:rsidRPr="0019079E">
              <w:tab/>
              <w:t>базами</w:t>
            </w:r>
            <w:r w:rsidRPr="0019079E">
              <w:tab/>
            </w:r>
            <w:r w:rsidRPr="0019079E">
              <w:rPr>
                <w:spacing w:val="-6"/>
              </w:rPr>
              <w:t xml:space="preserve">даних </w:t>
            </w:r>
            <w:r w:rsidRPr="0019079E">
              <w:t>наукових</w:t>
            </w:r>
            <w:r w:rsidRPr="0019079E">
              <w:tab/>
            </w:r>
            <w:r w:rsidRPr="0019079E">
              <w:tab/>
              <w:t>публікацій</w:t>
            </w:r>
            <w:r w:rsidRPr="0019079E">
              <w:tab/>
            </w:r>
            <w:r w:rsidRPr="0019079E">
              <w:tab/>
            </w:r>
            <w:r w:rsidRPr="0019079E">
              <w:rPr>
                <w:spacing w:val="-9"/>
              </w:rPr>
              <w:t xml:space="preserve">та </w:t>
            </w:r>
            <w:proofErr w:type="spellStart"/>
            <w:r w:rsidRPr="0019079E">
              <w:t>наукометричними</w:t>
            </w:r>
            <w:proofErr w:type="spellEnd"/>
            <w:r w:rsidRPr="0019079E">
              <w:t xml:space="preserve"> інструментами:</w:t>
            </w:r>
            <w:r w:rsidRPr="0019079E">
              <w:tab/>
            </w:r>
            <w:r w:rsidRPr="0019079E">
              <w:tab/>
            </w:r>
            <w:r w:rsidRPr="0019079E">
              <w:tab/>
            </w:r>
            <w:r w:rsidRPr="0019079E">
              <w:rPr>
                <w:spacing w:val="-1"/>
              </w:rPr>
              <w:t xml:space="preserve">ефективно </w:t>
            </w:r>
            <w:r w:rsidRPr="0019079E">
              <w:t xml:space="preserve">застосовувати </w:t>
            </w:r>
            <w:proofErr w:type="spellStart"/>
            <w:r w:rsidRPr="0019079E">
              <w:t>Google</w:t>
            </w:r>
            <w:proofErr w:type="spellEnd"/>
            <w:r w:rsidRPr="0019079E">
              <w:t xml:space="preserve"> </w:t>
            </w:r>
            <w:proofErr w:type="spellStart"/>
            <w:r w:rsidRPr="0019079E">
              <w:t>Scholar</w:t>
            </w:r>
            <w:proofErr w:type="spellEnd"/>
            <w:r w:rsidRPr="0019079E">
              <w:t xml:space="preserve">, </w:t>
            </w:r>
            <w:proofErr w:type="spellStart"/>
            <w:r w:rsidRPr="0019079E">
              <w:t>Scopus</w:t>
            </w:r>
            <w:proofErr w:type="spellEnd"/>
            <w:r w:rsidRPr="0019079E">
              <w:t xml:space="preserve">, </w:t>
            </w:r>
            <w:proofErr w:type="spellStart"/>
            <w:r w:rsidRPr="0019079E">
              <w:t>Web</w:t>
            </w:r>
            <w:proofErr w:type="spellEnd"/>
            <w:r w:rsidRPr="0019079E">
              <w:t xml:space="preserve"> </w:t>
            </w:r>
            <w:proofErr w:type="spellStart"/>
            <w:r w:rsidRPr="0019079E">
              <w:t>of</w:t>
            </w:r>
            <w:proofErr w:type="spellEnd"/>
            <w:r w:rsidRPr="0019079E">
              <w:t xml:space="preserve"> </w:t>
            </w:r>
            <w:proofErr w:type="spellStart"/>
            <w:r w:rsidRPr="0019079E">
              <w:t>Science</w:t>
            </w:r>
            <w:proofErr w:type="spellEnd"/>
            <w:r w:rsidRPr="0019079E">
              <w:t xml:space="preserve"> та інші ресурси</w:t>
            </w:r>
            <w:r w:rsidRPr="0019079E">
              <w:tab/>
              <w:t>для</w:t>
            </w:r>
            <w:r w:rsidRPr="0019079E">
              <w:tab/>
            </w:r>
            <w:r w:rsidRPr="0019079E">
              <w:tab/>
            </w:r>
            <w:r w:rsidRPr="0019079E">
              <w:rPr>
                <w:spacing w:val="-3"/>
              </w:rPr>
              <w:t>підготовки</w:t>
            </w:r>
          </w:p>
          <w:p w:rsidR="009E065C" w:rsidRPr="0019079E" w:rsidRDefault="007A0DC8">
            <w:pPr>
              <w:pStyle w:val="TableParagraph"/>
              <w:tabs>
                <w:tab w:val="left" w:pos="1885"/>
              </w:tabs>
              <w:spacing w:before="3" w:line="252" w:lineRule="exact"/>
              <w:ind w:left="114" w:right="104"/>
            </w:pPr>
            <w:r w:rsidRPr="0019079E">
              <w:t>обґрунтованої</w:t>
            </w:r>
            <w:r w:rsidRPr="0019079E">
              <w:tab/>
            </w:r>
            <w:r w:rsidRPr="0019079E">
              <w:rPr>
                <w:spacing w:val="-3"/>
              </w:rPr>
              <w:t xml:space="preserve">магістерської </w:t>
            </w:r>
            <w:r w:rsidRPr="0019079E">
              <w:t>роботи.</w:t>
            </w:r>
          </w:p>
        </w:tc>
        <w:tc>
          <w:tcPr>
            <w:tcW w:w="2694" w:type="dxa"/>
          </w:tcPr>
          <w:p w:rsidR="009E065C" w:rsidRPr="0019079E" w:rsidRDefault="007A0DC8">
            <w:pPr>
              <w:pStyle w:val="TableParagraph"/>
              <w:ind w:left="114" w:right="102"/>
              <w:jc w:val="both"/>
            </w:pPr>
            <w:r w:rsidRPr="0019079E">
              <w:t>Словесні методи: лекції, ілюстрація, пояснення, кейс-аналіз</w:t>
            </w:r>
          </w:p>
          <w:p w:rsidR="009E065C" w:rsidRPr="0019079E" w:rsidRDefault="007A0DC8">
            <w:pPr>
              <w:pStyle w:val="TableParagraph"/>
              <w:tabs>
                <w:tab w:val="left" w:pos="1547"/>
              </w:tabs>
              <w:ind w:left="114" w:right="103"/>
            </w:pPr>
            <w:r w:rsidRPr="0019079E">
              <w:t xml:space="preserve">Наочні методи: </w:t>
            </w:r>
            <w:r w:rsidRPr="0019079E">
              <w:rPr>
                <w:spacing w:val="-4"/>
              </w:rPr>
              <w:t xml:space="preserve">практичні </w:t>
            </w:r>
            <w:r w:rsidRPr="0019079E">
              <w:t>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відкритими</w:t>
            </w:r>
            <w:r w:rsidRPr="0019079E">
              <w:rPr>
                <w:spacing w:val="-1"/>
              </w:rPr>
              <w:t xml:space="preserve"> </w:t>
            </w:r>
            <w:r w:rsidRPr="0019079E">
              <w:t>джерелами</w:t>
            </w:r>
          </w:p>
        </w:tc>
        <w:tc>
          <w:tcPr>
            <w:tcW w:w="3829" w:type="dxa"/>
          </w:tcPr>
          <w:p w:rsidR="009E065C" w:rsidRPr="0019079E" w:rsidRDefault="007A0DC8">
            <w:pPr>
              <w:pStyle w:val="TableParagraph"/>
              <w:ind w:left="169" w:hanging="56"/>
            </w:pPr>
            <w:r w:rsidRPr="0019079E">
              <w:t>Робота на практичному занятті (ПЗ 7): тестування (Т 4)</w:t>
            </w:r>
          </w:p>
          <w:p w:rsidR="009E065C" w:rsidRPr="0019079E" w:rsidRDefault="007A0DC8">
            <w:pPr>
              <w:pStyle w:val="TableParagraph"/>
              <w:tabs>
                <w:tab w:val="left" w:pos="2125"/>
                <w:tab w:val="left" w:pos="2180"/>
                <w:tab w:val="left" w:pos="3165"/>
              </w:tabs>
              <w:ind w:left="114" w:right="103" w:firstLine="55"/>
            </w:pPr>
            <w:r w:rsidRPr="0019079E">
              <w:t>виконання</w:t>
            </w:r>
            <w:r w:rsidRPr="0019079E">
              <w:tab/>
            </w:r>
            <w:r w:rsidRPr="0019079E">
              <w:tab/>
            </w:r>
            <w:r w:rsidRPr="0019079E">
              <w:rPr>
                <w:spacing w:val="-1"/>
              </w:rPr>
              <w:t xml:space="preserve">індивідуального </w:t>
            </w:r>
            <w:r w:rsidRPr="0019079E">
              <w:t>письмового завдання (ІПЗ 4 (есе) залік (підсумкове тестування (ПТ) виконання</w:t>
            </w:r>
            <w:r w:rsidRPr="0019079E">
              <w:tab/>
              <w:t xml:space="preserve">індивідуального дослідного </w:t>
            </w:r>
            <w:r w:rsidRPr="0019079E">
              <w:rPr>
                <w:spacing w:val="51"/>
              </w:rPr>
              <w:t xml:space="preserve"> </w:t>
            </w:r>
            <w:r w:rsidRPr="0019079E">
              <w:t xml:space="preserve">завдання </w:t>
            </w:r>
            <w:r w:rsidRPr="0019079E">
              <w:rPr>
                <w:spacing w:val="49"/>
              </w:rPr>
              <w:t xml:space="preserve"> </w:t>
            </w:r>
            <w:r w:rsidRPr="0019079E">
              <w:t>(ІДЗ).</w:t>
            </w:r>
            <w:r w:rsidRPr="0019079E">
              <w:tab/>
            </w:r>
            <w:r w:rsidRPr="0019079E">
              <w:rPr>
                <w:spacing w:val="-5"/>
              </w:rPr>
              <w:t>Вибір</w:t>
            </w:r>
          </w:p>
          <w:p w:rsidR="009E065C" w:rsidRPr="0019079E" w:rsidRDefault="007A0DC8">
            <w:pPr>
              <w:pStyle w:val="TableParagraph"/>
              <w:tabs>
                <w:tab w:val="left" w:pos="908"/>
                <w:tab w:val="left" w:pos="2518"/>
                <w:tab w:val="left" w:pos="3518"/>
              </w:tabs>
              <w:spacing w:before="3" w:line="252" w:lineRule="exact"/>
              <w:ind w:left="114" w:right="103"/>
            </w:pPr>
            <w:r w:rsidRPr="0019079E">
              <w:t>теми</w:t>
            </w:r>
            <w:r w:rsidRPr="0019079E">
              <w:tab/>
              <w:t>магістерської</w:t>
            </w:r>
            <w:r w:rsidRPr="0019079E">
              <w:tab/>
              <w:t>роботи</w:t>
            </w:r>
            <w:r w:rsidRPr="0019079E">
              <w:tab/>
            </w:r>
            <w:r w:rsidRPr="0019079E">
              <w:rPr>
                <w:spacing w:val="-9"/>
              </w:rPr>
              <w:t xml:space="preserve">та </w:t>
            </w:r>
            <w:r w:rsidRPr="0019079E">
              <w:t>підготовка бібліографічного</w:t>
            </w:r>
            <w:r w:rsidRPr="0019079E">
              <w:rPr>
                <w:spacing w:val="46"/>
              </w:rPr>
              <w:t xml:space="preserve"> </w:t>
            </w:r>
            <w:r w:rsidRPr="0019079E">
              <w:t>апарату.</w:t>
            </w:r>
          </w:p>
        </w:tc>
      </w:tr>
    </w:tbl>
    <w:p w:rsidR="009E065C" w:rsidRPr="0019079E" w:rsidRDefault="007A0DC8">
      <w:pPr>
        <w:ind w:left="547" w:hanging="428"/>
        <w:rPr>
          <w:i/>
        </w:rPr>
      </w:pPr>
      <w:r w:rsidRPr="0019079E">
        <w:rPr>
          <w:i/>
        </w:rPr>
        <w:t>* - перша цифра коду РН відповідає номеру змістового модуля, друга – це порядковий номер РН в межах змістового модуля</w:t>
      </w:r>
    </w:p>
    <w:p w:rsidR="009E065C" w:rsidRPr="0019079E" w:rsidRDefault="007A0DC8">
      <w:pPr>
        <w:ind w:left="547" w:hanging="428"/>
        <w:rPr>
          <w:i/>
        </w:rPr>
      </w:pPr>
      <w:r w:rsidRPr="0019079E">
        <w:rPr>
          <w:i/>
        </w:rPr>
        <w:t>** - РН сформульовано на основі таксономії SOLO (</w:t>
      </w:r>
      <w:proofErr w:type="spellStart"/>
      <w:r w:rsidRPr="0019079E">
        <w:rPr>
          <w:i/>
        </w:rPr>
        <w:t>Structure</w:t>
      </w:r>
      <w:proofErr w:type="spellEnd"/>
      <w:r w:rsidRPr="0019079E">
        <w:rPr>
          <w:i/>
        </w:rPr>
        <w:t xml:space="preserve"> </w:t>
      </w:r>
      <w:proofErr w:type="spellStart"/>
      <w:r w:rsidRPr="0019079E">
        <w:rPr>
          <w:i/>
        </w:rPr>
        <w:t>of</w:t>
      </w:r>
      <w:proofErr w:type="spellEnd"/>
      <w:r w:rsidRPr="0019079E">
        <w:rPr>
          <w:i/>
        </w:rPr>
        <w:t xml:space="preserve"> </w:t>
      </w:r>
      <w:proofErr w:type="spellStart"/>
      <w:r w:rsidRPr="0019079E">
        <w:rPr>
          <w:i/>
        </w:rPr>
        <w:t>the</w:t>
      </w:r>
      <w:proofErr w:type="spellEnd"/>
      <w:r w:rsidRPr="0019079E">
        <w:rPr>
          <w:i/>
        </w:rPr>
        <w:t xml:space="preserve"> </w:t>
      </w:r>
      <w:proofErr w:type="spellStart"/>
      <w:r w:rsidRPr="0019079E">
        <w:rPr>
          <w:i/>
        </w:rPr>
        <w:t>Observed</w:t>
      </w:r>
      <w:proofErr w:type="spellEnd"/>
      <w:r w:rsidRPr="0019079E">
        <w:rPr>
          <w:i/>
        </w:rPr>
        <w:t xml:space="preserve"> </w:t>
      </w:r>
      <w:proofErr w:type="spellStart"/>
      <w:r w:rsidRPr="0019079E">
        <w:rPr>
          <w:i/>
        </w:rPr>
        <w:t>Learning</w:t>
      </w:r>
      <w:proofErr w:type="spellEnd"/>
      <w:r w:rsidRPr="0019079E">
        <w:rPr>
          <w:i/>
        </w:rPr>
        <w:t xml:space="preserve"> </w:t>
      </w:r>
      <w:proofErr w:type="spellStart"/>
      <w:r w:rsidRPr="0019079E">
        <w:rPr>
          <w:i/>
        </w:rPr>
        <w:t>Outcomes</w:t>
      </w:r>
      <w:proofErr w:type="spellEnd"/>
      <w:r w:rsidRPr="0019079E">
        <w:rPr>
          <w:i/>
        </w:rPr>
        <w:t xml:space="preserve"> - Структура результатів навчання, які можна спостерігати (як поведінку))</w:t>
      </w:r>
    </w:p>
    <w:p w:rsidR="009E065C" w:rsidRPr="0019079E" w:rsidRDefault="007A0DC8">
      <w:pPr>
        <w:ind w:left="120"/>
        <w:rPr>
          <w:i/>
        </w:rPr>
      </w:pPr>
      <w:r w:rsidRPr="0019079E">
        <w:rPr>
          <w:i/>
        </w:rPr>
        <w:t>*** - умовні позначення щодо форм і методів оцінювання деталізовано у розділі 5</w:t>
      </w:r>
    </w:p>
    <w:p w:rsidR="009E065C" w:rsidRPr="0019079E" w:rsidRDefault="007A0DC8">
      <w:pPr>
        <w:spacing w:before="78"/>
        <w:ind w:left="120" w:right="260" w:firstLine="566"/>
        <w:jc w:val="both"/>
        <w:rPr>
          <w:sz w:val="26"/>
        </w:rPr>
      </w:pPr>
      <w:r w:rsidRPr="0019079E">
        <w:rPr>
          <w:sz w:val="26"/>
        </w:rPr>
        <w:t>Таблиця 2.2 - Співвідношення результатів навчання «</w:t>
      </w:r>
      <w:r w:rsidR="0021238B" w:rsidRPr="0019079E">
        <w:rPr>
          <w:sz w:val="26"/>
        </w:rPr>
        <w:t>Метод</w:t>
      </w:r>
      <w:proofErr w:type="spellStart"/>
      <w:r w:rsidR="005A0FA8">
        <w:rPr>
          <w:sz w:val="26"/>
          <w:lang w:val="uk-UA"/>
        </w:rPr>
        <w:t>ологія</w:t>
      </w:r>
      <w:proofErr w:type="spellEnd"/>
      <w:r w:rsidR="005A0FA8">
        <w:rPr>
          <w:sz w:val="26"/>
          <w:lang w:val="uk-UA"/>
        </w:rPr>
        <w:t xml:space="preserve"> </w:t>
      </w:r>
      <w:r w:rsidR="00B71288">
        <w:rPr>
          <w:sz w:val="26"/>
          <w:lang w:val="uk-UA"/>
        </w:rPr>
        <w:t>системного підходу та наукових досліджень»</w:t>
      </w:r>
      <w:r w:rsidRPr="0019079E">
        <w:rPr>
          <w:sz w:val="26"/>
        </w:rPr>
        <w:t xml:space="preserve"> із програмними результатами навчання ОП «</w:t>
      </w:r>
      <w:r w:rsidR="0021238B" w:rsidRPr="0019079E">
        <w:rPr>
          <w:sz w:val="26"/>
          <w:lang w:val="uk-UA"/>
        </w:rPr>
        <w:t xml:space="preserve">Публічне управління та адміністрування» </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0"/>
        <w:gridCol w:w="480"/>
        <w:gridCol w:w="478"/>
        <w:gridCol w:w="481"/>
        <w:gridCol w:w="478"/>
        <w:gridCol w:w="480"/>
        <w:gridCol w:w="478"/>
        <w:gridCol w:w="481"/>
        <w:gridCol w:w="481"/>
        <w:gridCol w:w="478"/>
        <w:gridCol w:w="480"/>
        <w:gridCol w:w="478"/>
      </w:tblGrid>
      <w:tr w:rsidR="009E065C" w:rsidRPr="0019079E">
        <w:trPr>
          <w:trHeight w:val="240"/>
        </w:trPr>
        <w:tc>
          <w:tcPr>
            <w:tcW w:w="4815" w:type="dxa"/>
            <w:vMerge w:val="restart"/>
          </w:tcPr>
          <w:p w:rsidR="009E065C" w:rsidRPr="0019079E" w:rsidRDefault="009E065C">
            <w:pPr>
              <w:pStyle w:val="TableParagraph"/>
              <w:spacing w:before="4"/>
              <w:rPr>
                <w:sz w:val="21"/>
              </w:rPr>
            </w:pPr>
          </w:p>
          <w:p w:rsidR="009E065C" w:rsidRPr="0019079E" w:rsidRDefault="007A0DC8">
            <w:pPr>
              <w:pStyle w:val="TableParagraph"/>
              <w:ind w:left="191"/>
              <w:rPr>
                <w:sz w:val="21"/>
              </w:rPr>
            </w:pPr>
            <w:r w:rsidRPr="0019079E">
              <w:rPr>
                <w:sz w:val="21"/>
              </w:rPr>
              <w:t>Програмні результати навчання згідно ОП (ПРН)</w:t>
            </w:r>
          </w:p>
        </w:tc>
        <w:tc>
          <w:tcPr>
            <w:tcW w:w="5753" w:type="dxa"/>
            <w:gridSpan w:val="12"/>
          </w:tcPr>
          <w:p w:rsidR="009E065C" w:rsidRPr="0019079E" w:rsidRDefault="007A0DC8">
            <w:pPr>
              <w:pStyle w:val="TableParagraph"/>
              <w:spacing w:line="220" w:lineRule="exact"/>
              <w:ind w:left="981"/>
              <w:rPr>
                <w:sz w:val="21"/>
              </w:rPr>
            </w:pPr>
            <w:r w:rsidRPr="0019079E">
              <w:rPr>
                <w:sz w:val="21"/>
              </w:rPr>
              <w:t>Результати навчання дисципліни (код РН)</w:t>
            </w:r>
          </w:p>
        </w:tc>
      </w:tr>
      <w:tr w:rsidR="009E065C" w:rsidRPr="0019079E">
        <w:trPr>
          <w:trHeight w:val="484"/>
        </w:trPr>
        <w:tc>
          <w:tcPr>
            <w:tcW w:w="4815" w:type="dxa"/>
            <w:vMerge/>
            <w:tcBorders>
              <w:top w:val="nil"/>
            </w:tcBorders>
          </w:tcPr>
          <w:p w:rsidR="009E065C" w:rsidRPr="0019079E" w:rsidRDefault="009E065C">
            <w:pPr>
              <w:rPr>
                <w:sz w:val="2"/>
                <w:szCs w:val="2"/>
              </w:rPr>
            </w:pPr>
          </w:p>
        </w:tc>
        <w:tc>
          <w:tcPr>
            <w:tcW w:w="480" w:type="dxa"/>
          </w:tcPr>
          <w:p w:rsidR="009E065C" w:rsidRPr="0019079E" w:rsidRDefault="007A0DC8">
            <w:pPr>
              <w:pStyle w:val="TableParagraph"/>
              <w:ind w:left="137" w:right="127"/>
              <w:jc w:val="center"/>
              <w:rPr>
                <w:sz w:val="21"/>
              </w:rPr>
            </w:pPr>
            <w:r w:rsidRPr="0019079E">
              <w:rPr>
                <w:sz w:val="21"/>
              </w:rPr>
              <w:t>1.</w:t>
            </w:r>
          </w:p>
          <w:p w:rsidR="009E065C" w:rsidRPr="0019079E" w:rsidRDefault="007A0DC8">
            <w:pPr>
              <w:pStyle w:val="TableParagraph"/>
              <w:spacing w:before="1" w:line="221" w:lineRule="exact"/>
              <w:ind w:left="10"/>
              <w:jc w:val="center"/>
              <w:rPr>
                <w:sz w:val="21"/>
              </w:rPr>
            </w:pPr>
            <w:r w:rsidRPr="0019079E">
              <w:rPr>
                <w:sz w:val="21"/>
              </w:rPr>
              <w:t>1</w:t>
            </w:r>
          </w:p>
        </w:tc>
        <w:tc>
          <w:tcPr>
            <w:tcW w:w="480" w:type="dxa"/>
          </w:tcPr>
          <w:p w:rsidR="009E065C" w:rsidRPr="0019079E" w:rsidRDefault="007A0DC8">
            <w:pPr>
              <w:pStyle w:val="TableParagraph"/>
              <w:ind w:left="137" w:right="127"/>
              <w:jc w:val="center"/>
              <w:rPr>
                <w:sz w:val="21"/>
              </w:rPr>
            </w:pPr>
            <w:r w:rsidRPr="0019079E">
              <w:rPr>
                <w:sz w:val="21"/>
              </w:rPr>
              <w:t>1.</w:t>
            </w:r>
          </w:p>
          <w:p w:rsidR="009E065C" w:rsidRPr="0019079E" w:rsidRDefault="007A0DC8">
            <w:pPr>
              <w:pStyle w:val="TableParagraph"/>
              <w:spacing w:before="1" w:line="221" w:lineRule="exact"/>
              <w:ind w:left="10"/>
              <w:jc w:val="center"/>
              <w:rPr>
                <w:sz w:val="21"/>
              </w:rPr>
            </w:pPr>
            <w:r w:rsidRPr="0019079E">
              <w:rPr>
                <w:sz w:val="21"/>
              </w:rPr>
              <w:t>2</w:t>
            </w:r>
          </w:p>
        </w:tc>
        <w:tc>
          <w:tcPr>
            <w:tcW w:w="478" w:type="dxa"/>
          </w:tcPr>
          <w:p w:rsidR="009E065C" w:rsidRPr="0019079E" w:rsidRDefault="007A0DC8">
            <w:pPr>
              <w:pStyle w:val="TableParagraph"/>
              <w:ind w:left="137" w:right="130"/>
              <w:jc w:val="center"/>
              <w:rPr>
                <w:sz w:val="21"/>
              </w:rPr>
            </w:pPr>
            <w:r w:rsidRPr="0019079E">
              <w:rPr>
                <w:sz w:val="21"/>
              </w:rPr>
              <w:t>1.</w:t>
            </w:r>
          </w:p>
          <w:p w:rsidR="009E065C" w:rsidRPr="0019079E" w:rsidRDefault="007A0DC8">
            <w:pPr>
              <w:pStyle w:val="TableParagraph"/>
              <w:spacing w:before="1" w:line="221" w:lineRule="exact"/>
              <w:ind w:left="7"/>
              <w:jc w:val="center"/>
              <w:rPr>
                <w:sz w:val="21"/>
              </w:rPr>
            </w:pPr>
            <w:r w:rsidRPr="0019079E">
              <w:rPr>
                <w:sz w:val="21"/>
              </w:rPr>
              <w:t>3</w:t>
            </w:r>
          </w:p>
        </w:tc>
        <w:tc>
          <w:tcPr>
            <w:tcW w:w="481" w:type="dxa"/>
          </w:tcPr>
          <w:p w:rsidR="009E065C" w:rsidRPr="0019079E" w:rsidRDefault="007A0DC8">
            <w:pPr>
              <w:pStyle w:val="TableParagraph"/>
              <w:ind w:left="140" w:right="132"/>
              <w:jc w:val="center"/>
              <w:rPr>
                <w:sz w:val="21"/>
              </w:rPr>
            </w:pPr>
            <w:r w:rsidRPr="0019079E">
              <w:rPr>
                <w:sz w:val="21"/>
              </w:rPr>
              <w:t>2.</w:t>
            </w:r>
          </w:p>
          <w:p w:rsidR="009E065C" w:rsidRPr="0019079E" w:rsidRDefault="007A0DC8">
            <w:pPr>
              <w:pStyle w:val="TableParagraph"/>
              <w:spacing w:before="1" w:line="221" w:lineRule="exact"/>
              <w:ind w:left="8"/>
              <w:jc w:val="center"/>
              <w:rPr>
                <w:sz w:val="21"/>
              </w:rPr>
            </w:pPr>
            <w:r w:rsidRPr="0019079E">
              <w:rPr>
                <w:sz w:val="21"/>
              </w:rPr>
              <w:t>1</w:t>
            </w:r>
          </w:p>
        </w:tc>
        <w:tc>
          <w:tcPr>
            <w:tcW w:w="478" w:type="dxa"/>
          </w:tcPr>
          <w:p w:rsidR="009E065C" w:rsidRPr="0019079E" w:rsidRDefault="007A0DC8">
            <w:pPr>
              <w:pStyle w:val="TableParagraph"/>
              <w:ind w:left="137" w:right="127"/>
              <w:jc w:val="center"/>
              <w:rPr>
                <w:sz w:val="21"/>
              </w:rPr>
            </w:pPr>
            <w:r w:rsidRPr="0019079E">
              <w:rPr>
                <w:sz w:val="21"/>
              </w:rPr>
              <w:t>2.</w:t>
            </w:r>
          </w:p>
          <w:p w:rsidR="009E065C" w:rsidRPr="0019079E" w:rsidRDefault="007A0DC8">
            <w:pPr>
              <w:pStyle w:val="TableParagraph"/>
              <w:spacing w:before="1" w:line="221" w:lineRule="exact"/>
              <w:ind w:left="10"/>
              <w:jc w:val="center"/>
              <w:rPr>
                <w:sz w:val="21"/>
              </w:rPr>
            </w:pPr>
            <w:r w:rsidRPr="0019079E">
              <w:rPr>
                <w:sz w:val="21"/>
              </w:rPr>
              <w:t>2</w:t>
            </w:r>
          </w:p>
        </w:tc>
        <w:tc>
          <w:tcPr>
            <w:tcW w:w="480" w:type="dxa"/>
          </w:tcPr>
          <w:p w:rsidR="009E065C" w:rsidRPr="0019079E" w:rsidRDefault="007A0DC8">
            <w:pPr>
              <w:pStyle w:val="TableParagraph"/>
              <w:ind w:left="137" w:right="130"/>
              <w:jc w:val="center"/>
              <w:rPr>
                <w:sz w:val="21"/>
              </w:rPr>
            </w:pPr>
            <w:r w:rsidRPr="0019079E">
              <w:rPr>
                <w:sz w:val="21"/>
              </w:rPr>
              <w:t>2.</w:t>
            </w:r>
          </w:p>
          <w:p w:rsidR="009E065C" w:rsidRPr="0019079E" w:rsidRDefault="007A0DC8">
            <w:pPr>
              <w:pStyle w:val="TableParagraph"/>
              <w:spacing w:before="1" w:line="221" w:lineRule="exact"/>
              <w:ind w:left="7"/>
              <w:jc w:val="center"/>
              <w:rPr>
                <w:sz w:val="21"/>
              </w:rPr>
            </w:pPr>
            <w:r w:rsidRPr="0019079E">
              <w:rPr>
                <w:sz w:val="21"/>
              </w:rPr>
              <w:t>3</w:t>
            </w:r>
          </w:p>
        </w:tc>
        <w:tc>
          <w:tcPr>
            <w:tcW w:w="478" w:type="dxa"/>
          </w:tcPr>
          <w:p w:rsidR="009E065C" w:rsidRPr="0019079E" w:rsidRDefault="007A0DC8">
            <w:pPr>
              <w:pStyle w:val="TableParagraph"/>
              <w:ind w:left="137" w:right="128"/>
              <w:jc w:val="center"/>
              <w:rPr>
                <w:sz w:val="21"/>
              </w:rPr>
            </w:pPr>
            <w:r w:rsidRPr="0019079E">
              <w:rPr>
                <w:sz w:val="21"/>
              </w:rPr>
              <w:t>3.</w:t>
            </w:r>
          </w:p>
          <w:p w:rsidR="009E065C" w:rsidRPr="0019079E" w:rsidRDefault="007A0DC8">
            <w:pPr>
              <w:pStyle w:val="TableParagraph"/>
              <w:spacing w:before="1" w:line="221" w:lineRule="exact"/>
              <w:ind w:left="9"/>
              <w:jc w:val="center"/>
              <w:rPr>
                <w:sz w:val="21"/>
              </w:rPr>
            </w:pPr>
            <w:r w:rsidRPr="0019079E">
              <w:rPr>
                <w:sz w:val="21"/>
              </w:rPr>
              <w:t>1</w:t>
            </w:r>
          </w:p>
        </w:tc>
        <w:tc>
          <w:tcPr>
            <w:tcW w:w="481" w:type="dxa"/>
            <w:tcBorders>
              <w:right w:val="single" w:sz="6" w:space="0" w:color="000000"/>
            </w:tcBorders>
          </w:tcPr>
          <w:p w:rsidR="009E065C" w:rsidRPr="0019079E" w:rsidRDefault="007A0DC8">
            <w:pPr>
              <w:pStyle w:val="TableParagraph"/>
              <w:ind w:left="136" w:right="128"/>
              <w:jc w:val="center"/>
              <w:rPr>
                <w:sz w:val="21"/>
              </w:rPr>
            </w:pPr>
            <w:r w:rsidRPr="0019079E">
              <w:rPr>
                <w:sz w:val="21"/>
              </w:rPr>
              <w:t>3.</w:t>
            </w:r>
          </w:p>
          <w:p w:rsidR="009E065C" w:rsidRPr="0019079E" w:rsidRDefault="007A0DC8">
            <w:pPr>
              <w:pStyle w:val="TableParagraph"/>
              <w:spacing w:before="1" w:line="221" w:lineRule="exact"/>
              <w:ind w:left="8"/>
              <w:jc w:val="center"/>
              <w:rPr>
                <w:sz w:val="21"/>
              </w:rPr>
            </w:pPr>
            <w:r w:rsidRPr="0019079E">
              <w:rPr>
                <w:sz w:val="21"/>
              </w:rPr>
              <w:t>2</w:t>
            </w:r>
          </w:p>
        </w:tc>
        <w:tc>
          <w:tcPr>
            <w:tcW w:w="481" w:type="dxa"/>
            <w:tcBorders>
              <w:left w:val="single" w:sz="6" w:space="0" w:color="000000"/>
            </w:tcBorders>
          </w:tcPr>
          <w:p w:rsidR="009E065C" w:rsidRPr="0019079E" w:rsidRDefault="007A0DC8">
            <w:pPr>
              <w:pStyle w:val="TableParagraph"/>
              <w:ind w:left="133" w:right="131"/>
              <w:jc w:val="center"/>
              <w:rPr>
                <w:sz w:val="21"/>
              </w:rPr>
            </w:pPr>
            <w:r w:rsidRPr="0019079E">
              <w:rPr>
                <w:sz w:val="21"/>
              </w:rPr>
              <w:t>3.</w:t>
            </w:r>
          </w:p>
          <w:p w:rsidR="009E065C" w:rsidRPr="0019079E" w:rsidRDefault="007A0DC8">
            <w:pPr>
              <w:pStyle w:val="TableParagraph"/>
              <w:spacing w:before="1" w:line="221" w:lineRule="exact"/>
              <w:ind w:left="2"/>
              <w:jc w:val="center"/>
              <w:rPr>
                <w:sz w:val="21"/>
              </w:rPr>
            </w:pPr>
            <w:r w:rsidRPr="0019079E">
              <w:rPr>
                <w:sz w:val="21"/>
              </w:rPr>
              <w:t>3</w:t>
            </w:r>
          </w:p>
        </w:tc>
        <w:tc>
          <w:tcPr>
            <w:tcW w:w="478" w:type="dxa"/>
          </w:tcPr>
          <w:p w:rsidR="009E065C" w:rsidRPr="0019079E" w:rsidRDefault="007A0DC8">
            <w:pPr>
              <w:pStyle w:val="TableParagraph"/>
              <w:ind w:left="135" w:right="130"/>
              <w:jc w:val="center"/>
              <w:rPr>
                <w:sz w:val="21"/>
              </w:rPr>
            </w:pPr>
            <w:r w:rsidRPr="0019079E">
              <w:rPr>
                <w:sz w:val="21"/>
              </w:rPr>
              <w:t>4.</w:t>
            </w:r>
          </w:p>
          <w:p w:rsidR="009E065C" w:rsidRPr="0019079E" w:rsidRDefault="007A0DC8">
            <w:pPr>
              <w:pStyle w:val="TableParagraph"/>
              <w:spacing w:before="1" w:line="221" w:lineRule="exact"/>
              <w:ind w:left="5"/>
              <w:jc w:val="center"/>
              <w:rPr>
                <w:sz w:val="21"/>
              </w:rPr>
            </w:pPr>
            <w:r w:rsidRPr="0019079E">
              <w:rPr>
                <w:sz w:val="21"/>
              </w:rPr>
              <w:t>1</w:t>
            </w:r>
          </w:p>
        </w:tc>
        <w:tc>
          <w:tcPr>
            <w:tcW w:w="480" w:type="dxa"/>
          </w:tcPr>
          <w:p w:rsidR="009E065C" w:rsidRPr="0019079E" w:rsidRDefault="007A0DC8">
            <w:pPr>
              <w:pStyle w:val="TableParagraph"/>
              <w:ind w:left="134" w:right="131"/>
              <w:jc w:val="center"/>
              <w:rPr>
                <w:sz w:val="21"/>
              </w:rPr>
            </w:pPr>
            <w:r w:rsidRPr="0019079E">
              <w:rPr>
                <w:sz w:val="21"/>
              </w:rPr>
              <w:t>4.</w:t>
            </w:r>
          </w:p>
          <w:p w:rsidR="009E065C" w:rsidRPr="0019079E" w:rsidRDefault="007A0DC8">
            <w:pPr>
              <w:pStyle w:val="TableParagraph"/>
              <w:spacing w:before="1" w:line="221" w:lineRule="exact"/>
              <w:ind w:left="3"/>
              <w:jc w:val="center"/>
              <w:rPr>
                <w:sz w:val="21"/>
              </w:rPr>
            </w:pPr>
            <w:r w:rsidRPr="0019079E">
              <w:rPr>
                <w:sz w:val="21"/>
              </w:rPr>
              <w:t>2</w:t>
            </w:r>
          </w:p>
        </w:tc>
        <w:tc>
          <w:tcPr>
            <w:tcW w:w="478" w:type="dxa"/>
          </w:tcPr>
          <w:p w:rsidR="009E065C" w:rsidRPr="0019079E" w:rsidRDefault="007A0DC8">
            <w:pPr>
              <w:pStyle w:val="TableParagraph"/>
              <w:ind w:left="135" w:right="130"/>
              <w:jc w:val="center"/>
              <w:rPr>
                <w:sz w:val="21"/>
              </w:rPr>
            </w:pPr>
            <w:r w:rsidRPr="0019079E">
              <w:rPr>
                <w:sz w:val="21"/>
              </w:rPr>
              <w:t>4.</w:t>
            </w:r>
          </w:p>
          <w:p w:rsidR="009E065C" w:rsidRPr="0019079E" w:rsidRDefault="007A0DC8">
            <w:pPr>
              <w:pStyle w:val="TableParagraph"/>
              <w:spacing w:before="1" w:line="221" w:lineRule="exact"/>
              <w:ind w:left="5"/>
              <w:jc w:val="center"/>
              <w:rPr>
                <w:sz w:val="21"/>
              </w:rPr>
            </w:pPr>
            <w:r w:rsidRPr="0019079E">
              <w:rPr>
                <w:sz w:val="21"/>
              </w:rPr>
              <w:t>3</w:t>
            </w:r>
          </w:p>
        </w:tc>
      </w:tr>
      <w:tr w:rsidR="009E065C" w:rsidRPr="0019079E">
        <w:trPr>
          <w:trHeight w:val="964"/>
        </w:trPr>
        <w:tc>
          <w:tcPr>
            <w:tcW w:w="4815" w:type="dxa"/>
          </w:tcPr>
          <w:p w:rsidR="009E065C" w:rsidRPr="0019079E" w:rsidRDefault="007A0DC8">
            <w:pPr>
              <w:pStyle w:val="TableParagraph"/>
              <w:tabs>
                <w:tab w:val="left" w:pos="2211"/>
                <w:tab w:val="left" w:pos="3807"/>
              </w:tabs>
              <w:ind w:left="115" w:right="100"/>
              <w:jc w:val="both"/>
              <w:rPr>
                <w:sz w:val="21"/>
              </w:rPr>
            </w:pPr>
            <w:r w:rsidRPr="0019079E">
              <w:rPr>
                <w:sz w:val="21"/>
              </w:rPr>
              <w:t>ПР01. Критично осмислювати, вибирати та використовувати</w:t>
            </w:r>
            <w:r w:rsidRPr="0019079E">
              <w:rPr>
                <w:sz w:val="21"/>
              </w:rPr>
              <w:tab/>
              <w:t>необхідний</w:t>
            </w:r>
            <w:r w:rsidRPr="0019079E">
              <w:rPr>
                <w:sz w:val="21"/>
              </w:rPr>
              <w:tab/>
            </w:r>
            <w:r w:rsidRPr="0019079E">
              <w:rPr>
                <w:spacing w:val="-3"/>
                <w:sz w:val="21"/>
              </w:rPr>
              <w:t xml:space="preserve">науковий, </w:t>
            </w:r>
            <w:r w:rsidRPr="0019079E">
              <w:rPr>
                <w:sz w:val="21"/>
              </w:rPr>
              <w:t>методичний і аналітичний інструментарій</w:t>
            </w:r>
            <w:r w:rsidRPr="0019079E">
              <w:rPr>
                <w:spacing w:val="13"/>
                <w:sz w:val="21"/>
              </w:rPr>
              <w:t xml:space="preserve"> </w:t>
            </w:r>
            <w:r w:rsidRPr="0019079E">
              <w:rPr>
                <w:sz w:val="21"/>
              </w:rPr>
              <w:t>для</w:t>
            </w:r>
          </w:p>
          <w:p w:rsidR="009E065C" w:rsidRPr="0019079E" w:rsidRDefault="007A0DC8">
            <w:pPr>
              <w:pStyle w:val="TableParagraph"/>
              <w:spacing w:line="219" w:lineRule="exact"/>
              <w:ind w:left="115"/>
              <w:jc w:val="both"/>
              <w:rPr>
                <w:sz w:val="21"/>
              </w:rPr>
            </w:pPr>
            <w:r w:rsidRPr="0019079E">
              <w:rPr>
                <w:sz w:val="21"/>
              </w:rPr>
              <w:t>управління в непередбачуваних умовах.</w:t>
            </w: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9"/>
              <w:jc w:val="center"/>
              <w:rPr>
                <w:sz w:val="21"/>
              </w:rPr>
            </w:pPr>
            <w:r w:rsidRPr="0019079E">
              <w:rPr>
                <w:sz w:val="21"/>
              </w:rPr>
              <w:t>+</w:t>
            </w: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9"/>
              <w:jc w:val="center"/>
              <w:rPr>
                <w:sz w:val="21"/>
              </w:rPr>
            </w:pPr>
            <w:r w:rsidRPr="0019079E">
              <w:rPr>
                <w:sz w:val="21"/>
              </w:rPr>
              <w:t>+</w:t>
            </w:r>
          </w:p>
        </w:tc>
        <w:tc>
          <w:tcPr>
            <w:tcW w:w="478" w:type="dxa"/>
          </w:tcPr>
          <w:p w:rsidR="009E065C" w:rsidRPr="0019079E" w:rsidRDefault="009E065C">
            <w:pPr>
              <w:pStyle w:val="TableParagraph"/>
            </w:pPr>
          </w:p>
        </w:tc>
        <w:tc>
          <w:tcPr>
            <w:tcW w:w="481" w:type="dxa"/>
          </w:tcPr>
          <w:p w:rsidR="009E065C" w:rsidRPr="0019079E" w:rsidRDefault="009E065C">
            <w:pPr>
              <w:pStyle w:val="TableParagraph"/>
              <w:spacing w:before="4"/>
              <w:rPr>
                <w:sz w:val="31"/>
              </w:rPr>
            </w:pPr>
          </w:p>
          <w:p w:rsidR="009E065C" w:rsidRPr="0019079E" w:rsidRDefault="007A0DC8">
            <w:pPr>
              <w:pStyle w:val="TableParagraph"/>
              <w:ind w:left="7"/>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6"/>
              <w:jc w:val="center"/>
              <w:rPr>
                <w:sz w:val="21"/>
              </w:rPr>
            </w:pPr>
            <w:r w:rsidRPr="0019079E">
              <w:rPr>
                <w:sz w:val="21"/>
              </w:rPr>
              <w:t>+</w:t>
            </w:r>
          </w:p>
        </w:tc>
        <w:tc>
          <w:tcPr>
            <w:tcW w:w="478" w:type="dxa"/>
          </w:tcPr>
          <w:p w:rsidR="009E065C" w:rsidRPr="0019079E" w:rsidRDefault="009E065C">
            <w:pPr>
              <w:pStyle w:val="TableParagraph"/>
              <w:spacing w:before="4"/>
              <w:rPr>
                <w:sz w:val="31"/>
              </w:rPr>
            </w:pPr>
          </w:p>
          <w:p w:rsidR="009E065C" w:rsidRPr="0019079E" w:rsidRDefault="007A0DC8">
            <w:pPr>
              <w:pStyle w:val="TableParagraph"/>
              <w:ind w:left="8"/>
              <w:jc w:val="center"/>
              <w:rPr>
                <w:sz w:val="21"/>
              </w:rPr>
            </w:pPr>
            <w:r w:rsidRPr="0019079E">
              <w:rPr>
                <w:sz w:val="21"/>
              </w:rPr>
              <w:t>+</w:t>
            </w:r>
          </w:p>
        </w:tc>
        <w:tc>
          <w:tcPr>
            <w:tcW w:w="481" w:type="dxa"/>
            <w:tcBorders>
              <w:right w:val="single" w:sz="6" w:space="0" w:color="000000"/>
            </w:tcBorders>
          </w:tcPr>
          <w:p w:rsidR="009E065C" w:rsidRPr="0019079E" w:rsidRDefault="009E065C">
            <w:pPr>
              <w:pStyle w:val="TableParagraph"/>
              <w:spacing w:before="4"/>
              <w:rPr>
                <w:sz w:val="31"/>
              </w:rPr>
            </w:pPr>
          </w:p>
          <w:p w:rsidR="009E065C" w:rsidRPr="0019079E" w:rsidRDefault="007A0DC8">
            <w:pPr>
              <w:pStyle w:val="TableParagraph"/>
              <w:ind w:left="7"/>
              <w:jc w:val="center"/>
              <w:rPr>
                <w:sz w:val="21"/>
              </w:rPr>
            </w:pPr>
            <w:r w:rsidRPr="0019079E">
              <w:rPr>
                <w:sz w:val="21"/>
              </w:rPr>
              <w:t>+</w:t>
            </w: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r>
      <w:tr w:rsidR="009E065C" w:rsidRPr="0019079E">
        <w:trPr>
          <w:trHeight w:val="484"/>
        </w:trPr>
        <w:tc>
          <w:tcPr>
            <w:tcW w:w="4815" w:type="dxa"/>
          </w:tcPr>
          <w:p w:rsidR="009E065C" w:rsidRPr="0019079E" w:rsidRDefault="007A0DC8">
            <w:pPr>
              <w:pStyle w:val="TableParagraph"/>
              <w:spacing w:before="3" w:line="242" w:lineRule="exact"/>
              <w:ind w:left="115"/>
              <w:rPr>
                <w:sz w:val="21"/>
              </w:rPr>
            </w:pPr>
            <w:r w:rsidRPr="0019079E">
              <w:rPr>
                <w:sz w:val="21"/>
              </w:rPr>
              <w:t>ПР02. Ідентифікувати проблеми в організації та обґрунтовувати методи їх вирішення.</w:t>
            </w:r>
          </w:p>
        </w:tc>
        <w:tc>
          <w:tcPr>
            <w:tcW w:w="480" w:type="dxa"/>
          </w:tcPr>
          <w:p w:rsidR="009E065C" w:rsidRPr="0019079E" w:rsidRDefault="009E065C">
            <w:pPr>
              <w:pStyle w:val="TableParagraph"/>
            </w:pPr>
          </w:p>
        </w:tc>
        <w:tc>
          <w:tcPr>
            <w:tcW w:w="480" w:type="dxa"/>
          </w:tcPr>
          <w:p w:rsidR="009E065C" w:rsidRPr="0019079E" w:rsidRDefault="007A0DC8">
            <w:pPr>
              <w:pStyle w:val="TableParagraph"/>
              <w:spacing w:before="123"/>
              <w:ind w:left="9"/>
              <w:jc w:val="center"/>
              <w:rPr>
                <w:sz w:val="21"/>
              </w:rPr>
            </w:pPr>
            <w:r w:rsidRPr="0019079E">
              <w:rPr>
                <w:sz w:val="21"/>
              </w:rPr>
              <w:t>+</w:t>
            </w: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7A0DC8">
            <w:pPr>
              <w:pStyle w:val="TableParagraph"/>
              <w:spacing w:before="123"/>
              <w:ind w:left="9"/>
              <w:jc w:val="center"/>
              <w:rPr>
                <w:sz w:val="21"/>
              </w:rPr>
            </w:pPr>
            <w:r w:rsidRPr="0019079E">
              <w:rPr>
                <w:sz w:val="21"/>
              </w:rPr>
              <w:t>+</w:t>
            </w:r>
          </w:p>
        </w:tc>
        <w:tc>
          <w:tcPr>
            <w:tcW w:w="480" w:type="dxa"/>
          </w:tcPr>
          <w:p w:rsidR="009E065C" w:rsidRPr="0019079E" w:rsidRDefault="007A0DC8">
            <w:pPr>
              <w:pStyle w:val="TableParagraph"/>
              <w:spacing w:before="123"/>
              <w:ind w:left="6"/>
              <w:jc w:val="center"/>
              <w:rPr>
                <w:sz w:val="21"/>
              </w:rPr>
            </w:pPr>
            <w:r w:rsidRPr="0019079E">
              <w:rPr>
                <w:sz w:val="21"/>
              </w:rPr>
              <w:t>+</w:t>
            </w:r>
          </w:p>
        </w:tc>
        <w:tc>
          <w:tcPr>
            <w:tcW w:w="478" w:type="dxa"/>
          </w:tcPr>
          <w:p w:rsidR="009E065C" w:rsidRPr="0019079E" w:rsidRDefault="007A0DC8">
            <w:pPr>
              <w:pStyle w:val="TableParagraph"/>
              <w:spacing w:before="123"/>
              <w:ind w:left="8"/>
              <w:jc w:val="center"/>
              <w:rPr>
                <w:sz w:val="21"/>
              </w:rPr>
            </w:pPr>
            <w:r w:rsidRPr="0019079E">
              <w:rPr>
                <w:sz w:val="21"/>
              </w:rPr>
              <w:t>+</w:t>
            </w:r>
          </w:p>
        </w:tc>
        <w:tc>
          <w:tcPr>
            <w:tcW w:w="481" w:type="dxa"/>
            <w:tcBorders>
              <w:right w:val="single" w:sz="6" w:space="0" w:color="000000"/>
            </w:tcBorders>
          </w:tcPr>
          <w:p w:rsidR="009E065C" w:rsidRPr="0019079E" w:rsidRDefault="007A0DC8">
            <w:pPr>
              <w:pStyle w:val="TableParagraph"/>
              <w:spacing w:before="123"/>
              <w:ind w:left="7"/>
              <w:jc w:val="center"/>
              <w:rPr>
                <w:sz w:val="21"/>
              </w:rPr>
            </w:pPr>
            <w:r w:rsidRPr="0019079E">
              <w:rPr>
                <w:sz w:val="21"/>
              </w:rPr>
              <w:t>+</w:t>
            </w:r>
          </w:p>
        </w:tc>
        <w:tc>
          <w:tcPr>
            <w:tcW w:w="481" w:type="dxa"/>
            <w:tcBorders>
              <w:left w:val="single" w:sz="6" w:space="0" w:color="000000"/>
            </w:tcBorders>
          </w:tcPr>
          <w:p w:rsidR="009E065C" w:rsidRPr="0019079E" w:rsidRDefault="007A0DC8">
            <w:pPr>
              <w:pStyle w:val="TableParagraph"/>
              <w:spacing w:before="123"/>
              <w:ind w:left="1"/>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r>
      <w:tr w:rsidR="009E065C" w:rsidRPr="0019079E">
        <w:trPr>
          <w:trHeight w:val="1204"/>
        </w:trPr>
        <w:tc>
          <w:tcPr>
            <w:tcW w:w="4815" w:type="dxa"/>
          </w:tcPr>
          <w:p w:rsidR="009E065C" w:rsidRPr="0019079E" w:rsidRDefault="007A0DC8">
            <w:pPr>
              <w:pStyle w:val="TableParagraph"/>
              <w:ind w:left="115" w:right="103"/>
              <w:jc w:val="both"/>
              <w:rPr>
                <w:sz w:val="21"/>
              </w:rPr>
            </w:pPr>
            <w:r w:rsidRPr="0019079E">
              <w:rPr>
                <w:sz w:val="21"/>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rsidR="009E065C" w:rsidRPr="0019079E" w:rsidRDefault="007A0DC8">
            <w:pPr>
              <w:pStyle w:val="TableParagraph"/>
              <w:spacing w:line="221" w:lineRule="exact"/>
              <w:ind w:left="115"/>
              <w:jc w:val="both"/>
              <w:rPr>
                <w:sz w:val="21"/>
              </w:rPr>
            </w:pPr>
            <w:r w:rsidRPr="0019079E">
              <w:rPr>
                <w:sz w:val="21"/>
              </w:rPr>
              <w:t>соціальну відповідальність.</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9"/>
              <w:jc w:val="center"/>
              <w:rPr>
                <w:sz w:val="21"/>
              </w:rPr>
            </w:pPr>
            <w:r w:rsidRPr="0019079E">
              <w:rPr>
                <w:sz w:val="21"/>
              </w:rPr>
              <w:t>+</w:t>
            </w: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Borders>
              <w:right w:val="single" w:sz="6" w:space="0" w:color="000000"/>
            </w:tcBorders>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7"/>
              <w:jc w:val="center"/>
              <w:rPr>
                <w:sz w:val="21"/>
              </w:rPr>
            </w:pPr>
            <w:r w:rsidRPr="0019079E">
              <w:rPr>
                <w:sz w:val="21"/>
              </w:rPr>
              <w:t>+</w:t>
            </w:r>
          </w:p>
        </w:tc>
        <w:tc>
          <w:tcPr>
            <w:tcW w:w="481" w:type="dxa"/>
            <w:tcBorders>
              <w:left w:val="single" w:sz="6" w:space="0" w:color="000000"/>
            </w:tcBorders>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1"/>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2"/>
              <w:jc w:val="center"/>
              <w:rPr>
                <w:sz w:val="21"/>
              </w:rPr>
            </w:pPr>
            <w:r w:rsidRPr="0019079E">
              <w:rPr>
                <w:sz w:val="21"/>
              </w:rPr>
              <w:t>+</w:t>
            </w:r>
          </w:p>
        </w:tc>
        <w:tc>
          <w:tcPr>
            <w:tcW w:w="478" w:type="dxa"/>
          </w:tcPr>
          <w:p w:rsidR="009E065C" w:rsidRPr="0019079E" w:rsidRDefault="009E065C">
            <w:pPr>
              <w:pStyle w:val="TableParagraph"/>
            </w:pPr>
          </w:p>
        </w:tc>
      </w:tr>
      <w:tr w:rsidR="009E065C" w:rsidRPr="0019079E">
        <w:trPr>
          <w:trHeight w:val="481"/>
        </w:trPr>
        <w:tc>
          <w:tcPr>
            <w:tcW w:w="4815" w:type="dxa"/>
          </w:tcPr>
          <w:p w:rsidR="009E065C" w:rsidRPr="0019079E" w:rsidRDefault="007A0DC8">
            <w:pPr>
              <w:pStyle w:val="TableParagraph"/>
              <w:tabs>
                <w:tab w:val="left" w:pos="855"/>
                <w:tab w:val="left" w:pos="1604"/>
                <w:tab w:val="left" w:pos="2974"/>
                <w:tab w:val="left" w:pos="3283"/>
                <w:tab w:val="left" w:pos="4641"/>
              </w:tabs>
              <w:spacing w:before="4" w:line="240" w:lineRule="exact"/>
              <w:ind w:left="115" w:right="103"/>
              <w:rPr>
                <w:sz w:val="21"/>
              </w:rPr>
            </w:pPr>
            <w:r w:rsidRPr="0019079E">
              <w:rPr>
                <w:sz w:val="21"/>
              </w:rPr>
              <w:t>ПР09.</w:t>
            </w:r>
            <w:r w:rsidRPr="0019079E">
              <w:rPr>
                <w:sz w:val="21"/>
              </w:rPr>
              <w:tab/>
              <w:t>Вміти</w:t>
            </w:r>
            <w:r w:rsidRPr="0019079E">
              <w:rPr>
                <w:sz w:val="21"/>
              </w:rPr>
              <w:tab/>
              <w:t>спілкуватись</w:t>
            </w:r>
            <w:r w:rsidRPr="0019079E">
              <w:rPr>
                <w:sz w:val="21"/>
              </w:rPr>
              <w:tab/>
              <w:t>в</w:t>
            </w:r>
            <w:r w:rsidRPr="0019079E">
              <w:rPr>
                <w:sz w:val="21"/>
              </w:rPr>
              <w:tab/>
              <w:t>професійних</w:t>
            </w:r>
            <w:r w:rsidRPr="0019079E">
              <w:rPr>
                <w:sz w:val="21"/>
              </w:rPr>
              <w:tab/>
            </w:r>
            <w:r w:rsidRPr="0019079E">
              <w:rPr>
                <w:spacing w:val="-18"/>
                <w:sz w:val="21"/>
              </w:rPr>
              <w:t xml:space="preserve">і </w:t>
            </w:r>
            <w:r w:rsidRPr="0019079E">
              <w:rPr>
                <w:sz w:val="21"/>
              </w:rPr>
              <w:t>наукових колах державною та іноземною</w:t>
            </w:r>
            <w:r w:rsidRPr="0019079E">
              <w:rPr>
                <w:spacing w:val="-19"/>
                <w:sz w:val="21"/>
              </w:rPr>
              <w:t xml:space="preserve"> </w:t>
            </w:r>
            <w:r w:rsidRPr="0019079E">
              <w:rPr>
                <w:sz w:val="21"/>
              </w:rPr>
              <w:t>мовами.</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Borders>
              <w:right w:val="single" w:sz="6" w:space="0" w:color="000000"/>
            </w:tcBorders>
          </w:tcPr>
          <w:p w:rsidR="009E065C" w:rsidRPr="0019079E" w:rsidRDefault="009E065C">
            <w:pPr>
              <w:pStyle w:val="TableParagraph"/>
            </w:pP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7A0DC8">
            <w:pPr>
              <w:pStyle w:val="TableParagraph"/>
              <w:spacing w:before="120"/>
              <w:ind w:left="4"/>
              <w:jc w:val="center"/>
              <w:rPr>
                <w:sz w:val="21"/>
              </w:rPr>
            </w:pPr>
            <w:r w:rsidRPr="0019079E">
              <w:rPr>
                <w:sz w:val="21"/>
              </w:rPr>
              <w:t>+</w:t>
            </w:r>
          </w:p>
        </w:tc>
        <w:tc>
          <w:tcPr>
            <w:tcW w:w="480" w:type="dxa"/>
          </w:tcPr>
          <w:p w:rsidR="009E065C" w:rsidRPr="0019079E" w:rsidRDefault="007A0DC8">
            <w:pPr>
              <w:pStyle w:val="TableParagraph"/>
              <w:spacing w:before="120"/>
              <w:ind w:left="2"/>
              <w:jc w:val="center"/>
              <w:rPr>
                <w:sz w:val="21"/>
              </w:rPr>
            </w:pPr>
            <w:r w:rsidRPr="0019079E">
              <w:rPr>
                <w:sz w:val="21"/>
              </w:rPr>
              <w:t>+</w:t>
            </w:r>
          </w:p>
        </w:tc>
        <w:tc>
          <w:tcPr>
            <w:tcW w:w="478" w:type="dxa"/>
          </w:tcPr>
          <w:p w:rsidR="009E065C" w:rsidRPr="0019079E" w:rsidRDefault="009E065C">
            <w:pPr>
              <w:pStyle w:val="TableParagraph"/>
            </w:pPr>
          </w:p>
        </w:tc>
      </w:tr>
      <w:tr w:rsidR="009E065C" w:rsidRPr="0019079E">
        <w:trPr>
          <w:trHeight w:val="482"/>
        </w:trPr>
        <w:tc>
          <w:tcPr>
            <w:tcW w:w="4815" w:type="dxa"/>
          </w:tcPr>
          <w:p w:rsidR="009E065C" w:rsidRPr="0019079E" w:rsidRDefault="007A0DC8">
            <w:pPr>
              <w:pStyle w:val="TableParagraph"/>
              <w:tabs>
                <w:tab w:val="left" w:pos="872"/>
                <w:tab w:val="left" w:pos="2391"/>
                <w:tab w:val="left" w:pos="3548"/>
              </w:tabs>
              <w:spacing w:before="1" w:line="242" w:lineRule="exact"/>
              <w:ind w:left="115" w:right="102"/>
              <w:rPr>
                <w:sz w:val="21"/>
              </w:rPr>
            </w:pPr>
            <w:r w:rsidRPr="0019079E">
              <w:rPr>
                <w:sz w:val="21"/>
              </w:rPr>
              <w:t>ПР11.</w:t>
            </w:r>
            <w:r w:rsidRPr="0019079E">
              <w:rPr>
                <w:sz w:val="21"/>
              </w:rPr>
              <w:tab/>
              <w:t>Забезпечувати</w:t>
            </w:r>
            <w:r w:rsidRPr="0019079E">
              <w:rPr>
                <w:sz w:val="21"/>
              </w:rPr>
              <w:tab/>
              <w:t>особистий</w:t>
            </w:r>
            <w:r w:rsidRPr="0019079E">
              <w:rPr>
                <w:sz w:val="21"/>
              </w:rPr>
              <w:tab/>
            </w:r>
            <w:r w:rsidRPr="0019079E">
              <w:rPr>
                <w:spacing w:val="-4"/>
                <w:sz w:val="21"/>
              </w:rPr>
              <w:t xml:space="preserve">професійний </w:t>
            </w:r>
            <w:r w:rsidRPr="0019079E">
              <w:rPr>
                <w:sz w:val="21"/>
              </w:rPr>
              <w:t>розвиток та планування власного</w:t>
            </w:r>
            <w:r w:rsidRPr="0019079E">
              <w:rPr>
                <w:spacing w:val="-7"/>
                <w:sz w:val="21"/>
              </w:rPr>
              <w:t xml:space="preserve"> </w:t>
            </w:r>
            <w:r w:rsidRPr="0019079E">
              <w:rPr>
                <w:sz w:val="21"/>
              </w:rPr>
              <w:t>часу.</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7A0DC8">
            <w:pPr>
              <w:pStyle w:val="TableParagraph"/>
              <w:spacing w:before="121"/>
              <w:ind w:left="8"/>
              <w:jc w:val="center"/>
              <w:rPr>
                <w:sz w:val="21"/>
              </w:rPr>
            </w:pPr>
            <w:r w:rsidRPr="0019079E">
              <w:rPr>
                <w:sz w:val="21"/>
              </w:rPr>
              <w:t>+</w:t>
            </w:r>
          </w:p>
        </w:tc>
        <w:tc>
          <w:tcPr>
            <w:tcW w:w="481" w:type="dxa"/>
            <w:tcBorders>
              <w:right w:val="single" w:sz="6" w:space="0" w:color="000000"/>
            </w:tcBorders>
          </w:tcPr>
          <w:p w:rsidR="009E065C" w:rsidRPr="0019079E" w:rsidRDefault="009E065C">
            <w:pPr>
              <w:pStyle w:val="TableParagraph"/>
            </w:pP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7A0DC8">
            <w:pPr>
              <w:pStyle w:val="TableParagraph"/>
              <w:spacing w:before="121"/>
              <w:ind w:left="4"/>
              <w:jc w:val="center"/>
              <w:rPr>
                <w:sz w:val="21"/>
              </w:rPr>
            </w:pPr>
            <w:r w:rsidRPr="0019079E">
              <w:rPr>
                <w:sz w:val="21"/>
              </w:rPr>
              <w:t>+</w:t>
            </w:r>
          </w:p>
        </w:tc>
        <w:tc>
          <w:tcPr>
            <w:tcW w:w="480" w:type="dxa"/>
          </w:tcPr>
          <w:p w:rsidR="009E065C" w:rsidRPr="0019079E" w:rsidRDefault="009E065C">
            <w:pPr>
              <w:pStyle w:val="TableParagraph"/>
            </w:pPr>
          </w:p>
        </w:tc>
        <w:tc>
          <w:tcPr>
            <w:tcW w:w="478" w:type="dxa"/>
          </w:tcPr>
          <w:p w:rsidR="009E065C" w:rsidRPr="0019079E" w:rsidRDefault="007A0DC8">
            <w:pPr>
              <w:pStyle w:val="TableParagraph"/>
              <w:spacing w:before="121"/>
              <w:ind w:left="4"/>
              <w:jc w:val="center"/>
              <w:rPr>
                <w:sz w:val="21"/>
              </w:rPr>
            </w:pPr>
            <w:r w:rsidRPr="0019079E">
              <w:rPr>
                <w:sz w:val="21"/>
              </w:rPr>
              <w:t>+</w:t>
            </w:r>
          </w:p>
        </w:tc>
      </w:tr>
    </w:tbl>
    <w:p w:rsidR="009E065C" w:rsidRPr="0019079E" w:rsidRDefault="009E065C">
      <w:pPr>
        <w:jc w:val="center"/>
        <w:rPr>
          <w:sz w:val="21"/>
        </w:rPr>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sz w:val="15"/>
        </w:rPr>
      </w:pPr>
    </w:p>
    <w:p w:rsidR="009E065C" w:rsidRPr="0019079E" w:rsidRDefault="007A0DC8">
      <w:pPr>
        <w:spacing w:before="89"/>
        <w:ind w:left="120" w:firstLine="708"/>
        <w:rPr>
          <w:b/>
          <w:sz w:val="26"/>
        </w:rPr>
      </w:pPr>
      <w:r w:rsidRPr="0019079E">
        <w:rPr>
          <w:sz w:val="28"/>
        </w:rPr>
        <w:t xml:space="preserve">Таблиця 2.3 – Програмні результати та методи навчання, засоби діагностики за навчальною дисципліною </w:t>
      </w:r>
      <w:r w:rsidRPr="0019079E">
        <w:rPr>
          <w:sz w:val="26"/>
        </w:rPr>
        <w:t xml:space="preserve">ОК 2 </w:t>
      </w:r>
      <w:r w:rsidRPr="0019079E">
        <w:rPr>
          <w:b/>
          <w:sz w:val="26"/>
        </w:rPr>
        <w:t>«Метод</w:t>
      </w:r>
      <w:proofErr w:type="spellStart"/>
      <w:r w:rsidR="005A0FA8">
        <w:rPr>
          <w:b/>
          <w:sz w:val="26"/>
          <w:lang w:val="uk-UA"/>
        </w:rPr>
        <w:t>ологія</w:t>
      </w:r>
      <w:proofErr w:type="spellEnd"/>
      <w:r w:rsidR="005A0FA8">
        <w:rPr>
          <w:b/>
          <w:sz w:val="26"/>
          <w:lang w:val="uk-UA"/>
        </w:rPr>
        <w:t xml:space="preserve"> </w:t>
      </w:r>
      <w:r w:rsidR="00B71288">
        <w:rPr>
          <w:b/>
          <w:sz w:val="26"/>
          <w:lang w:val="uk-UA"/>
        </w:rPr>
        <w:t>системного підходу та наукових досліджень</w:t>
      </w:r>
      <w:r w:rsidR="005A0FA8">
        <w:rPr>
          <w:b/>
          <w:sz w:val="26"/>
          <w:lang w:val="uk-UA"/>
        </w:rPr>
        <w:t>»</w:t>
      </w:r>
    </w:p>
    <w:p w:rsidR="009E065C" w:rsidRPr="0019079E" w:rsidRDefault="009E065C">
      <w:pPr>
        <w:pStyle w:val="a3"/>
        <w:spacing w:before="4"/>
        <w:ind w:left="0"/>
        <w:rPr>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9E065C" w:rsidRPr="0019079E">
        <w:trPr>
          <w:trHeight w:val="506"/>
        </w:trPr>
        <w:tc>
          <w:tcPr>
            <w:tcW w:w="2787" w:type="dxa"/>
          </w:tcPr>
          <w:p w:rsidR="009E065C" w:rsidRPr="0019079E" w:rsidRDefault="007A0DC8">
            <w:pPr>
              <w:pStyle w:val="TableParagraph"/>
              <w:spacing w:line="254" w:lineRule="exact"/>
              <w:ind w:left="328" w:right="300" w:firstLine="211"/>
              <w:rPr>
                <w:b/>
              </w:rPr>
            </w:pPr>
            <w:r w:rsidRPr="0019079E">
              <w:rPr>
                <w:b/>
              </w:rPr>
              <w:t>Компетентності / результати навчання</w:t>
            </w:r>
          </w:p>
        </w:tc>
        <w:tc>
          <w:tcPr>
            <w:tcW w:w="4165" w:type="dxa"/>
          </w:tcPr>
          <w:p w:rsidR="009E065C" w:rsidRPr="0019079E" w:rsidRDefault="007A0DC8" w:rsidP="00D954A3">
            <w:pPr>
              <w:pStyle w:val="TableParagraph"/>
              <w:spacing w:before="125"/>
              <w:ind w:left="1134"/>
              <w:rPr>
                <w:b/>
              </w:rPr>
            </w:pPr>
            <w:r w:rsidRPr="0019079E">
              <w:rPr>
                <w:b/>
              </w:rPr>
              <w:t>Методи навчання</w:t>
            </w:r>
          </w:p>
        </w:tc>
        <w:tc>
          <w:tcPr>
            <w:tcW w:w="3490" w:type="dxa"/>
          </w:tcPr>
          <w:p w:rsidR="009E065C" w:rsidRPr="0019079E" w:rsidRDefault="007A0DC8" w:rsidP="00D954A3">
            <w:pPr>
              <w:pStyle w:val="TableParagraph"/>
              <w:spacing w:before="125"/>
              <w:ind w:left="275"/>
              <w:rPr>
                <w:b/>
              </w:rPr>
            </w:pPr>
            <w:r w:rsidRPr="0019079E">
              <w:rPr>
                <w:b/>
              </w:rPr>
              <w:t>Форми і методи оцінювання</w:t>
            </w:r>
          </w:p>
        </w:tc>
      </w:tr>
      <w:tr w:rsidR="009E065C" w:rsidRPr="0019079E">
        <w:trPr>
          <w:trHeight w:val="2275"/>
        </w:trPr>
        <w:tc>
          <w:tcPr>
            <w:tcW w:w="2787" w:type="dxa"/>
          </w:tcPr>
          <w:p w:rsidR="009E065C" w:rsidRPr="0019079E" w:rsidRDefault="007A0DC8">
            <w:pPr>
              <w:pStyle w:val="TableParagraph"/>
              <w:tabs>
                <w:tab w:val="left" w:pos="1734"/>
                <w:tab w:val="left" w:pos="2348"/>
                <w:tab w:val="left" w:pos="2565"/>
              </w:tabs>
              <w:ind w:left="115" w:right="103"/>
            </w:pPr>
            <w:r w:rsidRPr="0019079E">
              <w:t>ПР01.</w:t>
            </w:r>
            <w:r w:rsidRPr="0019079E">
              <w:tab/>
            </w:r>
            <w:r w:rsidRPr="0019079E">
              <w:rPr>
                <w:spacing w:val="-3"/>
              </w:rPr>
              <w:t xml:space="preserve">Критично </w:t>
            </w:r>
            <w:r w:rsidRPr="0019079E">
              <w:t>осмислювати, вибирати та використовувати необхідний</w:t>
            </w:r>
            <w:r w:rsidRPr="0019079E">
              <w:tab/>
            </w:r>
            <w:r w:rsidRPr="0019079E">
              <w:rPr>
                <w:spacing w:val="-4"/>
              </w:rPr>
              <w:t xml:space="preserve">науковий, </w:t>
            </w:r>
            <w:r w:rsidRPr="0019079E">
              <w:t>методичний і аналітичний інструментарій</w:t>
            </w:r>
            <w:r w:rsidRPr="0019079E">
              <w:tab/>
            </w:r>
            <w:r w:rsidRPr="0019079E">
              <w:tab/>
            </w:r>
            <w:r w:rsidRPr="0019079E">
              <w:rPr>
                <w:spacing w:val="-9"/>
              </w:rPr>
              <w:t xml:space="preserve">для </w:t>
            </w:r>
            <w:r w:rsidRPr="0019079E">
              <w:t>управління</w:t>
            </w:r>
            <w:r w:rsidRPr="0019079E">
              <w:tab/>
            </w:r>
            <w:r w:rsidRPr="0019079E">
              <w:tab/>
            </w:r>
            <w:r w:rsidRPr="0019079E">
              <w:tab/>
            </w:r>
            <w:r w:rsidRPr="0019079E">
              <w:rPr>
                <w:spacing w:val="-16"/>
              </w:rPr>
              <w:t>в</w:t>
            </w:r>
          </w:p>
          <w:p w:rsidR="009E065C" w:rsidRPr="0019079E" w:rsidRDefault="007A0DC8">
            <w:pPr>
              <w:pStyle w:val="TableParagraph"/>
              <w:ind w:left="115"/>
            </w:pPr>
            <w:r w:rsidRPr="0019079E">
              <w:t>непередбачуваних</w:t>
            </w:r>
            <w:r w:rsidRPr="0019079E">
              <w:rPr>
                <w:spacing w:val="-8"/>
              </w:rPr>
              <w:t xml:space="preserve"> </w:t>
            </w:r>
            <w:r w:rsidRPr="0019079E">
              <w:t>умовах.</w:t>
            </w:r>
          </w:p>
        </w:tc>
        <w:tc>
          <w:tcPr>
            <w:tcW w:w="4165" w:type="dxa"/>
          </w:tcPr>
          <w:p w:rsidR="009E065C" w:rsidRPr="0019079E" w:rsidRDefault="007A0DC8">
            <w:pPr>
              <w:pStyle w:val="TableParagraph"/>
              <w:tabs>
                <w:tab w:val="left" w:pos="1170"/>
                <w:tab w:val="left" w:pos="2115"/>
                <w:tab w:val="left" w:pos="2974"/>
              </w:tabs>
              <w:spacing w:line="242" w:lineRule="auto"/>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tabs>
                <w:tab w:val="left" w:pos="1642"/>
                <w:tab w:val="left" w:pos="2866"/>
              </w:tabs>
              <w:ind w:left="112" w:right="105"/>
            </w:pPr>
            <w:r w:rsidRPr="0019079E">
              <w:t>Дискусійні</w:t>
            </w:r>
            <w:r w:rsidRPr="0019079E">
              <w:tab/>
              <w:t>методи:</w:t>
            </w:r>
            <w:r w:rsidRPr="0019079E">
              <w:tab/>
            </w:r>
            <w:r w:rsidRPr="0019079E">
              <w:rPr>
                <w:spacing w:val="-3"/>
              </w:rPr>
              <w:t xml:space="preserve">обговорення </w:t>
            </w:r>
            <w:r w:rsidRPr="0019079E">
              <w:t>проблемних</w:t>
            </w:r>
            <w:r w:rsidRPr="0019079E">
              <w:rPr>
                <w:spacing w:val="-1"/>
              </w:rPr>
              <w:t xml:space="preserve"> </w:t>
            </w:r>
            <w:r w:rsidRPr="0019079E">
              <w:t>питань.</w:t>
            </w:r>
          </w:p>
          <w:p w:rsidR="009E065C" w:rsidRPr="0019079E" w:rsidRDefault="007A0DC8">
            <w:pPr>
              <w:pStyle w:val="TableParagraph"/>
              <w:ind w:left="112"/>
            </w:pPr>
            <w:r w:rsidRPr="0019079E">
              <w:t>Частково-пошукові методи (проблемне навчання):</w:t>
            </w:r>
          </w:p>
          <w:p w:rsidR="009E065C" w:rsidRPr="0019079E" w:rsidRDefault="007A0DC8">
            <w:pPr>
              <w:pStyle w:val="TableParagraph"/>
              <w:spacing w:line="234" w:lineRule="exact"/>
              <w:ind w:left="112"/>
            </w:pPr>
            <w:r w:rsidRPr="0019079E">
              <w:t>контекстне навчання</w:t>
            </w:r>
          </w:p>
        </w:tc>
        <w:tc>
          <w:tcPr>
            <w:tcW w:w="3490" w:type="dxa"/>
          </w:tcPr>
          <w:p w:rsidR="009E065C" w:rsidRPr="0019079E" w:rsidRDefault="007A0DC8">
            <w:pPr>
              <w:pStyle w:val="TableParagraph"/>
              <w:spacing w:line="242" w:lineRule="auto"/>
              <w:ind w:left="112" w:right="285"/>
            </w:pPr>
            <w:r w:rsidRPr="0019079E">
              <w:t>Робота на практичних заняттях (ПЗ 1,2, 3, 4, 5, 6):</w:t>
            </w:r>
          </w:p>
          <w:p w:rsidR="009E065C" w:rsidRPr="0019079E" w:rsidRDefault="007A0DC8">
            <w:pPr>
              <w:pStyle w:val="TableParagraph"/>
              <w:ind w:left="112" w:right="771"/>
            </w:pPr>
            <w:r w:rsidRPr="0019079E">
              <w:t>тестування (Т 1, 2, 3) виконання індивідуального</w:t>
            </w:r>
          </w:p>
          <w:p w:rsidR="009E065C" w:rsidRPr="0019079E" w:rsidRDefault="007A0DC8">
            <w:pPr>
              <w:pStyle w:val="TableParagraph"/>
              <w:ind w:left="112" w:right="285"/>
            </w:pPr>
            <w:r w:rsidRPr="0019079E">
              <w:t>письмового завдання (ІПЗ 1, 2, 3 (есе), залік (підсумкове тестування (ПТ), виконання</w:t>
            </w:r>
          </w:p>
          <w:p w:rsidR="009E065C" w:rsidRPr="0019079E" w:rsidRDefault="007A0DC8">
            <w:pPr>
              <w:pStyle w:val="TableParagraph"/>
              <w:spacing w:line="252" w:lineRule="exact"/>
              <w:ind w:left="112" w:right="731"/>
            </w:pPr>
            <w:r w:rsidRPr="0019079E">
              <w:t>індивідуального дослідного завдання (ІДЗ).</w:t>
            </w:r>
          </w:p>
        </w:tc>
      </w:tr>
      <w:tr w:rsidR="009E065C" w:rsidRPr="0019079E">
        <w:trPr>
          <w:trHeight w:val="2777"/>
        </w:trPr>
        <w:tc>
          <w:tcPr>
            <w:tcW w:w="2787" w:type="dxa"/>
          </w:tcPr>
          <w:p w:rsidR="009E065C" w:rsidRPr="0019079E" w:rsidRDefault="007A0DC8">
            <w:pPr>
              <w:pStyle w:val="TableParagraph"/>
              <w:ind w:left="115" w:right="104"/>
              <w:jc w:val="both"/>
            </w:pPr>
            <w:r w:rsidRPr="0019079E">
              <w:t>ПР02. Ідентифікувати проблеми в організації та обґрунтовувати методи їх вирішення.</w:t>
            </w:r>
          </w:p>
        </w:tc>
        <w:tc>
          <w:tcPr>
            <w:tcW w:w="4165" w:type="dxa"/>
          </w:tcPr>
          <w:p w:rsidR="009E065C" w:rsidRPr="0019079E" w:rsidRDefault="007A0DC8">
            <w:pPr>
              <w:pStyle w:val="TableParagraph"/>
              <w:tabs>
                <w:tab w:val="left" w:pos="1170"/>
                <w:tab w:val="left" w:pos="2115"/>
                <w:tab w:val="left" w:pos="2974"/>
              </w:tabs>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tabs>
                <w:tab w:val="left" w:pos="1642"/>
                <w:tab w:val="left" w:pos="2866"/>
              </w:tabs>
              <w:ind w:left="112" w:right="105"/>
            </w:pPr>
            <w:r w:rsidRPr="0019079E">
              <w:t>Дискусійні</w:t>
            </w:r>
            <w:r w:rsidRPr="0019079E">
              <w:tab/>
              <w:t>методи:</w:t>
            </w:r>
            <w:r w:rsidRPr="0019079E">
              <w:tab/>
            </w:r>
            <w:r w:rsidRPr="0019079E">
              <w:rPr>
                <w:spacing w:val="-3"/>
              </w:rPr>
              <w:t xml:space="preserve">обговорення </w:t>
            </w:r>
            <w:r w:rsidRPr="0019079E">
              <w:t>проблемних</w:t>
            </w:r>
            <w:r w:rsidRPr="0019079E">
              <w:rPr>
                <w:spacing w:val="-1"/>
              </w:rPr>
              <w:t xml:space="preserve"> </w:t>
            </w:r>
            <w:r w:rsidRPr="0019079E">
              <w:t>питань.</w:t>
            </w:r>
          </w:p>
          <w:p w:rsidR="009E065C" w:rsidRPr="0019079E" w:rsidRDefault="007A0DC8">
            <w:pPr>
              <w:pStyle w:val="TableParagraph"/>
              <w:ind w:left="112"/>
            </w:pPr>
            <w:r w:rsidRPr="0019079E">
              <w:t>Частково-пошукові методи (проблемне навчання):</w:t>
            </w:r>
          </w:p>
          <w:p w:rsidR="009E065C" w:rsidRPr="0019079E" w:rsidRDefault="007A0DC8">
            <w:pPr>
              <w:pStyle w:val="TableParagraph"/>
              <w:ind w:left="112"/>
            </w:pPr>
            <w:r w:rsidRPr="0019079E">
              <w:t>контекстне навчання, самостійна робота,</w:t>
            </w:r>
          </w:p>
          <w:p w:rsidR="009E065C" w:rsidRPr="0019079E" w:rsidRDefault="007A0DC8">
            <w:pPr>
              <w:pStyle w:val="TableParagraph"/>
              <w:spacing w:line="252" w:lineRule="exact"/>
              <w:ind w:left="112" w:right="822"/>
            </w:pPr>
            <w:r w:rsidRPr="0019079E">
              <w:t>робота з підручником, контекстне навчання</w:t>
            </w:r>
          </w:p>
        </w:tc>
        <w:tc>
          <w:tcPr>
            <w:tcW w:w="3490" w:type="dxa"/>
          </w:tcPr>
          <w:p w:rsidR="009E065C" w:rsidRPr="0019079E" w:rsidRDefault="009E065C">
            <w:pPr>
              <w:pStyle w:val="TableParagraph"/>
              <w:spacing w:before="4"/>
              <w:rPr>
                <w:sz w:val="21"/>
              </w:rPr>
            </w:pPr>
          </w:p>
          <w:p w:rsidR="009E065C" w:rsidRPr="0019079E" w:rsidRDefault="007A0DC8">
            <w:pPr>
              <w:pStyle w:val="TableParagraph"/>
              <w:spacing w:before="1"/>
              <w:ind w:left="112" w:right="285"/>
            </w:pPr>
            <w:r w:rsidRPr="0019079E">
              <w:t>Робота на практичних заняттях (ПЗ 1,2, 3, 4, 5, 6):</w:t>
            </w:r>
          </w:p>
          <w:p w:rsidR="009E065C" w:rsidRPr="0019079E" w:rsidRDefault="007A0DC8">
            <w:pPr>
              <w:pStyle w:val="TableParagraph"/>
              <w:ind w:left="112" w:right="771"/>
            </w:pPr>
            <w:r w:rsidRPr="0019079E">
              <w:t>тестування (Т 1, 2, 3) виконання індивідуального</w:t>
            </w:r>
          </w:p>
          <w:p w:rsidR="009E065C" w:rsidRPr="0019079E" w:rsidRDefault="007A0DC8">
            <w:pPr>
              <w:pStyle w:val="TableParagraph"/>
              <w:ind w:left="112" w:right="285"/>
            </w:pPr>
            <w:r w:rsidRPr="0019079E">
              <w:t>письмового завдання (ІПЗ 1, 2, 3 (есе), залік (підсумкове тестування (ПТ), виконання індивідуального дослідного завдання (ІДЗ).</w:t>
            </w:r>
          </w:p>
        </w:tc>
      </w:tr>
      <w:tr w:rsidR="009E065C" w:rsidRPr="0019079E">
        <w:trPr>
          <w:trHeight w:val="2528"/>
        </w:trPr>
        <w:tc>
          <w:tcPr>
            <w:tcW w:w="2787" w:type="dxa"/>
          </w:tcPr>
          <w:p w:rsidR="009E065C" w:rsidRPr="0019079E" w:rsidRDefault="007A0DC8">
            <w:pPr>
              <w:pStyle w:val="TableParagraph"/>
              <w:tabs>
                <w:tab w:val="left" w:pos="1993"/>
              </w:tabs>
              <w:ind w:left="115" w:right="103"/>
              <w:jc w:val="both"/>
            </w:pPr>
            <w:r w:rsidRPr="0019079E">
              <w:t xml:space="preserve">ПР06. Мати навички прийняття, обґрунтування та забезпечення </w:t>
            </w:r>
            <w:r w:rsidRPr="0019079E">
              <w:rPr>
                <w:spacing w:val="-3"/>
              </w:rPr>
              <w:t xml:space="preserve">реалізації </w:t>
            </w:r>
            <w:r w:rsidRPr="0019079E">
              <w:t xml:space="preserve">управлінських рішень в непередбачуваних </w:t>
            </w:r>
            <w:r w:rsidRPr="0019079E">
              <w:rPr>
                <w:spacing w:val="-3"/>
              </w:rPr>
              <w:t xml:space="preserve">умовах, </w:t>
            </w:r>
            <w:r w:rsidRPr="0019079E">
              <w:t>враховуючи</w:t>
            </w:r>
            <w:r w:rsidRPr="0019079E">
              <w:tab/>
            </w:r>
            <w:r w:rsidRPr="0019079E">
              <w:rPr>
                <w:spacing w:val="-5"/>
              </w:rPr>
              <w:t xml:space="preserve">вимоги </w:t>
            </w:r>
            <w:r w:rsidRPr="0019079E">
              <w:t xml:space="preserve">чинного законодавства, етичні міркування </w:t>
            </w:r>
            <w:r w:rsidRPr="0019079E">
              <w:rPr>
                <w:spacing w:val="-6"/>
              </w:rPr>
              <w:t xml:space="preserve">та </w:t>
            </w:r>
            <w:r w:rsidRPr="0019079E">
              <w:t>соціальну</w:t>
            </w:r>
          </w:p>
          <w:p w:rsidR="009E065C" w:rsidRPr="0019079E" w:rsidRDefault="007A0DC8">
            <w:pPr>
              <w:pStyle w:val="TableParagraph"/>
              <w:spacing w:line="234" w:lineRule="exact"/>
              <w:ind w:left="115"/>
              <w:jc w:val="both"/>
            </w:pPr>
            <w:r w:rsidRPr="0019079E">
              <w:t>відповідальність.</w:t>
            </w:r>
          </w:p>
        </w:tc>
        <w:tc>
          <w:tcPr>
            <w:tcW w:w="4165" w:type="dxa"/>
          </w:tcPr>
          <w:p w:rsidR="009E065C" w:rsidRPr="0019079E" w:rsidRDefault="007A0DC8">
            <w:pPr>
              <w:pStyle w:val="TableParagraph"/>
              <w:tabs>
                <w:tab w:val="left" w:pos="1170"/>
                <w:tab w:val="left" w:pos="2115"/>
                <w:tab w:val="left" w:pos="2974"/>
              </w:tabs>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ind w:left="112" w:right="961"/>
            </w:pPr>
            <w:r w:rsidRPr="0019079E">
              <w:t>Дискусійні методи: обговорення проблемних питань.</w:t>
            </w:r>
          </w:p>
          <w:p w:rsidR="009E065C" w:rsidRPr="0019079E" w:rsidRDefault="007A0DC8">
            <w:pPr>
              <w:pStyle w:val="TableParagraph"/>
              <w:spacing w:line="252" w:lineRule="exact"/>
              <w:ind w:left="112"/>
            </w:pPr>
            <w:r w:rsidRPr="0019079E">
              <w:t>Частково-пошукові методи:</w:t>
            </w:r>
          </w:p>
          <w:p w:rsidR="009E065C" w:rsidRPr="0019079E" w:rsidRDefault="007A0DC8">
            <w:pPr>
              <w:pStyle w:val="TableParagraph"/>
              <w:spacing w:line="252" w:lineRule="exact"/>
              <w:ind w:left="112"/>
            </w:pPr>
            <w:r w:rsidRPr="0019079E">
              <w:t>самостійна робота, робота з підручником,</w:t>
            </w:r>
          </w:p>
          <w:p w:rsidR="009E065C" w:rsidRPr="0019079E" w:rsidRDefault="007A0DC8">
            <w:pPr>
              <w:pStyle w:val="TableParagraph"/>
              <w:spacing w:before="1" w:line="252" w:lineRule="exact"/>
              <w:ind w:left="112" w:right="34"/>
            </w:pPr>
            <w:r w:rsidRPr="0019079E">
              <w:t>контекстне навчання, робота з відкритими джерелами</w:t>
            </w:r>
          </w:p>
        </w:tc>
        <w:tc>
          <w:tcPr>
            <w:tcW w:w="3490" w:type="dxa"/>
          </w:tcPr>
          <w:p w:rsidR="009E065C" w:rsidRPr="0019079E" w:rsidRDefault="007A0DC8">
            <w:pPr>
              <w:pStyle w:val="TableParagraph"/>
              <w:spacing w:before="122"/>
              <w:ind w:left="112" w:right="285"/>
            </w:pPr>
            <w:r w:rsidRPr="0019079E">
              <w:t>Робота на практичних заняттях (ПЗ 3,4, 5, 6, 7):</w:t>
            </w:r>
          </w:p>
          <w:p w:rsidR="009E065C" w:rsidRPr="0019079E" w:rsidRDefault="007A0DC8">
            <w:pPr>
              <w:pStyle w:val="TableParagraph"/>
              <w:ind w:left="167"/>
            </w:pPr>
            <w:r w:rsidRPr="0019079E">
              <w:t>тестування (Т 2, 3,4)</w:t>
            </w:r>
          </w:p>
          <w:p w:rsidR="009E065C" w:rsidRPr="0019079E" w:rsidRDefault="007A0DC8">
            <w:pPr>
              <w:pStyle w:val="TableParagraph"/>
              <w:tabs>
                <w:tab w:val="left" w:pos="1842"/>
              </w:tabs>
              <w:spacing w:before="2"/>
              <w:ind w:left="112" w:right="102" w:firstLine="55"/>
              <w:jc w:val="both"/>
            </w:pPr>
            <w:r w:rsidRPr="0019079E">
              <w:t>виконання</w:t>
            </w:r>
            <w:r w:rsidRPr="0019079E">
              <w:tab/>
            </w:r>
            <w:r w:rsidRPr="0019079E">
              <w:rPr>
                <w:spacing w:val="-1"/>
              </w:rPr>
              <w:t xml:space="preserve">індивідуального </w:t>
            </w:r>
            <w:r w:rsidRPr="0019079E">
              <w:t>письмового завдання (ІПЗ 2, 3, 4 (есе)</w:t>
            </w:r>
          </w:p>
          <w:p w:rsidR="009E065C" w:rsidRPr="0019079E" w:rsidRDefault="007A0DC8">
            <w:pPr>
              <w:pStyle w:val="TableParagraph"/>
              <w:ind w:left="112" w:right="115"/>
            </w:pPr>
            <w:r w:rsidRPr="0019079E">
              <w:t>залік (підсумкове тестування (ПТ) виконання індивідуального дослідного завдання (ІДЗ).</w:t>
            </w:r>
          </w:p>
        </w:tc>
      </w:tr>
      <w:tr w:rsidR="009E065C" w:rsidRPr="0019079E">
        <w:trPr>
          <w:trHeight w:val="2023"/>
        </w:trPr>
        <w:tc>
          <w:tcPr>
            <w:tcW w:w="2787" w:type="dxa"/>
          </w:tcPr>
          <w:p w:rsidR="009E065C" w:rsidRPr="0019079E" w:rsidRDefault="007A0DC8">
            <w:pPr>
              <w:pStyle w:val="TableParagraph"/>
              <w:ind w:left="115" w:right="105"/>
              <w:jc w:val="both"/>
            </w:pPr>
            <w:r w:rsidRPr="0019079E">
              <w:t xml:space="preserve">ПР09. Вміти спілкуватись в професійних і наукових колах державною </w:t>
            </w:r>
            <w:r w:rsidRPr="0019079E">
              <w:rPr>
                <w:spacing w:val="-7"/>
              </w:rPr>
              <w:t xml:space="preserve">та </w:t>
            </w:r>
            <w:r w:rsidRPr="0019079E">
              <w:t>іноземною</w:t>
            </w:r>
            <w:r w:rsidRPr="0019079E">
              <w:rPr>
                <w:spacing w:val="-1"/>
              </w:rPr>
              <w:t xml:space="preserve"> </w:t>
            </w:r>
            <w:r w:rsidRPr="0019079E">
              <w:t>мовами.</w:t>
            </w:r>
          </w:p>
        </w:tc>
        <w:tc>
          <w:tcPr>
            <w:tcW w:w="4165" w:type="dxa"/>
          </w:tcPr>
          <w:p w:rsidR="009E065C" w:rsidRPr="0019079E" w:rsidRDefault="007A0DC8">
            <w:pPr>
              <w:pStyle w:val="TableParagraph"/>
              <w:spacing w:before="125" w:line="253" w:lineRule="exact"/>
              <w:ind w:left="112"/>
            </w:pPr>
            <w:r w:rsidRPr="0019079E">
              <w:t>Словесні методи:</w:t>
            </w:r>
          </w:p>
          <w:p w:rsidR="009E065C" w:rsidRPr="0019079E" w:rsidRDefault="007A0DC8">
            <w:pPr>
              <w:pStyle w:val="TableParagraph"/>
              <w:ind w:left="112" w:right="1253"/>
            </w:pPr>
            <w:r w:rsidRPr="0019079E">
              <w:t>лекції, ілюстрація, пояснення Наочні методи:</w:t>
            </w:r>
          </w:p>
          <w:p w:rsidR="009E065C" w:rsidRPr="0019079E" w:rsidRDefault="007A0DC8">
            <w:pPr>
              <w:pStyle w:val="TableParagraph"/>
              <w:spacing w:before="1"/>
              <w:ind w:left="112" w:right="856"/>
            </w:pPr>
            <w:r w:rsidRPr="0019079E">
              <w:t>практичні заняття, схеми, таблиці Частково-пошукові методи:</w:t>
            </w:r>
          </w:p>
          <w:p w:rsidR="009E065C" w:rsidRPr="0019079E" w:rsidRDefault="007A0DC8">
            <w:pPr>
              <w:pStyle w:val="TableParagraph"/>
              <w:ind w:left="112" w:right="89"/>
            </w:pPr>
            <w:r w:rsidRPr="0019079E">
              <w:t>самостійна робота, робота з підручником, робота з відкритими джерелами</w:t>
            </w:r>
          </w:p>
        </w:tc>
        <w:tc>
          <w:tcPr>
            <w:tcW w:w="3490" w:type="dxa"/>
          </w:tcPr>
          <w:p w:rsidR="009E065C" w:rsidRPr="0019079E" w:rsidRDefault="007A0DC8">
            <w:pPr>
              <w:pStyle w:val="TableParagraph"/>
              <w:ind w:left="112" w:right="1140"/>
            </w:pPr>
            <w:r w:rsidRPr="0019079E">
              <w:t>Робота на практичному занятті (ПЗ 7):</w:t>
            </w:r>
          </w:p>
          <w:p w:rsidR="009E065C" w:rsidRPr="0019079E" w:rsidRDefault="007A0DC8">
            <w:pPr>
              <w:pStyle w:val="TableParagraph"/>
              <w:ind w:left="112" w:right="788"/>
            </w:pPr>
            <w:r w:rsidRPr="0019079E">
              <w:t>тестування (Т 4) виконання</w:t>
            </w:r>
            <w:r w:rsidRPr="0019079E">
              <w:rPr>
                <w:spacing w:val="-17"/>
              </w:rPr>
              <w:t xml:space="preserve"> </w:t>
            </w:r>
            <w:r w:rsidRPr="0019079E">
              <w:t>індивідуального</w:t>
            </w:r>
          </w:p>
          <w:p w:rsidR="009E065C" w:rsidRPr="0019079E" w:rsidRDefault="007A0DC8">
            <w:pPr>
              <w:pStyle w:val="TableParagraph"/>
              <w:ind w:left="112" w:right="104"/>
              <w:jc w:val="both"/>
            </w:pPr>
            <w:r w:rsidRPr="0019079E">
              <w:t>письмового завдання (ІПЗ 4 (есе) залік (підсумкове тестування (ПТ) виконання</w:t>
            </w:r>
            <w:r w:rsidRPr="0019079E">
              <w:rPr>
                <w:spacing w:val="-3"/>
              </w:rPr>
              <w:t xml:space="preserve"> </w:t>
            </w:r>
            <w:r w:rsidRPr="0019079E">
              <w:t>індивідуального</w:t>
            </w:r>
          </w:p>
          <w:p w:rsidR="009E065C" w:rsidRPr="0019079E" w:rsidRDefault="007A0DC8">
            <w:pPr>
              <w:pStyle w:val="TableParagraph"/>
              <w:spacing w:line="233" w:lineRule="exact"/>
              <w:ind w:left="112"/>
              <w:jc w:val="both"/>
            </w:pPr>
            <w:r w:rsidRPr="0019079E">
              <w:t>дослідного завдання (ІДЗ).</w:t>
            </w:r>
          </w:p>
        </w:tc>
      </w:tr>
      <w:tr w:rsidR="009E065C" w:rsidRPr="0019079E">
        <w:trPr>
          <w:trHeight w:val="2277"/>
        </w:trPr>
        <w:tc>
          <w:tcPr>
            <w:tcW w:w="2787" w:type="dxa"/>
          </w:tcPr>
          <w:p w:rsidR="009E065C" w:rsidRPr="0019079E" w:rsidRDefault="007A0DC8">
            <w:pPr>
              <w:pStyle w:val="TableParagraph"/>
              <w:tabs>
                <w:tab w:val="left" w:pos="1314"/>
              </w:tabs>
              <w:ind w:left="115" w:right="103"/>
              <w:jc w:val="both"/>
            </w:pPr>
            <w:r w:rsidRPr="0019079E">
              <w:t>ПР11.</w:t>
            </w:r>
            <w:r w:rsidRPr="0019079E">
              <w:tab/>
            </w:r>
            <w:r w:rsidRPr="0019079E">
              <w:rPr>
                <w:spacing w:val="-1"/>
              </w:rPr>
              <w:t xml:space="preserve">Забезпечувати </w:t>
            </w:r>
            <w:r w:rsidRPr="0019079E">
              <w:t>особистий професійний розвиток та планування власного</w:t>
            </w:r>
            <w:r w:rsidRPr="0019079E">
              <w:rPr>
                <w:spacing w:val="-1"/>
              </w:rPr>
              <w:t xml:space="preserve"> </w:t>
            </w:r>
            <w:r w:rsidRPr="0019079E">
              <w:t>часу.</w:t>
            </w:r>
          </w:p>
        </w:tc>
        <w:tc>
          <w:tcPr>
            <w:tcW w:w="4165" w:type="dxa"/>
          </w:tcPr>
          <w:p w:rsidR="009E065C" w:rsidRPr="0019079E" w:rsidRDefault="009E065C">
            <w:pPr>
              <w:pStyle w:val="TableParagraph"/>
              <w:spacing w:before="11"/>
              <w:rPr>
                <w:sz w:val="21"/>
              </w:rPr>
            </w:pPr>
          </w:p>
          <w:p w:rsidR="009E065C" w:rsidRPr="0019079E" w:rsidRDefault="007A0DC8">
            <w:pPr>
              <w:pStyle w:val="TableParagraph"/>
              <w:spacing w:line="252" w:lineRule="exact"/>
              <w:ind w:left="112"/>
            </w:pPr>
            <w:r w:rsidRPr="0019079E">
              <w:t>Словесні методи:</w:t>
            </w:r>
          </w:p>
          <w:p w:rsidR="009E065C" w:rsidRPr="0019079E" w:rsidRDefault="007A0DC8">
            <w:pPr>
              <w:pStyle w:val="TableParagraph"/>
              <w:ind w:left="112"/>
            </w:pPr>
            <w:r w:rsidRPr="0019079E">
              <w:t>лекції, ілюстрація, пояснення, кейс-аналіз Наочні методи:</w:t>
            </w:r>
          </w:p>
          <w:p w:rsidR="009E065C" w:rsidRPr="0019079E" w:rsidRDefault="007A0DC8">
            <w:pPr>
              <w:pStyle w:val="TableParagraph"/>
              <w:ind w:left="112" w:right="856"/>
            </w:pPr>
            <w:r w:rsidRPr="0019079E">
              <w:t>практичні заняття, схеми, таблиці Частково-пошукові методи:</w:t>
            </w:r>
          </w:p>
          <w:p w:rsidR="009E065C" w:rsidRPr="0019079E" w:rsidRDefault="007A0DC8">
            <w:pPr>
              <w:pStyle w:val="TableParagraph"/>
              <w:spacing w:before="1"/>
              <w:ind w:left="112" w:right="89"/>
            </w:pPr>
            <w:r w:rsidRPr="0019079E">
              <w:t>самостійна робота, робота з підручником, робота з відкритими джерелами</w:t>
            </w:r>
          </w:p>
        </w:tc>
        <w:tc>
          <w:tcPr>
            <w:tcW w:w="3490" w:type="dxa"/>
          </w:tcPr>
          <w:p w:rsidR="009E065C" w:rsidRPr="0019079E" w:rsidRDefault="007A0DC8">
            <w:pPr>
              <w:pStyle w:val="TableParagraph"/>
              <w:ind w:left="112" w:right="105"/>
              <w:jc w:val="both"/>
            </w:pPr>
            <w:r w:rsidRPr="0019079E">
              <w:t>Робота на практичних заняттях (ПЗ 5, 6, 7):</w:t>
            </w:r>
          </w:p>
          <w:p w:rsidR="009E065C" w:rsidRPr="0019079E" w:rsidRDefault="007A0DC8">
            <w:pPr>
              <w:pStyle w:val="TableParagraph"/>
              <w:ind w:left="167"/>
            </w:pPr>
            <w:r w:rsidRPr="0019079E">
              <w:t>тестування (Т 3, 4)</w:t>
            </w:r>
          </w:p>
          <w:p w:rsidR="009E065C" w:rsidRPr="0019079E" w:rsidRDefault="007A0DC8">
            <w:pPr>
              <w:pStyle w:val="TableParagraph"/>
              <w:tabs>
                <w:tab w:val="left" w:pos="1842"/>
              </w:tabs>
              <w:ind w:left="112" w:right="102" w:firstLine="55"/>
              <w:jc w:val="both"/>
            </w:pPr>
            <w:r w:rsidRPr="0019079E">
              <w:t>виконання</w:t>
            </w:r>
            <w:r w:rsidRPr="0019079E">
              <w:tab/>
            </w:r>
            <w:r w:rsidRPr="0019079E">
              <w:rPr>
                <w:spacing w:val="-1"/>
              </w:rPr>
              <w:t xml:space="preserve">індивідуального </w:t>
            </w:r>
            <w:r w:rsidRPr="0019079E">
              <w:t>письмового завдання (ІПЗ 3, 4 (есе)</w:t>
            </w:r>
          </w:p>
          <w:p w:rsidR="009E065C" w:rsidRPr="0019079E" w:rsidRDefault="007A0DC8">
            <w:pPr>
              <w:pStyle w:val="TableParagraph"/>
              <w:ind w:left="167" w:right="105"/>
              <w:jc w:val="both"/>
            </w:pPr>
            <w:r w:rsidRPr="0019079E">
              <w:t>залік (підсумкове тестування</w:t>
            </w:r>
            <w:r w:rsidRPr="0019079E">
              <w:rPr>
                <w:spacing w:val="-37"/>
              </w:rPr>
              <w:t xml:space="preserve"> </w:t>
            </w:r>
            <w:r w:rsidRPr="0019079E">
              <w:t>(ПТ) виконання</w:t>
            </w:r>
            <w:r w:rsidRPr="0019079E">
              <w:rPr>
                <w:spacing w:val="-2"/>
              </w:rPr>
              <w:t xml:space="preserve"> </w:t>
            </w:r>
            <w:r w:rsidRPr="0019079E">
              <w:t>індивідуального</w:t>
            </w:r>
          </w:p>
          <w:p w:rsidR="009E065C" w:rsidRPr="0019079E" w:rsidRDefault="007A0DC8">
            <w:pPr>
              <w:pStyle w:val="TableParagraph"/>
              <w:spacing w:line="233" w:lineRule="exact"/>
              <w:ind w:left="112"/>
              <w:jc w:val="both"/>
            </w:pPr>
            <w:r w:rsidRPr="0019079E">
              <w:t>дослідного завдання (ІДЗ).</w:t>
            </w:r>
          </w:p>
        </w:tc>
      </w:tr>
    </w:tbl>
    <w:p w:rsidR="009E065C" w:rsidRPr="0019079E" w:rsidRDefault="007A0DC8">
      <w:pPr>
        <w:ind w:left="120" w:right="789"/>
        <w:rPr>
          <w:i/>
          <w:sz w:val="24"/>
        </w:rPr>
      </w:pPr>
      <w:r w:rsidRPr="0019079E">
        <w:rPr>
          <w:i/>
          <w:sz w:val="24"/>
        </w:rPr>
        <w:t>* - методи навчання та оцінювання для формування ПРН є узагальненням на основі інформації, поданої відповідно у графах (3) і (4) табл. 2.1</w:t>
      </w:r>
    </w:p>
    <w:p w:rsidR="009E065C" w:rsidRPr="0019079E" w:rsidRDefault="009E065C">
      <w:pPr>
        <w:rPr>
          <w:sz w:val="24"/>
        </w:rPr>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i/>
          <w:sz w:val="15"/>
        </w:rPr>
      </w:pPr>
    </w:p>
    <w:p w:rsidR="009E065C" w:rsidRPr="0019079E" w:rsidRDefault="007A0DC8">
      <w:pPr>
        <w:pStyle w:val="1"/>
        <w:numPr>
          <w:ilvl w:val="0"/>
          <w:numId w:val="20"/>
        </w:numPr>
        <w:tabs>
          <w:tab w:val="left" w:pos="3625"/>
        </w:tabs>
        <w:ind w:left="3624" w:hanging="280"/>
        <w:jc w:val="left"/>
      </w:pPr>
      <w:r w:rsidRPr="0019079E">
        <w:t>Зміст навчальної</w:t>
      </w:r>
      <w:r w:rsidRPr="0019079E">
        <w:rPr>
          <w:spacing w:val="1"/>
        </w:rPr>
        <w:t xml:space="preserve"> </w:t>
      </w:r>
      <w:r w:rsidRPr="0019079E">
        <w:t>дисципліни</w:t>
      </w:r>
    </w:p>
    <w:p w:rsidR="00B71288" w:rsidRPr="00B71288" w:rsidRDefault="007A0DC8" w:rsidP="00B71288">
      <w:pPr>
        <w:widowControl/>
        <w:autoSpaceDE/>
        <w:autoSpaceDN/>
        <w:jc w:val="both"/>
        <w:rPr>
          <w:rFonts w:eastAsia="Calibri"/>
          <w:b/>
          <w:sz w:val="28"/>
          <w:szCs w:val="28"/>
          <w:lang w:val="uk-UA" w:eastAsia="en-US"/>
        </w:rPr>
      </w:pPr>
      <w:r w:rsidRPr="0019079E">
        <w:t>Змістовий модуль 1.</w:t>
      </w:r>
      <w:r w:rsidR="00B71288" w:rsidRPr="00B71288">
        <w:rPr>
          <w:rFonts w:eastAsia="Calibri"/>
          <w:b/>
          <w:sz w:val="28"/>
          <w:szCs w:val="28"/>
          <w:lang w:val="uk-UA" w:eastAsia="en-US"/>
        </w:rPr>
        <w:t xml:space="preserve"> Вступ до методології системного підходу та наукових досліджень</w:t>
      </w:r>
    </w:p>
    <w:p w:rsidR="009E065C" w:rsidRPr="00B71288" w:rsidRDefault="007A0DC8" w:rsidP="00B71288">
      <w:pPr>
        <w:ind w:firstLine="720"/>
        <w:jc w:val="both"/>
        <w:rPr>
          <w:sz w:val="28"/>
          <w:szCs w:val="28"/>
          <w:lang w:val="uk-UA"/>
        </w:rPr>
      </w:pPr>
      <w:r w:rsidRPr="00B71288">
        <w:rPr>
          <w:sz w:val="28"/>
          <w:szCs w:val="28"/>
        </w:rPr>
        <w:t xml:space="preserve">Тема 1. </w:t>
      </w:r>
      <w:r w:rsidR="00B71288" w:rsidRPr="00B71288">
        <w:rPr>
          <w:rFonts w:eastAsia="Calibri"/>
          <w:sz w:val="28"/>
          <w:szCs w:val="28"/>
          <w:lang w:val="uk-UA" w:eastAsia="en-US"/>
        </w:rPr>
        <w:t>Визначення системного підходу, його принципи, складові частини та основні концепції.</w:t>
      </w:r>
    </w:p>
    <w:p w:rsidR="00B71288" w:rsidRPr="00B71288" w:rsidRDefault="00B71288" w:rsidP="00B71288">
      <w:pPr>
        <w:widowControl/>
        <w:autoSpaceDE/>
        <w:autoSpaceDN/>
        <w:ind w:firstLine="720"/>
        <w:jc w:val="both"/>
        <w:rPr>
          <w:rFonts w:eastAsia="Calibri"/>
          <w:sz w:val="28"/>
          <w:szCs w:val="28"/>
          <w:lang w:val="uk-UA" w:eastAsia="en-US"/>
        </w:rPr>
      </w:pPr>
      <w:r w:rsidRPr="00B71288">
        <w:rPr>
          <w:rFonts w:eastAsia="Calibri"/>
          <w:sz w:val="28"/>
          <w:szCs w:val="28"/>
          <w:lang w:val="uk-UA" w:eastAsia="en-US"/>
        </w:rPr>
        <w:t>Поняття науки, її роль у суспільстві та основні етапи наукового пізнання. Визначення методології, її значення в науці, основні складові та принципи. Визначення системного підходу, його принципи, складові частини та основні концепції.</w:t>
      </w:r>
      <w:r w:rsidRPr="00B71288">
        <w:rPr>
          <w:rFonts w:eastAsia="Calibri"/>
          <w:sz w:val="28"/>
          <w:szCs w:val="28"/>
          <w:lang w:val="uk-UA" w:eastAsia="en-US"/>
        </w:rPr>
        <w:tab/>
        <w:t>Основні етапи, ключові постаті та досягнення у розвитку системного підходу в науці.</w:t>
      </w:r>
      <w:r w:rsidRPr="00B71288">
        <w:rPr>
          <w:rFonts w:eastAsia="Calibri"/>
          <w:sz w:val="28"/>
          <w:szCs w:val="28"/>
          <w:lang w:val="uk-UA" w:eastAsia="en-US"/>
        </w:rPr>
        <w:tab/>
      </w:r>
    </w:p>
    <w:p w:rsidR="009E065C" w:rsidRPr="00B71288" w:rsidRDefault="00B71288" w:rsidP="00B71288">
      <w:pPr>
        <w:ind w:firstLine="720"/>
        <w:jc w:val="both"/>
        <w:rPr>
          <w:i/>
          <w:sz w:val="28"/>
          <w:szCs w:val="28"/>
          <w:lang w:val="uk-UA"/>
        </w:rPr>
      </w:pPr>
      <w:r w:rsidRPr="00B71288">
        <w:rPr>
          <w:i/>
          <w:sz w:val="28"/>
          <w:szCs w:val="28"/>
          <w:lang w:val="uk-UA"/>
        </w:rPr>
        <w:t>Т</w:t>
      </w:r>
      <w:proofErr w:type="spellStart"/>
      <w:r w:rsidR="007A0DC8" w:rsidRPr="00B71288">
        <w:rPr>
          <w:i/>
          <w:sz w:val="28"/>
          <w:szCs w:val="28"/>
        </w:rPr>
        <w:t>ема</w:t>
      </w:r>
      <w:proofErr w:type="spellEnd"/>
      <w:r w:rsidR="007A0DC8" w:rsidRPr="00B71288">
        <w:rPr>
          <w:i/>
          <w:sz w:val="28"/>
          <w:szCs w:val="28"/>
        </w:rPr>
        <w:t xml:space="preserve"> 2. </w:t>
      </w:r>
      <w:r w:rsidRPr="00B71288">
        <w:rPr>
          <w:i/>
          <w:sz w:val="28"/>
          <w:szCs w:val="28"/>
        </w:rPr>
        <w:t>Класифікація систем (відкриті, закриті, прості, складні), їх характеристики та приклади</w:t>
      </w:r>
    </w:p>
    <w:p w:rsidR="00B71288" w:rsidRPr="00B71288" w:rsidRDefault="00B71288" w:rsidP="00B71288">
      <w:pPr>
        <w:pStyle w:val="a3"/>
        <w:ind w:left="0" w:firstLine="720"/>
        <w:jc w:val="both"/>
      </w:pPr>
      <w:r w:rsidRPr="00B71288">
        <w:t>Класифікація систем (відкриті, закриті, прості, складні), їх характеристики та приклади.</w:t>
      </w:r>
      <w:r w:rsidRPr="00B71288">
        <w:tab/>
        <w:t xml:space="preserve">Визначення </w:t>
      </w:r>
      <w:proofErr w:type="spellStart"/>
      <w:r w:rsidRPr="00B71288">
        <w:t>зв'язків</w:t>
      </w:r>
      <w:proofErr w:type="spellEnd"/>
      <w:r w:rsidRPr="00B71288">
        <w:t xml:space="preserve"> між компонентами системи, принципи взаємодії та їх вплив на цілісність системи. Приклади застосування системного підходу в соціальних, природничих та технічних науках. Основні методи, які використовуються в системному аналізі, їх переваги та недоліки. Основи системної динаміки, моделювання складних систем та їх поведінки в часі.  </w:t>
      </w:r>
    </w:p>
    <w:p w:rsidR="009E065C" w:rsidRPr="00B71288" w:rsidRDefault="007A0DC8" w:rsidP="00B71288">
      <w:pPr>
        <w:pStyle w:val="2"/>
        <w:ind w:left="0" w:firstLine="720"/>
      </w:pPr>
      <w:r w:rsidRPr="00B71288">
        <w:t>Змістовий модуль 2.</w:t>
      </w:r>
      <w:r w:rsidR="00B71288" w:rsidRPr="00B71288">
        <w:rPr>
          <w:lang w:val="ru-RU" w:eastAsia="ru-RU"/>
        </w:rPr>
        <w:t xml:space="preserve"> </w:t>
      </w:r>
      <w:proofErr w:type="spellStart"/>
      <w:r w:rsidR="00B71288" w:rsidRPr="00B71288">
        <w:rPr>
          <w:lang w:val="ru-RU" w:eastAsia="ru-RU"/>
        </w:rPr>
        <w:t>Основи</w:t>
      </w:r>
      <w:proofErr w:type="spellEnd"/>
      <w:r w:rsidR="00B71288" w:rsidRPr="00B71288">
        <w:rPr>
          <w:lang w:val="ru-RU" w:eastAsia="ru-RU"/>
        </w:rPr>
        <w:t xml:space="preserve"> системного </w:t>
      </w:r>
      <w:proofErr w:type="spellStart"/>
      <w:proofErr w:type="gramStart"/>
      <w:r w:rsidR="00B71288" w:rsidRPr="00B71288">
        <w:rPr>
          <w:lang w:val="ru-RU" w:eastAsia="ru-RU"/>
        </w:rPr>
        <w:t>п</w:t>
      </w:r>
      <w:proofErr w:type="gramEnd"/>
      <w:r w:rsidR="00B71288" w:rsidRPr="00B71288">
        <w:rPr>
          <w:lang w:val="ru-RU" w:eastAsia="ru-RU"/>
        </w:rPr>
        <w:t>ідходу</w:t>
      </w:r>
      <w:proofErr w:type="spellEnd"/>
      <w:r w:rsidR="00B71288" w:rsidRPr="00B71288">
        <w:rPr>
          <w:lang w:val="ru-RU" w:eastAsia="ru-RU"/>
        </w:rPr>
        <w:t xml:space="preserve"> в </w:t>
      </w:r>
      <w:proofErr w:type="spellStart"/>
      <w:r w:rsidR="00B71288" w:rsidRPr="00B71288">
        <w:rPr>
          <w:lang w:val="ru-RU" w:eastAsia="ru-RU"/>
        </w:rPr>
        <w:t>наукових</w:t>
      </w:r>
      <w:proofErr w:type="spellEnd"/>
      <w:r w:rsidR="00B71288" w:rsidRPr="00B71288">
        <w:rPr>
          <w:lang w:val="ru-RU" w:eastAsia="ru-RU"/>
        </w:rPr>
        <w:t xml:space="preserve"> </w:t>
      </w:r>
      <w:proofErr w:type="spellStart"/>
      <w:r w:rsidR="00B71288" w:rsidRPr="00B71288">
        <w:rPr>
          <w:lang w:val="ru-RU" w:eastAsia="ru-RU"/>
        </w:rPr>
        <w:t>дослідженнях</w:t>
      </w:r>
      <w:proofErr w:type="spellEnd"/>
      <w:r w:rsidR="00B71288" w:rsidRPr="00B71288">
        <w:rPr>
          <w:lang w:val="uk-UA" w:eastAsia="ru-RU"/>
        </w:rPr>
        <w:t>.</w:t>
      </w:r>
      <w:r w:rsidRPr="00B71288">
        <w:t xml:space="preserve"> </w:t>
      </w:r>
    </w:p>
    <w:p w:rsidR="009E065C" w:rsidRPr="00B71288" w:rsidRDefault="007A0DC8" w:rsidP="00B71288">
      <w:pPr>
        <w:ind w:firstLine="720"/>
        <w:jc w:val="both"/>
        <w:rPr>
          <w:i/>
          <w:sz w:val="28"/>
          <w:szCs w:val="28"/>
        </w:rPr>
      </w:pPr>
      <w:r w:rsidRPr="00B71288">
        <w:rPr>
          <w:i/>
          <w:sz w:val="28"/>
          <w:szCs w:val="28"/>
        </w:rPr>
        <w:t>Тема</w:t>
      </w:r>
      <w:r w:rsidRPr="00B71288">
        <w:rPr>
          <w:i/>
          <w:spacing w:val="-18"/>
          <w:sz w:val="28"/>
          <w:szCs w:val="28"/>
        </w:rPr>
        <w:t xml:space="preserve"> </w:t>
      </w:r>
      <w:r w:rsidRPr="00B71288">
        <w:rPr>
          <w:i/>
          <w:sz w:val="28"/>
          <w:szCs w:val="28"/>
        </w:rPr>
        <w:t>3</w:t>
      </w:r>
      <w:r w:rsidR="00B71288" w:rsidRPr="00B71288">
        <w:rPr>
          <w:bCs/>
          <w:i/>
          <w:sz w:val="28"/>
          <w:szCs w:val="28"/>
          <w:lang w:val="ru-RU" w:eastAsia="ru-RU"/>
        </w:rPr>
        <w:t xml:space="preserve"> </w:t>
      </w:r>
      <w:proofErr w:type="spellStart"/>
      <w:r w:rsidR="00B71288" w:rsidRPr="00B71288">
        <w:rPr>
          <w:bCs/>
          <w:i/>
          <w:sz w:val="28"/>
          <w:szCs w:val="28"/>
          <w:lang w:val="ru-RU" w:eastAsia="ru-RU"/>
        </w:rPr>
        <w:t>Методи</w:t>
      </w:r>
      <w:proofErr w:type="spellEnd"/>
      <w:r w:rsidR="00B71288" w:rsidRPr="00B71288">
        <w:rPr>
          <w:bCs/>
          <w:i/>
          <w:sz w:val="28"/>
          <w:szCs w:val="28"/>
          <w:lang w:val="ru-RU" w:eastAsia="ru-RU"/>
        </w:rPr>
        <w:t xml:space="preserve"> та </w:t>
      </w:r>
      <w:proofErr w:type="spellStart"/>
      <w:r w:rsidR="00B71288" w:rsidRPr="00B71288">
        <w:rPr>
          <w:bCs/>
          <w:i/>
          <w:sz w:val="28"/>
          <w:szCs w:val="28"/>
          <w:lang w:val="ru-RU" w:eastAsia="ru-RU"/>
        </w:rPr>
        <w:t>інструменти</w:t>
      </w:r>
      <w:proofErr w:type="spellEnd"/>
      <w:r w:rsidR="00B71288" w:rsidRPr="00B71288">
        <w:rPr>
          <w:bCs/>
          <w:i/>
          <w:sz w:val="28"/>
          <w:szCs w:val="28"/>
          <w:lang w:val="ru-RU" w:eastAsia="ru-RU"/>
        </w:rPr>
        <w:t xml:space="preserve"> системного </w:t>
      </w:r>
      <w:proofErr w:type="spellStart"/>
      <w:r w:rsidR="00B71288" w:rsidRPr="00B71288">
        <w:rPr>
          <w:bCs/>
          <w:i/>
          <w:sz w:val="28"/>
          <w:szCs w:val="28"/>
          <w:lang w:val="ru-RU" w:eastAsia="ru-RU"/>
        </w:rPr>
        <w:t>аналізу</w:t>
      </w:r>
      <w:proofErr w:type="spellEnd"/>
      <w:r w:rsidR="00B71288" w:rsidRPr="00B71288">
        <w:rPr>
          <w:bCs/>
          <w:i/>
          <w:sz w:val="28"/>
          <w:szCs w:val="28"/>
          <w:lang w:val="ru-RU" w:eastAsia="ru-RU"/>
        </w:rPr>
        <w:t xml:space="preserve">. </w:t>
      </w:r>
      <w:proofErr w:type="spellStart"/>
      <w:r w:rsidR="00B71288" w:rsidRPr="00B71288">
        <w:rPr>
          <w:bCs/>
          <w:i/>
          <w:sz w:val="28"/>
          <w:szCs w:val="28"/>
          <w:lang w:val="ru-RU" w:eastAsia="ru-RU"/>
        </w:rPr>
        <w:t>Структурний</w:t>
      </w:r>
      <w:proofErr w:type="spellEnd"/>
      <w:r w:rsidR="00B71288" w:rsidRPr="00B71288">
        <w:rPr>
          <w:bCs/>
          <w:i/>
          <w:sz w:val="28"/>
          <w:szCs w:val="28"/>
          <w:lang w:val="ru-RU" w:eastAsia="ru-RU"/>
        </w:rPr>
        <w:t xml:space="preserve"> та </w:t>
      </w:r>
      <w:proofErr w:type="spellStart"/>
      <w:r w:rsidR="00B71288" w:rsidRPr="00B71288">
        <w:rPr>
          <w:bCs/>
          <w:i/>
          <w:sz w:val="28"/>
          <w:szCs w:val="28"/>
          <w:lang w:val="ru-RU" w:eastAsia="ru-RU"/>
        </w:rPr>
        <w:t>функціональний</w:t>
      </w:r>
      <w:proofErr w:type="spellEnd"/>
      <w:r w:rsidR="00B71288" w:rsidRPr="00B71288">
        <w:rPr>
          <w:bCs/>
          <w:i/>
          <w:sz w:val="28"/>
          <w:szCs w:val="28"/>
          <w:lang w:val="ru-RU" w:eastAsia="ru-RU"/>
        </w:rPr>
        <w:t xml:space="preserve"> </w:t>
      </w:r>
      <w:proofErr w:type="spellStart"/>
      <w:proofErr w:type="gramStart"/>
      <w:r w:rsidR="00B71288" w:rsidRPr="00B71288">
        <w:rPr>
          <w:bCs/>
          <w:i/>
          <w:sz w:val="28"/>
          <w:szCs w:val="28"/>
          <w:lang w:val="ru-RU" w:eastAsia="ru-RU"/>
        </w:rPr>
        <w:t>п</w:t>
      </w:r>
      <w:proofErr w:type="gramEnd"/>
      <w:r w:rsidR="00B71288" w:rsidRPr="00B71288">
        <w:rPr>
          <w:bCs/>
          <w:i/>
          <w:sz w:val="28"/>
          <w:szCs w:val="28"/>
          <w:lang w:val="ru-RU" w:eastAsia="ru-RU"/>
        </w:rPr>
        <w:t>ідходи</w:t>
      </w:r>
      <w:proofErr w:type="spellEnd"/>
      <w:r w:rsidR="00B71288" w:rsidRPr="00B71288">
        <w:rPr>
          <w:bCs/>
          <w:i/>
          <w:sz w:val="28"/>
          <w:szCs w:val="28"/>
          <w:lang w:val="ru-RU" w:eastAsia="ru-RU"/>
        </w:rPr>
        <w:t>.</w:t>
      </w:r>
    </w:p>
    <w:p w:rsidR="00B71288" w:rsidRPr="00B71288" w:rsidRDefault="00B71288" w:rsidP="00B71288">
      <w:pPr>
        <w:ind w:firstLine="720"/>
        <w:jc w:val="both"/>
        <w:rPr>
          <w:i/>
          <w:sz w:val="28"/>
          <w:szCs w:val="28"/>
          <w:lang w:val="uk-UA"/>
        </w:rPr>
      </w:pPr>
      <w:proofErr w:type="spellStart"/>
      <w:r w:rsidRPr="00B71288">
        <w:rPr>
          <w:bCs/>
          <w:sz w:val="28"/>
          <w:szCs w:val="28"/>
          <w:lang w:val="ru-RU" w:eastAsia="ru-RU"/>
        </w:rPr>
        <w:t>Визначення</w:t>
      </w:r>
      <w:proofErr w:type="spellEnd"/>
      <w:r w:rsidRPr="00B71288">
        <w:rPr>
          <w:bCs/>
          <w:sz w:val="28"/>
          <w:szCs w:val="28"/>
          <w:lang w:val="ru-RU" w:eastAsia="ru-RU"/>
        </w:rPr>
        <w:t xml:space="preserve"> </w:t>
      </w:r>
      <w:proofErr w:type="spellStart"/>
      <w:r w:rsidRPr="00B71288">
        <w:rPr>
          <w:bCs/>
          <w:sz w:val="28"/>
          <w:szCs w:val="28"/>
          <w:lang w:val="ru-RU" w:eastAsia="ru-RU"/>
        </w:rPr>
        <w:t>системи</w:t>
      </w:r>
      <w:proofErr w:type="spellEnd"/>
      <w:r w:rsidRPr="00B71288">
        <w:rPr>
          <w:bCs/>
          <w:sz w:val="28"/>
          <w:szCs w:val="28"/>
          <w:lang w:val="ru-RU" w:eastAsia="ru-RU"/>
        </w:rPr>
        <w:t xml:space="preserve">, </w:t>
      </w:r>
      <w:proofErr w:type="spellStart"/>
      <w:r w:rsidRPr="00B71288">
        <w:rPr>
          <w:bCs/>
          <w:sz w:val="28"/>
          <w:szCs w:val="28"/>
          <w:lang w:val="ru-RU" w:eastAsia="ru-RU"/>
        </w:rPr>
        <w:t>типи</w:t>
      </w:r>
      <w:proofErr w:type="spellEnd"/>
      <w:r w:rsidRPr="00B71288">
        <w:rPr>
          <w:bCs/>
          <w:sz w:val="28"/>
          <w:szCs w:val="28"/>
          <w:lang w:val="ru-RU" w:eastAsia="ru-RU"/>
        </w:rPr>
        <w:t xml:space="preserve"> систем, </w:t>
      </w:r>
      <w:proofErr w:type="spellStart"/>
      <w:r w:rsidRPr="00B71288">
        <w:rPr>
          <w:bCs/>
          <w:sz w:val="28"/>
          <w:szCs w:val="28"/>
          <w:lang w:val="ru-RU" w:eastAsia="ru-RU"/>
        </w:rPr>
        <w:t>складові</w:t>
      </w:r>
      <w:proofErr w:type="spellEnd"/>
      <w:r w:rsidRPr="00B71288">
        <w:rPr>
          <w:bCs/>
          <w:sz w:val="28"/>
          <w:szCs w:val="28"/>
          <w:lang w:val="ru-RU" w:eastAsia="ru-RU"/>
        </w:rPr>
        <w:t xml:space="preserve"> </w:t>
      </w:r>
      <w:proofErr w:type="spellStart"/>
      <w:r w:rsidRPr="00B71288">
        <w:rPr>
          <w:bCs/>
          <w:sz w:val="28"/>
          <w:szCs w:val="28"/>
          <w:lang w:val="ru-RU" w:eastAsia="ru-RU"/>
        </w:rPr>
        <w:t>частини</w:t>
      </w:r>
      <w:proofErr w:type="spellEnd"/>
      <w:r w:rsidRPr="00B71288">
        <w:rPr>
          <w:bCs/>
          <w:sz w:val="28"/>
          <w:szCs w:val="28"/>
          <w:lang w:val="ru-RU" w:eastAsia="ru-RU"/>
        </w:rPr>
        <w:t xml:space="preserve"> та </w:t>
      </w:r>
      <w:proofErr w:type="spellStart"/>
      <w:r w:rsidRPr="00B71288">
        <w:rPr>
          <w:bCs/>
          <w:sz w:val="28"/>
          <w:szCs w:val="28"/>
          <w:lang w:val="ru-RU" w:eastAsia="ru-RU"/>
        </w:rPr>
        <w:t>взаємозв'язки</w:t>
      </w:r>
      <w:proofErr w:type="spellEnd"/>
      <w:r w:rsidRPr="00B71288">
        <w:rPr>
          <w:bCs/>
          <w:sz w:val="28"/>
          <w:szCs w:val="28"/>
          <w:lang w:val="ru-RU" w:eastAsia="ru-RU"/>
        </w:rPr>
        <w:t>.</w:t>
      </w:r>
      <w:r w:rsidRPr="00B71288">
        <w:rPr>
          <w:bCs/>
          <w:sz w:val="28"/>
          <w:szCs w:val="28"/>
          <w:lang w:val="uk-UA" w:eastAsia="ru-RU"/>
        </w:rPr>
        <w:t xml:space="preserve"> Поняття моделі, види моделей, їх застосування в наукових дослідженнях системне моделювання. Системний підхід у різних наукових дисциплінах: Приклади застосування системного підходу в медицині, екології, економіці та інших сферах.</w:t>
      </w:r>
      <w:r w:rsidRPr="00B71288">
        <w:rPr>
          <w:bCs/>
          <w:sz w:val="28"/>
          <w:szCs w:val="28"/>
          <w:lang w:val="uk-UA" w:eastAsia="ru-RU"/>
        </w:rPr>
        <w:tab/>
      </w:r>
    </w:p>
    <w:p w:rsidR="009E065C" w:rsidRPr="00B71288" w:rsidRDefault="007A0DC8" w:rsidP="00B71288">
      <w:pPr>
        <w:ind w:firstLine="720"/>
        <w:jc w:val="both"/>
        <w:rPr>
          <w:i/>
          <w:sz w:val="28"/>
          <w:szCs w:val="28"/>
          <w:lang w:val="uk-UA"/>
        </w:rPr>
      </w:pPr>
      <w:r w:rsidRPr="00B71288">
        <w:rPr>
          <w:i/>
          <w:sz w:val="28"/>
          <w:szCs w:val="28"/>
        </w:rPr>
        <w:t xml:space="preserve">Тема 4. </w:t>
      </w:r>
      <w:r w:rsidR="00B71288" w:rsidRPr="00B71288">
        <w:rPr>
          <w:i/>
          <w:sz w:val="28"/>
          <w:szCs w:val="28"/>
        </w:rPr>
        <w:t>Системна динаміка. Основи динамічного моделювання, використання системної динаміки для прогнозування.</w:t>
      </w:r>
    </w:p>
    <w:p w:rsidR="00B71288" w:rsidRPr="00B71288" w:rsidRDefault="00B71288" w:rsidP="00B71288">
      <w:pPr>
        <w:widowControl/>
        <w:autoSpaceDE/>
        <w:autoSpaceDN/>
        <w:ind w:firstLine="720"/>
        <w:jc w:val="both"/>
        <w:rPr>
          <w:b/>
          <w:bCs/>
          <w:sz w:val="24"/>
          <w:szCs w:val="24"/>
          <w:lang w:val="uk-UA" w:eastAsia="ru-RU"/>
        </w:rPr>
      </w:pPr>
      <w:r w:rsidRPr="00B71288">
        <w:rPr>
          <w:bCs/>
          <w:sz w:val="28"/>
          <w:szCs w:val="28"/>
          <w:lang w:val="uk-UA" w:eastAsia="ru-RU"/>
        </w:rPr>
        <w:t>Системна динаміка. Основи динамічного моделювання, використання системної динаміки для прогнозування.</w:t>
      </w:r>
      <w:r>
        <w:rPr>
          <w:bCs/>
          <w:sz w:val="28"/>
          <w:szCs w:val="28"/>
          <w:lang w:val="uk-UA" w:eastAsia="ru-RU"/>
        </w:rPr>
        <w:t xml:space="preserve"> </w:t>
      </w:r>
      <w:r w:rsidRPr="00B71288">
        <w:rPr>
          <w:bCs/>
          <w:sz w:val="28"/>
          <w:szCs w:val="28"/>
          <w:lang w:val="uk-UA" w:eastAsia="ru-RU"/>
        </w:rPr>
        <w:t>Проблеми та виклики системного підходу. Розгляд основних труднощів, що виникають при застосуванні системного підходу. Вибір методів дослідження у науковій діяльності: особливості та критерії.</w:t>
      </w:r>
    </w:p>
    <w:p w:rsidR="009E065C" w:rsidRPr="0019079E" w:rsidRDefault="007A0DC8">
      <w:pPr>
        <w:pStyle w:val="2"/>
        <w:spacing w:before="122"/>
        <w:ind w:right="261"/>
      </w:pPr>
      <w:r w:rsidRPr="0019079E">
        <w:t xml:space="preserve">Змістовий модуль 3. </w:t>
      </w:r>
      <w:proofErr w:type="spellStart"/>
      <w:r w:rsidR="00D35DF0">
        <w:rPr>
          <w:lang w:val="uk-UA"/>
        </w:rPr>
        <w:t>Цифровізація</w:t>
      </w:r>
      <w:proofErr w:type="spellEnd"/>
      <w:r w:rsidR="00D35DF0">
        <w:rPr>
          <w:lang w:val="uk-UA"/>
        </w:rPr>
        <w:t xml:space="preserve"> публічного управління та адміністрування у контексті глобалізації: методологічні засади </w:t>
      </w:r>
    </w:p>
    <w:p w:rsidR="009E065C" w:rsidRPr="0019079E" w:rsidRDefault="007A0DC8">
      <w:pPr>
        <w:spacing w:before="119"/>
        <w:ind w:left="120" w:right="263" w:firstLine="705"/>
        <w:jc w:val="both"/>
        <w:rPr>
          <w:i/>
          <w:sz w:val="28"/>
        </w:rPr>
      </w:pPr>
      <w:r w:rsidRPr="0019079E">
        <w:rPr>
          <w:i/>
          <w:sz w:val="28"/>
        </w:rPr>
        <w:t xml:space="preserve">Тема 5. Використання методів цифрової </w:t>
      </w:r>
      <w:proofErr w:type="spellStart"/>
      <w:r w:rsidRPr="0019079E">
        <w:rPr>
          <w:i/>
          <w:sz w:val="28"/>
        </w:rPr>
        <w:t>гуманітаристики</w:t>
      </w:r>
      <w:proofErr w:type="spellEnd"/>
      <w:r w:rsidRPr="0019079E">
        <w:rPr>
          <w:i/>
          <w:sz w:val="28"/>
        </w:rPr>
        <w:t xml:space="preserve"> в</w:t>
      </w:r>
      <w:r w:rsidR="005A0FA8">
        <w:rPr>
          <w:i/>
          <w:sz w:val="28"/>
          <w:lang w:val="uk-UA"/>
        </w:rPr>
        <w:t xml:space="preserve"> публічному </w:t>
      </w:r>
      <w:r w:rsidRPr="0019079E">
        <w:rPr>
          <w:i/>
          <w:sz w:val="28"/>
        </w:rPr>
        <w:t xml:space="preserve"> управлінні.</w:t>
      </w:r>
    </w:p>
    <w:p w:rsidR="009E065C" w:rsidRPr="0019079E" w:rsidRDefault="007A0DC8">
      <w:pPr>
        <w:pStyle w:val="a3"/>
        <w:ind w:right="267" w:firstLine="705"/>
        <w:jc w:val="both"/>
      </w:pPr>
      <w:r w:rsidRPr="0019079E">
        <w:t xml:space="preserve">Методи цифрової </w:t>
      </w:r>
      <w:proofErr w:type="spellStart"/>
      <w:r w:rsidRPr="0019079E">
        <w:t>гуманітаристики</w:t>
      </w:r>
      <w:proofErr w:type="spellEnd"/>
      <w:r w:rsidRPr="0019079E">
        <w:t xml:space="preserve"> в аналізі управлінських процесів. Застосування цифрових інструментів для дослідження корпоративної культури. Роль цифрової </w:t>
      </w:r>
      <w:proofErr w:type="spellStart"/>
      <w:r w:rsidRPr="0019079E">
        <w:t>гуманітаристики</w:t>
      </w:r>
      <w:proofErr w:type="spellEnd"/>
      <w:r w:rsidRPr="0019079E">
        <w:t xml:space="preserve"> у прийнятті управлінських рішень.</w:t>
      </w:r>
    </w:p>
    <w:p w:rsidR="009E065C" w:rsidRPr="0019079E" w:rsidRDefault="007A0DC8">
      <w:pPr>
        <w:spacing w:before="120"/>
        <w:ind w:left="120" w:right="266" w:firstLine="708"/>
        <w:jc w:val="both"/>
        <w:rPr>
          <w:i/>
          <w:sz w:val="28"/>
        </w:rPr>
      </w:pPr>
      <w:r w:rsidRPr="0019079E">
        <w:rPr>
          <w:i/>
          <w:sz w:val="28"/>
        </w:rPr>
        <w:t xml:space="preserve">Тема 6. Формування нової управлінської цифрової культури для оптимізації </w:t>
      </w:r>
      <w:r w:rsidR="00F769B3" w:rsidRPr="0019079E">
        <w:rPr>
          <w:i/>
          <w:sz w:val="28"/>
          <w:lang w:val="uk-UA"/>
        </w:rPr>
        <w:t>публічного управління та адміністрування.</w:t>
      </w:r>
      <w:r w:rsidRPr="0019079E">
        <w:rPr>
          <w:i/>
          <w:sz w:val="28"/>
        </w:rPr>
        <w:t>.</w:t>
      </w:r>
    </w:p>
    <w:p w:rsidR="009E065C" w:rsidRPr="0019079E" w:rsidRDefault="007A0DC8">
      <w:pPr>
        <w:pStyle w:val="a3"/>
        <w:ind w:right="263" w:firstLine="705"/>
        <w:jc w:val="both"/>
      </w:pPr>
      <w:r w:rsidRPr="0019079E">
        <w:t>Основи формування управлінської цифрової культури в організаціях. Вплив цифрової культури на оптимізацію бізнес-процесів. Інструменти та підходи до впровадження цифрової культури в управлінні.</w:t>
      </w:r>
    </w:p>
    <w:p w:rsidR="009E065C" w:rsidRPr="0019079E" w:rsidRDefault="009E065C">
      <w:pPr>
        <w:jc w:val="both"/>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sz w:val="15"/>
        </w:rPr>
      </w:pPr>
    </w:p>
    <w:p w:rsidR="009E065C" w:rsidRPr="0019079E" w:rsidRDefault="007A0DC8">
      <w:pPr>
        <w:pStyle w:val="2"/>
        <w:spacing w:before="89"/>
        <w:ind w:right="265"/>
      </w:pPr>
      <w:r w:rsidRPr="0019079E">
        <w:t xml:space="preserve">Змістовий модуль 4. Основи академічного письма, інструментів </w:t>
      </w:r>
      <w:proofErr w:type="spellStart"/>
      <w:r w:rsidRPr="0019079E">
        <w:t>наукометрії</w:t>
      </w:r>
      <w:proofErr w:type="spellEnd"/>
      <w:r w:rsidRPr="0019079E">
        <w:t xml:space="preserve"> та принципів академічної доброчесності у процесі підготовки магістерської кваліфікаційної роботи</w:t>
      </w:r>
    </w:p>
    <w:p w:rsidR="009E065C" w:rsidRPr="0019079E" w:rsidRDefault="007A0DC8">
      <w:pPr>
        <w:spacing w:before="119"/>
        <w:ind w:left="120" w:right="263" w:firstLine="705"/>
        <w:jc w:val="both"/>
        <w:rPr>
          <w:i/>
          <w:sz w:val="28"/>
        </w:rPr>
      </w:pPr>
      <w:r w:rsidRPr="0019079E">
        <w:rPr>
          <w:i/>
          <w:sz w:val="28"/>
        </w:rPr>
        <w:t xml:space="preserve">Тема 7. Основи академічного письма, інструменти </w:t>
      </w:r>
      <w:proofErr w:type="spellStart"/>
      <w:r w:rsidRPr="0019079E">
        <w:rPr>
          <w:i/>
          <w:sz w:val="28"/>
        </w:rPr>
        <w:t>наукометрії</w:t>
      </w:r>
      <w:proofErr w:type="spellEnd"/>
      <w:r w:rsidRPr="0019079E">
        <w:rPr>
          <w:i/>
          <w:sz w:val="28"/>
        </w:rPr>
        <w:t xml:space="preserve"> та забезпечення академічної доброчесності при підготовці </w:t>
      </w:r>
      <w:r w:rsidR="00F769B3" w:rsidRPr="0019079E">
        <w:rPr>
          <w:i/>
          <w:sz w:val="28"/>
          <w:lang w:val="uk-UA"/>
        </w:rPr>
        <w:t>бакалаврської</w:t>
      </w:r>
      <w:r w:rsidRPr="0019079E">
        <w:rPr>
          <w:i/>
          <w:sz w:val="28"/>
        </w:rPr>
        <w:t xml:space="preserve"> кваліфікаційної роботи.</w:t>
      </w:r>
    </w:p>
    <w:p w:rsidR="009E065C" w:rsidRDefault="007A0DC8">
      <w:pPr>
        <w:pStyle w:val="a3"/>
        <w:spacing w:before="78"/>
        <w:ind w:right="263" w:firstLine="708"/>
        <w:jc w:val="both"/>
        <w:rPr>
          <w:lang w:val="uk-UA"/>
        </w:rPr>
      </w:pPr>
      <w:r w:rsidRPr="0019079E">
        <w:t>Принципи</w:t>
      </w:r>
      <w:r w:rsidRPr="0019079E">
        <w:rPr>
          <w:spacing w:val="-9"/>
        </w:rPr>
        <w:t xml:space="preserve"> </w:t>
      </w:r>
      <w:r w:rsidRPr="0019079E">
        <w:t>академічного</w:t>
      </w:r>
      <w:r w:rsidRPr="0019079E">
        <w:rPr>
          <w:spacing w:val="-9"/>
        </w:rPr>
        <w:t xml:space="preserve"> </w:t>
      </w:r>
      <w:r w:rsidRPr="0019079E">
        <w:t>письма</w:t>
      </w:r>
      <w:r w:rsidRPr="0019079E">
        <w:rPr>
          <w:spacing w:val="-10"/>
        </w:rPr>
        <w:t xml:space="preserve"> </w:t>
      </w:r>
      <w:r w:rsidRPr="0019079E">
        <w:t>в</w:t>
      </w:r>
      <w:r w:rsidRPr="0019079E">
        <w:rPr>
          <w:spacing w:val="-9"/>
        </w:rPr>
        <w:t xml:space="preserve"> </w:t>
      </w:r>
      <w:r w:rsidRPr="0019079E">
        <w:t>підготовці</w:t>
      </w:r>
      <w:r w:rsidRPr="0019079E">
        <w:rPr>
          <w:spacing w:val="-9"/>
        </w:rPr>
        <w:t xml:space="preserve"> </w:t>
      </w:r>
      <w:r w:rsidR="00F769B3" w:rsidRPr="0019079E">
        <w:rPr>
          <w:spacing w:val="-9"/>
          <w:lang w:val="uk-UA"/>
        </w:rPr>
        <w:t xml:space="preserve">бакалаврської </w:t>
      </w:r>
      <w:r w:rsidRPr="0019079E">
        <w:t>роботи.</w:t>
      </w:r>
      <w:r w:rsidRPr="0019079E">
        <w:rPr>
          <w:spacing w:val="-9"/>
        </w:rPr>
        <w:t xml:space="preserve"> </w:t>
      </w:r>
      <w:r w:rsidRPr="0019079E">
        <w:t xml:space="preserve">Використання </w:t>
      </w:r>
      <w:proofErr w:type="spellStart"/>
      <w:r w:rsidRPr="0019079E">
        <w:t>наукометричних</w:t>
      </w:r>
      <w:proofErr w:type="spellEnd"/>
      <w:r w:rsidRPr="0019079E">
        <w:t xml:space="preserve"> інструментів для пошуку та аналізу наукових джерел. Оформлення посилань та бібліографії згідно з академічними</w:t>
      </w:r>
      <w:r w:rsidRPr="0019079E">
        <w:rPr>
          <w:spacing w:val="-4"/>
        </w:rPr>
        <w:t xml:space="preserve"> </w:t>
      </w:r>
      <w:r w:rsidRPr="0019079E">
        <w:t>стандартами.</w:t>
      </w:r>
    </w:p>
    <w:p w:rsidR="00B71288" w:rsidRDefault="00B71288">
      <w:pPr>
        <w:pStyle w:val="a3"/>
        <w:spacing w:before="78"/>
        <w:ind w:right="263" w:firstLine="708"/>
        <w:jc w:val="both"/>
        <w:rPr>
          <w:lang w:val="uk-UA"/>
        </w:rPr>
      </w:pPr>
    </w:p>
    <w:p w:rsidR="009E065C" w:rsidRPr="0019079E" w:rsidRDefault="009E065C">
      <w:pPr>
        <w:pStyle w:val="a3"/>
        <w:spacing w:before="7"/>
        <w:ind w:left="0"/>
        <w:rPr>
          <w:sz w:val="38"/>
        </w:rPr>
      </w:pPr>
    </w:p>
    <w:p w:rsidR="009E065C" w:rsidRPr="0019079E" w:rsidRDefault="007A0DC8">
      <w:pPr>
        <w:pStyle w:val="1"/>
        <w:numPr>
          <w:ilvl w:val="0"/>
          <w:numId w:val="20"/>
        </w:numPr>
        <w:tabs>
          <w:tab w:val="left" w:pos="3280"/>
        </w:tabs>
        <w:spacing w:before="0"/>
        <w:ind w:left="3279"/>
        <w:jc w:val="left"/>
      </w:pPr>
      <w:r w:rsidRPr="0019079E">
        <w:t>Структура навчальної</w:t>
      </w:r>
      <w:r w:rsidRPr="0019079E">
        <w:rPr>
          <w:spacing w:val="1"/>
        </w:rPr>
        <w:t xml:space="preserve"> </w:t>
      </w:r>
      <w:r w:rsidRPr="0019079E">
        <w:t>дисципліни</w:t>
      </w:r>
    </w:p>
    <w:p w:rsidR="009E065C" w:rsidRPr="0019079E" w:rsidRDefault="009E065C">
      <w:pPr>
        <w:pStyle w:val="a3"/>
        <w:spacing w:before="6" w:after="1"/>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768"/>
        <w:gridCol w:w="1480"/>
        <w:gridCol w:w="1330"/>
        <w:gridCol w:w="1398"/>
        <w:gridCol w:w="853"/>
        <w:gridCol w:w="709"/>
        <w:gridCol w:w="1421"/>
        <w:gridCol w:w="10"/>
      </w:tblGrid>
      <w:tr w:rsidR="009E065C" w:rsidRPr="0019079E">
        <w:trPr>
          <w:gridAfter w:val="1"/>
          <w:wAfter w:w="10" w:type="dxa"/>
          <w:trHeight w:val="551"/>
        </w:trPr>
        <w:tc>
          <w:tcPr>
            <w:tcW w:w="1534" w:type="dxa"/>
            <w:vMerge w:val="restart"/>
          </w:tcPr>
          <w:p w:rsidR="009E065C" w:rsidRPr="0019079E" w:rsidRDefault="007A0DC8">
            <w:pPr>
              <w:pStyle w:val="TableParagraph"/>
              <w:spacing w:line="275" w:lineRule="exact"/>
              <w:ind w:left="271" w:right="266"/>
              <w:jc w:val="center"/>
              <w:rPr>
                <w:b/>
                <w:sz w:val="24"/>
              </w:rPr>
            </w:pPr>
            <w:r w:rsidRPr="0019079E">
              <w:rPr>
                <w:b/>
                <w:sz w:val="24"/>
              </w:rPr>
              <w:t>Вид</w:t>
            </w:r>
          </w:p>
          <w:p w:rsidR="009E065C" w:rsidRPr="0019079E" w:rsidRDefault="007A0DC8">
            <w:pPr>
              <w:pStyle w:val="TableParagraph"/>
              <w:spacing w:line="270" w:lineRule="atLeast"/>
              <w:ind w:left="278" w:right="266"/>
              <w:jc w:val="center"/>
              <w:rPr>
                <w:b/>
                <w:sz w:val="24"/>
              </w:rPr>
            </w:pPr>
            <w:r w:rsidRPr="0019079E">
              <w:rPr>
                <w:b/>
                <w:sz w:val="24"/>
              </w:rPr>
              <w:t>заняття / роботи</w:t>
            </w:r>
          </w:p>
        </w:tc>
        <w:tc>
          <w:tcPr>
            <w:tcW w:w="5975" w:type="dxa"/>
            <w:gridSpan w:val="4"/>
            <w:vMerge w:val="restart"/>
          </w:tcPr>
          <w:p w:rsidR="009E065C" w:rsidRPr="0019079E" w:rsidRDefault="009E065C">
            <w:pPr>
              <w:pStyle w:val="TableParagraph"/>
              <w:spacing w:before="3"/>
              <w:rPr>
                <w:b/>
                <w:sz w:val="24"/>
              </w:rPr>
            </w:pPr>
          </w:p>
          <w:p w:rsidR="009E065C" w:rsidRPr="0019079E" w:rsidRDefault="007A0DC8" w:rsidP="00B71288">
            <w:pPr>
              <w:pStyle w:val="TableParagraph"/>
              <w:ind w:left="2286" w:right="2280"/>
              <w:jc w:val="center"/>
              <w:rPr>
                <w:b/>
                <w:sz w:val="24"/>
              </w:rPr>
            </w:pPr>
            <w:r w:rsidRPr="0019079E">
              <w:rPr>
                <w:b/>
                <w:sz w:val="24"/>
              </w:rPr>
              <w:t>Назва теми</w:t>
            </w:r>
          </w:p>
        </w:tc>
        <w:tc>
          <w:tcPr>
            <w:tcW w:w="1560" w:type="dxa"/>
            <w:gridSpan w:val="2"/>
          </w:tcPr>
          <w:p w:rsidR="009E065C" w:rsidRPr="0019079E" w:rsidRDefault="007A0DC8">
            <w:pPr>
              <w:pStyle w:val="TableParagraph"/>
              <w:spacing w:before="2" w:line="276" w:lineRule="exact"/>
              <w:ind w:left="465" w:right="222" w:hanging="216"/>
              <w:rPr>
                <w:b/>
                <w:sz w:val="24"/>
              </w:rPr>
            </w:pPr>
            <w:r w:rsidRPr="0019079E">
              <w:rPr>
                <w:b/>
                <w:sz w:val="24"/>
              </w:rPr>
              <w:t>Кількість годин</w:t>
            </w:r>
          </w:p>
        </w:tc>
        <w:tc>
          <w:tcPr>
            <w:tcW w:w="1420" w:type="dxa"/>
          </w:tcPr>
          <w:p w:rsidR="009E065C" w:rsidRPr="0019079E" w:rsidRDefault="007A0DC8">
            <w:pPr>
              <w:pStyle w:val="TableParagraph"/>
              <w:spacing w:before="2" w:line="276" w:lineRule="exact"/>
              <w:ind w:left="134" w:right="108" w:firstLine="153"/>
              <w:rPr>
                <w:b/>
                <w:sz w:val="24"/>
              </w:rPr>
            </w:pPr>
            <w:r w:rsidRPr="0019079E">
              <w:rPr>
                <w:b/>
                <w:sz w:val="24"/>
              </w:rPr>
              <w:t>Згідно з розкладом</w:t>
            </w:r>
          </w:p>
        </w:tc>
      </w:tr>
      <w:tr w:rsidR="009E065C" w:rsidRPr="0019079E">
        <w:trPr>
          <w:gridAfter w:val="1"/>
          <w:wAfter w:w="10" w:type="dxa"/>
          <w:trHeight w:val="273"/>
        </w:trPr>
        <w:tc>
          <w:tcPr>
            <w:tcW w:w="1534" w:type="dxa"/>
            <w:vMerge/>
            <w:tcBorders>
              <w:top w:val="nil"/>
            </w:tcBorders>
          </w:tcPr>
          <w:p w:rsidR="009E065C" w:rsidRPr="0019079E" w:rsidRDefault="009E065C">
            <w:pPr>
              <w:rPr>
                <w:sz w:val="2"/>
                <w:szCs w:val="2"/>
              </w:rPr>
            </w:pPr>
          </w:p>
        </w:tc>
        <w:tc>
          <w:tcPr>
            <w:tcW w:w="5975" w:type="dxa"/>
            <w:gridSpan w:val="4"/>
            <w:vMerge/>
            <w:tcBorders>
              <w:top w:val="nil"/>
            </w:tcBorders>
          </w:tcPr>
          <w:p w:rsidR="009E065C" w:rsidRPr="0019079E" w:rsidRDefault="009E065C">
            <w:pPr>
              <w:rPr>
                <w:sz w:val="2"/>
                <w:szCs w:val="2"/>
              </w:rPr>
            </w:pPr>
          </w:p>
        </w:tc>
        <w:tc>
          <w:tcPr>
            <w:tcW w:w="852" w:type="dxa"/>
          </w:tcPr>
          <w:p w:rsidR="009E065C" w:rsidRPr="0019079E" w:rsidRDefault="007A0DC8">
            <w:pPr>
              <w:pStyle w:val="TableParagraph"/>
              <w:spacing w:line="253" w:lineRule="exact"/>
              <w:ind w:left="106" w:right="100"/>
              <w:jc w:val="center"/>
              <w:rPr>
                <w:b/>
                <w:sz w:val="24"/>
              </w:rPr>
            </w:pPr>
            <w:r w:rsidRPr="0019079E">
              <w:rPr>
                <w:b/>
                <w:sz w:val="24"/>
              </w:rPr>
              <w:t>о/</w:t>
            </w:r>
            <w:proofErr w:type="spellStart"/>
            <w:r w:rsidRPr="0019079E">
              <w:rPr>
                <w:b/>
                <w:sz w:val="24"/>
              </w:rPr>
              <w:t>д.ф</w:t>
            </w:r>
            <w:proofErr w:type="spellEnd"/>
            <w:r w:rsidRPr="0019079E">
              <w:rPr>
                <w:b/>
                <w:sz w:val="24"/>
              </w:rPr>
              <w:t>.</w:t>
            </w:r>
          </w:p>
        </w:tc>
        <w:tc>
          <w:tcPr>
            <w:tcW w:w="708" w:type="dxa"/>
          </w:tcPr>
          <w:p w:rsidR="009E065C" w:rsidRPr="0019079E" w:rsidRDefault="007A0DC8">
            <w:pPr>
              <w:pStyle w:val="TableParagraph"/>
              <w:spacing w:line="253" w:lineRule="exact"/>
              <w:ind w:left="142" w:right="133"/>
              <w:jc w:val="center"/>
              <w:rPr>
                <w:b/>
                <w:sz w:val="24"/>
              </w:rPr>
            </w:pPr>
            <w:proofErr w:type="spellStart"/>
            <w:r w:rsidRPr="0019079E">
              <w:rPr>
                <w:b/>
                <w:sz w:val="24"/>
              </w:rPr>
              <w:t>з.ф</w:t>
            </w:r>
            <w:proofErr w:type="spellEnd"/>
            <w:r w:rsidRPr="0019079E">
              <w:rPr>
                <w:b/>
                <w:sz w:val="24"/>
              </w:rPr>
              <w:t>.</w:t>
            </w:r>
          </w:p>
        </w:tc>
        <w:tc>
          <w:tcPr>
            <w:tcW w:w="1420" w:type="dxa"/>
          </w:tcPr>
          <w:p w:rsidR="009E065C" w:rsidRPr="0019079E" w:rsidRDefault="009E065C">
            <w:pPr>
              <w:pStyle w:val="TableParagraph"/>
              <w:rPr>
                <w:sz w:val="20"/>
              </w:rPr>
            </w:pPr>
          </w:p>
        </w:tc>
      </w:tr>
      <w:tr w:rsidR="009E065C" w:rsidRPr="0019079E">
        <w:trPr>
          <w:gridAfter w:val="1"/>
          <w:wAfter w:w="10" w:type="dxa"/>
          <w:trHeight w:val="275"/>
        </w:trPr>
        <w:tc>
          <w:tcPr>
            <w:tcW w:w="1534" w:type="dxa"/>
          </w:tcPr>
          <w:p w:rsidR="009E065C" w:rsidRPr="0019079E" w:rsidRDefault="007A0DC8">
            <w:pPr>
              <w:pStyle w:val="TableParagraph"/>
              <w:spacing w:line="256" w:lineRule="exact"/>
              <w:ind w:left="6"/>
              <w:jc w:val="center"/>
              <w:rPr>
                <w:sz w:val="24"/>
              </w:rPr>
            </w:pPr>
            <w:r w:rsidRPr="0019079E">
              <w:rPr>
                <w:sz w:val="24"/>
              </w:rPr>
              <w:t>1</w:t>
            </w:r>
          </w:p>
        </w:tc>
        <w:tc>
          <w:tcPr>
            <w:tcW w:w="5975" w:type="dxa"/>
            <w:gridSpan w:val="4"/>
          </w:tcPr>
          <w:p w:rsidR="009E065C" w:rsidRPr="0019079E" w:rsidRDefault="007A0DC8">
            <w:pPr>
              <w:pStyle w:val="TableParagraph"/>
              <w:spacing w:line="256" w:lineRule="exact"/>
              <w:ind w:left="6"/>
              <w:jc w:val="center"/>
              <w:rPr>
                <w:sz w:val="24"/>
              </w:rPr>
            </w:pPr>
            <w:r w:rsidRPr="0019079E">
              <w:rPr>
                <w:sz w:val="24"/>
              </w:rPr>
              <w:t>2</w:t>
            </w:r>
          </w:p>
        </w:tc>
        <w:tc>
          <w:tcPr>
            <w:tcW w:w="852" w:type="dxa"/>
          </w:tcPr>
          <w:p w:rsidR="009E065C" w:rsidRPr="0019079E" w:rsidRDefault="007A0DC8">
            <w:pPr>
              <w:pStyle w:val="TableParagraph"/>
              <w:spacing w:line="256" w:lineRule="exact"/>
              <w:ind w:left="6"/>
              <w:jc w:val="center"/>
              <w:rPr>
                <w:sz w:val="24"/>
              </w:rPr>
            </w:pPr>
            <w:r w:rsidRPr="0019079E">
              <w:rPr>
                <w:sz w:val="24"/>
              </w:rPr>
              <w:t>3</w:t>
            </w:r>
          </w:p>
        </w:tc>
        <w:tc>
          <w:tcPr>
            <w:tcW w:w="708" w:type="dxa"/>
          </w:tcPr>
          <w:p w:rsidR="009E065C" w:rsidRPr="0019079E" w:rsidRDefault="007A0DC8">
            <w:pPr>
              <w:pStyle w:val="TableParagraph"/>
              <w:spacing w:line="256" w:lineRule="exact"/>
              <w:ind w:left="7"/>
              <w:jc w:val="center"/>
              <w:rPr>
                <w:sz w:val="24"/>
              </w:rPr>
            </w:pPr>
            <w:r w:rsidRPr="0019079E">
              <w:rPr>
                <w:sz w:val="24"/>
              </w:rPr>
              <w:t>4</w:t>
            </w:r>
          </w:p>
        </w:tc>
        <w:tc>
          <w:tcPr>
            <w:tcW w:w="1420" w:type="dxa"/>
          </w:tcPr>
          <w:p w:rsidR="009E065C" w:rsidRPr="0019079E" w:rsidRDefault="007A0DC8">
            <w:pPr>
              <w:pStyle w:val="TableParagraph"/>
              <w:spacing w:line="256" w:lineRule="exact"/>
              <w:ind w:left="5"/>
              <w:jc w:val="center"/>
              <w:rPr>
                <w:sz w:val="24"/>
              </w:rPr>
            </w:pPr>
            <w:r w:rsidRPr="0019079E">
              <w:rPr>
                <w:sz w:val="24"/>
              </w:rPr>
              <w:t>5</w:t>
            </w:r>
          </w:p>
        </w:tc>
      </w:tr>
      <w:tr w:rsidR="009E065C" w:rsidRPr="0019079E">
        <w:trPr>
          <w:gridAfter w:val="1"/>
          <w:wAfter w:w="10" w:type="dxa"/>
          <w:trHeight w:val="791"/>
        </w:trPr>
        <w:tc>
          <w:tcPr>
            <w:tcW w:w="10489" w:type="dxa"/>
            <w:gridSpan w:val="8"/>
            <w:tcBorders>
              <w:right w:val="single" w:sz="6" w:space="0" w:color="000000"/>
            </w:tcBorders>
          </w:tcPr>
          <w:p w:rsidR="009E065C" w:rsidRPr="0019079E" w:rsidRDefault="007A0DC8" w:rsidP="00B71288">
            <w:pPr>
              <w:pStyle w:val="TableParagraph"/>
              <w:spacing w:before="119"/>
              <w:ind w:left="3751" w:right="118" w:hanging="3594"/>
              <w:rPr>
                <w:i/>
                <w:sz w:val="24"/>
              </w:rPr>
            </w:pPr>
            <w:r w:rsidRPr="0019079E">
              <w:rPr>
                <w:i/>
                <w:sz w:val="24"/>
              </w:rPr>
              <w:t>Змістовий модуль 1</w:t>
            </w:r>
            <w:r w:rsidR="00D954A3" w:rsidRPr="0019079E">
              <w:rPr>
                <w:i/>
                <w:sz w:val="24"/>
                <w:lang w:val="uk-UA"/>
              </w:rPr>
              <w:t xml:space="preserve">. </w:t>
            </w:r>
            <w:r w:rsidR="00B71288" w:rsidRPr="00B71288">
              <w:rPr>
                <w:i/>
                <w:sz w:val="24"/>
                <w:lang w:val="uk-UA"/>
              </w:rPr>
              <w:t xml:space="preserve">Вступ до методології системного підходу та наукових досліджень </w:t>
            </w:r>
          </w:p>
        </w:tc>
      </w:tr>
      <w:tr w:rsidR="009E065C" w:rsidRPr="0019079E">
        <w:trPr>
          <w:gridAfter w:val="1"/>
          <w:wAfter w:w="10" w:type="dxa"/>
          <w:trHeight w:val="552"/>
        </w:trPr>
        <w:tc>
          <w:tcPr>
            <w:tcW w:w="1534" w:type="dxa"/>
          </w:tcPr>
          <w:p w:rsidR="009E065C" w:rsidRPr="0019079E" w:rsidRDefault="007A0DC8">
            <w:pPr>
              <w:pStyle w:val="TableParagraph"/>
              <w:spacing w:before="138"/>
              <w:ind w:left="276" w:right="266"/>
              <w:jc w:val="center"/>
              <w:rPr>
                <w:sz w:val="24"/>
              </w:rPr>
            </w:pPr>
            <w:r w:rsidRPr="0019079E">
              <w:rPr>
                <w:sz w:val="24"/>
              </w:rPr>
              <w:t>Лекція 1</w:t>
            </w:r>
          </w:p>
        </w:tc>
        <w:tc>
          <w:tcPr>
            <w:tcW w:w="5975" w:type="dxa"/>
            <w:gridSpan w:val="4"/>
          </w:tcPr>
          <w:p w:rsidR="009E065C" w:rsidRPr="0019079E" w:rsidRDefault="00A03FD5" w:rsidP="00B71288">
            <w:pPr>
              <w:pStyle w:val="TableParagraph"/>
              <w:spacing w:before="2" w:line="276" w:lineRule="exact"/>
              <w:ind w:left="107" w:right="85"/>
              <w:rPr>
                <w:sz w:val="24"/>
              </w:rPr>
            </w:pPr>
            <w:r w:rsidRPr="0019079E">
              <w:rPr>
                <w:sz w:val="24"/>
              </w:rPr>
              <w:t xml:space="preserve">. </w:t>
            </w:r>
            <w:r w:rsidR="00AD24ED" w:rsidRPr="00AD24ED">
              <w:rPr>
                <w:sz w:val="24"/>
              </w:rPr>
              <w:t>Концепції публічного управління у контексті методології складності</w:t>
            </w:r>
            <w:r w:rsidR="00AD24ED">
              <w:rPr>
                <w:sz w:val="24"/>
                <w:lang w:val="uk-UA"/>
              </w:rPr>
              <w:t xml:space="preserve">. </w:t>
            </w:r>
          </w:p>
        </w:tc>
        <w:tc>
          <w:tcPr>
            <w:tcW w:w="852" w:type="dxa"/>
          </w:tcPr>
          <w:p w:rsidR="009E065C" w:rsidRPr="0019079E" w:rsidRDefault="007A0DC8">
            <w:pPr>
              <w:pStyle w:val="TableParagraph"/>
              <w:spacing w:before="138"/>
              <w:ind w:left="6"/>
              <w:jc w:val="center"/>
              <w:rPr>
                <w:sz w:val="24"/>
              </w:rPr>
            </w:pPr>
            <w:r w:rsidRPr="0019079E">
              <w:rPr>
                <w:sz w:val="24"/>
              </w:rPr>
              <w:t>2</w:t>
            </w:r>
          </w:p>
        </w:tc>
        <w:tc>
          <w:tcPr>
            <w:tcW w:w="708" w:type="dxa"/>
          </w:tcPr>
          <w:p w:rsidR="009E065C" w:rsidRPr="0019079E" w:rsidRDefault="007A0DC8">
            <w:pPr>
              <w:pStyle w:val="TableParagraph"/>
              <w:spacing w:before="138"/>
              <w:ind w:left="7"/>
              <w:jc w:val="center"/>
              <w:rPr>
                <w:sz w:val="24"/>
              </w:rPr>
            </w:pPr>
            <w:r w:rsidRPr="0019079E">
              <w:rPr>
                <w:sz w:val="24"/>
              </w:rPr>
              <w:t>–</w:t>
            </w:r>
          </w:p>
        </w:tc>
        <w:tc>
          <w:tcPr>
            <w:tcW w:w="1420" w:type="dxa"/>
          </w:tcPr>
          <w:p w:rsidR="009E065C" w:rsidRPr="0019079E" w:rsidRDefault="007A0DC8">
            <w:pPr>
              <w:pStyle w:val="TableParagraph"/>
              <w:spacing w:before="138"/>
              <w:ind w:left="112" w:right="105"/>
              <w:jc w:val="center"/>
              <w:rPr>
                <w:i/>
                <w:sz w:val="24"/>
              </w:rPr>
            </w:pPr>
            <w:r w:rsidRPr="0019079E">
              <w:rPr>
                <w:i/>
                <w:sz w:val="24"/>
              </w:rPr>
              <w:t>тиждень 1</w:t>
            </w:r>
          </w:p>
        </w:tc>
      </w:tr>
      <w:tr w:rsidR="009E065C" w:rsidRPr="0019079E">
        <w:trPr>
          <w:gridAfter w:val="1"/>
          <w:wAfter w:w="10" w:type="dxa"/>
          <w:trHeight w:val="825"/>
        </w:trPr>
        <w:tc>
          <w:tcPr>
            <w:tcW w:w="1534" w:type="dxa"/>
          </w:tcPr>
          <w:p w:rsidR="009E065C" w:rsidRPr="0019079E" w:rsidRDefault="007A0DC8">
            <w:pPr>
              <w:pStyle w:val="TableParagraph"/>
              <w:spacing w:before="136"/>
              <w:ind w:left="295" w:right="185" w:hanging="82"/>
              <w:rPr>
                <w:sz w:val="24"/>
              </w:rPr>
            </w:pPr>
            <w:r w:rsidRPr="0019079E">
              <w:rPr>
                <w:sz w:val="24"/>
              </w:rPr>
              <w:t>Практичне заняття 1</w:t>
            </w:r>
          </w:p>
        </w:tc>
        <w:tc>
          <w:tcPr>
            <w:tcW w:w="5975" w:type="dxa"/>
            <w:gridSpan w:val="4"/>
          </w:tcPr>
          <w:p w:rsidR="009E065C" w:rsidRPr="0019079E" w:rsidRDefault="00A03FD5">
            <w:pPr>
              <w:pStyle w:val="TableParagraph"/>
              <w:spacing w:line="276" w:lineRule="exact"/>
              <w:ind w:left="107" w:right="99"/>
              <w:jc w:val="both"/>
              <w:rPr>
                <w:sz w:val="24"/>
              </w:rPr>
            </w:pPr>
            <w:r w:rsidRPr="0019079E">
              <w:rPr>
                <w:sz w:val="24"/>
              </w:rPr>
              <w:t>Вибір теми та формулювання проблеми наукового дослідження</w:t>
            </w:r>
          </w:p>
        </w:tc>
        <w:tc>
          <w:tcPr>
            <w:tcW w:w="852" w:type="dxa"/>
          </w:tcPr>
          <w:p w:rsidR="009E065C" w:rsidRPr="0019079E" w:rsidRDefault="009E065C">
            <w:pPr>
              <w:pStyle w:val="TableParagraph"/>
              <w:spacing w:before="8"/>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8"/>
              <w:rPr>
                <w:b/>
                <w:sz w:val="23"/>
              </w:rPr>
            </w:pPr>
          </w:p>
          <w:p w:rsidR="009E065C" w:rsidRPr="0019079E" w:rsidRDefault="007A0DC8">
            <w:pPr>
              <w:pStyle w:val="TableParagraph"/>
              <w:ind w:left="7"/>
              <w:jc w:val="center"/>
              <w:rPr>
                <w:sz w:val="24"/>
              </w:rPr>
            </w:pPr>
            <w:r w:rsidRPr="0019079E">
              <w:rPr>
                <w:sz w:val="24"/>
              </w:rPr>
              <w:t>–</w:t>
            </w:r>
          </w:p>
        </w:tc>
        <w:tc>
          <w:tcPr>
            <w:tcW w:w="1420" w:type="dxa"/>
          </w:tcPr>
          <w:p w:rsidR="009E065C" w:rsidRPr="0019079E" w:rsidRDefault="009E065C">
            <w:pPr>
              <w:pStyle w:val="TableParagraph"/>
              <w:spacing w:before="8"/>
              <w:rPr>
                <w:b/>
                <w:sz w:val="23"/>
              </w:rPr>
            </w:pPr>
          </w:p>
          <w:p w:rsidR="009E065C" w:rsidRPr="0019079E" w:rsidRDefault="007A0DC8">
            <w:pPr>
              <w:pStyle w:val="TableParagraph"/>
              <w:ind w:left="112" w:right="105"/>
              <w:jc w:val="center"/>
              <w:rPr>
                <w:i/>
                <w:sz w:val="24"/>
              </w:rPr>
            </w:pPr>
            <w:r w:rsidRPr="0019079E">
              <w:rPr>
                <w:i/>
                <w:sz w:val="24"/>
              </w:rPr>
              <w:t>тиждень 2</w:t>
            </w:r>
          </w:p>
        </w:tc>
      </w:tr>
      <w:tr w:rsidR="009E065C" w:rsidRPr="0019079E">
        <w:trPr>
          <w:gridAfter w:val="1"/>
          <w:wAfter w:w="10" w:type="dxa"/>
          <w:trHeight w:val="551"/>
        </w:trPr>
        <w:tc>
          <w:tcPr>
            <w:tcW w:w="1534" w:type="dxa"/>
          </w:tcPr>
          <w:p w:rsidR="009E065C" w:rsidRPr="0019079E" w:rsidRDefault="007A0DC8">
            <w:pPr>
              <w:pStyle w:val="TableParagraph"/>
              <w:spacing w:before="135"/>
              <w:ind w:left="276" w:right="266"/>
              <w:jc w:val="center"/>
              <w:rPr>
                <w:sz w:val="24"/>
              </w:rPr>
            </w:pPr>
            <w:r w:rsidRPr="0019079E">
              <w:rPr>
                <w:sz w:val="24"/>
              </w:rPr>
              <w:t>Лекція 2</w:t>
            </w:r>
          </w:p>
        </w:tc>
        <w:tc>
          <w:tcPr>
            <w:tcW w:w="5975" w:type="dxa"/>
            <w:gridSpan w:val="4"/>
          </w:tcPr>
          <w:p w:rsidR="009E065C" w:rsidRPr="0019079E" w:rsidRDefault="00FF67C5">
            <w:pPr>
              <w:pStyle w:val="TableParagraph"/>
              <w:spacing w:line="257" w:lineRule="exact"/>
              <w:ind w:left="107"/>
              <w:rPr>
                <w:sz w:val="24"/>
              </w:rPr>
            </w:pPr>
            <w:r w:rsidRPr="0019079E">
              <w:rPr>
                <w:sz w:val="24"/>
              </w:rPr>
              <w:t xml:space="preserve">Основні парадигми науки ХХІ століття. </w:t>
            </w:r>
            <w:r w:rsidR="00A03FD5" w:rsidRPr="0019079E">
              <w:rPr>
                <w:sz w:val="24"/>
              </w:rPr>
              <w:t>Методологічні підходи та принципи наукових досліджень</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7A0DC8">
            <w:pPr>
              <w:pStyle w:val="TableParagraph"/>
              <w:spacing w:before="135"/>
              <w:ind w:left="7"/>
              <w:jc w:val="center"/>
              <w:rPr>
                <w:sz w:val="24"/>
              </w:rPr>
            </w:pPr>
            <w:r w:rsidRPr="0019079E">
              <w:rPr>
                <w:sz w:val="24"/>
              </w:rPr>
              <w:t>–</w:t>
            </w: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3</w:t>
            </w:r>
          </w:p>
        </w:tc>
      </w:tr>
      <w:tr w:rsidR="009E065C" w:rsidRPr="0019079E">
        <w:trPr>
          <w:gridAfter w:val="1"/>
          <w:wAfter w:w="10" w:type="dxa"/>
          <w:trHeight w:val="551"/>
        </w:trPr>
        <w:tc>
          <w:tcPr>
            <w:tcW w:w="1534" w:type="dxa"/>
          </w:tcPr>
          <w:p w:rsidR="009E065C" w:rsidRPr="0019079E" w:rsidRDefault="007A0DC8">
            <w:pPr>
              <w:pStyle w:val="TableParagraph"/>
              <w:spacing w:before="2" w:line="276" w:lineRule="exact"/>
              <w:ind w:left="295" w:right="185" w:hanging="82"/>
              <w:rPr>
                <w:sz w:val="24"/>
              </w:rPr>
            </w:pPr>
            <w:r w:rsidRPr="0019079E">
              <w:rPr>
                <w:sz w:val="24"/>
              </w:rPr>
              <w:t>Практичне заняття 2</w:t>
            </w:r>
          </w:p>
        </w:tc>
        <w:tc>
          <w:tcPr>
            <w:tcW w:w="5975" w:type="dxa"/>
            <w:gridSpan w:val="4"/>
          </w:tcPr>
          <w:p w:rsidR="009E065C" w:rsidRPr="0019079E" w:rsidRDefault="00A03FD5">
            <w:pPr>
              <w:pStyle w:val="TableParagraph"/>
              <w:spacing w:before="2" w:line="276" w:lineRule="exact"/>
              <w:ind w:left="107" w:right="85"/>
              <w:rPr>
                <w:sz w:val="24"/>
              </w:rPr>
            </w:pPr>
            <w:r w:rsidRPr="0019079E">
              <w:rPr>
                <w:sz w:val="24"/>
              </w:rPr>
              <w:t>Постановка мети, завдань і гіпотези дослідження</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7A0DC8">
            <w:pPr>
              <w:pStyle w:val="TableParagraph"/>
              <w:spacing w:before="135"/>
              <w:ind w:left="7"/>
              <w:jc w:val="center"/>
              <w:rPr>
                <w:sz w:val="24"/>
              </w:rPr>
            </w:pPr>
            <w:r w:rsidRPr="0019079E">
              <w:rPr>
                <w:sz w:val="24"/>
              </w:rPr>
              <w:t>–</w:t>
            </w: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4</w:t>
            </w:r>
          </w:p>
        </w:tc>
      </w:tr>
      <w:tr w:rsidR="009E065C" w:rsidRPr="0019079E">
        <w:trPr>
          <w:gridAfter w:val="1"/>
          <w:wAfter w:w="10" w:type="dxa"/>
          <w:trHeight w:val="1099"/>
        </w:trPr>
        <w:tc>
          <w:tcPr>
            <w:tcW w:w="1534" w:type="dxa"/>
            <w:tcBorders>
              <w:bottom w:val="single" w:sz="6" w:space="0" w:color="000000"/>
            </w:tcBorders>
          </w:tcPr>
          <w:p w:rsidR="009E065C" w:rsidRPr="0019079E" w:rsidRDefault="009E065C">
            <w:pPr>
              <w:pStyle w:val="TableParagraph"/>
              <w:spacing w:before="8"/>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1768" w:type="dxa"/>
            <w:tcBorders>
              <w:bottom w:val="single" w:sz="6" w:space="0" w:color="000000"/>
              <w:right w:val="nil"/>
            </w:tcBorders>
          </w:tcPr>
          <w:p w:rsidR="009E065C" w:rsidRPr="0019079E" w:rsidRDefault="007A0DC8">
            <w:pPr>
              <w:pStyle w:val="TableParagraph"/>
              <w:tabs>
                <w:tab w:val="left" w:pos="1457"/>
              </w:tabs>
              <w:ind w:left="107" w:right="60"/>
              <w:rPr>
                <w:sz w:val="24"/>
              </w:rPr>
            </w:pPr>
            <w:r w:rsidRPr="0019079E">
              <w:rPr>
                <w:sz w:val="24"/>
              </w:rPr>
              <w:t>Опрацювання підготовка</w:t>
            </w:r>
            <w:r w:rsidRPr="0019079E">
              <w:rPr>
                <w:sz w:val="24"/>
              </w:rPr>
              <w:tab/>
            </w:r>
            <w:r w:rsidRPr="0019079E">
              <w:rPr>
                <w:spacing w:val="-9"/>
                <w:sz w:val="24"/>
              </w:rPr>
              <w:t xml:space="preserve">до </w:t>
            </w:r>
            <w:r w:rsidRPr="0019079E">
              <w:rPr>
                <w:sz w:val="24"/>
              </w:rPr>
              <w:t>контролю</w:t>
            </w:r>
          </w:p>
        </w:tc>
        <w:tc>
          <w:tcPr>
            <w:tcW w:w="1480" w:type="dxa"/>
            <w:tcBorders>
              <w:left w:val="nil"/>
              <w:bottom w:val="single" w:sz="6" w:space="0" w:color="000000"/>
              <w:right w:val="nil"/>
            </w:tcBorders>
          </w:tcPr>
          <w:p w:rsidR="009E065C" w:rsidRPr="0019079E" w:rsidRDefault="007A0DC8">
            <w:pPr>
              <w:pStyle w:val="TableParagraph"/>
              <w:ind w:left="189" w:right="11" w:hanging="119"/>
              <w:rPr>
                <w:sz w:val="24"/>
              </w:rPr>
            </w:pPr>
            <w:r w:rsidRPr="0019079E">
              <w:rPr>
                <w:sz w:val="24"/>
              </w:rPr>
              <w:t>теоретичного виконання</w:t>
            </w:r>
          </w:p>
        </w:tc>
        <w:tc>
          <w:tcPr>
            <w:tcW w:w="1330" w:type="dxa"/>
            <w:tcBorders>
              <w:left w:val="nil"/>
              <w:bottom w:val="single" w:sz="6" w:space="0" w:color="000000"/>
              <w:right w:val="nil"/>
            </w:tcBorders>
          </w:tcPr>
          <w:p w:rsidR="009E065C" w:rsidRPr="0019079E" w:rsidRDefault="007A0DC8">
            <w:pPr>
              <w:pStyle w:val="TableParagraph"/>
              <w:tabs>
                <w:tab w:val="left" w:pos="723"/>
              </w:tabs>
              <w:ind w:left="40" w:right="57" w:firstLine="229"/>
              <w:rPr>
                <w:sz w:val="24"/>
              </w:rPr>
            </w:pPr>
            <w:r w:rsidRPr="0019079E">
              <w:rPr>
                <w:spacing w:val="-1"/>
                <w:sz w:val="24"/>
              </w:rPr>
              <w:t xml:space="preserve">матеріалу </w:t>
            </w:r>
            <w:r w:rsidRPr="0019079E">
              <w:rPr>
                <w:sz w:val="24"/>
              </w:rPr>
              <w:t>ІПЗ,</w:t>
            </w:r>
            <w:r w:rsidRPr="0019079E">
              <w:rPr>
                <w:sz w:val="24"/>
              </w:rPr>
              <w:tab/>
              <w:t>ІДЗ,</w:t>
            </w:r>
          </w:p>
        </w:tc>
        <w:tc>
          <w:tcPr>
            <w:tcW w:w="1397" w:type="dxa"/>
            <w:tcBorders>
              <w:left w:val="nil"/>
              <w:bottom w:val="single" w:sz="6" w:space="0" w:color="000000"/>
            </w:tcBorders>
          </w:tcPr>
          <w:p w:rsidR="009E065C" w:rsidRPr="0019079E" w:rsidRDefault="007A0DC8">
            <w:pPr>
              <w:pStyle w:val="TableParagraph"/>
              <w:tabs>
                <w:tab w:val="left" w:pos="907"/>
              </w:tabs>
              <w:ind w:left="67" w:right="98" w:firstLine="174"/>
              <w:rPr>
                <w:sz w:val="24"/>
              </w:rPr>
            </w:pPr>
            <w:r w:rsidRPr="0019079E">
              <w:rPr>
                <w:sz w:val="24"/>
              </w:rPr>
              <w:t>тем</w:t>
            </w:r>
            <w:r w:rsidRPr="0019079E">
              <w:rPr>
                <w:sz w:val="24"/>
              </w:rPr>
              <w:tab/>
            </w:r>
            <w:r w:rsidRPr="0019079E">
              <w:rPr>
                <w:spacing w:val="-4"/>
                <w:sz w:val="24"/>
              </w:rPr>
              <w:t xml:space="preserve">1-2, </w:t>
            </w:r>
            <w:r w:rsidRPr="0019079E">
              <w:rPr>
                <w:sz w:val="24"/>
              </w:rPr>
              <w:t>проміжного</w:t>
            </w:r>
          </w:p>
        </w:tc>
        <w:tc>
          <w:tcPr>
            <w:tcW w:w="852" w:type="dxa"/>
            <w:tcBorders>
              <w:bottom w:val="single" w:sz="6" w:space="0" w:color="000000"/>
            </w:tcBorders>
          </w:tcPr>
          <w:p w:rsidR="009E065C" w:rsidRPr="0019079E" w:rsidRDefault="009E065C">
            <w:pPr>
              <w:pStyle w:val="TableParagraph"/>
              <w:spacing w:before="6"/>
              <w:rPr>
                <w:b/>
                <w:sz w:val="35"/>
              </w:rPr>
            </w:pPr>
          </w:p>
          <w:p w:rsidR="009E065C" w:rsidRPr="0019079E" w:rsidRDefault="007A0DC8">
            <w:pPr>
              <w:pStyle w:val="TableParagraph"/>
              <w:spacing w:before="1"/>
              <w:ind w:left="6"/>
              <w:jc w:val="center"/>
              <w:rPr>
                <w:sz w:val="24"/>
              </w:rPr>
            </w:pPr>
            <w:r w:rsidRPr="0019079E">
              <w:rPr>
                <w:sz w:val="24"/>
              </w:rPr>
              <w:t>7</w:t>
            </w:r>
          </w:p>
        </w:tc>
        <w:tc>
          <w:tcPr>
            <w:tcW w:w="708" w:type="dxa"/>
            <w:tcBorders>
              <w:bottom w:val="single" w:sz="6" w:space="0" w:color="000000"/>
            </w:tcBorders>
          </w:tcPr>
          <w:p w:rsidR="009E065C" w:rsidRPr="0019079E" w:rsidRDefault="009E065C">
            <w:pPr>
              <w:pStyle w:val="TableParagraph"/>
              <w:spacing w:before="6"/>
              <w:rPr>
                <w:b/>
                <w:sz w:val="35"/>
              </w:rPr>
            </w:pPr>
          </w:p>
          <w:p w:rsidR="009E065C" w:rsidRPr="0019079E" w:rsidRDefault="007A0DC8">
            <w:pPr>
              <w:pStyle w:val="TableParagraph"/>
              <w:spacing w:before="1"/>
              <w:ind w:left="139" w:right="133"/>
              <w:jc w:val="center"/>
              <w:rPr>
                <w:sz w:val="24"/>
              </w:rPr>
            </w:pPr>
            <w:r w:rsidRPr="0019079E">
              <w:rPr>
                <w:sz w:val="24"/>
              </w:rPr>
              <w:t>15</w:t>
            </w:r>
          </w:p>
        </w:tc>
        <w:tc>
          <w:tcPr>
            <w:tcW w:w="1420" w:type="dxa"/>
            <w:tcBorders>
              <w:bottom w:val="single" w:sz="6" w:space="0" w:color="000000"/>
            </w:tcBorders>
          </w:tcPr>
          <w:p w:rsidR="009E065C" w:rsidRPr="0019079E" w:rsidRDefault="007A0DC8">
            <w:pPr>
              <w:pStyle w:val="TableParagraph"/>
              <w:spacing w:line="273" w:lineRule="exact"/>
              <w:ind w:left="201"/>
              <w:rPr>
                <w:i/>
                <w:sz w:val="24"/>
              </w:rPr>
            </w:pPr>
            <w:r w:rsidRPr="0019079E">
              <w:rPr>
                <w:i/>
                <w:sz w:val="24"/>
              </w:rPr>
              <w:t>протягом</w:t>
            </w:r>
          </w:p>
          <w:p w:rsidR="009E065C" w:rsidRPr="0019079E" w:rsidRDefault="007A0DC8">
            <w:pPr>
              <w:pStyle w:val="TableParagraph"/>
              <w:ind w:left="112" w:right="104"/>
              <w:jc w:val="center"/>
              <w:rPr>
                <w:i/>
                <w:sz w:val="24"/>
              </w:rPr>
            </w:pPr>
            <w:r w:rsidRPr="0019079E">
              <w:rPr>
                <w:i/>
                <w:sz w:val="24"/>
              </w:rPr>
              <w:t>1-4</w:t>
            </w:r>
          </w:p>
          <w:p w:rsidR="009E065C" w:rsidRPr="0019079E" w:rsidRDefault="007A0DC8">
            <w:pPr>
              <w:pStyle w:val="TableParagraph"/>
              <w:spacing w:line="270" w:lineRule="atLeast"/>
              <w:ind w:left="112" w:right="104"/>
              <w:jc w:val="center"/>
              <w:rPr>
                <w:i/>
                <w:sz w:val="24"/>
              </w:rPr>
            </w:pPr>
            <w:r w:rsidRPr="0019079E">
              <w:rPr>
                <w:i/>
                <w:sz w:val="24"/>
              </w:rPr>
              <w:t>навчальних тижнів</w:t>
            </w:r>
          </w:p>
        </w:tc>
      </w:tr>
      <w:tr w:rsidR="009E065C" w:rsidRPr="0019079E">
        <w:trPr>
          <w:gridAfter w:val="1"/>
          <w:wAfter w:w="10" w:type="dxa"/>
          <w:trHeight w:val="548"/>
        </w:trPr>
        <w:tc>
          <w:tcPr>
            <w:tcW w:w="10489" w:type="dxa"/>
            <w:gridSpan w:val="8"/>
            <w:tcBorders>
              <w:top w:val="single" w:sz="6" w:space="0" w:color="000000"/>
            </w:tcBorders>
          </w:tcPr>
          <w:p w:rsidR="009E065C" w:rsidRPr="0019079E" w:rsidRDefault="007A0DC8" w:rsidP="00B71288">
            <w:pPr>
              <w:pStyle w:val="TableParagraph"/>
              <w:spacing w:line="271" w:lineRule="exact"/>
              <w:ind w:left="276" w:right="272"/>
              <w:jc w:val="center"/>
              <w:rPr>
                <w:i/>
                <w:sz w:val="24"/>
              </w:rPr>
            </w:pPr>
            <w:r w:rsidRPr="0019079E">
              <w:rPr>
                <w:i/>
                <w:sz w:val="24"/>
              </w:rPr>
              <w:t xml:space="preserve">Змістовий модуль 2. </w:t>
            </w:r>
            <w:r w:rsidR="00B71288" w:rsidRPr="00B71288">
              <w:rPr>
                <w:i/>
                <w:sz w:val="24"/>
              </w:rPr>
              <w:t>Основи системного підходу в наукових дослідженнях.</w:t>
            </w:r>
          </w:p>
        </w:tc>
      </w:tr>
      <w:tr w:rsidR="009E065C" w:rsidRPr="0019079E">
        <w:trPr>
          <w:gridAfter w:val="1"/>
          <w:wAfter w:w="10" w:type="dxa"/>
          <w:trHeight w:val="827"/>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276" w:right="266"/>
              <w:jc w:val="center"/>
              <w:rPr>
                <w:sz w:val="24"/>
              </w:rPr>
            </w:pPr>
            <w:r w:rsidRPr="0019079E">
              <w:rPr>
                <w:sz w:val="24"/>
              </w:rPr>
              <w:t>Лекція 3</w:t>
            </w:r>
          </w:p>
        </w:tc>
        <w:tc>
          <w:tcPr>
            <w:tcW w:w="5975" w:type="dxa"/>
            <w:gridSpan w:val="4"/>
          </w:tcPr>
          <w:p w:rsidR="009E065C" w:rsidRPr="0019079E" w:rsidRDefault="00A03FD5" w:rsidP="005A0FA8">
            <w:pPr>
              <w:pStyle w:val="TableParagraph"/>
              <w:spacing w:before="2" w:line="276" w:lineRule="exact"/>
              <w:ind w:left="107" w:right="99"/>
              <w:jc w:val="both"/>
              <w:rPr>
                <w:sz w:val="24"/>
              </w:rPr>
            </w:pPr>
            <w:r w:rsidRPr="0019079E">
              <w:rPr>
                <w:sz w:val="24"/>
              </w:rPr>
              <w:t>Методи збору наукової інформації</w:t>
            </w:r>
            <w:r w:rsidR="005A0FA8">
              <w:rPr>
                <w:sz w:val="24"/>
                <w:lang w:val="uk-UA"/>
              </w:rPr>
              <w:t xml:space="preserve"> публічного управління:</w:t>
            </w:r>
            <w:r w:rsidRPr="0019079E">
              <w:rPr>
                <w:sz w:val="24"/>
              </w:rPr>
              <w:t xml:space="preserve"> опитування, анкетування, інтерв’ю, експертні оцінки</w:t>
            </w:r>
          </w:p>
        </w:tc>
        <w:tc>
          <w:tcPr>
            <w:tcW w:w="852" w:type="dxa"/>
          </w:tcPr>
          <w:p w:rsidR="009E065C" w:rsidRPr="0019079E" w:rsidRDefault="009E065C">
            <w:pPr>
              <w:pStyle w:val="TableParagraph"/>
              <w:spacing w:before="10"/>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10"/>
              <w:rPr>
                <w:b/>
                <w:sz w:val="23"/>
              </w:rPr>
            </w:pPr>
          </w:p>
          <w:p w:rsidR="009E065C" w:rsidRPr="0019079E" w:rsidRDefault="007A0DC8">
            <w:pPr>
              <w:pStyle w:val="TableParagraph"/>
              <w:ind w:left="7"/>
              <w:jc w:val="center"/>
              <w:rPr>
                <w:sz w:val="24"/>
              </w:rPr>
            </w:pPr>
            <w:r w:rsidRPr="0019079E">
              <w:rPr>
                <w:sz w:val="24"/>
              </w:rPr>
              <w:t>1</w:t>
            </w:r>
          </w:p>
        </w:tc>
        <w:tc>
          <w:tcPr>
            <w:tcW w:w="1420" w:type="dxa"/>
          </w:tcPr>
          <w:p w:rsidR="009E065C" w:rsidRPr="0019079E" w:rsidRDefault="009E065C">
            <w:pPr>
              <w:pStyle w:val="TableParagraph"/>
              <w:spacing w:before="10"/>
              <w:rPr>
                <w:b/>
                <w:sz w:val="23"/>
              </w:rPr>
            </w:pPr>
          </w:p>
          <w:p w:rsidR="009E065C" w:rsidRPr="0019079E" w:rsidRDefault="007A0DC8">
            <w:pPr>
              <w:pStyle w:val="TableParagraph"/>
              <w:ind w:left="112" w:right="105"/>
              <w:jc w:val="center"/>
              <w:rPr>
                <w:i/>
                <w:sz w:val="24"/>
              </w:rPr>
            </w:pPr>
            <w:r w:rsidRPr="0019079E">
              <w:rPr>
                <w:i/>
                <w:sz w:val="24"/>
              </w:rPr>
              <w:t>тиждень 5</w:t>
            </w:r>
          </w:p>
        </w:tc>
      </w:tr>
      <w:tr w:rsidR="009E065C" w:rsidRPr="0019079E">
        <w:trPr>
          <w:gridAfter w:val="1"/>
          <w:wAfter w:w="10" w:type="dxa"/>
          <w:trHeight w:val="549"/>
        </w:trPr>
        <w:tc>
          <w:tcPr>
            <w:tcW w:w="1534" w:type="dxa"/>
          </w:tcPr>
          <w:p w:rsidR="009E065C" w:rsidRPr="0019079E" w:rsidRDefault="007A0DC8">
            <w:pPr>
              <w:pStyle w:val="TableParagraph"/>
              <w:spacing w:line="273" w:lineRule="exact"/>
              <w:ind w:left="213"/>
              <w:rPr>
                <w:sz w:val="24"/>
              </w:rPr>
            </w:pPr>
            <w:r w:rsidRPr="0019079E">
              <w:rPr>
                <w:sz w:val="24"/>
              </w:rPr>
              <w:t>Практичне</w:t>
            </w:r>
          </w:p>
          <w:p w:rsidR="009E065C" w:rsidRPr="0019079E" w:rsidRDefault="007A0DC8">
            <w:pPr>
              <w:pStyle w:val="TableParagraph"/>
              <w:spacing w:line="257" w:lineRule="exact"/>
              <w:ind w:left="295"/>
              <w:rPr>
                <w:sz w:val="24"/>
              </w:rPr>
            </w:pPr>
            <w:r w:rsidRPr="0019079E">
              <w:rPr>
                <w:sz w:val="24"/>
              </w:rPr>
              <w:t>заняття 3</w:t>
            </w:r>
          </w:p>
        </w:tc>
        <w:tc>
          <w:tcPr>
            <w:tcW w:w="5975" w:type="dxa"/>
            <w:gridSpan w:val="4"/>
          </w:tcPr>
          <w:p w:rsidR="009E065C" w:rsidRPr="0019079E" w:rsidRDefault="00A03FD5">
            <w:pPr>
              <w:pStyle w:val="TableParagraph"/>
              <w:spacing w:line="257" w:lineRule="exact"/>
              <w:ind w:left="107"/>
              <w:rPr>
                <w:sz w:val="24"/>
              </w:rPr>
            </w:pPr>
            <w:r w:rsidRPr="0019079E">
              <w:rPr>
                <w:sz w:val="24"/>
              </w:rPr>
              <w:t>Розробка програми та плану дослідження</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9E065C">
            <w:pPr>
              <w:pStyle w:val="TableParagraph"/>
              <w:rPr>
                <w:sz w:val="24"/>
              </w:rPr>
            </w:pP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6</w:t>
            </w:r>
          </w:p>
        </w:tc>
      </w:tr>
      <w:tr w:rsidR="009E065C" w:rsidRPr="0019079E">
        <w:trPr>
          <w:gridAfter w:val="1"/>
          <w:wAfter w:w="10" w:type="dxa"/>
          <w:trHeight w:val="827"/>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276" w:right="266"/>
              <w:jc w:val="center"/>
              <w:rPr>
                <w:sz w:val="24"/>
              </w:rPr>
            </w:pPr>
            <w:r w:rsidRPr="0019079E">
              <w:rPr>
                <w:sz w:val="24"/>
              </w:rPr>
              <w:t>Лекція 4</w:t>
            </w:r>
          </w:p>
        </w:tc>
        <w:tc>
          <w:tcPr>
            <w:tcW w:w="5975" w:type="dxa"/>
            <w:gridSpan w:val="4"/>
          </w:tcPr>
          <w:p w:rsidR="009E065C" w:rsidRPr="0019079E" w:rsidRDefault="00A03FD5">
            <w:pPr>
              <w:pStyle w:val="TableParagraph"/>
              <w:spacing w:before="2" w:line="276" w:lineRule="exact"/>
              <w:ind w:left="107" w:right="99"/>
              <w:jc w:val="both"/>
              <w:rPr>
                <w:sz w:val="24"/>
              </w:rPr>
            </w:pPr>
            <w:r w:rsidRPr="0019079E">
              <w:rPr>
                <w:sz w:val="24"/>
              </w:rPr>
              <w:t>Методи аналізу даних у публічному управлінні (кількісні та якісні)</w:t>
            </w:r>
          </w:p>
        </w:tc>
        <w:tc>
          <w:tcPr>
            <w:tcW w:w="852" w:type="dxa"/>
          </w:tcPr>
          <w:p w:rsidR="009E065C" w:rsidRPr="0019079E" w:rsidRDefault="009E065C">
            <w:pPr>
              <w:pStyle w:val="TableParagraph"/>
              <w:spacing w:before="10"/>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10"/>
              <w:rPr>
                <w:b/>
                <w:sz w:val="23"/>
              </w:rPr>
            </w:pPr>
          </w:p>
          <w:p w:rsidR="009E065C" w:rsidRPr="0019079E" w:rsidRDefault="007A0DC8">
            <w:pPr>
              <w:pStyle w:val="TableParagraph"/>
              <w:ind w:left="7"/>
              <w:jc w:val="center"/>
              <w:rPr>
                <w:sz w:val="24"/>
              </w:rPr>
            </w:pPr>
            <w:r w:rsidRPr="0019079E">
              <w:rPr>
                <w:sz w:val="24"/>
              </w:rPr>
              <w:t>1</w:t>
            </w:r>
          </w:p>
        </w:tc>
        <w:tc>
          <w:tcPr>
            <w:tcW w:w="1420" w:type="dxa"/>
          </w:tcPr>
          <w:p w:rsidR="009E065C" w:rsidRPr="0019079E" w:rsidRDefault="009E065C">
            <w:pPr>
              <w:pStyle w:val="TableParagraph"/>
              <w:spacing w:before="10"/>
              <w:rPr>
                <w:b/>
                <w:sz w:val="23"/>
              </w:rPr>
            </w:pPr>
          </w:p>
          <w:p w:rsidR="009E065C" w:rsidRPr="0019079E" w:rsidRDefault="007A0DC8">
            <w:pPr>
              <w:pStyle w:val="TableParagraph"/>
              <w:ind w:left="112" w:right="105"/>
              <w:jc w:val="center"/>
              <w:rPr>
                <w:i/>
                <w:sz w:val="24"/>
              </w:rPr>
            </w:pPr>
            <w:r w:rsidRPr="0019079E">
              <w:rPr>
                <w:i/>
                <w:sz w:val="24"/>
              </w:rPr>
              <w:t>тиждень 7</w:t>
            </w:r>
          </w:p>
        </w:tc>
      </w:tr>
      <w:tr w:rsidR="009E065C" w:rsidRPr="0019079E">
        <w:trPr>
          <w:gridAfter w:val="1"/>
          <w:wAfter w:w="10" w:type="dxa"/>
          <w:trHeight w:val="552"/>
        </w:trPr>
        <w:tc>
          <w:tcPr>
            <w:tcW w:w="1534" w:type="dxa"/>
          </w:tcPr>
          <w:p w:rsidR="009E065C" w:rsidRPr="0019079E" w:rsidRDefault="007A0DC8">
            <w:pPr>
              <w:pStyle w:val="TableParagraph"/>
              <w:spacing w:before="2" w:line="276" w:lineRule="exact"/>
              <w:ind w:left="295" w:right="185" w:hanging="82"/>
              <w:rPr>
                <w:sz w:val="24"/>
              </w:rPr>
            </w:pPr>
            <w:r w:rsidRPr="0019079E">
              <w:rPr>
                <w:sz w:val="24"/>
              </w:rPr>
              <w:t>Практичне заняття 4</w:t>
            </w:r>
          </w:p>
        </w:tc>
        <w:tc>
          <w:tcPr>
            <w:tcW w:w="5975" w:type="dxa"/>
            <w:gridSpan w:val="4"/>
          </w:tcPr>
          <w:p w:rsidR="009E065C" w:rsidRPr="0019079E" w:rsidRDefault="00A03FD5">
            <w:pPr>
              <w:pStyle w:val="TableParagraph"/>
              <w:spacing w:before="2" w:line="276" w:lineRule="exact"/>
              <w:ind w:left="107" w:right="14"/>
              <w:rPr>
                <w:sz w:val="24"/>
              </w:rPr>
            </w:pPr>
            <w:r w:rsidRPr="0019079E">
              <w:rPr>
                <w:sz w:val="24"/>
              </w:rPr>
              <w:t>Застосування методів збору емпіричної інформації (анкета, інтерв’ю, спостереження)</w:t>
            </w:r>
          </w:p>
        </w:tc>
        <w:tc>
          <w:tcPr>
            <w:tcW w:w="852" w:type="dxa"/>
          </w:tcPr>
          <w:p w:rsidR="009E065C" w:rsidRPr="0019079E" w:rsidRDefault="007A0DC8">
            <w:pPr>
              <w:pStyle w:val="TableParagraph"/>
              <w:spacing w:before="136"/>
              <w:ind w:left="6"/>
              <w:jc w:val="center"/>
              <w:rPr>
                <w:sz w:val="24"/>
              </w:rPr>
            </w:pPr>
            <w:r w:rsidRPr="0019079E">
              <w:rPr>
                <w:sz w:val="24"/>
              </w:rPr>
              <w:t>2</w:t>
            </w:r>
          </w:p>
        </w:tc>
        <w:tc>
          <w:tcPr>
            <w:tcW w:w="708" w:type="dxa"/>
          </w:tcPr>
          <w:p w:rsidR="009E065C" w:rsidRPr="0019079E" w:rsidRDefault="007A0DC8">
            <w:pPr>
              <w:pStyle w:val="TableParagraph"/>
              <w:spacing w:before="136"/>
              <w:ind w:left="7"/>
              <w:jc w:val="center"/>
              <w:rPr>
                <w:sz w:val="24"/>
              </w:rPr>
            </w:pPr>
            <w:r w:rsidRPr="0019079E">
              <w:rPr>
                <w:sz w:val="24"/>
              </w:rPr>
              <w:t>2</w:t>
            </w:r>
          </w:p>
        </w:tc>
        <w:tc>
          <w:tcPr>
            <w:tcW w:w="1420" w:type="dxa"/>
          </w:tcPr>
          <w:p w:rsidR="009E065C" w:rsidRPr="0019079E" w:rsidRDefault="007A0DC8">
            <w:pPr>
              <w:pStyle w:val="TableParagraph"/>
              <w:spacing w:before="136"/>
              <w:ind w:left="112" w:right="105"/>
              <w:jc w:val="center"/>
              <w:rPr>
                <w:i/>
                <w:sz w:val="24"/>
              </w:rPr>
            </w:pPr>
            <w:r w:rsidRPr="0019079E">
              <w:rPr>
                <w:i/>
                <w:sz w:val="24"/>
              </w:rPr>
              <w:t>тиждень 8</w:t>
            </w:r>
          </w:p>
        </w:tc>
      </w:tr>
      <w:tr w:rsidR="009E065C" w:rsidRPr="0019079E">
        <w:trPr>
          <w:gridAfter w:val="1"/>
          <w:wAfter w:w="10" w:type="dxa"/>
          <w:trHeight w:val="1101"/>
        </w:trPr>
        <w:tc>
          <w:tcPr>
            <w:tcW w:w="1534" w:type="dxa"/>
          </w:tcPr>
          <w:p w:rsidR="009E065C" w:rsidRPr="0019079E" w:rsidRDefault="009E065C">
            <w:pPr>
              <w:pStyle w:val="TableParagraph"/>
              <w:spacing w:before="8"/>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1768" w:type="dxa"/>
            <w:tcBorders>
              <w:right w:val="nil"/>
            </w:tcBorders>
          </w:tcPr>
          <w:p w:rsidR="009E065C" w:rsidRPr="0019079E" w:rsidRDefault="007A0DC8">
            <w:pPr>
              <w:pStyle w:val="TableParagraph"/>
              <w:tabs>
                <w:tab w:val="left" w:pos="1457"/>
              </w:tabs>
              <w:ind w:left="107" w:right="60"/>
              <w:rPr>
                <w:sz w:val="24"/>
              </w:rPr>
            </w:pPr>
            <w:r w:rsidRPr="0019079E">
              <w:rPr>
                <w:sz w:val="24"/>
              </w:rPr>
              <w:t>Опрацювання підготовка</w:t>
            </w:r>
            <w:r w:rsidRPr="0019079E">
              <w:rPr>
                <w:sz w:val="24"/>
              </w:rPr>
              <w:tab/>
            </w:r>
            <w:r w:rsidRPr="0019079E">
              <w:rPr>
                <w:spacing w:val="-9"/>
                <w:sz w:val="24"/>
              </w:rPr>
              <w:t xml:space="preserve">до </w:t>
            </w:r>
            <w:r w:rsidRPr="0019079E">
              <w:rPr>
                <w:sz w:val="24"/>
              </w:rPr>
              <w:t>контролю</w:t>
            </w:r>
          </w:p>
        </w:tc>
        <w:tc>
          <w:tcPr>
            <w:tcW w:w="1480" w:type="dxa"/>
            <w:tcBorders>
              <w:left w:val="nil"/>
              <w:right w:val="nil"/>
            </w:tcBorders>
          </w:tcPr>
          <w:p w:rsidR="009E065C" w:rsidRPr="0019079E" w:rsidRDefault="007A0DC8">
            <w:pPr>
              <w:pStyle w:val="TableParagraph"/>
              <w:ind w:left="189" w:right="11" w:hanging="119"/>
              <w:rPr>
                <w:sz w:val="24"/>
              </w:rPr>
            </w:pPr>
            <w:r w:rsidRPr="0019079E">
              <w:rPr>
                <w:sz w:val="24"/>
              </w:rPr>
              <w:t>теоретичного виконання</w:t>
            </w:r>
          </w:p>
        </w:tc>
        <w:tc>
          <w:tcPr>
            <w:tcW w:w="1330" w:type="dxa"/>
            <w:tcBorders>
              <w:left w:val="nil"/>
              <w:right w:val="nil"/>
            </w:tcBorders>
          </w:tcPr>
          <w:p w:rsidR="009E065C" w:rsidRPr="0019079E" w:rsidRDefault="007A0DC8">
            <w:pPr>
              <w:pStyle w:val="TableParagraph"/>
              <w:tabs>
                <w:tab w:val="left" w:pos="723"/>
              </w:tabs>
              <w:ind w:left="40" w:right="57" w:firstLine="229"/>
              <w:rPr>
                <w:sz w:val="24"/>
              </w:rPr>
            </w:pPr>
            <w:r w:rsidRPr="0019079E">
              <w:rPr>
                <w:spacing w:val="-1"/>
                <w:sz w:val="24"/>
              </w:rPr>
              <w:t xml:space="preserve">матеріалу </w:t>
            </w:r>
            <w:r w:rsidRPr="0019079E">
              <w:rPr>
                <w:sz w:val="24"/>
              </w:rPr>
              <w:t>ІПЗ,</w:t>
            </w:r>
            <w:r w:rsidRPr="0019079E">
              <w:rPr>
                <w:sz w:val="24"/>
              </w:rPr>
              <w:tab/>
              <w:t>ІДЗ,</w:t>
            </w:r>
          </w:p>
        </w:tc>
        <w:tc>
          <w:tcPr>
            <w:tcW w:w="1397" w:type="dxa"/>
            <w:tcBorders>
              <w:left w:val="nil"/>
            </w:tcBorders>
          </w:tcPr>
          <w:p w:rsidR="009E065C" w:rsidRPr="0019079E" w:rsidRDefault="007A0DC8">
            <w:pPr>
              <w:pStyle w:val="TableParagraph"/>
              <w:tabs>
                <w:tab w:val="left" w:pos="907"/>
              </w:tabs>
              <w:ind w:left="67" w:right="98" w:firstLine="174"/>
              <w:rPr>
                <w:sz w:val="24"/>
              </w:rPr>
            </w:pPr>
            <w:r w:rsidRPr="0019079E">
              <w:rPr>
                <w:sz w:val="24"/>
              </w:rPr>
              <w:t>тем</w:t>
            </w:r>
            <w:r w:rsidRPr="0019079E">
              <w:rPr>
                <w:sz w:val="24"/>
              </w:rPr>
              <w:tab/>
            </w:r>
            <w:r w:rsidRPr="0019079E">
              <w:rPr>
                <w:spacing w:val="-4"/>
                <w:sz w:val="24"/>
              </w:rPr>
              <w:t xml:space="preserve">3-4, </w:t>
            </w:r>
            <w:r w:rsidRPr="0019079E">
              <w:rPr>
                <w:sz w:val="24"/>
              </w:rPr>
              <w:t>проміжного</w:t>
            </w:r>
          </w:p>
        </w:tc>
        <w:tc>
          <w:tcPr>
            <w:tcW w:w="852" w:type="dxa"/>
          </w:tcPr>
          <w:p w:rsidR="009E065C" w:rsidRPr="0019079E" w:rsidRDefault="009E065C">
            <w:pPr>
              <w:pStyle w:val="TableParagraph"/>
              <w:spacing w:before="7"/>
              <w:rPr>
                <w:b/>
                <w:sz w:val="35"/>
              </w:rPr>
            </w:pPr>
          </w:p>
          <w:p w:rsidR="009E065C" w:rsidRPr="0019079E" w:rsidRDefault="007A0DC8">
            <w:pPr>
              <w:pStyle w:val="TableParagraph"/>
              <w:ind w:left="6"/>
              <w:jc w:val="center"/>
              <w:rPr>
                <w:sz w:val="24"/>
              </w:rPr>
            </w:pPr>
            <w:r w:rsidRPr="0019079E">
              <w:rPr>
                <w:sz w:val="24"/>
              </w:rPr>
              <w:t>7</w:t>
            </w:r>
          </w:p>
        </w:tc>
        <w:tc>
          <w:tcPr>
            <w:tcW w:w="708" w:type="dxa"/>
          </w:tcPr>
          <w:p w:rsidR="009E065C" w:rsidRPr="0019079E" w:rsidRDefault="009E065C">
            <w:pPr>
              <w:pStyle w:val="TableParagraph"/>
              <w:spacing w:before="7"/>
              <w:rPr>
                <w:b/>
                <w:sz w:val="35"/>
              </w:rPr>
            </w:pPr>
          </w:p>
          <w:p w:rsidR="009E065C" w:rsidRPr="0019079E" w:rsidRDefault="007A0DC8">
            <w:pPr>
              <w:pStyle w:val="TableParagraph"/>
              <w:ind w:left="139" w:right="133"/>
              <w:jc w:val="center"/>
              <w:rPr>
                <w:sz w:val="24"/>
              </w:rPr>
            </w:pPr>
            <w:r w:rsidRPr="0019079E">
              <w:rPr>
                <w:sz w:val="24"/>
              </w:rPr>
              <w:t>11</w:t>
            </w:r>
          </w:p>
        </w:tc>
        <w:tc>
          <w:tcPr>
            <w:tcW w:w="1420" w:type="dxa"/>
          </w:tcPr>
          <w:p w:rsidR="009E065C" w:rsidRPr="0019079E" w:rsidRDefault="007A0DC8">
            <w:pPr>
              <w:pStyle w:val="TableParagraph"/>
              <w:spacing w:line="273" w:lineRule="exact"/>
              <w:ind w:left="201"/>
              <w:rPr>
                <w:i/>
                <w:sz w:val="24"/>
              </w:rPr>
            </w:pPr>
            <w:r w:rsidRPr="0019079E">
              <w:rPr>
                <w:i/>
                <w:sz w:val="24"/>
              </w:rPr>
              <w:t>протягом</w:t>
            </w:r>
          </w:p>
          <w:p w:rsidR="009E065C" w:rsidRPr="0019079E" w:rsidRDefault="007A0DC8">
            <w:pPr>
              <w:pStyle w:val="TableParagraph"/>
              <w:ind w:left="112" w:right="104"/>
              <w:jc w:val="center"/>
              <w:rPr>
                <w:i/>
                <w:sz w:val="24"/>
              </w:rPr>
            </w:pPr>
            <w:r w:rsidRPr="0019079E">
              <w:rPr>
                <w:i/>
                <w:sz w:val="24"/>
              </w:rPr>
              <w:t>5-8</w:t>
            </w:r>
          </w:p>
          <w:p w:rsidR="009E065C" w:rsidRPr="0019079E" w:rsidRDefault="007A0DC8">
            <w:pPr>
              <w:pStyle w:val="TableParagraph"/>
              <w:spacing w:line="270" w:lineRule="atLeast"/>
              <w:ind w:left="112" w:right="104"/>
              <w:jc w:val="center"/>
              <w:rPr>
                <w:i/>
                <w:sz w:val="24"/>
              </w:rPr>
            </w:pPr>
            <w:r w:rsidRPr="0019079E">
              <w:rPr>
                <w:i/>
                <w:sz w:val="24"/>
              </w:rPr>
              <w:t>навчальних тижнів</w:t>
            </w:r>
          </w:p>
        </w:tc>
      </w:tr>
      <w:tr w:rsidR="009E065C" w:rsidRPr="0019079E">
        <w:trPr>
          <w:gridAfter w:val="1"/>
          <w:wAfter w:w="10" w:type="dxa"/>
          <w:trHeight w:val="275"/>
        </w:trPr>
        <w:tc>
          <w:tcPr>
            <w:tcW w:w="1534" w:type="dxa"/>
          </w:tcPr>
          <w:p w:rsidR="009E065C" w:rsidRPr="0019079E" w:rsidRDefault="007A0DC8">
            <w:pPr>
              <w:pStyle w:val="TableParagraph"/>
              <w:spacing w:line="256" w:lineRule="exact"/>
              <w:ind w:left="6"/>
              <w:jc w:val="center"/>
              <w:rPr>
                <w:sz w:val="24"/>
              </w:rPr>
            </w:pPr>
            <w:r w:rsidRPr="0019079E">
              <w:rPr>
                <w:sz w:val="24"/>
              </w:rPr>
              <w:t>1</w:t>
            </w:r>
          </w:p>
        </w:tc>
        <w:tc>
          <w:tcPr>
            <w:tcW w:w="5976" w:type="dxa"/>
            <w:gridSpan w:val="4"/>
          </w:tcPr>
          <w:p w:rsidR="009E065C" w:rsidRPr="0019079E" w:rsidRDefault="007A0DC8">
            <w:pPr>
              <w:pStyle w:val="TableParagraph"/>
              <w:spacing w:line="256" w:lineRule="exact"/>
              <w:ind w:left="5"/>
              <w:jc w:val="center"/>
              <w:rPr>
                <w:sz w:val="24"/>
              </w:rPr>
            </w:pPr>
            <w:r w:rsidRPr="0019079E">
              <w:rPr>
                <w:sz w:val="24"/>
              </w:rPr>
              <w:t>2</w:t>
            </w:r>
          </w:p>
        </w:tc>
        <w:tc>
          <w:tcPr>
            <w:tcW w:w="853" w:type="dxa"/>
          </w:tcPr>
          <w:p w:rsidR="009E065C" w:rsidRPr="0019079E" w:rsidRDefault="007A0DC8">
            <w:pPr>
              <w:pStyle w:val="TableParagraph"/>
              <w:spacing w:line="256" w:lineRule="exact"/>
              <w:ind w:right="357"/>
              <w:jc w:val="right"/>
              <w:rPr>
                <w:sz w:val="24"/>
              </w:rPr>
            </w:pPr>
            <w:r w:rsidRPr="0019079E">
              <w:rPr>
                <w:sz w:val="24"/>
              </w:rPr>
              <w:t>3</w:t>
            </w:r>
          </w:p>
        </w:tc>
        <w:tc>
          <w:tcPr>
            <w:tcW w:w="709" w:type="dxa"/>
          </w:tcPr>
          <w:p w:rsidR="009E065C" w:rsidRPr="0019079E" w:rsidRDefault="007A0DC8">
            <w:pPr>
              <w:pStyle w:val="TableParagraph"/>
              <w:spacing w:line="256" w:lineRule="exact"/>
              <w:ind w:left="2"/>
              <w:jc w:val="center"/>
              <w:rPr>
                <w:sz w:val="24"/>
              </w:rPr>
            </w:pPr>
            <w:r w:rsidRPr="0019079E">
              <w:rPr>
                <w:sz w:val="24"/>
              </w:rPr>
              <w:t>4</w:t>
            </w:r>
          </w:p>
        </w:tc>
        <w:tc>
          <w:tcPr>
            <w:tcW w:w="1421" w:type="dxa"/>
          </w:tcPr>
          <w:p w:rsidR="009E065C" w:rsidRPr="0019079E" w:rsidRDefault="007A0DC8">
            <w:pPr>
              <w:pStyle w:val="TableParagraph"/>
              <w:spacing w:line="256" w:lineRule="exact"/>
              <w:ind w:right="1"/>
              <w:jc w:val="center"/>
              <w:rPr>
                <w:sz w:val="24"/>
              </w:rPr>
            </w:pPr>
            <w:r w:rsidRPr="0019079E">
              <w:rPr>
                <w:sz w:val="24"/>
              </w:rPr>
              <w:t>5</w:t>
            </w:r>
          </w:p>
        </w:tc>
      </w:tr>
      <w:tr w:rsidR="009E065C" w:rsidRPr="0019079E">
        <w:trPr>
          <w:trHeight w:val="791"/>
        </w:trPr>
        <w:tc>
          <w:tcPr>
            <w:tcW w:w="10493" w:type="dxa"/>
            <w:gridSpan w:val="9"/>
          </w:tcPr>
          <w:p w:rsidR="009E065C" w:rsidRPr="0019079E" w:rsidRDefault="007A0DC8" w:rsidP="00AD24ED">
            <w:pPr>
              <w:pStyle w:val="TableParagraph"/>
              <w:spacing w:before="119"/>
              <w:ind w:left="3494" w:right="431" w:hanging="3044"/>
              <w:rPr>
                <w:i/>
                <w:sz w:val="24"/>
              </w:rPr>
            </w:pPr>
            <w:r w:rsidRPr="0019079E">
              <w:rPr>
                <w:i/>
                <w:sz w:val="24"/>
              </w:rPr>
              <w:t xml:space="preserve">Змістовий модуль 3. </w:t>
            </w:r>
            <w:proofErr w:type="spellStart"/>
            <w:r w:rsidR="00AD24ED" w:rsidRPr="00AD24ED">
              <w:rPr>
                <w:i/>
                <w:sz w:val="24"/>
              </w:rPr>
              <w:t>Цифровізація</w:t>
            </w:r>
            <w:proofErr w:type="spellEnd"/>
            <w:r w:rsidR="00AD24ED" w:rsidRPr="00AD24ED">
              <w:rPr>
                <w:i/>
                <w:sz w:val="24"/>
              </w:rPr>
              <w:t xml:space="preserve"> публічного управління та адміністрування у контексті глобалізації: методологічні засади </w:t>
            </w:r>
          </w:p>
        </w:tc>
      </w:tr>
      <w:tr w:rsidR="009E065C" w:rsidRPr="0019079E">
        <w:trPr>
          <w:trHeight w:val="633"/>
        </w:trPr>
        <w:tc>
          <w:tcPr>
            <w:tcW w:w="1534" w:type="dxa"/>
          </w:tcPr>
          <w:p w:rsidR="009E065C" w:rsidRPr="0019079E" w:rsidRDefault="007A0DC8">
            <w:pPr>
              <w:pStyle w:val="TableParagraph"/>
              <w:spacing w:before="179"/>
              <w:ind w:left="276" w:right="266"/>
              <w:jc w:val="center"/>
              <w:rPr>
                <w:sz w:val="24"/>
              </w:rPr>
            </w:pPr>
            <w:r w:rsidRPr="0019079E">
              <w:rPr>
                <w:sz w:val="24"/>
              </w:rPr>
              <w:t>Лекція 5</w:t>
            </w:r>
          </w:p>
        </w:tc>
        <w:tc>
          <w:tcPr>
            <w:tcW w:w="5976" w:type="dxa"/>
            <w:gridSpan w:val="4"/>
          </w:tcPr>
          <w:p w:rsidR="009E065C" w:rsidRPr="0019079E" w:rsidRDefault="007A0DC8" w:rsidP="00A03FD5">
            <w:pPr>
              <w:pStyle w:val="TableParagraph"/>
              <w:spacing w:before="39"/>
              <w:ind w:left="107" w:right="35"/>
              <w:rPr>
                <w:sz w:val="24"/>
              </w:rPr>
            </w:pPr>
            <w:r w:rsidRPr="0019079E">
              <w:rPr>
                <w:sz w:val="24"/>
              </w:rPr>
              <w:t xml:space="preserve">Використання методів цифрової </w:t>
            </w:r>
            <w:proofErr w:type="spellStart"/>
            <w:r w:rsidRPr="0019079E">
              <w:rPr>
                <w:sz w:val="24"/>
              </w:rPr>
              <w:t>гуманітаристики</w:t>
            </w:r>
            <w:proofErr w:type="spellEnd"/>
            <w:r w:rsidRPr="0019079E">
              <w:rPr>
                <w:sz w:val="24"/>
              </w:rPr>
              <w:t xml:space="preserve"> в </w:t>
            </w:r>
            <w:r w:rsidR="00A03FD5" w:rsidRPr="0019079E">
              <w:rPr>
                <w:sz w:val="24"/>
                <w:lang w:val="uk-UA"/>
              </w:rPr>
              <w:t xml:space="preserve">публічному </w:t>
            </w:r>
            <w:r w:rsidRPr="0019079E">
              <w:rPr>
                <w:sz w:val="24"/>
              </w:rPr>
              <w:t xml:space="preserve">управлінні та </w:t>
            </w:r>
            <w:r w:rsidR="00A03FD5" w:rsidRPr="0019079E">
              <w:rPr>
                <w:sz w:val="24"/>
                <w:lang w:val="uk-UA"/>
              </w:rPr>
              <w:t>адмініструванні</w:t>
            </w:r>
          </w:p>
        </w:tc>
        <w:tc>
          <w:tcPr>
            <w:tcW w:w="853" w:type="dxa"/>
          </w:tcPr>
          <w:p w:rsidR="009E065C" w:rsidRPr="0019079E" w:rsidRDefault="007A0DC8">
            <w:pPr>
              <w:pStyle w:val="TableParagraph"/>
              <w:spacing w:before="179"/>
              <w:ind w:right="357"/>
              <w:jc w:val="right"/>
              <w:rPr>
                <w:sz w:val="24"/>
              </w:rPr>
            </w:pPr>
            <w:r w:rsidRPr="0019079E">
              <w:rPr>
                <w:sz w:val="24"/>
              </w:rPr>
              <w:t>2</w:t>
            </w:r>
          </w:p>
        </w:tc>
        <w:tc>
          <w:tcPr>
            <w:tcW w:w="709" w:type="dxa"/>
          </w:tcPr>
          <w:p w:rsidR="009E065C" w:rsidRPr="0019079E" w:rsidRDefault="007A0DC8">
            <w:pPr>
              <w:pStyle w:val="TableParagraph"/>
              <w:spacing w:before="179"/>
              <w:ind w:left="2"/>
              <w:jc w:val="center"/>
              <w:rPr>
                <w:sz w:val="24"/>
              </w:rPr>
            </w:pPr>
            <w:r w:rsidRPr="0019079E">
              <w:rPr>
                <w:sz w:val="24"/>
              </w:rPr>
              <w:t>–</w:t>
            </w:r>
          </w:p>
        </w:tc>
        <w:tc>
          <w:tcPr>
            <w:tcW w:w="1421" w:type="dxa"/>
            <w:gridSpan w:val="2"/>
          </w:tcPr>
          <w:p w:rsidR="009E065C" w:rsidRPr="0019079E" w:rsidRDefault="007A0DC8">
            <w:pPr>
              <w:pStyle w:val="TableParagraph"/>
              <w:spacing w:before="179"/>
              <w:ind w:left="109" w:right="109"/>
              <w:jc w:val="center"/>
              <w:rPr>
                <w:i/>
                <w:sz w:val="24"/>
              </w:rPr>
            </w:pPr>
            <w:r w:rsidRPr="0019079E">
              <w:rPr>
                <w:i/>
                <w:sz w:val="24"/>
              </w:rPr>
              <w:t>тиждень 9</w:t>
            </w:r>
          </w:p>
        </w:tc>
      </w:tr>
      <w:tr w:rsidR="009E065C" w:rsidRPr="0019079E">
        <w:trPr>
          <w:trHeight w:val="630"/>
        </w:trPr>
        <w:tc>
          <w:tcPr>
            <w:tcW w:w="1534" w:type="dxa"/>
          </w:tcPr>
          <w:p w:rsidR="009E065C" w:rsidRPr="0019079E" w:rsidRDefault="007A0DC8">
            <w:pPr>
              <w:pStyle w:val="TableParagraph"/>
              <w:spacing w:before="39"/>
              <w:ind w:left="295" w:right="185" w:hanging="82"/>
              <w:rPr>
                <w:sz w:val="24"/>
              </w:rPr>
            </w:pPr>
            <w:r w:rsidRPr="0019079E">
              <w:rPr>
                <w:sz w:val="24"/>
              </w:rPr>
              <w:t>Практичне заняття 5</w:t>
            </w:r>
          </w:p>
        </w:tc>
        <w:tc>
          <w:tcPr>
            <w:tcW w:w="5976" w:type="dxa"/>
            <w:gridSpan w:val="4"/>
          </w:tcPr>
          <w:p w:rsidR="009E065C" w:rsidRPr="0019079E" w:rsidRDefault="007A0DC8" w:rsidP="00A03FD5">
            <w:pPr>
              <w:pStyle w:val="TableParagraph"/>
              <w:spacing w:before="39"/>
              <w:ind w:left="107" w:right="35"/>
              <w:rPr>
                <w:sz w:val="24"/>
              </w:rPr>
            </w:pPr>
            <w:r w:rsidRPr="0019079E">
              <w:rPr>
                <w:sz w:val="24"/>
              </w:rPr>
              <w:t xml:space="preserve">Цифрова </w:t>
            </w:r>
            <w:proofErr w:type="spellStart"/>
            <w:r w:rsidRPr="0019079E">
              <w:rPr>
                <w:sz w:val="24"/>
              </w:rPr>
              <w:t>гуманітаристика</w:t>
            </w:r>
            <w:proofErr w:type="spellEnd"/>
            <w:r w:rsidRPr="0019079E">
              <w:rPr>
                <w:sz w:val="24"/>
              </w:rPr>
              <w:t xml:space="preserve"> як ресурс для стратегічного управління: прикладні аспекти</w:t>
            </w:r>
          </w:p>
        </w:tc>
        <w:tc>
          <w:tcPr>
            <w:tcW w:w="853" w:type="dxa"/>
          </w:tcPr>
          <w:p w:rsidR="009E065C" w:rsidRPr="0019079E" w:rsidRDefault="007A0DC8">
            <w:pPr>
              <w:pStyle w:val="TableParagraph"/>
              <w:spacing w:before="176"/>
              <w:ind w:right="357"/>
              <w:jc w:val="right"/>
              <w:rPr>
                <w:sz w:val="24"/>
              </w:rPr>
            </w:pPr>
            <w:r w:rsidRPr="0019079E">
              <w:rPr>
                <w:sz w:val="24"/>
              </w:rPr>
              <w:t>2</w:t>
            </w:r>
          </w:p>
        </w:tc>
        <w:tc>
          <w:tcPr>
            <w:tcW w:w="709" w:type="dxa"/>
          </w:tcPr>
          <w:p w:rsidR="009E065C" w:rsidRPr="0019079E" w:rsidRDefault="007A0DC8">
            <w:pPr>
              <w:pStyle w:val="TableParagraph"/>
              <w:spacing w:before="176"/>
              <w:ind w:left="2"/>
              <w:jc w:val="center"/>
              <w:rPr>
                <w:sz w:val="24"/>
              </w:rPr>
            </w:pPr>
            <w:r w:rsidRPr="0019079E">
              <w:rPr>
                <w:sz w:val="24"/>
              </w:rPr>
              <w:t>–</w:t>
            </w:r>
          </w:p>
        </w:tc>
        <w:tc>
          <w:tcPr>
            <w:tcW w:w="1421" w:type="dxa"/>
            <w:gridSpan w:val="2"/>
          </w:tcPr>
          <w:p w:rsidR="009E065C" w:rsidRPr="0019079E" w:rsidRDefault="007A0DC8">
            <w:pPr>
              <w:pStyle w:val="TableParagraph"/>
              <w:spacing w:before="39"/>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10</w:t>
            </w:r>
          </w:p>
        </w:tc>
      </w:tr>
      <w:tr w:rsidR="009E065C" w:rsidRPr="0019079E">
        <w:trPr>
          <w:trHeight w:val="633"/>
        </w:trPr>
        <w:tc>
          <w:tcPr>
            <w:tcW w:w="1534" w:type="dxa"/>
          </w:tcPr>
          <w:p w:rsidR="009E065C" w:rsidRPr="0019079E" w:rsidRDefault="007A0DC8">
            <w:pPr>
              <w:pStyle w:val="TableParagraph"/>
              <w:spacing w:before="179"/>
              <w:ind w:left="276" w:right="266"/>
              <w:jc w:val="center"/>
              <w:rPr>
                <w:sz w:val="24"/>
              </w:rPr>
            </w:pPr>
            <w:r w:rsidRPr="0019079E">
              <w:rPr>
                <w:sz w:val="24"/>
              </w:rPr>
              <w:t>Лекція 6</w:t>
            </w:r>
          </w:p>
        </w:tc>
        <w:tc>
          <w:tcPr>
            <w:tcW w:w="5976" w:type="dxa"/>
            <w:gridSpan w:val="4"/>
          </w:tcPr>
          <w:p w:rsidR="009E065C" w:rsidRPr="0019079E" w:rsidRDefault="007A0DC8" w:rsidP="00A03FD5">
            <w:pPr>
              <w:pStyle w:val="TableParagraph"/>
              <w:spacing w:before="39"/>
              <w:ind w:left="107" w:right="35"/>
              <w:rPr>
                <w:sz w:val="24"/>
                <w:lang w:val="uk-UA"/>
              </w:rPr>
            </w:pPr>
            <w:r w:rsidRPr="0019079E">
              <w:rPr>
                <w:sz w:val="24"/>
              </w:rPr>
              <w:t xml:space="preserve">Формування нової управлінської цифрової культури </w:t>
            </w:r>
            <w:r w:rsidR="00A03FD5" w:rsidRPr="0019079E">
              <w:rPr>
                <w:sz w:val="24"/>
                <w:lang w:val="uk-UA"/>
              </w:rPr>
              <w:t xml:space="preserve"> посадових осіб публічного управління та адміністрування</w:t>
            </w:r>
          </w:p>
        </w:tc>
        <w:tc>
          <w:tcPr>
            <w:tcW w:w="853" w:type="dxa"/>
          </w:tcPr>
          <w:p w:rsidR="009E065C" w:rsidRPr="0019079E" w:rsidRDefault="007A0DC8">
            <w:pPr>
              <w:pStyle w:val="TableParagraph"/>
              <w:spacing w:before="179"/>
              <w:ind w:right="357"/>
              <w:jc w:val="right"/>
              <w:rPr>
                <w:sz w:val="24"/>
              </w:rPr>
            </w:pPr>
            <w:r w:rsidRPr="0019079E">
              <w:rPr>
                <w:sz w:val="24"/>
              </w:rPr>
              <w:t>2</w:t>
            </w:r>
          </w:p>
        </w:tc>
        <w:tc>
          <w:tcPr>
            <w:tcW w:w="709" w:type="dxa"/>
          </w:tcPr>
          <w:p w:rsidR="009E065C" w:rsidRPr="0019079E" w:rsidRDefault="007A0DC8">
            <w:pPr>
              <w:pStyle w:val="TableParagraph"/>
              <w:spacing w:before="179"/>
              <w:ind w:left="2"/>
              <w:jc w:val="center"/>
              <w:rPr>
                <w:sz w:val="24"/>
              </w:rPr>
            </w:pPr>
            <w:r w:rsidRPr="0019079E">
              <w:rPr>
                <w:sz w:val="24"/>
              </w:rPr>
              <w:t>–</w:t>
            </w:r>
          </w:p>
        </w:tc>
        <w:tc>
          <w:tcPr>
            <w:tcW w:w="1421" w:type="dxa"/>
            <w:gridSpan w:val="2"/>
          </w:tcPr>
          <w:p w:rsidR="009E065C" w:rsidRPr="0019079E" w:rsidRDefault="007A0DC8">
            <w:pPr>
              <w:pStyle w:val="TableParagraph"/>
              <w:spacing w:before="39"/>
              <w:ind w:left="108" w:right="109"/>
              <w:jc w:val="center"/>
              <w:rPr>
                <w:i/>
                <w:sz w:val="24"/>
              </w:rPr>
            </w:pPr>
            <w:r w:rsidRPr="0019079E">
              <w:rPr>
                <w:i/>
                <w:sz w:val="24"/>
              </w:rPr>
              <w:t>тиждень</w:t>
            </w:r>
          </w:p>
          <w:p w:rsidR="009E065C" w:rsidRPr="0019079E" w:rsidRDefault="007A0DC8">
            <w:pPr>
              <w:pStyle w:val="TableParagraph"/>
              <w:spacing w:before="1"/>
              <w:ind w:left="108" w:right="109"/>
              <w:jc w:val="center"/>
              <w:rPr>
                <w:i/>
                <w:sz w:val="24"/>
              </w:rPr>
            </w:pPr>
            <w:r w:rsidRPr="0019079E">
              <w:rPr>
                <w:i/>
                <w:sz w:val="24"/>
              </w:rPr>
              <w:t>11</w:t>
            </w:r>
          </w:p>
        </w:tc>
      </w:tr>
      <w:tr w:rsidR="009E065C" w:rsidRPr="0019079E">
        <w:trPr>
          <w:trHeight w:val="906"/>
        </w:trPr>
        <w:tc>
          <w:tcPr>
            <w:tcW w:w="1534" w:type="dxa"/>
          </w:tcPr>
          <w:p w:rsidR="009E065C" w:rsidRPr="0019079E" w:rsidRDefault="007A0DC8">
            <w:pPr>
              <w:pStyle w:val="TableParagraph"/>
              <w:spacing w:before="176"/>
              <w:ind w:left="295" w:right="185" w:hanging="82"/>
              <w:rPr>
                <w:sz w:val="24"/>
              </w:rPr>
            </w:pPr>
            <w:r w:rsidRPr="0019079E">
              <w:rPr>
                <w:sz w:val="24"/>
              </w:rPr>
              <w:t>Практичне заняття 6</w:t>
            </w:r>
          </w:p>
        </w:tc>
        <w:tc>
          <w:tcPr>
            <w:tcW w:w="5976" w:type="dxa"/>
            <w:gridSpan w:val="4"/>
          </w:tcPr>
          <w:p w:rsidR="009E065C" w:rsidRPr="0019079E" w:rsidRDefault="007A0DC8" w:rsidP="00A03FD5">
            <w:pPr>
              <w:pStyle w:val="TableParagraph"/>
              <w:spacing w:before="39"/>
              <w:ind w:left="107" w:right="97"/>
              <w:jc w:val="both"/>
              <w:rPr>
                <w:sz w:val="24"/>
              </w:rPr>
            </w:pPr>
            <w:r w:rsidRPr="0019079E">
              <w:rPr>
                <w:sz w:val="24"/>
              </w:rPr>
              <w:t xml:space="preserve">Розвиток цифрових </w:t>
            </w:r>
            <w:proofErr w:type="spellStart"/>
            <w:r w:rsidRPr="0019079E">
              <w:rPr>
                <w:sz w:val="24"/>
              </w:rPr>
              <w:t>компетентностей</w:t>
            </w:r>
            <w:proofErr w:type="spellEnd"/>
            <w:r w:rsidRPr="0019079E">
              <w:rPr>
                <w:sz w:val="24"/>
              </w:rPr>
              <w:t xml:space="preserve"> </w:t>
            </w:r>
            <w:r w:rsidR="00A03FD5" w:rsidRPr="0019079E">
              <w:rPr>
                <w:sz w:val="24"/>
              </w:rPr>
              <w:t xml:space="preserve">посадових осіб публічного управління та адміністрування </w:t>
            </w:r>
            <w:r w:rsidR="00A03FD5" w:rsidRPr="0019079E">
              <w:rPr>
                <w:sz w:val="24"/>
                <w:lang w:val="uk-UA"/>
              </w:rPr>
              <w:t xml:space="preserve"> в умовах</w:t>
            </w:r>
            <w:r w:rsidRPr="0019079E">
              <w:rPr>
                <w:sz w:val="24"/>
              </w:rPr>
              <w:t xml:space="preserve"> цифрової трансформації</w:t>
            </w:r>
          </w:p>
        </w:tc>
        <w:tc>
          <w:tcPr>
            <w:tcW w:w="853" w:type="dxa"/>
          </w:tcPr>
          <w:p w:rsidR="009E065C" w:rsidRPr="0019079E" w:rsidRDefault="009E065C">
            <w:pPr>
              <w:pStyle w:val="TableParagraph"/>
              <w:spacing w:before="5"/>
              <w:rPr>
                <w:b/>
                <w:sz w:val="27"/>
              </w:rPr>
            </w:pPr>
          </w:p>
          <w:p w:rsidR="009E065C" w:rsidRPr="0019079E" w:rsidRDefault="007A0DC8">
            <w:pPr>
              <w:pStyle w:val="TableParagraph"/>
              <w:ind w:right="357"/>
              <w:jc w:val="right"/>
              <w:rPr>
                <w:sz w:val="24"/>
              </w:rPr>
            </w:pPr>
            <w:r w:rsidRPr="0019079E">
              <w:rPr>
                <w:sz w:val="24"/>
              </w:rPr>
              <w:t>2</w:t>
            </w:r>
          </w:p>
        </w:tc>
        <w:tc>
          <w:tcPr>
            <w:tcW w:w="709" w:type="dxa"/>
          </w:tcPr>
          <w:p w:rsidR="009E065C" w:rsidRPr="0019079E" w:rsidRDefault="009E065C">
            <w:pPr>
              <w:pStyle w:val="TableParagraph"/>
              <w:spacing w:before="5"/>
              <w:rPr>
                <w:b/>
                <w:sz w:val="27"/>
              </w:rPr>
            </w:pPr>
          </w:p>
          <w:p w:rsidR="009E065C" w:rsidRPr="0019079E" w:rsidRDefault="007A0DC8">
            <w:pPr>
              <w:pStyle w:val="TableParagraph"/>
              <w:ind w:left="2"/>
              <w:jc w:val="center"/>
              <w:rPr>
                <w:sz w:val="24"/>
              </w:rPr>
            </w:pPr>
            <w:r w:rsidRPr="0019079E">
              <w:rPr>
                <w:sz w:val="24"/>
              </w:rPr>
              <w:t>–</w:t>
            </w:r>
          </w:p>
        </w:tc>
        <w:tc>
          <w:tcPr>
            <w:tcW w:w="1421" w:type="dxa"/>
            <w:gridSpan w:val="2"/>
          </w:tcPr>
          <w:p w:rsidR="009E065C" w:rsidRPr="0019079E" w:rsidRDefault="007A0DC8">
            <w:pPr>
              <w:pStyle w:val="TableParagraph"/>
              <w:spacing w:before="176"/>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12</w:t>
            </w:r>
          </w:p>
        </w:tc>
      </w:tr>
      <w:tr w:rsidR="009E065C" w:rsidRPr="0019079E">
        <w:trPr>
          <w:trHeight w:val="1103"/>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5976" w:type="dxa"/>
            <w:gridSpan w:val="4"/>
          </w:tcPr>
          <w:p w:rsidR="009E065C" w:rsidRPr="0019079E" w:rsidRDefault="007A0DC8">
            <w:pPr>
              <w:pStyle w:val="TableParagraph"/>
              <w:spacing w:before="39"/>
              <w:ind w:left="107" w:right="99"/>
              <w:jc w:val="both"/>
              <w:rPr>
                <w:sz w:val="24"/>
              </w:rPr>
            </w:pPr>
            <w:r w:rsidRPr="0019079E">
              <w:rPr>
                <w:sz w:val="24"/>
              </w:rPr>
              <w:t>Опрацювання теоретичного матеріалу тем 5-6, підготовка до виконання ІПЗ, ІДЗ, проміжного контролю</w:t>
            </w:r>
          </w:p>
        </w:tc>
        <w:tc>
          <w:tcPr>
            <w:tcW w:w="853" w:type="dxa"/>
          </w:tcPr>
          <w:p w:rsidR="009E065C" w:rsidRPr="0019079E" w:rsidRDefault="009E065C">
            <w:pPr>
              <w:pStyle w:val="TableParagraph"/>
              <w:rPr>
                <w:b/>
                <w:sz w:val="36"/>
              </w:rPr>
            </w:pPr>
          </w:p>
          <w:p w:rsidR="009E065C" w:rsidRPr="0019079E" w:rsidRDefault="007A0DC8">
            <w:pPr>
              <w:pStyle w:val="TableParagraph"/>
              <w:ind w:right="357"/>
              <w:jc w:val="right"/>
              <w:rPr>
                <w:sz w:val="24"/>
              </w:rPr>
            </w:pPr>
            <w:r w:rsidRPr="0019079E">
              <w:rPr>
                <w:sz w:val="24"/>
              </w:rPr>
              <w:t>7</w:t>
            </w:r>
          </w:p>
        </w:tc>
        <w:tc>
          <w:tcPr>
            <w:tcW w:w="709" w:type="dxa"/>
          </w:tcPr>
          <w:p w:rsidR="009E065C" w:rsidRPr="0019079E" w:rsidRDefault="009E065C">
            <w:pPr>
              <w:pStyle w:val="TableParagraph"/>
              <w:rPr>
                <w:b/>
                <w:sz w:val="36"/>
              </w:rPr>
            </w:pPr>
          </w:p>
          <w:p w:rsidR="009E065C" w:rsidRPr="0019079E" w:rsidRDefault="007A0DC8">
            <w:pPr>
              <w:pStyle w:val="TableParagraph"/>
              <w:ind w:left="210" w:right="209"/>
              <w:jc w:val="center"/>
              <w:rPr>
                <w:sz w:val="24"/>
              </w:rPr>
            </w:pPr>
            <w:r w:rsidRPr="0019079E">
              <w:rPr>
                <w:sz w:val="24"/>
              </w:rPr>
              <w:t>15</w:t>
            </w:r>
          </w:p>
        </w:tc>
        <w:tc>
          <w:tcPr>
            <w:tcW w:w="1421" w:type="dxa"/>
            <w:gridSpan w:val="2"/>
          </w:tcPr>
          <w:p w:rsidR="009E065C" w:rsidRPr="0019079E" w:rsidRDefault="007A0DC8">
            <w:pPr>
              <w:pStyle w:val="TableParagraph"/>
              <w:spacing w:line="275" w:lineRule="exact"/>
              <w:ind w:left="198"/>
              <w:rPr>
                <w:i/>
                <w:sz w:val="24"/>
              </w:rPr>
            </w:pPr>
            <w:r w:rsidRPr="0019079E">
              <w:rPr>
                <w:i/>
                <w:sz w:val="24"/>
              </w:rPr>
              <w:t>протягом</w:t>
            </w:r>
          </w:p>
          <w:p w:rsidR="009E065C" w:rsidRPr="0019079E" w:rsidRDefault="007A0DC8">
            <w:pPr>
              <w:pStyle w:val="TableParagraph"/>
              <w:ind w:left="109" w:right="108"/>
              <w:jc w:val="center"/>
              <w:rPr>
                <w:i/>
                <w:sz w:val="24"/>
              </w:rPr>
            </w:pPr>
            <w:r w:rsidRPr="0019079E">
              <w:rPr>
                <w:i/>
                <w:sz w:val="24"/>
              </w:rPr>
              <w:t>9-12</w:t>
            </w:r>
          </w:p>
          <w:p w:rsidR="009E065C" w:rsidRPr="0019079E" w:rsidRDefault="007A0DC8">
            <w:pPr>
              <w:pStyle w:val="TableParagraph"/>
              <w:spacing w:line="270" w:lineRule="atLeast"/>
              <w:ind w:left="109" w:right="108"/>
              <w:jc w:val="center"/>
              <w:rPr>
                <w:i/>
                <w:sz w:val="24"/>
              </w:rPr>
            </w:pPr>
            <w:r w:rsidRPr="0019079E">
              <w:rPr>
                <w:i/>
                <w:sz w:val="24"/>
              </w:rPr>
              <w:t>навчальних тижнів</w:t>
            </w:r>
          </w:p>
        </w:tc>
      </w:tr>
      <w:tr w:rsidR="009E065C" w:rsidRPr="0019079E">
        <w:trPr>
          <w:trHeight w:val="794"/>
        </w:trPr>
        <w:tc>
          <w:tcPr>
            <w:tcW w:w="10493" w:type="dxa"/>
            <w:gridSpan w:val="9"/>
          </w:tcPr>
          <w:p w:rsidR="009E065C" w:rsidRPr="0019079E" w:rsidRDefault="007A0DC8" w:rsidP="00AD24ED">
            <w:pPr>
              <w:rPr>
                <w:i/>
                <w:sz w:val="24"/>
                <w:lang w:val="uk-UA"/>
              </w:rPr>
            </w:pPr>
            <w:r w:rsidRPr="0019079E">
              <w:rPr>
                <w:i/>
                <w:sz w:val="24"/>
              </w:rPr>
              <w:t xml:space="preserve">Змістовий модуль 4. </w:t>
            </w:r>
            <w:r w:rsidR="00AD24ED" w:rsidRPr="00AD24ED">
              <w:rPr>
                <w:i/>
                <w:sz w:val="24"/>
              </w:rPr>
              <w:t xml:space="preserve">Основи академічного письма, інструментів </w:t>
            </w:r>
            <w:proofErr w:type="spellStart"/>
            <w:r w:rsidR="00AD24ED" w:rsidRPr="00AD24ED">
              <w:rPr>
                <w:i/>
                <w:sz w:val="24"/>
              </w:rPr>
              <w:t>наукометрії</w:t>
            </w:r>
            <w:proofErr w:type="spellEnd"/>
            <w:r w:rsidR="00AD24ED" w:rsidRPr="00AD24ED">
              <w:rPr>
                <w:i/>
                <w:sz w:val="24"/>
              </w:rPr>
              <w:t xml:space="preserve"> та принципів академічної доброчесності у процесі підготовки магістерської кваліфікаційної роботи</w:t>
            </w:r>
            <w:r w:rsidR="00D954A3" w:rsidRPr="0019079E">
              <w:rPr>
                <w:i/>
                <w:sz w:val="24"/>
              </w:rPr>
              <w:t xml:space="preserve"> </w:t>
            </w:r>
          </w:p>
        </w:tc>
      </w:tr>
      <w:tr w:rsidR="009E065C" w:rsidRPr="0019079E">
        <w:trPr>
          <w:trHeight w:val="1458"/>
        </w:trPr>
        <w:tc>
          <w:tcPr>
            <w:tcW w:w="1534"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left="276" w:right="266"/>
              <w:jc w:val="center"/>
              <w:rPr>
                <w:sz w:val="24"/>
              </w:rPr>
            </w:pPr>
            <w:r w:rsidRPr="0019079E">
              <w:rPr>
                <w:sz w:val="24"/>
              </w:rPr>
              <w:t>Лекція 7</w:t>
            </w:r>
          </w:p>
        </w:tc>
        <w:tc>
          <w:tcPr>
            <w:tcW w:w="5976" w:type="dxa"/>
            <w:gridSpan w:val="4"/>
          </w:tcPr>
          <w:p w:rsidR="009E065C" w:rsidRPr="0019079E" w:rsidRDefault="007A0DC8" w:rsidP="00A03FD5">
            <w:pPr>
              <w:pStyle w:val="TableParagraph"/>
              <w:spacing w:before="37"/>
              <w:ind w:left="107" w:right="100"/>
              <w:jc w:val="both"/>
              <w:rPr>
                <w:sz w:val="24"/>
              </w:rPr>
            </w:pPr>
            <w:r w:rsidRPr="0019079E">
              <w:rPr>
                <w:sz w:val="24"/>
              </w:rPr>
              <w:t xml:space="preserve">Основи академічного письма та інструментів </w:t>
            </w:r>
            <w:proofErr w:type="spellStart"/>
            <w:r w:rsidRPr="0019079E">
              <w:rPr>
                <w:sz w:val="24"/>
              </w:rPr>
              <w:t>наукометрії</w:t>
            </w:r>
            <w:proofErr w:type="spellEnd"/>
            <w:r w:rsidRPr="0019079E">
              <w:rPr>
                <w:sz w:val="24"/>
              </w:rPr>
              <w:t xml:space="preserve"> при підготовці до </w:t>
            </w:r>
            <w:proofErr w:type="spellStart"/>
            <w:r w:rsidR="00A03FD5" w:rsidRPr="0019079E">
              <w:rPr>
                <w:sz w:val="24"/>
                <w:lang w:val="uk-UA"/>
              </w:rPr>
              <w:t>бакалаврсько</w:t>
            </w:r>
            <w:proofErr w:type="spellEnd"/>
            <w:r w:rsidRPr="0019079E">
              <w:rPr>
                <w:sz w:val="24"/>
              </w:rPr>
              <w:t xml:space="preserve">ї кваліфікаційної роботи. Академічна доброчесність у процесі підготовки </w:t>
            </w:r>
            <w:proofErr w:type="spellStart"/>
            <w:r w:rsidR="00A03FD5" w:rsidRPr="0019079E">
              <w:rPr>
                <w:sz w:val="24"/>
                <w:lang w:val="uk-UA"/>
              </w:rPr>
              <w:t>балаврської</w:t>
            </w:r>
            <w:proofErr w:type="spellEnd"/>
            <w:r w:rsidR="00A03FD5" w:rsidRPr="0019079E">
              <w:rPr>
                <w:sz w:val="24"/>
                <w:lang w:val="uk-UA"/>
              </w:rPr>
              <w:t xml:space="preserve"> </w:t>
            </w:r>
            <w:r w:rsidRPr="0019079E">
              <w:rPr>
                <w:sz w:val="24"/>
              </w:rPr>
              <w:t xml:space="preserve"> кваліфікаційної роботи</w:t>
            </w:r>
          </w:p>
        </w:tc>
        <w:tc>
          <w:tcPr>
            <w:tcW w:w="853"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right="357"/>
              <w:jc w:val="right"/>
              <w:rPr>
                <w:sz w:val="24"/>
              </w:rPr>
            </w:pPr>
            <w:r w:rsidRPr="0019079E">
              <w:rPr>
                <w:sz w:val="24"/>
              </w:rPr>
              <w:t>2</w:t>
            </w:r>
          </w:p>
        </w:tc>
        <w:tc>
          <w:tcPr>
            <w:tcW w:w="709"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left="2"/>
              <w:jc w:val="center"/>
              <w:rPr>
                <w:sz w:val="24"/>
              </w:rPr>
            </w:pPr>
            <w:r w:rsidRPr="0019079E">
              <w:rPr>
                <w:sz w:val="24"/>
              </w:rPr>
              <w:t>2</w:t>
            </w:r>
          </w:p>
        </w:tc>
        <w:tc>
          <w:tcPr>
            <w:tcW w:w="1421" w:type="dxa"/>
            <w:gridSpan w:val="2"/>
          </w:tcPr>
          <w:p w:rsidR="009E065C" w:rsidRPr="0019079E" w:rsidRDefault="009E065C">
            <w:pPr>
              <w:pStyle w:val="TableParagraph"/>
              <w:rPr>
                <w:b/>
                <w:sz w:val="26"/>
              </w:rPr>
            </w:pPr>
          </w:p>
          <w:p w:rsidR="009E065C" w:rsidRPr="0019079E" w:rsidRDefault="007A0DC8">
            <w:pPr>
              <w:pStyle w:val="TableParagraph"/>
              <w:spacing w:before="153"/>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13</w:t>
            </w:r>
          </w:p>
        </w:tc>
      </w:tr>
      <w:tr w:rsidR="009E065C" w:rsidRPr="0019079E">
        <w:trPr>
          <w:trHeight w:val="1458"/>
        </w:trPr>
        <w:tc>
          <w:tcPr>
            <w:tcW w:w="1534" w:type="dxa"/>
          </w:tcPr>
          <w:p w:rsidR="009E065C" w:rsidRPr="0019079E" w:rsidRDefault="009E065C">
            <w:pPr>
              <w:pStyle w:val="TableParagraph"/>
              <w:rPr>
                <w:b/>
                <w:sz w:val="26"/>
              </w:rPr>
            </w:pPr>
          </w:p>
          <w:p w:rsidR="009E065C" w:rsidRPr="0019079E" w:rsidRDefault="007A0DC8">
            <w:pPr>
              <w:pStyle w:val="TableParagraph"/>
              <w:spacing w:before="153"/>
              <w:ind w:left="295" w:right="185" w:hanging="82"/>
              <w:rPr>
                <w:sz w:val="24"/>
              </w:rPr>
            </w:pPr>
            <w:r w:rsidRPr="0019079E">
              <w:rPr>
                <w:sz w:val="24"/>
              </w:rPr>
              <w:t>Практичне заняття 7</w:t>
            </w:r>
          </w:p>
        </w:tc>
        <w:tc>
          <w:tcPr>
            <w:tcW w:w="5976" w:type="dxa"/>
            <w:gridSpan w:val="4"/>
          </w:tcPr>
          <w:p w:rsidR="009E065C" w:rsidRPr="0019079E" w:rsidRDefault="007A0DC8" w:rsidP="00A03FD5">
            <w:pPr>
              <w:pStyle w:val="TableParagraph"/>
              <w:spacing w:before="39"/>
              <w:ind w:left="107" w:right="219"/>
              <w:rPr>
                <w:sz w:val="24"/>
              </w:rPr>
            </w:pPr>
            <w:r w:rsidRPr="0019079E">
              <w:rPr>
                <w:sz w:val="24"/>
              </w:rPr>
              <w:t xml:space="preserve">Застосування академічного письма та </w:t>
            </w:r>
            <w:proofErr w:type="spellStart"/>
            <w:r w:rsidRPr="0019079E">
              <w:rPr>
                <w:sz w:val="24"/>
              </w:rPr>
              <w:t>наукометричних</w:t>
            </w:r>
            <w:proofErr w:type="spellEnd"/>
            <w:r w:rsidRPr="0019079E">
              <w:rPr>
                <w:sz w:val="24"/>
              </w:rPr>
              <w:t xml:space="preserve"> інструментів у процесі написання </w:t>
            </w:r>
            <w:r w:rsidR="00A03FD5" w:rsidRPr="0019079E">
              <w:rPr>
                <w:sz w:val="24"/>
                <w:lang w:val="uk-UA"/>
              </w:rPr>
              <w:t>бакалаврської</w:t>
            </w:r>
            <w:r w:rsidRPr="0019079E">
              <w:rPr>
                <w:sz w:val="24"/>
              </w:rPr>
              <w:t xml:space="preserve"> кваліфікаційної роботи. Практичне використання </w:t>
            </w:r>
            <w:proofErr w:type="spellStart"/>
            <w:r w:rsidRPr="0019079E">
              <w:rPr>
                <w:sz w:val="24"/>
              </w:rPr>
              <w:t>наукометричних</w:t>
            </w:r>
            <w:proofErr w:type="spellEnd"/>
            <w:r w:rsidRPr="0019079E">
              <w:rPr>
                <w:sz w:val="24"/>
              </w:rPr>
              <w:t xml:space="preserve"> баз (</w:t>
            </w:r>
            <w:proofErr w:type="spellStart"/>
            <w:r w:rsidRPr="0019079E">
              <w:rPr>
                <w:sz w:val="24"/>
              </w:rPr>
              <w:t>Google</w:t>
            </w:r>
            <w:proofErr w:type="spellEnd"/>
            <w:r w:rsidRPr="0019079E">
              <w:rPr>
                <w:sz w:val="24"/>
              </w:rPr>
              <w:t xml:space="preserve"> </w:t>
            </w:r>
            <w:proofErr w:type="spellStart"/>
            <w:r w:rsidRPr="0019079E">
              <w:rPr>
                <w:sz w:val="24"/>
              </w:rPr>
              <w:t>Scholar</w:t>
            </w:r>
            <w:proofErr w:type="spellEnd"/>
            <w:r w:rsidRPr="0019079E">
              <w:rPr>
                <w:sz w:val="24"/>
              </w:rPr>
              <w:t xml:space="preserve">, </w:t>
            </w:r>
            <w:proofErr w:type="spellStart"/>
            <w:r w:rsidRPr="0019079E">
              <w:rPr>
                <w:sz w:val="24"/>
              </w:rPr>
              <w:t>Scopus</w:t>
            </w:r>
            <w:proofErr w:type="spellEnd"/>
            <w:r w:rsidRPr="0019079E">
              <w:rPr>
                <w:sz w:val="24"/>
              </w:rPr>
              <w:t xml:space="preserve">, </w:t>
            </w:r>
            <w:proofErr w:type="spellStart"/>
            <w:r w:rsidRPr="0019079E">
              <w:rPr>
                <w:sz w:val="24"/>
              </w:rPr>
              <w:t>Web</w:t>
            </w:r>
            <w:proofErr w:type="spellEnd"/>
            <w:r w:rsidRPr="0019079E">
              <w:rPr>
                <w:sz w:val="24"/>
              </w:rPr>
              <w:t xml:space="preserve"> </w:t>
            </w:r>
            <w:proofErr w:type="spellStart"/>
            <w:r w:rsidRPr="0019079E">
              <w:rPr>
                <w:sz w:val="24"/>
              </w:rPr>
              <w:t>of</w:t>
            </w:r>
            <w:proofErr w:type="spellEnd"/>
            <w:r w:rsidRPr="0019079E">
              <w:rPr>
                <w:sz w:val="24"/>
              </w:rPr>
              <w:t xml:space="preserve"> </w:t>
            </w:r>
            <w:proofErr w:type="spellStart"/>
            <w:r w:rsidRPr="0019079E">
              <w:rPr>
                <w:sz w:val="24"/>
              </w:rPr>
              <w:t>Science</w:t>
            </w:r>
            <w:proofErr w:type="spellEnd"/>
            <w:r w:rsidRPr="0019079E">
              <w:rPr>
                <w:sz w:val="24"/>
              </w:rPr>
              <w:t>) у підготовці наукового апарату дослідження</w:t>
            </w:r>
          </w:p>
        </w:tc>
        <w:tc>
          <w:tcPr>
            <w:tcW w:w="853" w:type="dxa"/>
          </w:tcPr>
          <w:p w:rsidR="009E065C" w:rsidRPr="0019079E" w:rsidRDefault="009E065C">
            <w:pPr>
              <w:pStyle w:val="TableParagraph"/>
              <w:rPr>
                <w:b/>
                <w:sz w:val="26"/>
              </w:rPr>
            </w:pPr>
          </w:p>
          <w:p w:rsidR="009E065C" w:rsidRPr="0019079E" w:rsidRDefault="009E065C">
            <w:pPr>
              <w:pStyle w:val="TableParagraph"/>
              <w:spacing w:before="5"/>
              <w:rPr>
                <w:b/>
                <w:sz w:val="25"/>
              </w:rPr>
            </w:pPr>
          </w:p>
          <w:p w:rsidR="009E065C" w:rsidRPr="0019079E" w:rsidRDefault="007A0DC8">
            <w:pPr>
              <w:pStyle w:val="TableParagraph"/>
              <w:ind w:right="357"/>
              <w:jc w:val="right"/>
              <w:rPr>
                <w:sz w:val="24"/>
              </w:rPr>
            </w:pPr>
            <w:r w:rsidRPr="0019079E">
              <w:rPr>
                <w:sz w:val="24"/>
              </w:rPr>
              <w:t>2</w:t>
            </w:r>
          </w:p>
        </w:tc>
        <w:tc>
          <w:tcPr>
            <w:tcW w:w="709" w:type="dxa"/>
          </w:tcPr>
          <w:p w:rsidR="009E065C" w:rsidRPr="0019079E" w:rsidRDefault="009E065C">
            <w:pPr>
              <w:pStyle w:val="TableParagraph"/>
              <w:rPr>
                <w:b/>
                <w:sz w:val="26"/>
              </w:rPr>
            </w:pPr>
          </w:p>
          <w:p w:rsidR="009E065C" w:rsidRPr="0019079E" w:rsidRDefault="009E065C">
            <w:pPr>
              <w:pStyle w:val="TableParagraph"/>
              <w:spacing w:before="5"/>
              <w:rPr>
                <w:b/>
                <w:sz w:val="25"/>
              </w:rPr>
            </w:pPr>
          </w:p>
          <w:p w:rsidR="009E065C" w:rsidRPr="0019079E" w:rsidRDefault="007A0DC8">
            <w:pPr>
              <w:pStyle w:val="TableParagraph"/>
              <w:ind w:left="2"/>
              <w:jc w:val="center"/>
              <w:rPr>
                <w:sz w:val="24"/>
              </w:rPr>
            </w:pPr>
            <w:r w:rsidRPr="0019079E">
              <w:rPr>
                <w:sz w:val="24"/>
              </w:rPr>
              <w:t>2</w:t>
            </w:r>
          </w:p>
        </w:tc>
        <w:tc>
          <w:tcPr>
            <w:tcW w:w="1421" w:type="dxa"/>
            <w:gridSpan w:val="2"/>
          </w:tcPr>
          <w:p w:rsidR="009E065C" w:rsidRPr="0019079E" w:rsidRDefault="009E065C">
            <w:pPr>
              <w:pStyle w:val="TableParagraph"/>
              <w:rPr>
                <w:b/>
                <w:sz w:val="26"/>
              </w:rPr>
            </w:pPr>
          </w:p>
          <w:p w:rsidR="009E065C" w:rsidRPr="0019079E" w:rsidRDefault="007A0DC8">
            <w:pPr>
              <w:pStyle w:val="TableParagraph"/>
              <w:spacing w:before="153"/>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14</w:t>
            </w:r>
          </w:p>
        </w:tc>
      </w:tr>
      <w:tr w:rsidR="009E065C" w:rsidRPr="0019079E">
        <w:trPr>
          <w:trHeight w:val="1106"/>
        </w:trPr>
        <w:tc>
          <w:tcPr>
            <w:tcW w:w="1534" w:type="dxa"/>
          </w:tcPr>
          <w:p w:rsidR="009E065C" w:rsidRPr="0019079E" w:rsidRDefault="009E065C">
            <w:pPr>
              <w:pStyle w:val="TableParagraph"/>
              <w:spacing w:before="1"/>
              <w:rPr>
                <w:b/>
                <w:sz w:val="24"/>
              </w:rPr>
            </w:pPr>
          </w:p>
          <w:p w:rsidR="009E065C" w:rsidRPr="0019079E" w:rsidRDefault="007A0DC8">
            <w:pPr>
              <w:pStyle w:val="TableParagraph"/>
              <w:spacing w:before="1"/>
              <w:ind w:left="419" w:right="150" w:hanging="245"/>
              <w:rPr>
                <w:sz w:val="24"/>
              </w:rPr>
            </w:pPr>
            <w:r w:rsidRPr="0019079E">
              <w:rPr>
                <w:sz w:val="24"/>
              </w:rPr>
              <w:t>Самостійна робота</w:t>
            </w:r>
          </w:p>
        </w:tc>
        <w:tc>
          <w:tcPr>
            <w:tcW w:w="5976" w:type="dxa"/>
            <w:gridSpan w:val="4"/>
          </w:tcPr>
          <w:p w:rsidR="009E065C" w:rsidRPr="0019079E" w:rsidRDefault="007A0DC8">
            <w:pPr>
              <w:pStyle w:val="TableParagraph"/>
              <w:spacing w:before="40"/>
              <w:ind w:left="107" w:right="99"/>
              <w:jc w:val="both"/>
              <w:rPr>
                <w:sz w:val="24"/>
              </w:rPr>
            </w:pPr>
            <w:r w:rsidRPr="0019079E">
              <w:rPr>
                <w:sz w:val="24"/>
              </w:rPr>
              <w:t>Опрацювання теоретичного матеріалу теми 7, підготовка та виконання ІПЗ, ІДЗ, підсумкового контролю</w:t>
            </w:r>
          </w:p>
        </w:tc>
        <w:tc>
          <w:tcPr>
            <w:tcW w:w="853" w:type="dxa"/>
          </w:tcPr>
          <w:p w:rsidR="009E065C" w:rsidRPr="0019079E" w:rsidRDefault="009E065C">
            <w:pPr>
              <w:pStyle w:val="TableParagraph"/>
              <w:rPr>
                <w:b/>
                <w:sz w:val="36"/>
              </w:rPr>
            </w:pPr>
          </w:p>
          <w:p w:rsidR="009E065C" w:rsidRPr="0019079E" w:rsidRDefault="007A0DC8">
            <w:pPr>
              <w:pStyle w:val="TableParagraph"/>
              <w:ind w:right="297"/>
              <w:jc w:val="right"/>
              <w:rPr>
                <w:sz w:val="24"/>
              </w:rPr>
            </w:pPr>
            <w:r w:rsidRPr="0019079E">
              <w:rPr>
                <w:sz w:val="24"/>
              </w:rPr>
              <w:t>11</w:t>
            </w:r>
          </w:p>
        </w:tc>
        <w:tc>
          <w:tcPr>
            <w:tcW w:w="709" w:type="dxa"/>
          </w:tcPr>
          <w:p w:rsidR="009E065C" w:rsidRPr="0019079E" w:rsidRDefault="009E065C">
            <w:pPr>
              <w:pStyle w:val="TableParagraph"/>
              <w:rPr>
                <w:b/>
                <w:sz w:val="36"/>
              </w:rPr>
            </w:pPr>
          </w:p>
          <w:p w:rsidR="009E065C" w:rsidRPr="0019079E" w:rsidRDefault="007A0DC8">
            <w:pPr>
              <w:pStyle w:val="TableParagraph"/>
              <w:ind w:left="210" w:right="209"/>
              <w:jc w:val="center"/>
              <w:rPr>
                <w:sz w:val="24"/>
              </w:rPr>
            </w:pPr>
            <w:r w:rsidRPr="0019079E">
              <w:rPr>
                <w:sz w:val="24"/>
              </w:rPr>
              <w:t>11</w:t>
            </w:r>
          </w:p>
        </w:tc>
        <w:tc>
          <w:tcPr>
            <w:tcW w:w="1421" w:type="dxa"/>
            <w:gridSpan w:val="2"/>
          </w:tcPr>
          <w:p w:rsidR="009E065C" w:rsidRPr="0019079E" w:rsidRDefault="007A0DC8">
            <w:pPr>
              <w:pStyle w:val="TableParagraph"/>
              <w:spacing w:before="2"/>
              <w:ind w:left="198"/>
              <w:rPr>
                <w:i/>
                <w:sz w:val="24"/>
              </w:rPr>
            </w:pPr>
            <w:r w:rsidRPr="0019079E">
              <w:rPr>
                <w:i/>
                <w:sz w:val="24"/>
              </w:rPr>
              <w:t>протягом</w:t>
            </w:r>
          </w:p>
          <w:p w:rsidR="009E065C" w:rsidRPr="0019079E" w:rsidRDefault="007A0DC8">
            <w:pPr>
              <w:pStyle w:val="TableParagraph"/>
              <w:ind w:left="426"/>
              <w:rPr>
                <w:i/>
                <w:sz w:val="24"/>
              </w:rPr>
            </w:pPr>
            <w:r w:rsidRPr="0019079E">
              <w:rPr>
                <w:i/>
                <w:sz w:val="24"/>
              </w:rPr>
              <w:t>13-14</w:t>
            </w:r>
          </w:p>
          <w:p w:rsidR="009E065C" w:rsidRPr="0019079E" w:rsidRDefault="007A0DC8">
            <w:pPr>
              <w:pStyle w:val="TableParagraph"/>
              <w:spacing w:line="270" w:lineRule="atLeast"/>
              <w:ind w:left="301" w:right="118" w:hanging="166"/>
              <w:rPr>
                <w:i/>
                <w:sz w:val="24"/>
              </w:rPr>
            </w:pPr>
            <w:r w:rsidRPr="0019079E">
              <w:rPr>
                <w:i/>
                <w:sz w:val="24"/>
              </w:rPr>
              <w:t>навчальних тижнів</w:t>
            </w:r>
          </w:p>
        </w:tc>
      </w:tr>
      <w:tr w:rsidR="009E065C" w:rsidRPr="0019079E">
        <w:trPr>
          <w:trHeight w:val="1182"/>
        </w:trPr>
        <w:tc>
          <w:tcPr>
            <w:tcW w:w="1534" w:type="dxa"/>
          </w:tcPr>
          <w:p w:rsidR="009E065C" w:rsidRPr="0019079E" w:rsidRDefault="009E065C">
            <w:pPr>
              <w:pStyle w:val="TableParagraph"/>
              <w:rPr>
                <w:b/>
                <w:sz w:val="26"/>
              </w:rPr>
            </w:pPr>
          </w:p>
          <w:p w:rsidR="009E065C" w:rsidRPr="0019079E" w:rsidRDefault="007A0DC8">
            <w:pPr>
              <w:pStyle w:val="TableParagraph"/>
              <w:spacing w:before="153"/>
              <w:ind w:left="273" w:right="266"/>
              <w:jc w:val="center"/>
              <w:rPr>
                <w:sz w:val="24"/>
              </w:rPr>
            </w:pPr>
            <w:r w:rsidRPr="0019079E">
              <w:rPr>
                <w:sz w:val="24"/>
              </w:rPr>
              <w:t>Залік</w:t>
            </w:r>
          </w:p>
        </w:tc>
        <w:tc>
          <w:tcPr>
            <w:tcW w:w="5976" w:type="dxa"/>
            <w:gridSpan w:val="4"/>
          </w:tcPr>
          <w:p w:rsidR="009E065C" w:rsidRPr="0019079E" w:rsidRDefault="007A0DC8">
            <w:pPr>
              <w:pStyle w:val="TableParagraph"/>
              <w:spacing w:before="37"/>
              <w:ind w:left="107" w:right="96"/>
              <w:jc w:val="both"/>
              <w:rPr>
                <w:sz w:val="24"/>
              </w:rPr>
            </w:pPr>
            <w:r w:rsidRPr="0019079E">
              <w:rPr>
                <w:sz w:val="24"/>
              </w:rPr>
              <w:t>Підготовка до семестрових контрольних заходів за навчальним матеріалом тем 1-7: проходження комплексного підсумкового тесту, виконання індивідуального дослідного завдання (ІДЗ)</w:t>
            </w:r>
          </w:p>
        </w:tc>
        <w:tc>
          <w:tcPr>
            <w:tcW w:w="853" w:type="dxa"/>
          </w:tcPr>
          <w:p w:rsidR="009E065C" w:rsidRPr="0019079E" w:rsidRDefault="009E065C">
            <w:pPr>
              <w:pStyle w:val="TableParagraph"/>
              <w:rPr>
                <w:b/>
                <w:sz w:val="26"/>
              </w:rPr>
            </w:pPr>
          </w:p>
          <w:p w:rsidR="009E065C" w:rsidRPr="0019079E" w:rsidRDefault="007A0DC8">
            <w:pPr>
              <w:pStyle w:val="TableParagraph"/>
              <w:spacing w:before="153"/>
              <w:ind w:right="297"/>
              <w:jc w:val="right"/>
              <w:rPr>
                <w:sz w:val="24"/>
              </w:rPr>
            </w:pPr>
            <w:r w:rsidRPr="0019079E">
              <w:rPr>
                <w:sz w:val="24"/>
              </w:rPr>
              <w:t>30</w:t>
            </w:r>
          </w:p>
        </w:tc>
        <w:tc>
          <w:tcPr>
            <w:tcW w:w="709" w:type="dxa"/>
          </w:tcPr>
          <w:p w:rsidR="009E065C" w:rsidRPr="0019079E" w:rsidRDefault="009E065C">
            <w:pPr>
              <w:pStyle w:val="TableParagraph"/>
              <w:rPr>
                <w:b/>
                <w:sz w:val="26"/>
              </w:rPr>
            </w:pPr>
          </w:p>
          <w:p w:rsidR="009E065C" w:rsidRPr="0019079E" w:rsidRDefault="007A0DC8">
            <w:pPr>
              <w:pStyle w:val="TableParagraph"/>
              <w:spacing w:before="153"/>
              <w:ind w:left="210" w:right="209"/>
              <w:jc w:val="center"/>
              <w:rPr>
                <w:sz w:val="24"/>
              </w:rPr>
            </w:pPr>
            <w:r w:rsidRPr="0019079E">
              <w:rPr>
                <w:sz w:val="24"/>
              </w:rPr>
              <w:t>30</w:t>
            </w:r>
          </w:p>
        </w:tc>
        <w:tc>
          <w:tcPr>
            <w:tcW w:w="1421" w:type="dxa"/>
            <w:gridSpan w:val="2"/>
          </w:tcPr>
          <w:p w:rsidR="009E065C" w:rsidRPr="0019079E" w:rsidRDefault="007A0DC8">
            <w:pPr>
              <w:pStyle w:val="TableParagraph"/>
              <w:ind w:left="109" w:right="106"/>
              <w:jc w:val="center"/>
              <w:rPr>
                <w:i/>
                <w:sz w:val="24"/>
              </w:rPr>
            </w:pPr>
            <w:r w:rsidRPr="0019079E">
              <w:rPr>
                <w:i/>
                <w:sz w:val="24"/>
              </w:rPr>
              <w:t>за    розкладом сесії</w:t>
            </w:r>
          </w:p>
        </w:tc>
      </w:tr>
      <w:tr w:rsidR="009E065C" w:rsidRPr="0019079E">
        <w:trPr>
          <w:trHeight w:val="275"/>
        </w:trPr>
        <w:tc>
          <w:tcPr>
            <w:tcW w:w="7510" w:type="dxa"/>
            <w:gridSpan w:val="5"/>
          </w:tcPr>
          <w:p w:rsidR="009E065C" w:rsidRPr="0019079E" w:rsidRDefault="007A0DC8">
            <w:pPr>
              <w:pStyle w:val="TableParagraph"/>
              <w:spacing w:line="256" w:lineRule="exact"/>
              <w:ind w:left="107"/>
              <w:rPr>
                <w:sz w:val="24"/>
              </w:rPr>
            </w:pPr>
            <w:r w:rsidRPr="0019079E">
              <w:rPr>
                <w:sz w:val="24"/>
              </w:rPr>
              <w:t>Разом</w:t>
            </w:r>
          </w:p>
        </w:tc>
        <w:tc>
          <w:tcPr>
            <w:tcW w:w="853" w:type="dxa"/>
          </w:tcPr>
          <w:p w:rsidR="009E065C" w:rsidRPr="0019079E" w:rsidRDefault="007A0DC8">
            <w:pPr>
              <w:pStyle w:val="TableParagraph"/>
              <w:spacing w:line="256" w:lineRule="exact"/>
              <w:ind w:right="297"/>
              <w:jc w:val="right"/>
              <w:rPr>
                <w:sz w:val="24"/>
              </w:rPr>
            </w:pPr>
            <w:r w:rsidRPr="0019079E">
              <w:rPr>
                <w:sz w:val="24"/>
              </w:rPr>
              <w:t>90</w:t>
            </w:r>
          </w:p>
        </w:tc>
        <w:tc>
          <w:tcPr>
            <w:tcW w:w="709" w:type="dxa"/>
          </w:tcPr>
          <w:p w:rsidR="009E065C" w:rsidRPr="0019079E" w:rsidRDefault="007A0DC8">
            <w:pPr>
              <w:pStyle w:val="TableParagraph"/>
              <w:spacing w:line="256" w:lineRule="exact"/>
              <w:ind w:left="210" w:right="209"/>
              <w:jc w:val="center"/>
              <w:rPr>
                <w:sz w:val="24"/>
              </w:rPr>
            </w:pPr>
            <w:r w:rsidRPr="0019079E">
              <w:rPr>
                <w:sz w:val="24"/>
              </w:rPr>
              <w:t>90</w:t>
            </w:r>
          </w:p>
        </w:tc>
        <w:tc>
          <w:tcPr>
            <w:tcW w:w="1421" w:type="dxa"/>
            <w:gridSpan w:val="2"/>
          </w:tcPr>
          <w:p w:rsidR="009E065C" w:rsidRPr="0019079E" w:rsidRDefault="009E065C">
            <w:pPr>
              <w:pStyle w:val="TableParagraph"/>
              <w:rPr>
                <w:sz w:val="20"/>
              </w:rPr>
            </w:pPr>
          </w:p>
        </w:tc>
      </w:tr>
    </w:tbl>
    <w:p w:rsidR="009E065C" w:rsidRDefault="007A0DC8">
      <w:pPr>
        <w:spacing w:before="59"/>
        <w:ind w:left="545" w:right="789" w:hanging="425"/>
        <w:rPr>
          <w:i/>
          <w:sz w:val="24"/>
          <w:lang w:val="uk-UA"/>
        </w:rPr>
      </w:pPr>
      <w:r w:rsidRPr="0019079E">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19079E">
        <w:rPr>
          <w:i/>
          <w:sz w:val="24"/>
        </w:rPr>
        <w:t>Moodle</w:t>
      </w:r>
      <w:proofErr w:type="spellEnd"/>
    </w:p>
    <w:p w:rsidR="004F77DD" w:rsidRPr="004F77DD" w:rsidRDefault="004F77DD">
      <w:pPr>
        <w:spacing w:before="59"/>
        <w:ind w:left="545" w:right="789" w:hanging="425"/>
        <w:rPr>
          <w:i/>
          <w:sz w:val="24"/>
          <w:lang w:val="uk-UA"/>
        </w:rPr>
      </w:pPr>
    </w:p>
    <w:p w:rsidR="004F77DD" w:rsidRPr="0019079E" w:rsidRDefault="004F77DD" w:rsidP="004F77DD">
      <w:pPr>
        <w:pStyle w:val="1"/>
        <w:numPr>
          <w:ilvl w:val="0"/>
          <w:numId w:val="20"/>
        </w:numPr>
        <w:tabs>
          <w:tab w:val="left" w:pos="3376"/>
        </w:tabs>
        <w:ind w:left="3375"/>
        <w:jc w:val="left"/>
      </w:pPr>
      <w:r w:rsidRPr="0019079E">
        <w:t>Види і зміст контрольних</w:t>
      </w:r>
      <w:r w:rsidRPr="0019079E">
        <w:rPr>
          <w:spacing w:val="-2"/>
        </w:rPr>
        <w:t xml:space="preserve"> </w:t>
      </w:r>
      <w:r w:rsidRPr="0019079E">
        <w:t>заходів</w:t>
      </w:r>
    </w:p>
    <w:p w:rsidR="004F77DD" w:rsidRPr="0019079E" w:rsidRDefault="004F77DD" w:rsidP="004F77DD">
      <w:pPr>
        <w:pStyle w:val="a3"/>
        <w:spacing w:before="4"/>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580"/>
        <w:gridCol w:w="3664"/>
        <w:gridCol w:w="122"/>
        <w:gridCol w:w="2977"/>
        <w:gridCol w:w="752"/>
      </w:tblGrid>
      <w:tr w:rsidR="004F77DD" w:rsidRPr="0019079E" w:rsidTr="0062393A">
        <w:trPr>
          <w:trHeight w:val="760"/>
        </w:trPr>
        <w:tc>
          <w:tcPr>
            <w:tcW w:w="1435" w:type="dxa"/>
          </w:tcPr>
          <w:p w:rsidR="004F77DD" w:rsidRPr="0019079E" w:rsidRDefault="004F77DD" w:rsidP="0062393A">
            <w:pPr>
              <w:pStyle w:val="TableParagraph"/>
              <w:spacing w:before="1" w:line="252" w:lineRule="exact"/>
              <w:ind w:left="263" w:right="257"/>
              <w:jc w:val="center"/>
              <w:rPr>
                <w:b/>
              </w:rPr>
            </w:pPr>
            <w:r w:rsidRPr="0019079E">
              <w:rPr>
                <w:b/>
              </w:rPr>
              <w:t>Вид</w:t>
            </w:r>
          </w:p>
          <w:p w:rsidR="004F77DD" w:rsidRPr="0019079E" w:rsidRDefault="004F77DD" w:rsidP="0062393A">
            <w:pPr>
              <w:pStyle w:val="TableParagraph"/>
              <w:spacing w:before="3" w:line="252" w:lineRule="exact"/>
              <w:ind w:left="268" w:right="257"/>
              <w:jc w:val="center"/>
              <w:rPr>
                <w:b/>
              </w:rPr>
            </w:pPr>
            <w:r w:rsidRPr="0019079E">
              <w:rPr>
                <w:b/>
              </w:rPr>
              <w:t>заняття / роботи</w:t>
            </w:r>
          </w:p>
        </w:tc>
        <w:tc>
          <w:tcPr>
            <w:tcW w:w="1580" w:type="dxa"/>
          </w:tcPr>
          <w:p w:rsidR="004F77DD" w:rsidRPr="0019079E" w:rsidRDefault="004F77DD" w:rsidP="0062393A">
            <w:pPr>
              <w:pStyle w:val="TableParagraph"/>
              <w:spacing w:before="4" w:line="252" w:lineRule="exact"/>
              <w:ind w:left="218" w:right="205" w:hanging="6"/>
              <w:jc w:val="center"/>
              <w:rPr>
                <w:b/>
              </w:rPr>
            </w:pPr>
            <w:r w:rsidRPr="0019079E">
              <w:rPr>
                <w:b/>
              </w:rPr>
              <w:t>Вид контроль- ного заходу</w:t>
            </w:r>
          </w:p>
        </w:tc>
        <w:tc>
          <w:tcPr>
            <w:tcW w:w="3786" w:type="dxa"/>
            <w:gridSpan w:val="2"/>
          </w:tcPr>
          <w:p w:rsidR="004F77DD" w:rsidRPr="0019079E" w:rsidRDefault="004F77DD" w:rsidP="0062393A">
            <w:pPr>
              <w:pStyle w:val="TableParagraph"/>
              <w:spacing w:before="11"/>
              <w:rPr>
                <w:b/>
                <w:sz w:val="21"/>
              </w:rPr>
            </w:pPr>
          </w:p>
          <w:p w:rsidR="004F77DD" w:rsidRPr="0019079E" w:rsidRDefault="004F77DD" w:rsidP="0062393A">
            <w:pPr>
              <w:pStyle w:val="TableParagraph"/>
              <w:ind w:left="482" w:right="470"/>
              <w:jc w:val="center"/>
              <w:rPr>
                <w:b/>
              </w:rPr>
            </w:pPr>
            <w:r w:rsidRPr="0019079E">
              <w:rPr>
                <w:b/>
              </w:rPr>
              <w:t>Зміст контрольного заходу*</w:t>
            </w:r>
          </w:p>
        </w:tc>
        <w:tc>
          <w:tcPr>
            <w:tcW w:w="2977" w:type="dxa"/>
          </w:tcPr>
          <w:p w:rsidR="004F77DD" w:rsidRPr="0019079E" w:rsidRDefault="004F77DD" w:rsidP="0062393A">
            <w:pPr>
              <w:pStyle w:val="TableParagraph"/>
              <w:spacing w:before="125"/>
              <w:ind w:left="462" w:right="271" w:hanging="168"/>
              <w:rPr>
                <w:b/>
              </w:rPr>
            </w:pPr>
            <w:r w:rsidRPr="0019079E">
              <w:rPr>
                <w:b/>
              </w:rPr>
              <w:t>Критерії оцінювання та терміни виконання*</w:t>
            </w:r>
          </w:p>
        </w:tc>
        <w:tc>
          <w:tcPr>
            <w:tcW w:w="752" w:type="dxa"/>
          </w:tcPr>
          <w:p w:rsidR="004F77DD" w:rsidRPr="0019079E" w:rsidRDefault="004F77DD" w:rsidP="0062393A">
            <w:pPr>
              <w:pStyle w:val="TableParagraph"/>
              <w:spacing w:before="4" w:line="252" w:lineRule="exact"/>
              <w:ind w:left="111" w:right="103"/>
              <w:jc w:val="center"/>
              <w:rPr>
                <w:b/>
              </w:rPr>
            </w:pPr>
            <w:proofErr w:type="spellStart"/>
            <w:r w:rsidRPr="0019079E">
              <w:rPr>
                <w:b/>
              </w:rPr>
              <w:t>Усьо</w:t>
            </w:r>
            <w:proofErr w:type="spellEnd"/>
            <w:r w:rsidRPr="0019079E">
              <w:rPr>
                <w:b/>
              </w:rPr>
              <w:t xml:space="preserve"> го балів</w:t>
            </w:r>
          </w:p>
        </w:tc>
      </w:tr>
      <w:tr w:rsidR="004F77DD" w:rsidRPr="0019079E" w:rsidTr="0062393A">
        <w:trPr>
          <w:trHeight w:val="253"/>
        </w:trPr>
        <w:tc>
          <w:tcPr>
            <w:tcW w:w="1435" w:type="dxa"/>
          </w:tcPr>
          <w:p w:rsidR="004F77DD" w:rsidRPr="0019079E" w:rsidRDefault="004F77DD" w:rsidP="0062393A">
            <w:pPr>
              <w:pStyle w:val="TableParagraph"/>
              <w:spacing w:line="233" w:lineRule="exact"/>
              <w:ind w:left="9"/>
              <w:jc w:val="center"/>
              <w:rPr>
                <w:b/>
              </w:rPr>
            </w:pPr>
            <w:r w:rsidRPr="0019079E">
              <w:rPr>
                <w:b/>
              </w:rPr>
              <w:t>1</w:t>
            </w:r>
          </w:p>
        </w:tc>
        <w:tc>
          <w:tcPr>
            <w:tcW w:w="1580" w:type="dxa"/>
          </w:tcPr>
          <w:p w:rsidR="004F77DD" w:rsidRPr="0019079E" w:rsidRDefault="004F77DD" w:rsidP="0062393A">
            <w:pPr>
              <w:pStyle w:val="TableParagraph"/>
              <w:spacing w:line="233" w:lineRule="exact"/>
              <w:ind w:left="10"/>
              <w:jc w:val="center"/>
              <w:rPr>
                <w:b/>
              </w:rPr>
            </w:pPr>
            <w:r w:rsidRPr="0019079E">
              <w:rPr>
                <w:b/>
              </w:rPr>
              <w:t>2</w:t>
            </w:r>
          </w:p>
        </w:tc>
        <w:tc>
          <w:tcPr>
            <w:tcW w:w="3786" w:type="dxa"/>
            <w:gridSpan w:val="2"/>
          </w:tcPr>
          <w:p w:rsidR="004F77DD" w:rsidRPr="0019079E" w:rsidRDefault="004F77DD" w:rsidP="0062393A">
            <w:pPr>
              <w:pStyle w:val="TableParagraph"/>
              <w:spacing w:line="233" w:lineRule="exact"/>
              <w:ind w:left="11"/>
              <w:jc w:val="center"/>
              <w:rPr>
                <w:b/>
              </w:rPr>
            </w:pPr>
            <w:r w:rsidRPr="0019079E">
              <w:rPr>
                <w:b/>
              </w:rPr>
              <w:t>3</w:t>
            </w:r>
          </w:p>
        </w:tc>
        <w:tc>
          <w:tcPr>
            <w:tcW w:w="2977" w:type="dxa"/>
          </w:tcPr>
          <w:p w:rsidR="004F77DD" w:rsidRPr="0019079E" w:rsidRDefault="004F77DD" w:rsidP="0062393A">
            <w:pPr>
              <w:pStyle w:val="TableParagraph"/>
              <w:spacing w:line="233" w:lineRule="exact"/>
              <w:ind w:left="8"/>
              <w:jc w:val="center"/>
              <w:rPr>
                <w:b/>
              </w:rPr>
            </w:pPr>
            <w:r w:rsidRPr="0019079E">
              <w:rPr>
                <w:b/>
              </w:rPr>
              <w:t>4</w:t>
            </w:r>
          </w:p>
        </w:tc>
        <w:tc>
          <w:tcPr>
            <w:tcW w:w="752" w:type="dxa"/>
          </w:tcPr>
          <w:p w:rsidR="004F77DD" w:rsidRPr="0019079E" w:rsidRDefault="004F77DD" w:rsidP="0062393A">
            <w:pPr>
              <w:pStyle w:val="TableParagraph"/>
              <w:spacing w:line="233" w:lineRule="exact"/>
              <w:ind w:left="4"/>
              <w:jc w:val="center"/>
              <w:rPr>
                <w:b/>
              </w:rPr>
            </w:pPr>
            <w:r w:rsidRPr="0019079E">
              <w:rPr>
                <w:b/>
              </w:rPr>
              <w:t>5</w:t>
            </w:r>
          </w:p>
        </w:tc>
      </w:tr>
      <w:tr w:rsidR="004F77DD" w:rsidRPr="0019079E" w:rsidTr="0062393A">
        <w:trPr>
          <w:trHeight w:val="373"/>
        </w:trPr>
        <w:tc>
          <w:tcPr>
            <w:tcW w:w="10530" w:type="dxa"/>
            <w:gridSpan w:val="6"/>
          </w:tcPr>
          <w:p w:rsidR="004F77DD" w:rsidRPr="0019079E" w:rsidRDefault="004F77DD" w:rsidP="0062393A">
            <w:pPr>
              <w:pStyle w:val="TableParagraph"/>
              <w:spacing w:before="61"/>
              <w:ind w:left="3086"/>
              <w:rPr>
                <w:b/>
              </w:rPr>
            </w:pPr>
            <w:r w:rsidRPr="0019079E">
              <w:rPr>
                <w:b/>
              </w:rPr>
              <w:t>Поточний контроль (очна форма навчання)</w:t>
            </w:r>
          </w:p>
        </w:tc>
      </w:tr>
      <w:tr w:rsidR="004F77DD" w:rsidRPr="0019079E" w:rsidTr="0062393A">
        <w:trPr>
          <w:trHeight w:val="371"/>
        </w:trPr>
        <w:tc>
          <w:tcPr>
            <w:tcW w:w="10530" w:type="dxa"/>
            <w:gridSpan w:val="6"/>
          </w:tcPr>
          <w:p w:rsidR="004F77DD" w:rsidRPr="0019079E" w:rsidRDefault="004F77DD" w:rsidP="0062393A">
            <w:pPr>
              <w:pStyle w:val="TableParagraph"/>
              <w:spacing w:before="61"/>
              <w:ind w:left="4308" w:right="4265"/>
              <w:jc w:val="center"/>
              <w:rPr>
                <w:i/>
              </w:rPr>
            </w:pPr>
            <w:r w:rsidRPr="0019079E">
              <w:rPr>
                <w:i/>
              </w:rPr>
              <w:t>Змістовий модуль 1</w:t>
            </w:r>
          </w:p>
        </w:tc>
      </w:tr>
      <w:tr w:rsidR="004F77DD" w:rsidRPr="0019079E" w:rsidTr="0062393A">
        <w:trPr>
          <w:trHeight w:val="7652"/>
        </w:trPr>
        <w:tc>
          <w:tcPr>
            <w:tcW w:w="1435"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7"/>
              <w:rPr>
                <w:b/>
              </w:rPr>
            </w:pPr>
          </w:p>
          <w:p w:rsidR="004F77DD" w:rsidRPr="0019079E" w:rsidRDefault="004F77DD" w:rsidP="0062393A">
            <w:pPr>
              <w:pStyle w:val="TableParagraph"/>
              <w:spacing w:before="1"/>
              <w:ind w:right="183"/>
            </w:pPr>
            <w:r w:rsidRPr="0019079E">
              <w:rPr>
                <w:lang w:val="uk-UA"/>
              </w:rPr>
              <w:t>Семінарське</w:t>
            </w:r>
            <w:r w:rsidRPr="0019079E">
              <w:t xml:space="preserve"> заняття 1</w:t>
            </w:r>
          </w:p>
        </w:tc>
        <w:tc>
          <w:tcPr>
            <w:tcW w:w="1580"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7"/>
              <w:rPr>
                <w:b/>
                <w:sz w:val="26"/>
              </w:rPr>
            </w:pPr>
          </w:p>
          <w:p w:rsidR="004F77DD" w:rsidRPr="0019079E" w:rsidRDefault="004F77DD" w:rsidP="0062393A">
            <w:pPr>
              <w:pStyle w:val="TableParagraph"/>
              <w:ind w:left="170" w:right="162"/>
            </w:pPr>
            <w:r w:rsidRPr="0019079E">
              <w:t xml:space="preserve">Робота на </w:t>
            </w:r>
            <w:r w:rsidRPr="0019079E">
              <w:rPr>
                <w:lang w:val="uk-UA"/>
              </w:rPr>
              <w:t>семінарському</w:t>
            </w:r>
            <w:r w:rsidRPr="0019079E">
              <w:t xml:space="preserve"> занятті, </w:t>
            </w:r>
            <w:r w:rsidRPr="0019079E">
              <w:rPr>
                <w:lang w:val="uk-UA"/>
              </w:rPr>
              <w:t>семінарське</w:t>
            </w:r>
            <w:r w:rsidRPr="0019079E">
              <w:t xml:space="preserve"> завдання 1 (ПЗ1)</w:t>
            </w:r>
          </w:p>
        </w:tc>
        <w:tc>
          <w:tcPr>
            <w:tcW w:w="3664" w:type="dxa"/>
          </w:tcPr>
          <w:p w:rsidR="004F77DD" w:rsidRPr="0019079E" w:rsidRDefault="004F77DD" w:rsidP="0062393A">
            <w:pPr>
              <w:pStyle w:val="TableParagraph"/>
              <w:spacing w:line="251" w:lineRule="exact"/>
              <w:ind w:left="107"/>
              <w:jc w:val="both"/>
              <w:rPr>
                <w:i/>
              </w:rPr>
            </w:pPr>
            <w:r w:rsidRPr="0019079E">
              <w:rPr>
                <w:spacing w:val="-56"/>
                <w:u w:val="single"/>
              </w:rPr>
              <w:t xml:space="preserve"> </w:t>
            </w:r>
            <w:r w:rsidRPr="0019079E">
              <w:rPr>
                <w:i/>
                <w:u w:val="single"/>
              </w:rPr>
              <w:t xml:space="preserve">Перевірка    рівня    теоретичної  </w:t>
            </w:r>
            <w:r w:rsidRPr="0019079E">
              <w:rPr>
                <w:i/>
                <w:spacing w:val="35"/>
                <w:u w:val="single"/>
              </w:rPr>
              <w:t xml:space="preserve"> </w:t>
            </w:r>
            <w:r w:rsidRPr="0019079E">
              <w:rPr>
                <w:i/>
                <w:u w:val="single"/>
              </w:rPr>
              <w:t>та</w:t>
            </w:r>
          </w:p>
          <w:p w:rsidR="004F77DD" w:rsidRPr="0019079E" w:rsidRDefault="004F77DD" w:rsidP="0062393A">
            <w:pPr>
              <w:pStyle w:val="TableParagraph"/>
              <w:spacing w:before="1" w:line="253" w:lineRule="exact"/>
              <w:ind w:left="107"/>
              <w:jc w:val="both"/>
              <w:rPr>
                <w:i/>
              </w:rPr>
            </w:pPr>
            <w:r w:rsidRPr="0019079E">
              <w:rPr>
                <w:spacing w:val="-56"/>
                <w:u w:val="single"/>
              </w:rPr>
              <w:t xml:space="preserve"> </w:t>
            </w:r>
            <w:r w:rsidRPr="0019079E">
              <w:rPr>
                <w:i/>
                <w:u w:val="single"/>
              </w:rPr>
              <w:t xml:space="preserve">практичної   складової  </w:t>
            </w:r>
            <w:r w:rsidRPr="0019079E">
              <w:rPr>
                <w:i/>
                <w:spacing w:val="7"/>
                <w:u w:val="single"/>
              </w:rPr>
              <w:t xml:space="preserve"> </w:t>
            </w:r>
            <w:r w:rsidRPr="0019079E">
              <w:rPr>
                <w:i/>
                <w:u w:val="single"/>
              </w:rPr>
              <w:t>сформованих</w:t>
            </w:r>
          </w:p>
          <w:p w:rsidR="004F77DD" w:rsidRPr="0019079E" w:rsidRDefault="004F77DD" w:rsidP="0062393A">
            <w:pPr>
              <w:pStyle w:val="TableParagraph"/>
              <w:ind w:left="107"/>
              <w:jc w:val="both"/>
              <w:rPr>
                <w:i/>
              </w:rPr>
            </w:pPr>
            <w:r w:rsidRPr="0019079E">
              <w:rPr>
                <w:spacing w:val="-56"/>
                <w:u w:val="single"/>
              </w:rPr>
              <w:t xml:space="preserve"> </w:t>
            </w:r>
            <w:r w:rsidRPr="0019079E">
              <w:rPr>
                <w:i/>
                <w:u w:val="single"/>
              </w:rPr>
              <w:t>РН 1.1, РН 1.2, РН 1.3 за</w:t>
            </w:r>
            <w:r w:rsidRPr="0019079E">
              <w:rPr>
                <w:i/>
                <w:spacing w:val="34"/>
                <w:u w:val="single"/>
              </w:rPr>
              <w:t xml:space="preserve"> </w:t>
            </w:r>
            <w:r w:rsidRPr="0019079E">
              <w:rPr>
                <w:i/>
                <w:u w:val="single"/>
              </w:rPr>
              <w:t>матеріалом</w:t>
            </w:r>
          </w:p>
          <w:p w:rsidR="004F77DD" w:rsidRPr="0019079E" w:rsidRDefault="004F77DD" w:rsidP="0062393A">
            <w:pPr>
              <w:pStyle w:val="TableParagraph"/>
              <w:spacing w:before="1" w:line="252" w:lineRule="exact"/>
              <w:ind w:left="107"/>
              <w:jc w:val="both"/>
              <w:rPr>
                <w:i/>
              </w:rPr>
            </w:pPr>
            <w:r w:rsidRPr="0019079E">
              <w:rPr>
                <w:spacing w:val="-56"/>
                <w:u w:val="single"/>
              </w:rPr>
              <w:t xml:space="preserve"> </w:t>
            </w:r>
            <w:r w:rsidRPr="0019079E">
              <w:rPr>
                <w:i/>
                <w:u w:val="single"/>
              </w:rPr>
              <w:t>теми   1  в   межах   ПЗ</w:t>
            </w:r>
            <w:r w:rsidRPr="0019079E">
              <w:rPr>
                <w:i/>
                <w:spacing w:val="-6"/>
                <w:u w:val="single"/>
              </w:rPr>
              <w:t xml:space="preserve"> </w:t>
            </w:r>
            <w:r w:rsidRPr="0019079E">
              <w:rPr>
                <w:i/>
                <w:u w:val="single"/>
              </w:rPr>
              <w:t>1  передбачає</w:t>
            </w:r>
          </w:p>
          <w:p w:rsidR="004F77DD" w:rsidRPr="0019079E" w:rsidRDefault="004F77DD" w:rsidP="0062393A">
            <w:pPr>
              <w:pStyle w:val="TableParagraph"/>
              <w:spacing w:line="252" w:lineRule="exact"/>
              <w:ind w:left="107"/>
              <w:jc w:val="both"/>
              <w:rPr>
                <w:i/>
              </w:rPr>
            </w:pPr>
            <w:r w:rsidRPr="0019079E">
              <w:rPr>
                <w:spacing w:val="-56"/>
                <w:u w:val="single"/>
              </w:rPr>
              <w:t xml:space="preserve"> </w:t>
            </w:r>
            <w:r w:rsidRPr="0019079E">
              <w:rPr>
                <w:i/>
                <w:u w:val="single"/>
              </w:rPr>
              <w:t>опрацювання таких питань:</w:t>
            </w:r>
          </w:p>
          <w:p w:rsidR="004F77DD" w:rsidRPr="0019079E" w:rsidRDefault="004F77DD" w:rsidP="0062393A">
            <w:pPr>
              <w:pStyle w:val="TableParagraph"/>
              <w:tabs>
                <w:tab w:val="left" w:pos="2104"/>
                <w:tab w:val="left" w:pos="2391"/>
                <w:tab w:val="left" w:pos="2747"/>
                <w:tab w:val="left" w:pos="3166"/>
              </w:tabs>
              <w:spacing w:before="59"/>
              <w:ind w:left="107" w:right="92"/>
              <w:jc w:val="both"/>
            </w:pPr>
            <w:r w:rsidRPr="0019079E">
              <w:t xml:space="preserve">Основні поняття методології наукових досліджень у </w:t>
            </w:r>
            <w:r w:rsidRPr="0019079E">
              <w:rPr>
                <w:lang w:val="uk-UA"/>
              </w:rPr>
              <w:t>публічному управлінні та адмініструванні.</w:t>
            </w:r>
            <w:r w:rsidRPr="0019079E">
              <w:t>. Ключові терміни і концепції дисципліни. Інструменти методології наукових досліджень у менеджменті. Застосування</w:t>
            </w:r>
            <w:r w:rsidRPr="0019079E">
              <w:tab/>
            </w:r>
            <w:r w:rsidRPr="0019079E">
              <w:rPr>
                <w:spacing w:val="-1"/>
              </w:rPr>
              <w:t xml:space="preserve">методологічного </w:t>
            </w:r>
            <w:r w:rsidRPr="0019079E">
              <w:t xml:space="preserve">апарату у науково-дослідній роботі. Парадигми науки ХХІ століття в умовах цифрової трансформації. Принципи проведення наукових досліджень в епоху </w:t>
            </w:r>
            <w:proofErr w:type="spellStart"/>
            <w:r w:rsidRPr="0019079E">
              <w:t>цифровізації</w:t>
            </w:r>
            <w:proofErr w:type="spellEnd"/>
            <w:r w:rsidRPr="0019079E">
              <w:t xml:space="preserve">. Вплив глобалізації на методологію </w:t>
            </w:r>
            <w:r w:rsidRPr="0019079E">
              <w:rPr>
                <w:lang w:val="uk-UA"/>
              </w:rPr>
              <w:t>публічного управління та адміністрування.</w:t>
            </w:r>
            <w:r w:rsidRPr="0019079E">
              <w:t xml:space="preserve"> Зміни в організаційних структурах під впливом цифрової трансформації. Сутність наукового пізнання в цифровій культурі. Роль цифрових </w:t>
            </w:r>
            <w:proofErr w:type="spellStart"/>
            <w:r w:rsidRPr="0019079E">
              <w:t>компетентностей</w:t>
            </w:r>
            <w:proofErr w:type="spellEnd"/>
            <w:r w:rsidRPr="0019079E">
              <w:t xml:space="preserve"> в управлінні </w:t>
            </w:r>
            <w:proofErr w:type="spellStart"/>
            <w:r w:rsidRPr="0019079E">
              <w:t>організаціями.Значення</w:t>
            </w:r>
            <w:proofErr w:type="spellEnd"/>
            <w:r w:rsidRPr="0019079E">
              <w:rPr>
                <w:spacing w:val="43"/>
              </w:rPr>
              <w:t xml:space="preserve"> </w:t>
            </w:r>
            <w:r w:rsidRPr="0019079E">
              <w:t>цифрової</w:t>
            </w:r>
          </w:p>
          <w:p w:rsidR="004F77DD" w:rsidRPr="0019079E" w:rsidRDefault="004F77DD" w:rsidP="0062393A">
            <w:pPr>
              <w:pStyle w:val="TableParagraph"/>
              <w:spacing w:before="7" w:line="252" w:lineRule="exact"/>
              <w:ind w:left="107" w:right="96"/>
              <w:jc w:val="both"/>
            </w:pPr>
            <w:r w:rsidRPr="0019079E">
              <w:t>культури для сучасного наукового дослідження.</w:t>
            </w:r>
          </w:p>
        </w:tc>
        <w:tc>
          <w:tcPr>
            <w:tcW w:w="3099" w:type="dxa"/>
            <w:gridSpan w:val="2"/>
          </w:tcPr>
          <w:p w:rsidR="004F77DD" w:rsidRPr="0019079E" w:rsidRDefault="004F77DD" w:rsidP="0062393A">
            <w:pPr>
              <w:pStyle w:val="TableParagraph"/>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9"/>
              </w:numPr>
              <w:tabs>
                <w:tab w:val="left" w:pos="372"/>
              </w:tabs>
              <w:spacing w:before="12"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9"/>
              </w:numPr>
              <w:tabs>
                <w:tab w:val="left" w:pos="372"/>
              </w:tabs>
              <w:spacing w:before="7" w:line="235" w:lineRule="auto"/>
              <w:ind w:right="256"/>
            </w:pPr>
            <w:r w:rsidRPr="0019079E">
              <w:t>достатній рівень (60% - 100% від максимального балу) – 3-4 бали</w:t>
            </w:r>
          </w:p>
          <w:p w:rsidR="004F77DD" w:rsidRPr="0019079E" w:rsidRDefault="004F77DD" w:rsidP="0062393A">
            <w:pPr>
              <w:pStyle w:val="TableParagraph"/>
              <w:spacing w:line="252" w:lineRule="exact"/>
              <w:ind w:left="371"/>
            </w:pPr>
            <w:r w:rsidRPr="0019079E">
              <w:t>(</w:t>
            </w:r>
            <w:r w:rsidRPr="0019079E">
              <w:rPr>
                <w:i/>
              </w:rPr>
              <w:t>зараховано</w:t>
            </w:r>
            <w:r w:rsidRPr="0019079E">
              <w:t>).</w:t>
            </w:r>
          </w:p>
          <w:p w:rsidR="004F77DD" w:rsidRPr="0019079E" w:rsidRDefault="004F77DD" w:rsidP="0062393A">
            <w:pPr>
              <w:pStyle w:val="TableParagraph"/>
              <w:spacing w:before="119"/>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6"/>
              <w:rPr>
                <w:b/>
                <w:sz w:val="33"/>
              </w:rPr>
            </w:pPr>
          </w:p>
          <w:p w:rsidR="004F77DD" w:rsidRPr="0019079E" w:rsidRDefault="004F77DD" w:rsidP="0062393A">
            <w:pPr>
              <w:pStyle w:val="TableParagraph"/>
              <w:ind w:left="4"/>
              <w:jc w:val="center"/>
            </w:pPr>
            <w:r w:rsidRPr="0019079E">
              <w:t>4</w:t>
            </w:r>
          </w:p>
        </w:tc>
      </w:tr>
      <w:tr w:rsidR="004F77DD" w:rsidRPr="0019079E" w:rsidTr="0062393A">
        <w:trPr>
          <w:trHeight w:val="4063"/>
        </w:trPr>
        <w:tc>
          <w:tcPr>
            <w:tcW w:w="1435"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5"/>
              <w:rPr>
                <w:b/>
                <w:sz w:val="34"/>
              </w:rPr>
            </w:pPr>
          </w:p>
          <w:p w:rsidR="004F77DD" w:rsidRPr="0019079E" w:rsidRDefault="004F77DD" w:rsidP="0062393A">
            <w:pPr>
              <w:pStyle w:val="TableParagraph"/>
              <w:ind w:right="183"/>
            </w:pPr>
            <w:r w:rsidRPr="0019079E">
              <w:rPr>
                <w:lang w:val="uk-UA"/>
              </w:rPr>
              <w:t xml:space="preserve">Семінарське </w:t>
            </w:r>
            <w:r w:rsidRPr="0019079E">
              <w:t>заняття 2</w:t>
            </w:r>
          </w:p>
        </w:tc>
        <w:tc>
          <w:tcPr>
            <w:tcW w:w="1580"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166"/>
              <w:ind w:left="170" w:right="162"/>
            </w:pPr>
            <w:r w:rsidRPr="0019079E">
              <w:t xml:space="preserve">Робота на </w:t>
            </w:r>
            <w:r w:rsidRPr="0019079E">
              <w:rPr>
                <w:lang w:val="uk-UA"/>
              </w:rPr>
              <w:t>семінарському</w:t>
            </w:r>
            <w:r w:rsidRPr="0019079E">
              <w:t xml:space="preserve"> занятті, </w:t>
            </w:r>
            <w:r w:rsidRPr="0019079E">
              <w:rPr>
                <w:lang w:val="uk-UA"/>
              </w:rPr>
              <w:t>семінарське</w:t>
            </w:r>
            <w:r w:rsidRPr="0019079E">
              <w:t xml:space="preserve"> завдання 2 (ПЗ2)</w:t>
            </w:r>
          </w:p>
        </w:tc>
        <w:tc>
          <w:tcPr>
            <w:tcW w:w="3664" w:type="dxa"/>
          </w:tcPr>
          <w:p w:rsidR="004F77DD" w:rsidRPr="0019079E" w:rsidRDefault="004F77DD" w:rsidP="0062393A">
            <w:pPr>
              <w:pStyle w:val="TableParagraph"/>
              <w:tabs>
                <w:tab w:val="left" w:pos="1270"/>
                <w:tab w:val="left" w:pos="2009"/>
                <w:tab w:val="left" w:pos="3431"/>
              </w:tabs>
              <w:spacing w:line="214" w:lineRule="exact"/>
              <w:ind w:left="107"/>
              <w:rPr>
                <w:i/>
                <w:sz w:val="20"/>
              </w:rPr>
            </w:pPr>
            <w:r w:rsidRPr="0019079E">
              <w:rPr>
                <w:spacing w:val="-50"/>
                <w:w w:val="99"/>
                <w:sz w:val="20"/>
                <w:u w:val="single"/>
              </w:rPr>
              <w:t xml:space="preserve"> </w:t>
            </w:r>
            <w:r w:rsidRPr="0019079E">
              <w:rPr>
                <w:i/>
                <w:sz w:val="20"/>
                <w:u w:val="single"/>
              </w:rPr>
              <w:t>Перевірка</w:t>
            </w:r>
            <w:r w:rsidRPr="0019079E">
              <w:rPr>
                <w:i/>
                <w:sz w:val="20"/>
                <w:u w:val="single"/>
              </w:rPr>
              <w:tab/>
              <w:t>рівня</w:t>
            </w:r>
            <w:r w:rsidRPr="0019079E">
              <w:rPr>
                <w:i/>
                <w:sz w:val="20"/>
                <w:u w:val="single"/>
              </w:rPr>
              <w:tab/>
              <w:t>теоретичної</w:t>
            </w:r>
            <w:r w:rsidRPr="0019079E">
              <w:rPr>
                <w:i/>
                <w:sz w:val="20"/>
                <w:u w:val="single"/>
              </w:rPr>
              <w:tab/>
              <w:t>та</w:t>
            </w:r>
          </w:p>
          <w:p w:rsidR="004F77DD" w:rsidRPr="0019079E" w:rsidRDefault="004F77DD" w:rsidP="0062393A">
            <w:pPr>
              <w:pStyle w:val="TableParagraph"/>
              <w:spacing w:line="240" w:lineRule="exact"/>
              <w:ind w:left="107"/>
              <w:rPr>
                <w:i/>
              </w:rPr>
            </w:pPr>
            <w:r w:rsidRPr="0019079E">
              <w:rPr>
                <w:spacing w:val="-50"/>
                <w:w w:val="99"/>
                <w:sz w:val="20"/>
                <w:u w:val="single"/>
              </w:rPr>
              <w:t xml:space="preserve"> </w:t>
            </w:r>
            <w:r w:rsidRPr="0019079E">
              <w:rPr>
                <w:i/>
                <w:sz w:val="20"/>
                <w:u w:val="single"/>
              </w:rPr>
              <w:t xml:space="preserve">практичної  складової  сформованих </w:t>
            </w:r>
            <w:r w:rsidRPr="0019079E">
              <w:rPr>
                <w:i/>
                <w:spacing w:val="30"/>
                <w:sz w:val="20"/>
                <w:u w:val="single"/>
              </w:rPr>
              <w:t xml:space="preserve"> </w:t>
            </w:r>
            <w:r w:rsidRPr="0019079E">
              <w:rPr>
                <w:i/>
                <w:u w:val="single"/>
              </w:rPr>
              <w:t>РН</w:t>
            </w:r>
          </w:p>
          <w:p w:rsidR="004F77DD" w:rsidRPr="0019079E" w:rsidRDefault="004F77DD" w:rsidP="0062393A">
            <w:pPr>
              <w:pStyle w:val="TableParagraph"/>
              <w:spacing w:before="3" w:line="228" w:lineRule="auto"/>
              <w:ind w:left="107" w:right="94"/>
              <w:rPr>
                <w:i/>
              </w:rPr>
            </w:pPr>
            <w:r w:rsidRPr="0019079E">
              <w:rPr>
                <w:spacing w:val="-56"/>
                <w:u w:val="single"/>
              </w:rPr>
              <w:t xml:space="preserve"> </w:t>
            </w:r>
            <w:r w:rsidRPr="0019079E">
              <w:rPr>
                <w:i/>
                <w:u w:val="single"/>
              </w:rPr>
              <w:t xml:space="preserve">1.1, РН 1.2, РН 1.3 </w:t>
            </w:r>
            <w:r w:rsidRPr="0019079E">
              <w:rPr>
                <w:sz w:val="20"/>
                <w:u w:val="single"/>
              </w:rPr>
              <w:t>за матеріалом теми</w:t>
            </w:r>
            <w:r w:rsidRPr="0019079E">
              <w:rPr>
                <w:sz w:val="20"/>
              </w:rPr>
              <w:t xml:space="preserve"> </w:t>
            </w:r>
            <w:r w:rsidRPr="0019079E">
              <w:rPr>
                <w:sz w:val="20"/>
                <w:u w:val="single"/>
              </w:rPr>
              <w:t xml:space="preserve">2 в межах </w:t>
            </w:r>
            <w:r w:rsidRPr="0019079E">
              <w:rPr>
                <w:i/>
                <w:sz w:val="20"/>
                <w:u w:val="single"/>
              </w:rPr>
              <w:t xml:space="preserve">ПЗ 2 </w:t>
            </w:r>
            <w:r w:rsidRPr="0019079E">
              <w:rPr>
                <w:sz w:val="20"/>
                <w:u w:val="single"/>
              </w:rPr>
              <w:t>передбачає</w:t>
            </w:r>
            <w:r w:rsidRPr="0019079E">
              <w:rPr>
                <w:spacing w:val="1"/>
                <w:sz w:val="20"/>
                <w:u w:val="single"/>
              </w:rPr>
              <w:t xml:space="preserve"> </w:t>
            </w:r>
            <w:r w:rsidRPr="0019079E">
              <w:rPr>
                <w:i/>
                <w:u w:val="single"/>
              </w:rPr>
              <w:t>опрацювання</w:t>
            </w:r>
          </w:p>
          <w:p w:rsidR="004F77DD" w:rsidRPr="0019079E" w:rsidRDefault="004F77DD" w:rsidP="0062393A">
            <w:pPr>
              <w:pStyle w:val="TableParagraph"/>
              <w:spacing w:line="236" w:lineRule="exact"/>
              <w:ind w:left="107"/>
              <w:rPr>
                <w:sz w:val="20"/>
              </w:rPr>
            </w:pPr>
            <w:r w:rsidRPr="0019079E">
              <w:rPr>
                <w:spacing w:val="-56"/>
                <w:u w:val="single"/>
              </w:rPr>
              <w:t xml:space="preserve"> </w:t>
            </w:r>
            <w:r w:rsidRPr="0019079E">
              <w:rPr>
                <w:i/>
                <w:u w:val="single"/>
              </w:rPr>
              <w:t>таких питань</w:t>
            </w:r>
            <w:r w:rsidRPr="0019079E">
              <w:rPr>
                <w:sz w:val="20"/>
                <w:u w:val="single"/>
              </w:rPr>
              <w:t>:</w:t>
            </w:r>
          </w:p>
          <w:p w:rsidR="004F77DD" w:rsidRPr="0019079E" w:rsidRDefault="004F77DD" w:rsidP="0062393A">
            <w:pPr>
              <w:pStyle w:val="TableParagraph"/>
              <w:tabs>
                <w:tab w:val="left" w:pos="1153"/>
              </w:tabs>
              <w:spacing w:before="4" w:line="228" w:lineRule="auto"/>
              <w:ind w:left="107" w:right="92"/>
              <w:jc w:val="both"/>
            </w:pPr>
            <w:r w:rsidRPr="0019079E">
              <w:t>Роль</w:t>
            </w:r>
            <w:r w:rsidRPr="0019079E">
              <w:tab/>
            </w:r>
            <w:proofErr w:type="spellStart"/>
            <w:r w:rsidRPr="0019079E">
              <w:rPr>
                <w:spacing w:val="-1"/>
              </w:rPr>
              <w:t>поняттєво</w:t>
            </w:r>
            <w:proofErr w:type="spellEnd"/>
            <w:r w:rsidRPr="0019079E">
              <w:rPr>
                <w:spacing w:val="-1"/>
              </w:rPr>
              <w:t xml:space="preserve">-категоріального </w:t>
            </w:r>
            <w:r w:rsidRPr="0019079E">
              <w:t xml:space="preserve">апарату у формуванні наукового дослідження в галузі </w:t>
            </w:r>
            <w:r w:rsidRPr="0019079E">
              <w:rPr>
                <w:lang w:val="uk-UA"/>
              </w:rPr>
              <w:t xml:space="preserve">публічного управління та адміністрування. </w:t>
            </w:r>
            <w:r w:rsidRPr="0019079E">
              <w:t xml:space="preserve">Значення </w:t>
            </w:r>
            <w:proofErr w:type="spellStart"/>
            <w:r w:rsidRPr="0019079E">
              <w:t>поняттєво</w:t>
            </w:r>
            <w:proofErr w:type="spellEnd"/>
            <w:r w:rsidRPr="0019079E">
              <w:t>-категоріального апарату в наукових дослідженнях. Основні поняття методології менеджменту. Вплив правильного визначення понять на якість дослідження. Роль термінології у систематизації   знань   менеджменту.</w:t>
            </w:r>
          </w:p>
          <w:p w:rsidR="004F77DD" w:rsidRPr="0019079E" w:rsidRDefault="004F77DD" w:rsidP="0062393A">
            <w:pPr>
              <w:pStyle w:val="TableParagraph"/>
              <w:spacing w:before="5" w:line="240" w:lineRule="exact"/>
              <w:ind w:left="107" w:right="92"/>
            </w:pPr>
            <w:r w:rsidRPr="0019079E">
              <w:t>Взаємозв’язок понять і категорій у теоретичній базі  дослідження.</w:t>
            </w:r>
            <w:r w:rsidRPr="0019079E">
              <w:rPr>
                <w:spacing w:val="7"/>
              </w:rPr>
              <w:t xml:space="preserve"> </w:t>
            </w:r>
            <w:r w:rsidRPr="0019079E">
              <w:t>Вплив</w:t>
            </w:r>
          </w:p>
        </w:tc>
        <w:tc>
          <w:tcPr>
            <w:tcW w:w="3099" w:type="dxa"/>
            <w:gridSpan w:val="2"/>
          </w:tcPr>
          <w:p w:rsidR="004F77DD" w:rsidRPr="0019079E" w:rsidRDefault="004F77DD" w:rsidP="0062393A">
            <w:pPr>
              <w:pStyle w:val="TableParagraph"/>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8"/>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8"/>
              </w:numPr>
              <w:tabs>
                <w:tab w:val="left" w:pos="372"/>
              </w:tabs>
              <w:spacing w:before="11" w:line="232" w:lineRule="auto"/>
              <w:ind w:right="256"/>
            </w:pPr>
            <w:r w:rsidRPr="0019079E">
              <w:t>достатній рівень (60% - 100% від максимального балу) – 3-4 бали</w:t>
            </w:r>
          </w:p>
          <w:p w:rsidR="004F77DD" w:rsidRPr="0019079E" w:rsidRDefault="004F77DD" w:rsidP="0062393A">
            <w:pPr>
              <w:pStyle w:val="TableParagraph"/>
              <w:spacing w:before="3"/>
              <w:ind w:left="371"/>
            </w:pPr>
            <w:r w:rsidRPr="0019079E">
              <w:t>(</w:t>
            </w:r>
            <w:r w:rsidRPr="0019079E">
              <w:rPr>
                <w:i/>
              </w:rPr>
              <w:t>зараховано</w:t>
            </w:r>
            <w:r w:rsidRPr="0019079E">
              <w:t>).</w:t>
            </w:r>
          </w:p>
          <w:p w:rsidR="004F77DD" w:rsidRPr="0019079E" w:rsidRDefault="004F77DD" w:rsidP="0062393A">
            <w:pPr>
              <w:pStyle w:val="TableParagraph"/>
              <w:spacing w:before="1"/>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6"/>
              <w:rPr>
                <w:b/>
                <w:sz w:val="21"/>
              </w:rPr>
            </w:pPr>
          </w:p>
          <w:p w:rsidR="004F77DD" w:rsidRPr="0019079E" w:rsidRDefault="004F77DD" w:rsidP="0062393A">
            <w:pPr>
              <w:pStyle w:val="TableParagraph"/>
              <w:ind w:left="4"/>
              <w:jc w:val="center"/>
            </w:pPr>
            <w:r w:rsidRPr="0019079E">
              <w:t>4</w:t>
            </w:r>
          </w:p>
        </w:tc>
      </w:tr>
      <w:tr w:rsidR="004F77DD" w:rsidRPr="0019079E" w:rsidTr="0062393A">
        <w:trPr>
          <w:trHeight w:val="2642"/>
        </w:trPr>
        <w:tc>
          <w:tcPr>
            <w:tcW w:w="1435" w:type="dxa"/>
            <w:vMerge w:val="restart"/>
          </w:tcPr>
          <w:p w:rsidR="004F77DD" w:rsidRPr="0019079E" w:rsidRDefault="004F77DD" w:rsidP="0062393A">
            <w:pPr>
              <w:pStyle w:val="TableParagraph"/>
              <w:rPr>
                <w:sz w:val="20"/>
              </w:rPr>
            </w:pPr>
          </w:p>
        </w:tc>
        <w:tc>
          <w:tcPr>
            <w:tcW w:w="1580" w:type="dxa"/>
          </w:tcPr>
          <w:p w:rsidR="004F77DD" w:rsidRPr="0019079E" w:rsidRDefault="004F77DD" w:rsidP="0062393A">
            <w:pPr>
              <w:pStyle w:val="TableParagraph"/>
              <w:rPr>
                <w:sz w:val="20"/>
              </w:rPr>
            </w:pPr>
          </w:p>
        </w:tc>
        <w:tc>
          <w:tcPr>
            <w:tcW w:w="3664" w:type="dxa"/>
          </w:tcPr>
          <w:p w:rsidR="004F77DD" w:rsidRPr="0019079E" w:rsidRDefault="004F77DD" w:rsidP="0062393A">
            <w:pPr>
              <w:pStyle w:val="TableParagraph"/>
              <w:tabs>
                <w:tab w:val="left" w:pos="2608"/>
              </w:tabs>
              <w:spacing w:line="228" w:lineRule="auto"/>
              <w:ind w:left="107" w:right="93"/>
              <w:jc w:val="both"/>
            </w:pPr>
            <w:r w:rsidRPr="0019079E">
              <w:t>понятійного апарату на вибір методів дослідження. Роль категорій у інтерпретації</w:t>
            </w:r>
            <w:r w:rsidRPr="0019079E">
              <w:tab/>
            </w:r>
            <w:r w:rsidRPr="0019079E">
              <w:rPr>
                <w:spacing w:val="-3"/>
              </w:rPr>
              <w:t>результатів</w:t>
            </w:r>
          </w:p>
          <w:p w:rsidR="004F77DD" w:rsidRPr="0019079E" w:rsidRDefault="004F77DD" w:rsidP="0062393A">
            <w:pPr>
              <w:pStyle w:val="TableParagraph"/>
              <w:tabs>
                <w:tab w:val="left" w:pos="2341"/>
              </w:tabs>
              <w:spacing w:line="228" w:lineRule="auto"/>
              <w:ind w:left="107" w:right="92"/>
              <w:jc w:val="both"/>
            </w:pPr>
            <w:r w:rsidRPr="0019079E">
              <w:t>дослідження.</w:t>
            </w:r>
            <w:r w:rsidRPr="0019079E">
              <w:tab/>
            </w:r>
            <w:r w:rsidRPr="0019079E">
              <w:rPr>
                <w:spacing w:val="-1"/>
              </w:rPr>
              <w:t xml:space="preserve">Використання </w:t>
            </w:r>
            <w:r w:rsidRPr="0019079E">
              <w:t xml:space="preserve">категоріального апарату для узагальнення наукових даних. Адаптація </w:t>
            </w:r>
            <w:proofErr w:type="spellStart"/>
            <w:r w:rsidRPr="0019079E">
              <w:t>поняттєво</w:t>
            </w:r>
            <w:proofErr w:type="spellEnd"/>
            <w:r w:rsidRPr="0019079E">
              <w:t xml:space="preserve">-категоріального апарату до цифрових технологій. Виклики формування </w:t>
            </w:r>
            <w:proofErr w:type="spellStart"/>
            <w:r w:rsidRPr="0019079E">
              <w:t>поняттєво</w:t>
            </w:r>
            <w:proofErr w:type="spellEnd"/>
            <w:r w:rsidRPr="0019079E">
              <w:t>- категоріального  апарату в</w:t>
            </w:r>
            <w:r w:rsidRPr="0019079E">
              <w:rPr>
                <w:spacing w:val="20"/>
              </w:rPr>
              <w:t xml:space="preserve"> </w:t>
            </w:r>
            <w:r w:rsidRPr="0019079E">
              <w:t>сучасному</w:t>
            </w:r>
          </w:p>
          <w:p w:rsidR="004F77DD" w:rsidRPr="0019079E" w:rsidRDefault="004F77DD" w:rsidP="0062393A">
            <w:pPr>
              <w:pStyle w:val="TableParagraph"/>
              <w:spacing w:line="221" w:lineRule="exact"/>
              <w:ind w:left="107"/>
              <w:jc w:val="both"/>
            </w:pPr>
            <w:r w:rsidRPr="0019079E">
              <w:rPr>
                <w:lang w:val="uk-UA"/>
              </w:rPr>
              <w:t>управлінні.</w:t>
            </w:r>
            <w:r w:rsidRPr="0019079E">
              <w:t>.</w:t>
            </w:r>
          </w:p>
        </w:tc>
        <w:tc>
          <w:tcPr>
            <w:tcW w:w="3099" w:type="dxa"/>
            <w:gridSpan w:val="2"/>
          </w:tcPr>
          <w:p w:rsidR="004F77DD" w:rsidRPr="0019079E" w:rsidRDefault="004F77DD" w:rsidP="0062393A">
            <w:pPr>
              <w:pStyle w:val="TableParagraph"/>
              <w:rPr>
                <w:sz w:val="20"/>
              </w:rPr>
            </w:pPr>
          </w:p>
        </w:tc>
        <w:tc>
          <w:tcPr>
            <w:tcW w:w="752" w:type="dxa"/>
          </w:tcPr>
          <w:p w:rsidR="004F77DD" w:rsidRPr="0019079E" w:rsidRDefault="004F77DD" w:rsidP="0062393A">
            <w:pPr>
              <w:pStyle w:val="TableParagraph"/>
              <w:rPr>
                <w:sz w:val="20"/>
              </w:rPr>
            </w:pPr>
          </w:p>
        </w:tc>
      </w:tr>
      <w:tr w:rsidR="004F77DD" w:rsidRPr="0019079E" w:rsidTr="0062393A">
        <w:trPr>
          <w:trHeight w:val="10232"/>
        </w:trPr>
        <w:tc>
          <w:tcPr>
            <w:tcW w:w="1435" w:type="dxa"/>
            <w:vMerge/>
            <w:tcBorders>
              <w:top w:val="nil"/>
            </w:tcBorders>
          </w:tcPr>
          <w:p w:rsidR="004F77DD" w:rsidRPr="0019079E" w:rsidRDefault="004F77DD" w:rsidP="0062393A">
            <w:pPr>
              <w:rPr>
                <w:sz w:val="2"/>
                <w:szCs w:val="2"/>
              </w:rPr>
            </w:pPr>
          </w:p>
        </w:tc>
        <w:tc>
          <w:tcPr>
            <w:tcW w:w="1580"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94"/>
              <w:ind w:left="131" w:right="120"/>
              <w:jc w:val="center"/>
            </w:pPr>
            <w:r w:rsidRPr="0019079E">
              <w:t>Тестування за змістовим модулем 1</w:t>
            </w:r>
          </w:p>
          <w:p w:rsidR="004F77DD" w:rsidRPr="0019079E" w:rsidRDefault="004F77DD" w:rsidP="0062393A">
            <w:pPr>
              <w:pStyle w:val="TableParagraph"/>
              <w:spacing w:line="252" w:lineRule="exact"/>
              <w:ind w:left="128" w:right="120"/>
              <w:jc w:val="center"/>
            </w:pPr>
            <w:r w:rsidRPr="0019079E">
              <w:t>(</w:t>
            </w:r>
            <w:r w:rsidRPr="0019079E">
              <w:rPr>
                <w:i/>
              </w:rPr>
              <w:t>Т 1</w:t>
            </w:r>
            <w:r w:rsidRPr="0019079E">
              <w:t>)</w:t>
            </w:r>
          </w:p>
        </w:tc>
        <w:tc>
          <w:tcPr>
            <w:tcW w:w="3664" w:type="dxa"/>
          </w:tcPr>
          <w:p w:rsidR="004F77DD" w:rsidRPr="0019079E" w:rsidRDefault="004F77DD" w:rsidP="0062393A">
            <w:pPr>
              <w:pStyle w:val="TableParagraph"/>
              <w:spacing w:before="1" w:line="253" w:lineRule="exact"/>
              <w:ind w:left="107"/>
              <w:rPr>
                <w:i/>
              </w:rPr>
            </w:pPr>
            <w:r w:rsidRPr="0019079E">
              <w:rPr>
                <w:spacing w:val="-56"/>
                <w:u w:val="single"/>
              </w:rPr>
              <w:t xml:space="preserve"> </w:t>
            </w:r>
            <w:r w:rsidRPr="0019079E">
              <w:rPr>
                <w:i/>
                <w:u w:val="single"/>
              </w:rPr>
              <w:t>Перевірка рівня теоретичної</w:t>
            </w:r>
          </w:p>
          <w:p w:rsidR="004F77DD" w:rsidRPr="0019079E" w:rsidRDefault="004F77DD" w:rsidP="0062393A">
            <w:pPr>
              <w:pStyle w:val="TableParagraph"/>
              <w:spacing w:line="252" w:lineRule="exact"/>
              <w:ind w:left="107"/>
              <w:rPr>
                <w:i/>
              </w:rPr>
            </w:pPr>
            <w:r w:rsidRPr="0019079E">
              <w:rPr>
                <w:spacing w:val="-56"/>
                <w:u w:val="single"/>
              </w:rPr>
              <w:t xml:space="preserve"> </w:t>
            </w:r>
            <w:r w:rsidRPr="0019079E">
              <w:rPr>
                <w:i/>
                <w:u w:val="single"/>
              </w:rPr>
              <w:t>складової сформованих РН 1.1, РН</w:t>
            </w:r>
          </w:p>
          <w:p w:rsidR="004F77DD" w:rsidRPr="0019079E" w:rsidRDefault="004F77DD" w:rsidP="0062393A">
            <w:pPr>
              <w:pStyle w:val="TableParagraph"/>
              <w:spacing w:line="252" w:lineRule="exact"/>
              <w:ind w:left="107"/>
            </w:pPr>
            <w:r w:rsidRPr="0019079E">
              <w:rPr>
                <w:spacing w:val="-56"/>
                <w:u w:val="single"/>
              </w:rPr>
              <w:t xml:space="preserve"> </w:t>
            </w:r>
            <w:r w:rsidRPr="0019079E">
              <w:rPr>
                <w:i/>
                <w:u w:val="single"/>
              </w:rPr>
              <w:t xml:space="preserve">1.2, РН 1.3 </w:t>
            </w:r>
            <w:r w:rsidRPr="0019079E">
              <w:t>за матеріалом тем 1-2.</w:t>
            </w:r>
          </w:p>
          <w:p w:rsidR="004F77DD" w:rsidRPr="0019079E" w:rsidRDefault="004F77DD" w:rsidP="0062393A">
            <w:pPr>
              <w:pStyle w:val="TableParagraph"/>
              <w:spacing w:before="1"/>
              <w:ind w:left="107"/>
            </w:pPr>
            <w:r w:rsidRPr="0019079E">
              <w:t>Питання для підготовки:</w:t>
            </w:r>
          </w:p>
          <w:p w:rsidR="004F77DD" w:rsidRPr="0019079E" w:rsidRDefault="004F77DD" w:rsidP="0062393A">
            <w:pPr>
              <w:pStyle w:val="TableParagraph"/>
              <w:spacing w:before="1"/>
              <w:ind w:left="107" w:right="94"/>
              <w:rPr>
                <w:sz w:val="20"/>
              </w:rPr>
            </w:pPr>
            <w:r w:rsidRPr="0019079E">
              <w:rPr>
                <w:sz w:val="20"/>
              </w:rPr>
              <w:t xml:space="preserve">Основні парадигми науки ХХІ століття. Особливості </w:t>
            </w:r>
            <w:proofErr w:type="spellStart"/>
            <w:r w:rsidRPr="0019079E">
              <w:rPr>
                <w:sz w:val="20"/>
              </w:rPr>
              <w:t>постнекласичної</w:t>
            </w:r>
            <w:proofErr w:type="spellEnd"/>
            <w:r w:rsidRPr="0019079E">
              <w:rPr>
                <w:sz w:val="20"/>
              </w:rPr>
              <w:t xml:space="preserve"> наукової парадигми. Вплив цифрової трансформації на наукові парадигми.</w:t>
            </w:r>
          </w:p>
          <w:p w:rsidR="004F77DD" w:rsidRPr="0019079E" w:rsidRDefault="004F77DD" w:rsidP="0062393A">
            <w:pPr>
              <w:pStyle w:val="TableParagraph"/>
              <w:ind w:left="107" w:right="94"/>
              <w:rPr>
                <w:sz w:val="20"/>
              </w:rPr>
            </w:pPr>
            <w:r w:rsidRPr="0019079E">
              <w:rPr>
                <w:sz w:val="20"/>
              </w:rPr>
              <w:t xml:space="preserve">Методи збору даних у цифрових дослідженнях. Цифрові методи обробки та аналізу інформації. Підходи до моделювання складних систем в епоху </w:t>
            </w:r>
            <w:proofErr w:type="spellStart"/>
            <w:r w:rsidRPr="0019079E">
              <w:rPr>
                <w:sz w:val="20"/>
              </w:rPr>
              <w:t>цифровізації</w:t>
            </w:r>
            <w:proofErr w:type="spellEnd"/>
            <w:r w:rsidRPr="0019079E">
              <w:rPr>
                <w:sz w:val="20"/>
              </w:rPr>
              <w:t>. Використання штучного інтелекту в наукових дослідженнях.</w:t>
            </w:r>
          </w:p>
          <w:p w:rsidR="004F77DD" w:rsidRPr="0019079E" w:rsidRDefault="004F77DD" w:rsidP="0062393A">
            <w:pPr>
              <w:pStyle w:val="TableParagraph"/>
              <w:ind w:left="107" w:right="314"/>
              <w:rPr>
                <w:sz w:val="20"/>
              </w:rPr>
            </w:pPr>
            <w:proofErr w:type="spellStart"/>
            <w:r w:rsidRPr="0019079E">
              <w:rPr>
                <w:sz w:val="20"/>
              </w:rPr>
              <w:t>Інтердисциплінарність</w:t>
            </w:r>
            <w:proofErr w:type="spellEnd"/>
            <w:r w:rsidRPr="0019079E">
              <w:rPr>
                <w:sz w:val="20"/>
              </w:rPr>
              <w:t xml:space="preserve"> як принцип сучасної науки. Роль BIG DATA у методології досліджень. Відкритість</w:t>
            </w:r>
            <w:r w:rsidRPr="0019079E">
              <w:rPr>
                <w:spacing w:val="-17"/>
                <w:sz w:val="20"/>
              </w:rPr>
              <w:t xml:space="preserve"> </w:t>
            </w:r>
            <w:r w:rsidRPr="0019079E">
              <w:rPr>
                <w:sz w:val="20"/>
              </w:rPr>
              <w:t xml:space="preserve">та прозорість наукових даних. Методи верифікації та </w:t>
            </w:r>
            <w:proofErr w:type="spellStart"/>
            <w:r w:rsidRPr="0019079E">
              <w:rPr>
                <w:sz w:val="20"/>
              </w:rPr>
              <w:t>валідації</w:t>
            </w:r>
            <w:proofErr w:type="spellEnd"/>
            <w:r w:rsidRPr="0019079E">
              <w:rPr>
                <w:sz w:val="20"/>
              </w:rPr>
              <w:t xml:space="preserve"> результатів у цифровій науці. Вплив глобалізації на методологію наукових</w:t>
            </w:r>
            <w:r w:rsidRPr="0019079E">
              <w:rPr>
                <w:spacing w:val="-4"/>
                <w:sz w:val="20"/>
              </w:rPr>
              <w:t xml:space="preserve"> </w:t>
            </w:r>
            <w:r w:rsidRPr="0019079E">
              <w:rPr>
                <w:sz w:val="20"/>
              </w:rPr>
              <w:t>досліджень.</w:t>
            </w:r>
          </w:p>
          <w:p w:rsidR="004F77DD" w:rsidRPr="0019079E" w:rsidRDefault="004F77DD" w:rsidP="0062393A">
            <w:pPr>
              <w:pStyle w:val="TableParagraph"/>
              <w:ind w:left="107" w:right="402"/>
              <w:rPr>
                <w:sz w:val="20"/>
              </w:rPr>
            </w:pPr>
            <w:r w:rsidRPr="0019079E">
              <w:rPr>
                <w:sz w:val="20"/>
              </w:rPr>
              <w:t>Використання цифрових</w:t>
            </w:r>
            <w:r w:rsidRPr="0019079E">
              <w:rPr>
                <w:spacing w:val="-13"/>
                <w:sz w:val="20"/>
              </w:rPr>
              <w:t xml:space="preserve"> </w:t>
            </w:r>
            <w:r w:rsidRPr="0019079E">
              <w:rPr>
                <w:sz w:val="20"/>
              </w:rPr>
              <w:t>інструментів для збору, обробки і аналізу</w:t>
            </w:r>
            <w:r w:rsidRPr="0019079E">
              <w:rPr>
                <w:spacing w:val="-7"/>
                <w:sz w:val="20"/>
              </w:rPr>
              <w:t xml:space="preserve"> </w:t>
            </w:r>
            <w:r w:rsidRPr="0019079E">
              <w:rPr>
                <w:sz w:val="20"/>
              </w:rPr>
              <w:t>даних.</w:t>
            </w:r>
          </w:p>
          <w:p w:rsidR="004F77DD" w:rsidRPr="0019079E" w:rsidRDefault="004F77DD" w:rsidP="0062393A">
            <w:pPr>
              <w:pStyle w:val="TableParagraph"/>
              <w:spacing w:before="1"/>
              <w:ind w:left="107" w:right="53"/>
              <w:rPr>
                <w:sz w:val="20"/>
              </w:rPr>
            </w:pPr>
            <w:r w:rsidRPr="0019079E">
              <w:rPr>
                <w:sz w:val="20"/>
              </w:rPr>
              <w:t>Принцип відкритості, доступності даних (</w:t>
            </w:r>
            <w:proofErr w:type="spellStart"/>
            <w:r w:rsidRPr="0019079E">
              <w:rPr>
                <w:sz w:val="20"/>
              </w:rPr>
              <w:t>Open</w:t>
            </w:r>
            <w:proofErr w:type="spellEnd"/>
            <w:r w:rsidRPr="0019079E">
              <w:rPr>
                <w:sz w:val="20"/>
              </w:rPr>
              <w:t xml:space="preserve"> </w:t>
            </w:r>
            <w:proofErr w:type="spellStart"/>
            <w:r w:rsidRPr="0019079E">
              <w:rPr>
                <w:sz w:val="20"/>
              </w:rPr>
              <w:t>Science</w:t>
            </w:r>
            <w:proofErr w:type="spellEnd"/>
            <w:r w:rsidRPr="0019079E">
              <w:rPr>
                <w:sz w:val="20"/>
              </w:rPr>
              <w:t xml:space="preserve">). Методи цифрової трансформації в наукових дослідженнях. Використання хмарних технологій і </w:t>
            </w:r>
            <w:proofErr w:type="spellStart"/>
            <w:r w:rsidRPr="0019079E">
              <w:rPr>
                <w:sz w:val="20"/>
              </w:rPr>
              <w:t>блокчейну</w:t>
            </w:r>
            <w:proofErr w:type="spellEnd"/>
            <w:r w:rsidRPr="0019079E">
              <w:rPr>
                <w:sz w:val="20"/>
              </w:rPr>
              <w:t xml:space="preserve"> для збереження і верифікації даних. Основні етапи наукового дослідження в менеджменті. Відмінність між методом, методикою і методологією. Поняття наукової гіпотези і її роль у дослідженні. Принципи побудови наукової моделі. Основні методи збору даних: опитування, інтерв’ю, спостереження. Методи аналізу даних: статистичний, контент-аналіз, SWOT- аналіз. Поняття валідності та надійності дослідження. Етика наукових досліджень у менеджменті.</w:t>
            </w:r>
          </w:p>
          <w:p w:rsidR="004F77DD" w:rsidRPr="0019079E" w:rsidRDefault="004F77DD" w:rsidP="0062393A">
            <w:pPr>
              <w:pStyle w:val="TableParagraph"/>
              <w:spacing w:before="2"/>
              <w:rPr>
                <w:sz w:val="19"/>
              </w:rPr>
            </w:pPr>
          </w:p>
          <w:p w:rsidR="004F77DD" w:rsidRPr="0019079E" w:rsidRDefault="004F77DD" w:rsidP="0062393A">
            <w:pPr>
              <w:pStyle w:val="TableParagraph"/>
              <w:spacing w:line="240" w:lineRule="exact"/>
              <w:ind w:left="107" w:right="94"/>
              <w:jc w:val="both"/>
              <w:rPr>
                <w:i/>
              </w:rPr>
            </w:pPr>
            <w:r w:rsidRPr="0019079E">
              <w:rPr>
                <w:i/>
              </w:rPr>
              <w:t>Перелік тестових питань для самопідготовки розміщено в профілі даної дисципліни у СЕЗН ЗНУ</w:t>
            </w:r>
            <w:r w:rsidRPr="0019079E">
              <w:rPr>
                <w:i/>
                <w:spacing w:val="-33"/>
              </w:rPr>
              <w:t xml:space="preserve"> </w:t>
            </w:r>
            <w:proofErr w:type="spellStart"/>
            <w:r w:rsidRPr="0019079E">
              <w:rPr>
                <w:i/>
              </w:rPr>
              <w:t>Moodle</w:t>
            </w:r>
            <w:proofErr w:type="spellEnd"/>
            <w:r w:rsidRPr="0019079E">
              <w:rPr>
                <w:i/>
              </w:rPr>
              <w:t>.</w:t>
            </w:r>
          </w:p>
        </w:tc>
        <w:tc>
          <w:tcPr>
            <w:tcW w:w="3099" w:type="dxa"/>
            <w:gridSpan w:val="2"/>
          </w:tcPr>
          <w:p w:rsidR="004F77DD" w:rsidRPr="0019079E" w:rsidRDefault="004F77DD" w:rsidP="0062393A">
            <w:pPr>
              <w:pStyle w:val="TableParagraph"/>
              <w:spacing w:before="1"/>
              <w:ind w:left="107" w:right="132"/>
            </w:pPr>
            <w:r w:rsidRPr="0019079E">
              <w:t>Тестові питання оцінюються правильно/неправильно.</w:t>
            </w:r>
          </w:p>
          <w:p w:rsidR="004F77DD" w:rsidRPr="0019079E" w:rsidRDefault="004F77DD" w:rsidP="0062393A">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4F77DD" w:rsidRPr="0019079E" w:rsidRDefault="004F77DD" w:rsidP="0062393A">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4F77DD" w:rsidRPr="0019079E" w:rsidRDefault="004F77DD" w:rsidP="0062393A">
            <w:pPr>
              <w:pStyle w:val="TableParagraph"/>
              <w:numPr>
                <w:ilvl w:val="0"/>
                <w:numId w:val="17"/>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4F77DD" w:rsidRPr="0019079E" w:rsidRDefault="004F77DD" w:rsidP="0062393A">
            <w:pPr>
              <w:pStyle w:val="TableParagraph"/>
              <w:numPr>
                <w:ilvl w:val="0"/>
                <w:numId w:val="17"/>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4F77DD" w:rsidRPr="0019079E" w:rsidRDefault="004F77DD" w:rsidP="0062393A">
            <w:pPr>
              <w:pStyle w:val="TableParagraph"/>
              <w:numPr>
                <w:ilvl w:val="0"/>
                <w:numId w:val="17"/>
              </w:numPr>
              <w:tabs>
                <w:tab w:val="left" w:pos="485"/>
              </w:tabs>
              <w:ind w:right="95"/>
              <w:jc w:val="both"/>
            </w:pPr>
            <w:r w:rsidRPr="0019079E">
              <w:t>достатній рівень (60% 100% від максимального балу):</w:t>
            </w:r>
          </w:p>
          <w:p w:rsidR="004F77DD" w:rsidRPr="0019079E" w:rsidRDefault="004F77DD" w:rsidP="0062393A">
            <w:pPr>
              <w:pStyle w:val="TableParagraph"/>
              <w:tabs>
                <w:tab w:val="left" w:pos="484"/>
              </w:tabs>
              <w:ind w:left="124"/>
            </w:pPr>
            <w:r w:rsidRPr="0019079E">
              <w:t>−</w:t>
            </w:r>
            <w:r w:rsidRPr="0019079E">
              <w:tab/>
              <w:t>11-25 – 2, 3</w:t>
            </w:r>
            <w:r w:rsidRPr="0019079E">
              <w:rPr>
                <w:spacing w:val="-3"/>
              </w:rPr>
              <w:t xml:space="preserve"> </w:t>
            </w:r>
            <w:r w:rsidRPr="0019079E">
              <w:t>бали</w:t>
            </w:r>
          </w:p>
          <w:p w:rsidR="004F77DD" w:rsidRPr="0019079E" w:rsidRDefault="004F77DD" w:rsidP="0062393A">
            <w:pPr>
              <w:pStyle w:val="TableParagraph"/>
              <w:spacing w:before="1" w:line="252" w:lineRule="exact"/>
              <w:ind w:left="484"/>
            </w:pPr>
            <w:r w:rsidRPr="0019079E">
              <w:t>(зараховано), а саме:</w:t>
            </w:r>
          </w:p>
          <w:p w:rsidR="004F77DD" w:rsidRPr="0019079E" w:rsidRDefault="004F77DD" w:rsidP="0062393A">
            <w:pPr>
              <w:pStyle w:val="TableParagraph"/>
              <w:spacing w:line="252" w:lineRule="exact"/>
              <w:ind w:left="484"/>
            </w:pPr>
            <w:r w:rsidRPr="0019079E">
              <w:t>11-20– 2 бали,</w:t>
            </w:r>
          </w:p>
          <w:p w:rsidR="004F77DD" w:rsidRPr="0019079E" w:rsidRDefault="004F77DD" w:rsidP="0062393A">
            <w:pPr>
              <w:pStyle w:val="TableParagraph"/>
              <w:spacing w:line="252" w:lineRule="exact"/>
              <w:ind w:left="484"/>
            </w:pPr>
            <w:r w:rsidRPr="0019079E">
              <w:t>21-25 – 3 бали.</w:t>
            </w:r>
          </w:p>
          <w:p w:rsidR="004F77DD" w:rsidRPr="0019079E" w:rsidRDefault="004F77DD" w:rsidP="0062393A">
            <w:pPr>
              <w:pStyle w:val="TableParagraph"/>
            </w:pPr>
          </w:p>
          <w:p w:rsidR="004F77DD" w:rsidRPr="0019079E" w:rsidRDefault="004F77DD" w:rsidP="0062393A">
            <w:pPr>
              <w:pStyle w:val="TableParagraph"/>
              <w:ind w:left="107" w:right="97"/>
              <w:jc w:val="both"/>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52"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9"/>
              <w:rPr>
                <w:sz w:val="25"/>
              </w:rPr>
            </w:pPr>
          </w:p>
          <w:p w:rsidR="004F77DD" w:rsidRPr="0019079E" w:rsidRDefault="004F77DD" w:rsidP="0062393A">
            <w:pPr>
              <w:pStyle w:val="TableParagraph"/>
              <w:spacing w:before="1"/>
              <w:ind w:left="4"/>
              <w:jc w:val="center"/>
            </w:pPr>
            <w:r w:rsidRPr="0019079E">
              <w:t>3</w:t>
            </w:r>
          </w:p>
        </w:tc>
      </w:tr>
      <w:tr w:rsidR="004F77DD" w:rsidRPr="0019079E" w:rsidTr="0062393A">
        <w:trPr>
          <w:trHeight w:val="7349"/>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rPr>
                <w:sz w:val="33"/>
              </w:rPr>
            </w:pPr>
          </w:p>
          <w:p w:rsidR="004F77DD" w:rsidRPr="0019079E" w:rsidRDefault="004F77DD" w:rsidP="0062393A">
            <w:pPr>
              <w:pStyle w:val="TableParagraph"/>
              <w:ind w:left="398" w:right="149" w:hanging="224"/>
            </w:pPr>
            <w:r w:rsidRPr="0019079E">
              <w:t>Самостійна робота</w:t>
            </w:r>
          </w:p>
        </w:tc>
        <w:tc>
          <w:tcPr>
            <w:tcW w:w="1580"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35"/>
              </w:rPr>
            </w:pPr>
          </w:p>
          <w:p w:rsidR="004F77DD" w:rsidRPr="0019079E" w:rsidRDefault="004F77DD" w:rsidP="0062393A">
            <w:pPr>
              <w:pStyle w:val="TableParagraph"/>
              <w:ind w:left="115" w:right="101" w:hanging="4"/>
              <w:jc w:val="center"/>
            </w:pPr>
            <w:r w:rsidRPr="0019079E">
              <w:t>Індивідуальне письмове завдання – есе (ІПЗ1)</w:t>
            </w:r>
          </w:p>
        </w:tc>
        <w:tc>
          <w:tcPr>
            <w:tcW w:w="3664" w:type="dxa"/>
          </w:tcPr>
          <w:p w:rsidR="004F77DD" w:rsidRPr="0019079E" w:rsidRDefault="004F77DD" w:rsidP="0062393A">
            <w:pPr>
              <w:pStyle w:val="TableParagraph"/>
              <w:tabs>
                <w:tab w:val="left" w:pos="1438"/>
                <w:tab w:val="left" w:pos="2345"/>
              </w:tabs>
              <w:spacing w:line="229" w:lineRule="exact"/>
              <w:ind w:left="107"/>
              <w:rPr>
                <w:i/>
                <w:sz w:val="20"/>
              </w:rPr>
            </w:pPr>
            <w:r w:rsidRPr="0019079E">
              <w:rPr>
                <w:spacing w:val="-50"/>
                <w:w w:val="99"/>
                <w:sz w:val="20"/>
                <w:u w:val="single"/>
              </w:rPr>
              <w:t xml:space="preserve"> </w:t>
            </w:r>
            <w:r w:rsidRPr="0019079E">
              <w:rPr>
                <w:i/>
                <w:sz w:val="20"/>
                <w:u w:val="single"/>
              </w:rPr>
              <w:t>Перевірка</w:t>
            </w:r>
            <w:r w:rsidRPr="0019079E">
              <w:rPr>
                <w:i/>
                <w:sz w:val="20"/>
                <w:u w:val="single"/>
              </w:rPr>
              <w:tab/>
              <w:t>рівня</w:t>
            </w:r>
            <w:r w:rsidRPr="0019079E">
              <w:rPr>
                <w:i/>
                <w:sz w:val="20"/>
                <w:u w:val="single"/>
              </w:rPr>
              <w:tab/>
              <w:t>сформованості</w:t>
            </w:r>
          </w:p>
          <w:p w:rsidR="004F77DD" w:rsidRPr="0019079E" w:rsidRDefault="004F77DD" w:rsidP="0062393A">
            <w:pPr>
              <w:pStyle w:val="TableParagraph"/>
              <w:tabs>
                <w:tab w:val="left" w:pos="2326"/>
                <w:tab w:val="left" w:pos="2774"/>
              </w:tabs>
              <w:spacing w:line="229" w:lineRule="exact"/>
              <w:ind w:left="107"/>
              <w:rPr>
                <w:b/>
                <w:i/>
                <w:sz w:val="20"/>
              </w:rPr>
            </w:pPr>
            <w:r w:rsidRPr="0019079E">
              <w:rPr>
                <w:spacing w:val="-50"/>
                <w:w w:val="99"/>
                <w:sz w:val="20"/>
                <w:u w:val="single"/>
              </w:rPr>
              <w:t xml:space="preserve"> </w:t>
            </w:r>
            <w:r w:rsidRPr="0019079E">
              <w:rPr>
                <w:i/>
                <w:sz w:val="20"/>
                <w:u w:val="single"/>
              </w:rPr>
              <w:t>загально-</w:t>
            </w:r>
            <w:r w:rsidRPr="0019079E">
              <w:rPr>
                <w:i/>
                <w:spacing w:val="47"/>
                <w:sz w:val="20"/>
                <w:u w:val="single"/>
              </w:rPr>
              <w:t xml:space="preserve"> </w:t>
            </w:r>
            <w:r w:rsidRPr="0019079E">
              <w:rPr>
                <w:i/>
                <w:sz w:val="20"/>
                <w:u w:val="single"/>
              </w:rPr>
              <w:t>теоретичної</w:t>
            </w:r>
            <w:r w:rsidRPr="0019079E">
              <w:rPr>
                <w:i/>
                <w:sz w:val="20"/>
                <w:u w:val="single"/>
              </w:rPr>
              <w:tab/>
              <w:t>та</w:t>
            </w:r>
            <w:r w:rsidRPr="0019079E">
              <w:rPr>
                <w:i/>
                <w:sz w:val="20"/>
                <w:u w:val="single"/>
              </w:rPr>
              <w:tab/>
            </w:r>
            <w:r w:rsidRPr="0019079E">
              <w:rPr>
                <w:b/>
                <w:i/>
                <w:sz w:val="20"/>
                <w:u w:val="single"/>
              </w:rPr>
              <w:t>суспільно-</w:t>
            </w:r>
          </w:p>
          <w:p w:rsidR="004F77DD" w:rsidRPr="0019079E" w:rsidRDefault="004F77DD" w:rsidP="0062393A">
            <w:pPr>
              <w:pStyle w:val="TableParagraph"/>
              <w:ind w:left="107" w:right="93"/>
              <w:jc w:val="both"/>
              <w:rPr>
                <w:sz w:val="20"/>
              </w:rPr>
            </w:pPr>
            <w:r w:rsidRPr="0019079E">
              <w:rPr>
                <w:w w:val="99"/>
                <w:sz w:val="20"/>
                <w:u w:val="single"/>
              </w:rPr>
              <w:t xml:space="preserve"> </w:t>
            </w:r>
            <w:r w:rsidRPr="0019079E">
              <w:rPr>
                <w:b/>
                <w:i/>
                <w:sz w:val="20"/>
                <w:u w:val="single"/>
              </w:rPr>
              <w:t xml:space="preserve">професійної </w:t>
            </w:r>
            <w:r w:rsidRPr="0019079E">
              <w:rPr>
                <w:i/>
                <w:sz w:val="20"/>
                <w:u w:val="single"/>
              </w:rPr>
              <w:t>складових РН 1.1</w:t>
            </w:r>
            <w:r w:rsidRPr="0019079E">
              <w:rPr>
                <w:i/>
                <w:sz w:val="20"/>
              </w:rPr>
              <w:t xml:space="preserve"> </w:t>
            </w:r>
            <w:r w:rsidRPr="0019079E">
              <w:rPr>
                <w:sz w:val="20"/>
              </w:rPr>
              <w:t>за результатами поглибленого засвоєння здобувачем матеріалу тем 1-2.</w:t>
            </w:r>
          </w:p>
          <w:p w:rsidR="004F77DD" w:rsidRPr="0019079E" w:rsidRDefault="004F77DD" w:rsidP="0062393A">
            <w:pPr>
              <w:pStyle w:val="TableParagraph"/>
              <w:tabs>
                <w:tab w:val="left" w:pos="906"/>
                <w:tab w:val="left" w:pos="1059"/>
                <w:tab w:val="left" w:pos="1198"/>
                <w:tab w:val="left" w:pos="1350"/>
                <w:tab w:val="left" w:pos="1419"/>
                <w:tab w:val="left" w:pos="1479"/>
                <w:tab w:val="left" w:pos="1668"/>
                <w:tab w:val="left" w:pos="2078"/>
                <w:tab w:val="left" w:pos="2196"/>
                <w:tab w:val="left" w:pos="2234"/>
                <w:tab w:val="left" w:pos="2398"/>
                <w:tab w:val="left" w:pos="2439"/>
                <w:tab w:val="left" w:pos="2469"/>
                <w:tab w:val="left" w:pos="2538"/>
                <w:tab w:val="left" w:pos="2615"/>
                <w:tab w:val="left" w:pos="2743"/>
                <w:tab w:val="left" w:pos="2774"/>
                <w:tab w:val="left" w:pos="2832"/>
                <w:tab w:val="left" w:pos="2933"/>
                <w:tab w:val="left" w:pos="3146"/>
              </w:tabs>
              <w:spacing w:before="9" w:line="230" w:lineRule="auto"/>
              <w:ind w:left="107" w:right="97"/>
              <w:rPr>
                <w:sz w:val="20"/>
              </w:rPr>
            </w:pPr>
            <w:r w:rsidRPr="0019079E">
              <w:rPr>
                <w:b/>
                <w:sz w:val="20"/>
              </w:rPr>
              <w:t xml:space="preserve">Тематика есе: </w:t>
            </w:r>
            <w:proofErr w:type="spellStart"/>
            <w:r w:rsidRPr="0019079E">
              <w:rPr>
                <w:sz w:val="20"/>
              </w:rPr>
              <w:t>Парадигмальні</w:t>
            </w:r>
            <w:proofErr w:type="spellEnd"/>
            <w:r w:rsidRPr="0019079E">
              <w:rPr>
                <w:sz w:val="20"/>
              </w:rPr>
              <w:t xml:space="preserve"> зміни в науці в умовах цифрової трансформації: виклики</w:t>
            </w:r>
            <w:r w:rsidRPr="0019079E">
              <w:rPr>
                <w:sz w:val="20"/>
              </w:rPr>
              <w:tab/>
            </w:r>
            <w:r w:rsidRPr="0019079E">
              <w:rPr>
                <w:sz w:val="20"/>
              </w:rPr>
              <w:tab/>
              <w:t>та</w:t>
            </w:r>
            <w:r w:rsidRPr="0019079E">
              <w:rPr>
                <w:sz w:val="20"/>
              </w:rPr>
              <w:tab/>
            </w:r>
            <w:r w:rsidRPr="0019079E">
              <w:rPr>
                <w:sz w:val="20"/>
              </w:rPr>
              <w:tab/>
            </w:r>
            <w:r w:rsidRPr="0019079E">
              <w:rPr>
                <w:sz w:val="20"/>
              </w:rPr>
              <w:tab/>
              <w:t>можливості.</w:t>
            </w:r>
            <w:r w:rsidRPr="0019079E">
              <w:rPr>
                <w:sz w:val="20"/>
              </w:rPr>
              <w:tab/>
            </w:r>
            <w:r w:rsidRPr="0019079E">
              <w:rPr>
                <w:sz w:val="20"/>
              </w:rPr>
              <w:tab/>
            </w:r>
            <w:r w:rsidRPr="0019079E">
              <w:rPr>
                <w:sz w:val="20"/>
              </w:rPr>
              <w:tab/>
            </w:r>
            <w:r w:rsidRPr="0019079E">
              <w:rPr>
                <w:sz w:val="20"/>
              </w:rPr>
              <w:tab/>
              <w:t xml:space="preserve">Цифрова трансформація наукового пізнання: від емпіризму до алгоритмічного мислення. </w:t>
            </w:r>
            <w:proofErr w:type="spellStart"/>
            <w:r w:rsidRPr="0019079E">
              <w:rPr>
                <w:sz w:val="20"/>
              </w:rPr>
              <w:t>Інтердисциплінарність</w:t>
            </w:r>
            <w:proofErr w:type="spellEnd"/>
            <w:r w:rsidRPr="0019079E">
              <w:rPr>
                <w:sz w:val="20"/>
              </w:rPr>
              <w:tab/>
            </w:r>
            <w:r w:rsidRPr="0019079E">
              <w:rPr>
                <w:sz w:val="20"/>
              </w:rPr>
              <w:tab/>
            </w:r>
            <w:r w:rsidRPr="0019079E">
              <w:rPr>
                <w:sz w:val="20"/>
              </w:rPr>
              <w:tab/>
            </w:r>
            <w:r w:rsidRPr="0019079E">
              <w:rPr>
                <w:sz w:val="20"/>
              </w:rPr>
              <w:tab/>
              <w:t>як</w:t>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3"/>
                <w:sz w:val="20"/>
              </w:rPr>
              <w:t xml:space="preserve">принцип </w:t>
            </w:r>
            <w:r w:rsidRPr="0019079E">
              <w:rPr>
                <w:sz w:val="20"/>
              </w:rPr>
              <w:t xml:space="preserve">сучасної </w:t>
            </w:r>
            <w:r w:rsidRPr="0019079E">
              <w:rPr>
                <w:spacing w:val="2"/>
                <w:sz w:val="20"/>
              </w:rPr>
              <w:t xml:space="preserve"> </w:t>
            </w:r>
            <w:r w:rsidRPr="0019079E">
              <w:rPr>
                <w:sz w:val="20"/>
              </w:rPr>
              <w:t xml:space="preserve">цифрової </w:t>
            </w:r>
            <w:r w:rsidRPr="0019079E">
              <w:rPr>
                <w:spacing w:val="3"/>
                <w:sz w:val="20"/>
              </w:rPr>
              <w:t xml:space="preserve"> </w:t>
            </w:r>
            <w:r w:rsidRPr="0019079E">
              <w:rPr>
                <w:sz w:val="20"/>
              </w:rPr>
              <w:t>науки.</w:t>
            </w:r>
            <w:r w:rsidRPr="0019079E">
              <w:rPr>
                <w:sz w:val="20"/>
              </w:rPr>
              <w:tab/>
            </w:r>
            <w:r w:rsidRPr="0019079E">
              <w:rPr>
                <w:sz w:val="20"/>
              </w:rPr>
              <w:tab/>
            </w:r>
            <w:r w:rsidRPr="0019079E">
              <w:rPr>
                <w:sz w:val="20"/>
              </w:rPr>
              <w:tab/>
            </w:r>
            <w:r w:rsidRPr="0019079E">
              <w:rPr>
                <w:sz w:val="20"/>
              </w:rPr>
              <w:tab/>
            </w:r>
            <w:r w:rsidRPr="0019079E">
              <w:rPr>
                <w:sz w:val="20"/>
              </w:rPr>
              <w:tab/>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w:t>
            </w:r>
            <w:r w:rsidRPr="0019079E">
              <w:rPr>
                <w:spacing w:val="-9"/>
                <w:sz w:val="20"/>
              </w:rPr>
              <w:t xml:space="preserve">та </w:t>
            </w:r>
            <w:r w:rsidRPr="0019079E">
              <w:rPr>
                <w:sz w:val="20"/>
              </w:rPr>
              <w:t>штучний інтелект як нові методологічні інструменти</w:t>
            </w:r>
            <w:r w:rsidRPr="0019079E">
              <w:rPr>
                <w:sz w:val="20"/>
              </w:rPr>
              <w:tab/>
            </w:r>
            <w:r w:rsidRPr="0019079E">
              <w:rPr>
                <w:sz w:val="20"/>
              </w:rPr>
              <w:tab/>
            </w:r>
            <w:r w:rsidRPr="0019079E">
              <w:rPr>
                <w:sz w:val="20"/>
              </w:rPr>
              <w:tab/>
              <w:t>наукового</w:t>
            </w:r>
            <w:r w:rsidRPr="0019079E">
              <w:rPr>
                <w:sz w:val="20"/>
              </w:rPr>
              <w:tab/>
            </w:r>
            <w:r w:rsidRPr="0019079E">
              <w:rPr>
                <w:sz w:val="20"/>
              </w:rPr>
              <w:tab/>
            </w:r>
            <w:r w:rsidRPr="0019079E">
              <w:rPr>
                <w:sz w:val="20"/>
              </w:rPr>
              <w:tab/>
            </w:r>
            <w:r w:rsidRPr="0019079E">
              <w:rPr>
                <w:sz w:val="20"/>
              </w:rPr>
              <w:tab/>
            </w:r>
            <w:r w:rsidRPr="0019079E">
              <w:rPr>
                <w:w w:val="95"/>
                <w:sz w:val="20"/>
              </w:rPr>
              <w:t xml:space="preserve">дослідження. </w:t>
            </w:r>
            <w:r w:rsidRPr="0019079E">
              <w:rPr>
                <w:sz w:val="20"/>
              </w:rPr>
              <w:t>Цифрова етика в науковій методології: нові</w:t>
            </w:r>
            <w:r w:rsidRPr="0019079E">
              <w:rPr>
                <w:sz w:val="20"/>
              </w:rPr>
              <w:tab/>
              <w:t>принципи</w:t>
            </w:r>
            <w:r w:rsidRPr="0019079E">
              <w:rPr>
                <w:sz w:val="20"/>
              </w:rPr>
              <w:tab/>
            </w:r>
            <w:r w:rsidRPr="0019079E">
              <w:rPr>
                <w:sz w:val="20"/>
              </w:rPr>
              <w:tab/>
            </w:r>
            <w:r w:rsidRPr="0019079E">
              <w:rPr>
                <w:w w:val="95"/>
                <w:sz w:val="20"/>
              </w:rPr>
              <w:t xml:space="preserve">відповідальності. </w:t>
            </w:r>
            <w:r w:rsidRPr="0019079E">
              <w:rPr>
                <w:sz w:val="20"/>
              </w:rPr>
              <w:t>Віртуалізація наукового експерименту: методологічний</w:t>
            </w:r>
            <w:r w:rsidRPr="0019079E">
              <w:rPr>
                <w:sz w:val="20"/>
              </w:rPr>
              <w:tab/>
            </w:r>
            <w:r w:rsidRPr="0019079E">
              <w:rPr>
                <w:sz w:val="20"/>
              </w:rPr>
              <w:tab/>
              <w:t>зсув</w:t>
            </w:r>
            <w:r w:rsidRPr="0019079E">
              <w:rPr>
                <w:sz w:val="20"/>
              </w:rPr>
              <w:tab/>
            </w:r>
            <w:r w:rsidRPr="0019079E">
              <w:rPr>
                <w:sz w:val="20"/>
              </w:rPr>
              <w:tab/>
            </w:r>
            <w:r w:rsidRPr="0019079E">
              <w:rPr>
                <w:sz w:val="20"/>
              </w:rPr>
              <w:tab/>
              <w:t>у</w:t>
            </w:r>
            <w:r w:rsidRPr="0019079E">
              <w:rPr>
                <w:sz w:val="20"/>
              </w:rPr>
              <w:tab/>
            </w:r>
            <w:r w:rsidRPr="0019079E">
              <w:rPr>
                <w:sz w:val="20"/>
              </w:rPr>
              <w:tab/>
            </w:r>
            <w:r w:rsidRPr="0019079E">
              <w:rPr>
                <w:sz w:val="20"/>
              </w:rPr>
              <w:tab/>
            </w:r>
            <w:r w:rsidRPr="0019079E">
              <w:rPr>
                <w:sz w:val="20"/>
              </w:rPr>
              <w:tab/>
            </w:r>
            <w:r w:rsidRPr="0019079E">
              <w:rPr>
                <w:w w:val="95"/>
                <w:sz w:val="20"/>
              </w:rPr>
              <w:t xml:space="preserve">природничих </w:t>
            </w:r>
            <w:r w:rsidRPr="0019079E">
              <w:rPr>
                <w:sz w:val="20"/>
              </w:rPr>
              <w:t>науках.</w:t>
            </w:r>
            <w:r w:rsidRPr="0019079E">
              <w:rPr>
                <w:sz w:val="20"/>
              </w:rPr>
              <w:tab/>
            </w:r>
            <w:r w:rsidRPr="0019079E">
              <w:rPr>
                <w:sz w:val="20"/>
              </w:rPr>
              <w:tab/>
            </w:r>
            <w:r w:rsidRPr="0019079E">
              <w:rPr>
                <w:sz w:val="20"/>
              </w:rPr>
              <w:tab/>
              <w:t>Методологія</w:t>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3"/>
                <w:sz w:val="20"/>
              </w:rPr>
              <w:t xml:space="preserve">мережевих </w:t>
            </w:r>
            <w:r w:rsidRPr="0019079E">
              <w:rPr>
                <w:sz w:val="20"/>
              </w:rPr>
              <w:t xml:space="preserve">досліджень: аналіз соціальних медіа, платформ та цифрових спільнот. Метод </w:t>
            </w:r>
            <w:proofErr w:type="spellStart"/>
            <w:r w:rsidRPr="0019079E">
              <w:rPr>
                <w:sz w:val="20"/>
              </w:rPr>
              <w:t>наративного</w:t>
            </w:r>
            <w:proofErr w:type="spellEnd"/>
            <w:r w:rsidRPr="0019079E">
              <w:rPr>
                <w:sz w:val="20"/>
              </w:rPr>
              <w:tab/>
            </w:r>
            <w:r w:rsidRPr="0019079E">
              <w:rPr>
                <w:sz w:val="20"/>
              </w:rPr>
              <w:tab/>
            </w:r>
            <w:r w:rsidRPr="0019079E">
              <w:rPr>
                <w:sz w:val="20"/>
              </w:rPr>
              <w:tab/>
            </w:r>
            <w:r w:rsidRPr="0019079E">
              <w:rPr>
                <w:sz w:val="20"/>
              </w:rPr>
              <w:tab/>
              <w:t>аналізу</w:t>
            </w:r>
            <w:r w:rsidRPr="0019079E">
              <w:rPr>
                <w:sz w:val="20"/>
              </w:rPr>
              <w:tab/>
            </w:r>
            <w:r w:rsidRPr="0019079E">
              <w:rPr>
                <w:sz w:val="20"/>
              </w:rPr>
              <w:tab/>
            </w:r>
            <w:r w:rsidRPr="0019079E">
              <w:rPr>
                <w:sz w:val="20"/>
              </w:rPr>
              <w:tab/>
              <w:t>в</w:t>
            </w:r>
            <w:r w:rsidRPr="0019079E">
              <w:rPr>
                <w:sz w:val="20"/>
              </w:rPr>
              <w:tab/>
            </w:r>
            <w:r w:rsidRPr="0019079E">
              <w:rPr>
                <w:sz w:val="20"/>
              </w:rPr>
              <w:tab/>
            </w:r>
            <w:r w:rsidRPr="0019079E">
              <w:rPr>
                <w:sz w:val="20"/>
              </w:rPr>
              <w:tab/>
            </w:r>
            <w:r w:rsidRPr="0019079E">
              <w:rPr>
                <w:sz w:val="20"/>
              </w:rPr>
              <w:tab/>
            </w:r>
            <w:r w:rsidRPr="0019079E">
              <w:rPr>
                <w:sz w:val="20"/>
              </w:rPr>
              <w:tab/>
            </w:r>
            <w:r w:rsidRPr="0019079E">
              <w:rPr>
                <w:w w:val="95"/>
                <w:sz w:val="20"/>
              </w:rPr>
              <w:t xml:space="preserve">цифрових </w:t>
            </w:r>
            <w:r w:rsidRPr="0019079E">
              <w:rPr>
                <w:sz w:val="20"/>
              </w:rPr>
              <w:t xml:space="preserve">гуманітарних  </w:t>
            </w:r>
            <w:r w:rsidRPr="0019079E">
              <w:rPr>
                <w:spacing w:val="34"/>
                <w:sz w:val="20"/>
              </w:rPr>
              <w:t xml:space="preserve"> </w:t>
            </w:r>
            <w:r w:rsidRPr="0019079E">
              <w:rPr>
                <w:sz w:val="20"/>
              </w:rPr>
              <w:t>науках.</w:t>
            </w:r>
            <w:r w:rsidRPr="0019079E">
              <w:rPr>
                <w:sz w:val="20"/>
              </w:rPr>
              <w:tab/>
            </w:r>
            <w:r w:rsidRPr="0019079E">
              <w:rPr>
                <w:sz w:val="20"/>
              </w:rPr>
              <w:tab/>
            </w:r>
            <w:r w:rsidRPr="0019079E">
              <w:rPr>
                <w:sz w:val="20"/>
              </w:rPr>
              <w:tab/>
            </w:r>
            <w:r w:rsidRPr="0019079E">
              <w:rPr>
                <w:sz w:val="20"/>
              </w:rPr>
              <w:tab/>
            </w:r>
            <w:r w:rsidRPr="0019079E">
              <w:rPr>
                <w:sz w:val="20"/>
              </w:rPr>
              <w:tab/>
              <w:t xml:space="preserve">Епістемологія алгоритмів: як ШІ змінює структуру наукового </w:t>
            </w:r>
            <w:r w:rsidRPr="0019079E">
              <w:rPr>
                <w:spacing w:val="39"/>
                <w:sz w:val="20"/>
              </w:rPr>
              <w:t xml:space="preserve"> </w:t>
            </w:r>
            <w:r w:rsidRPr="0019079E">
              <w:rPr>
                <w:sz w:val="20"/>
              </w:rPr>
              <w:t>знання?</w:t>
            </w:r>
            <w:r w:rsidRPr="0019079E">
              <w:rPr>
                <w:sz w:val="20"/>
              </w:rPr>
              <w:tab/>
            </w:r>
            <w:proofErr w:type="spellStart"/>
            <w:r w:rsidRPr="0019079E">
              <w:rPr>
                <w:sz w:val="20"/>
              </w:rPr>
              <w:t>Інноваційність</w:t>
            </w:r>
            <w:proofErr w:type="spellEnd"/>
            <w:r w:rsidRPr="0019079E">
              <w:rPr>
                <w:sz w:val="20"/>
              </w:rPr>
              <w:t xml:space="preserve"> </w:t>
            </w:r>
            <w:r w:rsidRPr="0019079E">
              <w:rPr>
                <w:spacing w:val="-8"/>
                <w:sz w:val="20"/>
              </w:rPr>
              <w:t xml:space="preserve">як </w:t>
            </w:r>
            <w:r w:rsidRPr="0019079E">
              <w:rPr>
                <w:sz w:val="20"/>
              </w:rPr>
              <w:t>методологічна категорія у дослідженні менеджменту.</w:t>
            </w:r>
            <w:r w:rsidRPr="0019079E">
              <w:rPr>
                <w:sz w:val="20"/>
              </w:rPr>
              <w:tab/>
            </w:r>
            <w:r w:rsidRPr="0019079E">
              <w:rPr>
                <w:sz w:val="20"/>
              </w:rPr>
              <w:tab/>
            </w:r>
            <w:r w:rsidRPr="0019079E">
              <w:rPr>
                <w:sz w:val="20"/>
              </w:rPr>
              <w:tab/>
            </w:r>
            <w:r w:rsidRPr="0019079E">
              <w:rPr>
                <w:sz w:val="20"/>
              </w:rPr>
              <w:tab/>
              <w:t>Менеджмент</w:t>
            </w:r>
            <w:r w:rsidRPr="0019079E">
              <w:rPr>
                <w:sz w:val="20"/>
              </w:rPr>
              <w:tab/>
            </w:r>
            <w:r w:rsidRPr="0019079E">
              <w:rPr>
                <w:sz w:val="20"/>
              </w:rPr>
              <w:tab/>
            </w:r>
            <w:r w:rsidRPr="0019079E">
              <w:rPr>
                <w:sz w:val="20"/>
              </w:rPr>
              <w:tab/>
            </w:r>
            <w:r w:rsidRPr="0019079E">
              <w:rPr>
                <w:spacing w:val="-3"/>
                <w:sz w:val="20"/>
              </w:rPr>
              <w:t xml:space="preserve">знань: </w:t>
            </w:r>
            <w:r w:rsidRPr="0019079E">
              <w:rPr>
                <w:sz w:val="20"/>
              </w:rPr>
              <w:t>категоріально-понятійна</w:t>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1"/>
                <w:sz w:val="20"/>
              </w:rPr>
              <w:t xml:space="preserve">структура. </w:t>
            </w:r>
            <w:r w:rsidRPr="0019079E">
              <w:rPr>
                <w:sz w:val="20"/>
              </w:rPr>
              <w:t xml:space="preserve">Методологія кейс-аналізу як сучасний </w:t>
            </w:r>
            <w:r w:rsidRPr="0019079E">
              <w:rPr>
                <w:w w:val="95"/>
                <w:sz w:val="20"/>
              </w:rPr>
              <w:t>інструмент</w:t>
            </w:r>
            <w:r w:rsidRPr="0019079E">
              <w:rPr>
                <w:w w:val="95"/>
                <w:sz w:val="20"/>
              </w:rPr>
              <w:tab/>
            </w:r>
            <w:r w:rsidRPr="0019079E">
              <w:rPr>
                <w:w w:val="95"/>
                <w:sz w:val="20"/>
              </w:rPr>
              <w:tab/>
            </w:r>
            <w:r w:rsidRPr="0019079E">
              <w:rPr>
                <w:w w:val="95"/>
                <w:sz w:val="20"/>
              </w:rPr>
              <w:tab/>
            </w:r>
            <w:r w:rsidRPr="0019079E">
              <w:rPr>
                <w:sz w:val="20"/>
              </w:rPr>
              <w:t>вивчення</w:t>
            </w:r>
            <w:r w:rsidRPr="0019079E">
              <w:rPr>
                <w:sz w:val="20"/>
              </w:rPr>
              <w:tab/>
            </w:r>
            <w:r w:rsidRPr="0019079E">
              <w:rPr>
                <w:sz w:val="20"/>
              </w:rPr>
              <w:tab/>
            </w:r>
            <w:r w:rsidRPr="0019079E">
              <w:rPr>
                <w:sz w:val="20"/>
              </w:rPr>
              <w:tab/>
            </w:r>
            <w:r w:rsidRPr="0019079E">
              <w:rPr>
                <w:sz w:val="20"/>
              </w:rPr>
              <w:tab/>
            </w:r>
            <w:r w:rsidRPr="0019079E">
              <w:rPr>
                <w:w w:val="95"/>
                <w:sz w:val="20"/>
              </w:rPr>
              <w:t xml:space="preserve">управлінських </w:t>
            </w:r>
            <w:r w:rsidRPr="0019079E">
              <w:rPr>
                <w:sz w:val="20"/>
              </w:rPr>
              <w:t>рішень.</w:t>
            </w:r>
          </w:p>
        </w:tc>
        <w:tc>
          <w:tcPr>
            <w:tcW w:w="3099" w:type="dxa"/>
            <w:gridSpan w:val="2"/>
          </w:tcPr>
          <w:p w:rsidR="004F77DD" w:rsidRPr="0019079E" w:rsidRDefault="004F77DD" w:rsidP="0062393A">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4F77DD" w:rsidRPr="0019079E" w:rsidRDefault="004F77DD" w:rsidP="0062393A">
            <w:pPr>
              <w:pStyle w:val="TableParagraph"/>
              <w:numPr>
                <w:ilvl w:val="0"/>
                <w:numId w:val="16"/>
              </w:numPr>
              <w:tabs>
                <w:tab w:val="left" w:pos="336"/>
              </w:tabs>
              <w:spacing w:line="262" w:lineRule="exact"/>
              <w:jc w:val="both"/>
            </w:pPr>
            <w:r w:rsidRPr="0019079E">
              <w:t>незадовільний рівень</w:t>
            </w:r>
            <w:r w:rsidRPr="0019079E">
              <w:rPr>
                <w:spacing w:val="19"/>
              </w:rPr>
              <w:t xml:space="preserve"> </w:t>
            </w:r>
            <w:r w:rsidRPr="0019079E">
              <w:t>–</w:t>
            </w:r>
          </w:p>
          <w:p w:rsidR="004F77DD" w:rsidRPr="0019079E" w:rsidRDefault="004F77DD" w:rsidP="0062393A">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4F77DD" w:rsidRPr="0019079E" w:rsidRDefault="004F77DD" w:rsidP="0062393A">
            <w:pPr>
              <w:pStyle w:val="TableParagraph"/>
              <w:numPr>
                <w:ilvl w:val="0"/>
                <w:numId w:val="16"/>
              </w:numPr>
              <w:tabs>
                <w:tab w:val="left" w:pos="336"/>
              </w:tabs>
              <w:spacing w:line="262" w:lineRule="exact"/>
              <w:jc w:val="both"/>
            </w:pPr>
            <w:r w:rsidRPr="0019079E">
              <w:t>достатній (</w:t>
            </w:r>
            <w:r w:rsidRPr="0019079E">
              <w:rPr>
                <w:i/>
              </w:rPr>
              <w:t>базовий</w:t>
            </w:r>
            <w:r w:rsidRPr="0019079E">
              <w:t>)</w:t>
            </w:r>
            <w:r w:rsidRPr="0019079E">
              <w:rPr>
                <w:spacing w:val="-29"/>
              </w:rPr>
              <w:t xml:space="preserve"> </w:t>
            </w:r>
            <w:r w:rsidRPr="0019079E">
              <w:t>рівень</w:t>
            </w:r>
          </w:p>
          <w:p w:rsidR="004F77DD" w:rsidRPr="0019079E" w:rsidRDefault="004F77DD" w:rsidP="0062393A">
            <w:pPr>
              <w:pStyle w:val="TableParagraph"/>
              <w:numPr>
                <w:ilvl w:val="1"/>
                <w:numId w:val="16"/>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4F77DD" w:rsidRPr="0019079E" w:rsidRDefault="004F77DD" w:rsidP="0062393A">
            <w:pPr>
              <w:pStyle w:val="TableParagraph"/>
              <w:numPr>
                <w:ilvl w:val="0"/>
                <w:numId w:val="16"/>
              </w:numPr>
              <w:tabs>
                <w:tab w:val="left" w:pos="336"/>
              </w:tabs>
              <w:spacing w:line="262" w:lineRule="exact"/>
              <w:jc w:val="both"/>
            </w:pPr>
            <w:r w:rsidRPr="0019079E">
              <w:t>високий</w:t>
            </w:r>
          </w:p>
          <w:p w:rsidR="004F77DD" w:rsidRPr="0019079E" w:rsidRDefault="004F77DD" w:rsidP="0062393A">
            <w:pPr>
              <w:pStyle w:val="TableParagraph"/>
              <w:spacing w:line="247" w:lineRule="exact"/>
              <w:ind w:left="335"/>
            </w:pPr>
            <w:r w:rsidRPr="0019079E">
              <w:t>(</w:t>
            </w:r>
            <w:r w:rsidRPr="0019079E">
              <w:rPr>
                <w:i/>
              </w:rPr>
              <w:t>факультативний</w:t>
            </w:r>
            <w:r w:rsidRPr="0019079E">
              <w:t>) рівень</w:t>
            </w:r>
          </w:p>
          <w:p w:rsidR="004F77DD" w:rsidRPr="0019079E" w:rsidRDefault="004F77DD" w:rsidP="0062393A">
            <w:pPr>
              <w:pStyle w:val="TableParagraph"/>
              <w:numPr>
                <w:ilvl w:val="1"/>
                <w:numId w:val="16"/>
              </w:numPr>
              <w:tabs>
                <w:tab w:val="left" w:pos="502"/>
              </w:tabs>
              <w:spacing w:before="2"/>
            </w:pPr>
            <w:r w:rsidRPr="0019079E">
              <w:rPr>
                <w:i/>
              </w:rPr>
              <w:t>4-5 балів</w:t>
            </w:r>
            <w:r w:rsidRPr="0019079E">
              <w:rPr>
                <w:i/>
                <w:spacing w:val="-2"/>
              </w:rPr>
              <w:t xml:space="preserve"> </w:t>
            </w:r>
            <w:r w:rsidRPr="0019079E">
              <w:t>(</w:t>
            </w:r>
            <w:r w:rsidRPr="0019079E">
              <w:rPr>
                <w:i/>
              </w:rPr>
              <w:t>зараховано</w:t>
            </w:r>
            <w:r w:rsidRPr="0019079E">
              <w:t>).</w:t>
            </w:r>
          </w:p>
          <w:p w:rsidR="004F77DD" w:rsidRPr="0019079E" w:rsidRDefault="004F77DD" w:rsidP="0062393A">
            <w:pPr>
              <w:pStyle w:val="TableParagraph"/>
            </w:pPr>
          </w:p>
          <w:p w:rsidR="004F77DD" w:rsidRPr="0019079E" w:rsidRDefault="004F77DD" w:rsidP="0062393A">
            <w:pPr>
              <w:pStyle w:val="TableParagraph"/>
              <w:spacing w:before="1"/>
              <w:ind w:left="107" w:right="96"/>
              <w:jc w:val="both"/>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w:t>
            </w:r>
          </w:p>
          <w:p w:rsidR="004F77DD" w:rsidRPr="0019079E" w:rsidRDefault="004F77DD" w:rsidP="0062393A">
            <w:pPr>
              <w:pStyle w:val="TableParagraph"/>
              <w:spacing w:line="234" w:lineRule="exact"/>
              <w:ind w:left="107"/>
              <w:jc w:val="both"/>
              <w:rPr>
                <w:i/>
              </w:rPr>
            </w:pPr>
            <w:proofErr w:type="spellStart"/>
            <w:r w:rsidRPr="0019079E">
              <w:rPr>
                <w:i/>
              </w:rPr>
              <w:t>Moodle</w:t>
            </w:r>
            <w:proofErr w:type="spellEnd"/>
            <w:r w:rsidRPr="0019079E">
              <w:rPr>
                <w:i/>
              </w:rPr>
              <w:t>.</w:t>
            </w:r>
          </w:p>
        </w:tc>
        <w:tc>
          <w:tcPr>
            <w:tcW w:w="752"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20"/>
              </w:rPr>
            </w:pPr>
          </w:p>
          <w:p w:rsidR="004F77DD" w:rsidRPr="0019079E" w:rsidRDefault="004F77DD" w:rsidP="0062393A">
            <w:pPr>
              <w:pStyle w:val="TableParagraph"/>
              <w:ind w:left="4"/>
              <w:jc w:val="center"/>
            </w:pPr>
            <w:r w:rsidRPr="0019079E">
              <w:t>5</w:t>
            </w:r>
          </w:p>
        </w:tc>
      </w:tr>
      <w:tr w:rsidR="004F77DD" w:rsidRPr="0019079E" w:rsidTr="0062393A">
        <w:trPr>
          <w:trHeight w:val="371"/>
        </w:trPr>
        <w:tc>
          <w:tcPr>
            <w:tcW w:w="10530" w:type="dxa"/>
            <w:gridSpan w:val="6"/>
          </w:tcPr>
          <w:p w:rsidR="004F77DD" w:rsidRPr="0019079E" w:rsidRDefault="004F77DD" w:rsidP="0062393A">
            <w:pPr>
              <w:pStyle w:val="TableParagraph"/>
              <w:spacing w:before="61"/>
              <w:ind w:left="4288" w:right="4284"/>
              <w:jc w:val="center"/>
              <w:rPr>
                <w:i/>
              </w:rPr>
            </w:pPr>
            <w:r w:rsidRPr="0019079E">
              <w:rPr>
                <w:i/>
              </w:rPr>
              <w:t>Змістовий модуль 2</w:t>
            </w:r>
          </w:p>
        </w:tc>
      </w:tr>
      <w:tr w:rsidR="004F77DD" w:rsidRPr="0019079E" w:rsidTr="0062393A">
        <w:trPr>
          <w:trHeight w:val="5520"/>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6"/>
              </w:rPr>
            </w:pPr>
          </w:p>
          <w:p w:rsidR="004F77DD" w:rsidRPr="0019079E" w:rsidRDefault="004F77DD" w:rsidP="0062393A">
            <w:pPr>
              <w:pStyle w:val="TableParagraph"/>
              <w:ind w:right="183"/>
            </w:pPr>
            <w:r w:rsidRPr="0019079E">
              <w:rPr>
                <w:lang w:val="uk-UA"/>
              </w:rPr>
              <w:t>Семінарське</w:t>
            </w:r>
            <w:r w:rsidRPr="0019079E">
              <w:t xml:space="preserve"> заняття 3</w:t>
            </w:r>
          </w:p>
        </w:tc>
        <w:tc>
          <w:tcPr>
            <w:tcW w:w="1580"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1"/>
              <w:rPr>
                <w:sz w:val="29"/>
              </w:rPr>
            </w:pPr>
          </w:p>
          <w:p w:rsidR="004F77DD" w:rsidRPr="0019079E" w:rsidRDefault="004F77DD" w:rsidP="0062393A">
            <w:pPr>
              <w:pStyle w:val="TableParagraph"/>
              <w:ind w:left="170" w:right="162"/>
            </w:pPr>
            <w:r w:rsidRPr="0019079E">
              <w:t>Робота на</w:t>
            </w:r>
            <w:r w:rsidRPr="0019079E">
              <w:rPr>
                <w:lang w:val="uk-UA"/>
              </w:rPr>
              <w:t xml:space="preserve">семінарському </w:t>
            </w:r>
            <w:r w:rsidRPr="0019079E">
              <w:t xml:space="preserve">занятті, </w:t>
            </w:r>
            <w:r w:rsidRPr="0019079E">
              <w:rPr>
                <w:lang w:val="uk-UA"/>
              </w:rPr>
              <w:t>семінарське</w:t>
            </w:r>
            <w:r w:rsidRPr="0019079E">
              <w:t xml:space="preserve"> завдання 3</w:t>
            </w:r>
          </w:p>
          <w:p w:rsidR="004F77DD" w:rsidRPr="0019079E" w:rsidRDefault="004F77DD" w:rsidP="0062393A">
            <w:pPr>
              <w:pStyle w:val="TableParagraph"/>
              <w:ind w:left="130" w:right="120"/>
              <w:jc w:val="center"/>
            </w:pPr>
            <w:r w:rsidRPr="0019079E">
              <w:t>(ПЗ 3)</w:t>
            </w:r>
          </w:p>
        </w:tc>
        <w:tc>
          <w:tcPr>
            <w:tcW w:w="3786" w:type="dxa"/>
            <w:gridSpan w:val="2"/>
          </w:tcPr>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практичної складової сформованих</w:t>
            </w:r>
          </w:p>
          <w:p w:rsidR="004F77DD" w:rsidRPr="0019079E" w:rsidRDefault="004F77DD" w:rsidP="0062393A">
            <w:pPr>
              <w:pStyle w:val="TableParagraph"/>
              <w:spacing w:before="1"/>
              <w:ind w:left="107" w:right="96"/>
              <w:jc w:val="both"/>
              <w:rPr>
                <w:sz w:val="20"/>
              </w:rPr>
            </w:pPr>
            <w:r w:rsidRPr="0019079E">
              <w:rPr>
                <w:w w:val="99"/>
                <w:sz w:val="20"/>
                <w:u w:val="single"/>
              </w:rPr>
              <w:t xml:space="preserve"> </w:t>
            </w:r>
            <w:r w:rsidRPr="0019079E">
              <w:rPr>
                <w:i/>
                <w:sz w:val="20"/>
                <w:u w:val="single"/>
              </w:rPr>
              <w:t>РН</w:t>
            </w:r>
            <w:r w:rsidRPr="0019079E">
              <w:rPr>
                <w:i/>
                <w:spacing w:val="-12"/>
                <w:sz w:val="20"/>
                <w:u w:val="single"/>
              </w:rPr>
              <w:t xml:space="preserve"> </w:t>
            </w:r>
            <w:r w:rsidRPr="0019079E">
              <w:rPr>
                <w:i/>
                <w:sz w:val="20"/>
                <w:u w:val="single"/>
              </w:rPr>
              <w:t>2.1,</w:t>
            </w:r>
            <w:r w:rsidRPr="0019079E">
              <w:rPr>
                <w:i/>
                <w:spacing w:val="-10"/>
                <w:sz w:val="20"/>
                <w:u w:val="single"/>
              </w:rPr>
              <w:t xml:space="preserve"> </w:t>
            </w:r>
            <w:r w:rsidRPr="0019079E">
              <w:rPr>
                <w:i/>
                <w:sz w:val="20"/>
                <w:u w:val="single"/>
              </w:rPr>
              <w:t>РН</w:t>
            </w:r>
            <w:r w:rsidRPr="0019079E">
              <w:rPr>
                <w:i/>
                <w:spacing w:val="-11"/>
                <w:sz w:val="20"/>
                <w:u w:val="single"/>
              </w:rPr>
              <w:t xml:space="preserve"> </w:t>
            </w:r>
            <w:r w:rsidRPr="0019079E">
              <w:rPr>
                <w:i/>
                <w:sz w:val="20"/>
                <w:u w:val="single"/>
              </w:rPr>
              <w:t>2.2,</w:t>
            </w:r>
            <w:r w:rsidRPr="0019079E">
              <w:rPr>
                <w:i/>
                <w:spacing w:val="-10"/>
                <w:sz w:val="20"/>
                <w:u w:val="single"/>
              </w:rPr>
              <w:t xml:space="preserve"> </w:t>
            </w:r>
            <w:r w:rsidRPr="0019079E">
              <w:rPr>
                <w:i/>
                <w:sz w:val="20"/>
                <w:u w:val="single"/>
              </w:rPr>
              <w:t>РН</w:t>
            </w:r>
            <w:r w:rsidRPr="0019079E">
              <w:rPr>
                <w:i/>
                <w:spacing w:val="-11"/>
                <w:sz w:val="20"/>
                <w:u w:val="single"/>
              </w:rPr>
              <w:t xml:space="preserve"> </w:t>
            </w:r>
            <w:r w:rsidRPr="0019079E">
              <w:rPr>
                <w:i/>
                <w:sz w:val="20"/>
                <w:u w:val="single"/>
              </w:rPr>
              <w:t>2.3</w:t>
            </w:r>
            <w:r w:rsidRPr="0019079E">
              <w:rPr>
                <w:i/>
                <w:spacing w:val="-11"/>
                <w:sz w:val="20"/>
              </w:rPr>
              <w:t xml:space="preserve"> </w:t>
            </w:r>
            <w:r w:rsidRPr="0019079E">
              <w:rPr>
                <w:sz w:val="20"/>
              </w:rPr>
              <w:t>за</w:t>
            </w:r>
            <w:r w:rsidRPr="0019079E">
              <w:rPr>
                <w:spacing w:val="-10"/>
                <w:sz w:val="20"/>
              </w:rPr>
              <w:t xml:space="preserve"> </w:t>
            </w:r>
            <w:r w:rsidRPr="0019079E">
              <w:rPr>
                <w:sz w:val="20"/>
              </w:rPr>
              <w:t>матеріалом</w:t>
            </w:r>
            <w:r w:rsidRPr="0019079E">
              <w:rPr>
                <w:spacing w:val="-10"/>
                <w:sz w:val="20"/>
              </w:rPr>
              <w:t xml:space="preserve"> </w:t>
            </w:r>
            <w:r w:rsidRPr="0019079E">
              <w:rPr>
                <w:sz w:val="20"/>
              </w:rPr>
              <w:t xml:space="preserve">теми 3 в межах </w:t>
            </w:r>
            <w:r w:rsidRPr="0019079E">
              <w:rPr>
                <w:i/>
                <w:sz w:val="20"/>
              </w:rPr>
              <w:t xml:space="preserve">ПЗ 3 </w:t>
            </w:r>
            <w:r w:rsidRPr="0019079E">
              <w:rPr>
                <w:sz w:val="20"/>
              </w:rPr>
              <w:t>передбачає опрацювання таких питань:</w:t>
            </w:r>
          </w:p>
          <w:p w:rsidR="004F77DD" w:rsidRPr="0019079E" w:rsidRDefault="004F77DD" w:rsidP="0062393A">
            <w:pPr>
              <w:pStyle w:val="TableParagraph"/>
              <w:ind w:left="107" w:right="96"/>
              <w:jc w:val="both"/>
              <w:rPr>
                <w:sz w:val="20"/>
              </w:rPr>
            </w:pPr>
            <w:r w:rsidRPr="0019079E">
              <w:rPr>
                <w:b/>
                <w:sz w:val="20"/>
              </w:rPr>
              <w:t xml:space="preserve">Практика застосування інструментів </w:t>
            </w:r>
            <w:proofErr w:type="spellStart"/>
            <w:r w:rsidRPr="0019079E">
              <w:rPr>
                <w:b/>
                <w:sz w:val="20"/>
              </w:rPr>
              <w:t>data</w:t>
            </w:r>
            <w:proofErr w:type="spellEnd"/>
            <w:r w:rsidRPr="0019079E">
              <w:rPr>
                <w:b/>
                <w:sz w:val="20"/>
              </w:rPr>
              <w:t xml:space="preserve"> </w:t>
            </w:r>
            <w:proofErr w:type="spellStart"/>
            <w:r w:rsidRPr="0019079E">
              <w:rPr>
                <w:b/>
                <w:sz w:val="20"/>
              </w:rPr>
              <w:t>science</w:t>
            </w:r>
            <w:proofErr w:type="spellEnd"/>
            <w:r w:rsidRPr="0019079E">
              <w:rPr>
                <w:b/>
                <w:sz w:val="20"/>
              </w:rPr>
              <w:t xml:space="preserve"> у дослідженнях з менеджменту. </w:t>
            </w:r>
            <w:r w:rsidRPr="0019079E">
              <w:rPr>
                <w:sz w:val="20"/>
              </w:rPr>
              <w:t xml:space="preserve">Практика застосування інструментів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w:t>
            </w:r>
            <w:r w:rsidRPr="0019079E">
              <w:rPr>
                <w:spacing w:val="-26"/>
                <w:sz w:val="20"/>
              </w:rPr>
              <w:t xml:space="preserve"> </w:t>
            </w:r>
            <w:r w:rsidRPr="0019079E">
              <w:rPr>
                <w:sz w:val="20"/>
              </w:rPr>
              <w:t xml:space="preserve">дослідженнях з менеджменту. Застосування методів машинного навчання для прогнозування ефективності управлінських рішень. Використання аналітики великих даних для оптимізації бізнес-процесів підприємства. Інтеграція інструментів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 стратегічне планування організацій. Методи прогнозування та оптимізації - регресійний аналіз, </w:t>
            </w:r>
            <w:proofErr w:type="spellStart"/>
            <w:r w:rsidRPr="0019079E">
              <w:rPr>
                <w:sz w:val="20"/>
              </w:rPr>
              <w:t>кластеризація</w:t>
            </w:r>
            <w:proofErr w:type="spellEnd"/>
            <w:r w:rsidRPr="0019079E">
              <w:rPr>
                <w:sz w:val="20"/>
              </w:rPr>
              <w:t>, асоціативні правила, часові ряди, моделі оптимізації ресурсів; Інструменти для контролю якості та експериментів. Хмарні платформи</w:t>
            </w:r>
            <w:r w:rsidRPr="0019079E">
              <w:rPr>
                <w:spacing w:val="25"/>
                <w:sz w:val="20"/>
              </w:rPr>
              <w:t xml:space="preserve"> </w:t>
            </w:r>
            <w:r w:rsidRPr="0019079E">
              <w:rPr>
                <w:sz w:val="20"/>
              </w:rPr>
              <w:t>та</w:t>
            </w:r>
          </w:p>
          <w:p w:rsidR="004F77DD" w:rsidRPr="0019079E" w:rsidRDefault="004F77DD" w:rsidP="0062393A">
            <w:pPr>
              <w:pStyle w:val="TableParagraph"/>
              <w:tabs>
                <w:tab w:val="left" w:pos="1381"/>
                <w:tab w:val="left" w:pos="2906"/>
              </w:tabs>
              <w:spacing w:line="230" w:lineRule="atLeast"/>
              <w:ind w:left="107" w:right="99"/>
              <w:jc w:val="both"/>
              <w:rPr>
                <w:sz w:val="20"/>
              </w:rPr>
            </w:pPr>
            <w:r w:rsidRPr="0019079E">
              <w:rPr>
                <w:sz w:val="20"/>
              </w:rPr>
              <w:t>сервіси.</w:t>
            </w:r>
            <w:r w:rsidRPr="0019079E">
              <w:rPr>
                <w:sz w:val="20"/>
              </w:rPr>
              <w:tab/>
              <w:t>Практичне</w:t>
            </w:r>
            <w:r w:rsidRPr="0019079E">
              <w:rPr>
                <w:sz w:val="20"/>
              </w:rPr>
              <w:tab/>
            </w:r>
            <w:r w:rsidRPr="0019079E">
              <w:rPr>
                <w:spacing w:val="-3"/>
                <w:sz w:val="20"/>
              </w:rPr>
              <w:t xml:space="preserve">значення </w:t>
            </w:r>
            <w:r w:rsidRPr="0019079E">
              <w:rPr>
                <w:sz w:val="20"/>
              </w:rPr>
              <w:t xml:space="preserve">інструментів </w:t>
            </w:r>
            <w:proofErr w:type="spellStart"/>
            <w:r w:rsidRPr="0019079E">
              <w:rPr>
                <w:sz w:val="20"/>
              </w:rPr>
              <w:t>Data</w:t>
            </w:r>
            <w:proofErr w:type="spellEnd"/>
            <w:r w:rsidRPr="0019079E">
              <w:rPr>
                <w:spacing w:val="-2"/>
                <w:sz w:val="20"/>
              </w:rPr>
              <w:t xml:space="preserve"> </w:t>
            </w:r>
            <w:proofErr w:type="spellStart"/>
            <w:r w:rsidRPr="0019079E">
              <w:rPr>
                <w:sz w:val="20"/>
              </w:rPr>
              <w:t>Science</w:t>
            </w:r>
            <w:proofErr w:type="spellEnd"/>
          </w:p>
        </w:tc>
        <w:tc>
          <w:tcPr>
            <w:tcW w:w="2977" w:type="dxa"/>
          </w:tcPr>
          <w:p w:rsidR="004F77DD" w:rsidRPr="0019079E" w:rsidRDefault="004F77DD" w:rsidP="0062393A">
            <w:pPr>
              <w:pStyle w:val="TableParagraph"/>
              <w:spacing w:before="1"/>
              <w:ind w:left="107" w:right="610"/>
            </w:pPr>
            <w:r w:rsidRPr="0019079E">
              <w:rPr>
                <w:lang w:val="uk-UA"/>
              </w:rPr>
              <w:t xml:space="preserve">Семінарське </w:t>
            </w:r>
            <w:r w:rsidRPr="0019079E">
              <w:t>завдання оцінюється комплексно максимально у 4 бали:</w:t>
            </w:r>
          </w:p>
          <w:p w:rsidR="004F77DD" w:rsidRPr="0019079E" w:rsidRDefault="004F77DD" w:rsidP="0062393A">
            <w:pPr>
              <w:pStyle w:val="TableParagraph"/>
              <w:numPr>
                <w:ilvl w:val="0"/>
                <w:numId w:val="15"/>
              </w:numPr>
              <w:tabs>
                <w:tab w:val="left" w:pos="372"/>
              </w:tabs>
              <w:spacing w:before="10"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5"/>
              </w:numPr>
              <w:tabs>
                <w:tab w:val="left" w:pos="372"/>
              </w:tabs>
              <w:spacing w:before="7" w:line="235" w:lineRule="auto"/>
              <w:ind w:right="256"/>
            </w:pPr>
            <w:r w:rsidRPr="0019079E">
              <w:t>достатній рівень (60% - 100% від максимального балу) – 3-4 бали</w:t>
            </w:r>
          </w:p>
          <w:p w:rsidR="004F77DD" w:rsidRPr="0019079E" w:rsidRDefault="004F77DD" w:rsidP="0062393A">
            <w:pPr>
              <w:pStyle w:val="TableParagraph"/>
              <w:ind w:left="371"/>
            </w:pPr>
            <w:r w:rsidRPr="0019079E">
              <w:t>(</w:t>
            </w:r>
            <w:r w:rsidRPr="0019079E">
              <w:rPr>
                <w:i/>
              </w:rPr>
              <w:t>зараховано</w:t>
            </w:r>
            <w:r w:rsidRPr="0019079E">
              <w:t>).</w:t>
            </w:r>
          </w:p>
          <w:p w:rsidR="004F77DD" w:rsidRPr="0019079E" w:rsidRDefault="004F77DD" w:rsidP="0062393A">
            <w:pPr>
              <w:pStyle w:val="TableParagraph"/>
              <w:spacing w:before="2"/>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50"/>
              <w:ind w:left="4"/>
              <w:jc w:val="center"/>
            </w:pPr>
            <w:r w:rsidRPr="0019079E">
              <w:t>4</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4F77DD" w:rsidRPr="0019079E" w:rsidTr="0062393A">
        <w:trPr>
          <w:trHeight w:val="5755"/>
        </w:trPr>
        <w:tc>
          <w:tcPr>
            <w:tcW w:w="1435" w:type="dxa"/>
            <w:vMerge w:val="restart"/>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
              <w:rPr>
                <w:sz w:val="28"/>
              </w:rPr>
            </w:pPr>
          </w:p>
          <w:p w:rsidR="004F77DD" w:rsidRPr="0019079E" w:rsidRDefault="004F77DD" w:rsidP="0062393A">
            <w:pPr>
              <w:pStyle w:val="TableParagraph"/>
              <w:spacing w:before="1"/>
              <w:ind w:right="183"/>
            </w:pPr>
            <w:r w:rsidRPr="0019079E">
              <w:rPr>
                <w:lang w:val="uk-UA"/>
              </w:rPr>
              <w:t xml:space="preserve">Семінарське </w:t>
            </w:r>
            <w:r w:rsidRPr="0019079E">
              <w:t>заняття 4</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85"/>
              <w:ind w:left="130" w:right="122"/>
            </w:pPr>
            <w:r w:rsidRPr="0019079E">
              <w:t xml:space="preserve">Робота на </w:t>
            </w:r>
            <w:r w:rsidRPr="0019079E">
              <w:rPr>
                <w:lang w:val="uk-UA"/>
              </w:rPr>
              <w:t xml:space="preserve">семінарському </w:t>
            </w:r>
            <w:proofErr w:type="spellStart"/>
            <w:r w:rsidRPr="0019079E">
              <w:rPr>
                <w:lang w:val="uk-UA"/>
              </w:rPr>
              <w:t>заня</w:t>
            </w:r>
            <w:r w:rsidRPr="0019079E">
              <w:t>тті</w:t>
            </w:r>
            <w:proofErr w:type="spellEnd"/>
            <w:r w:rsidRPr="0019079E">
              <w:t xml:space="preserve">, </w:t>
            </w:r>
            <w:r w:rsidRPr="0019079E">
              <w:rPr>
                <w:lang w:val="uk-UA"/>
              </w:rPr>
              <w:t xml:space="preserve">семінарське </w:t>
            </w:r>
            <w:r w:rsidRPr="0019079E">
              <w:t>завдання 4</w:t>
            </w:r>
          </w:p>
          <w:p w:rsidR="004F77DD" w:rsidRPr="0019079E" w:rsidRDefault="004F77DD" w:rsidP="0062393A">
            <w:pPr>
              <w:pStyle w:val="TableParagraph"/>
              <w:spacing w:before="1"/>
              <w:ind w:left="156" w:right="148"/>
              <w:jc w:val="center"/>
            </w:pPr>
            <w:r w:rsidRPr="0019079E">
              <w:t>(ПЗ 4)</w:t>
            </w:r>
          </w:p>
        </w:tc>
        <w:tc>
          <w:tcPr>
            <w:tcW w:w="3971" w:type="dxa"/>
          </w:tcPr>
          <w:p w:rsidR="004F77DD" w:rsidRPr="0019079E" w:rsidRDefault="004F77DD" w:rsidP="0062393A">
            <w:pPr>
              <w:pStyle w:val="TableParagraph"/>
              <w:spacing w:line="215" w:lineRule="exact"/>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spacing w:line="223" w:lineRule="exact"/>
              <w:ind w:left="107"/>
              <w:rPr>
                <w:i/>
                <w:sz w:val="20"/>
              </w:rPr>
            </w:pPr>
            <w:r w:rsidRPr="0019079E">
              <w:rPr>
                <w:w w:val="99"/>
                <w:sz w:val="20"/>
                <w:u w:val="single"/>
              </w:rPr>
              <w:t xml:space="preserve"> </w:t>
            </w:r>
            <w:r w:rsidRPr="0019079E">
              <w:rPr>
                <w:i/>
                <w:sz w:val="20"/>
                <w:u w:val="single"/>
              </w:rPr>
              <w:t>практичної складової сформованих</w:t>
            </w:r>
          </w:p>
          <w:p w:rsidR="004F77DD" w:rsidRPr="0019079E" w:rsidRDefault="004F77DD" w:rsidP="0062393A">
            <w:pPr>
              <w:pStyle w:val="TableParagraph"/>
              <w:ind w:left="107" w:right="100"/>
              <w:jc w:val="both"/>
              <w:rPr>
                <w:sz w:val="20"/>
              </w:rPr>
            </w:pPr>
            <w:r w:rsidRPr="0019079E">
              <w:rPr>
                <w:w w:val="99"/>
                <w:sz w:val="20"/>
                <w:u w:val="single"/>
              </w:rPr>
              <w:t xml:space="preserve"> </w:t>
            </w:r>
            <w:r w:rsidRPr="0019079E">
              <w:rPr>
                <w:i/>
                <w:sz w:val="20"/>
                <w:u w:val="single"/>
              </w:rPr>
              <w:t>РН</w:t>
            </w:r>
            <w:r w:rsidRPr="0019079E">
              <w:rPr>
                <w:i/>
                <w:spacing w:val="-7"/>
                <w:sz w:val="20"/>
                <w:u w:val="single"/>
              </w:rPr>
              <w:t xml:space="preserve"> </w:t>
            </w:r>
            <w:r w:rsidRPr="0019079E">
              <w:rPr>
                <w:i/>
                <w:sz w:val="20"/>
                <w:u w:val="single"/>
              </w:rPr>
              <w:t>2.1,</w:t>
            </w:r>
            <w:r w:rsidRPr="0019079E">
              <w:rPr>
                <w:i/>
                <w:spacing w:val="-5"/>
                <w:sz w:val="20"/>
                <w:u w:val="single"/>
              </w:rPr>
              <w:t xml:space="preserve"> </w:t>
            </w:r>
            <w:r w:rsidRPr="0019079E">
              <w:rPr>
                <w:i/>
                <w:sz w:val="20"/>
                <w:u w:val="single"/>
              </w:rPr>
              <w:t>РН</w:t>
            </w:r>
            <w:r w:rsidRPr="0019079E">
              <w:rPr>
                <w:i/>
                <w:spacing w:val="-6"/>
                <w:sz w:val="20"/>
                <w:u w:val="single"/>
              </w:rPr>
              <w:t xml:space="preserve"> </w:t>
            </w:r>
            <w:r w:rsidRPr="0019079E">
              <w:rPr>
                <w:i/>
                <w:sz w:val="20"/>
                <w:u w:val="single"/>
              </w:rPr>
              <w:t>2.2,</w:t>
            </w:r>
            <w:r w:rsidRPr="0019079E">
              <w:rPr>
                <w:i/>
                <w:spacing w:val="-6"/>
                <w:sz w:val="20"/>
                <w:u w:val="single"/>
              </w:rPr>
              <w:t xml:space="preserve"> </w:t>
            </w:r>
            <w:r w:rsidRPr="0019079E">
              <w:rPr>
                <w:i/>
                <w:sz w:val="20"/>
                <w:u w:val="single"/>
              </w:rPr>
              <w:t>РН</w:t>
            </w:r>
            <w:r w:rsidRPr="0019079E">
              <w:rPr>
                <w:i/>
                <w:spacing w:val="-6"/>
                <w:sz w:val="20"/>
                <w:u w:val="single"/>
              </w:rPr>
              <w:t xml:space="preserve"> </w:t>
            </w:r>
            <w:r w:rsidRPr="0019079E">
              <w:rPr>
                <w:i/>
                <w:sz w:val="20"/>
                <w:u w:val="single"/>
              </w:rPr>
              <w:t>2.3</w:t>
            </w:r>
            <w:r w:rsidRPr="0019079E">
              <w:rPr>
                <w:i/>
                <w:spacing w:val="-6"/>
                <w:sz w:val="20"/>
              </w:rPr>
              <w:t xml:space="preserve"> </w:t>
            </w:r>
            <w:r w:rsidRPr="0019079E">
              <w:rPr>
                <w:sz w:val="20"/>
              </w:rPr>
              <w:t>за</w:t>
            </w:r>
            <w:r w:rsidRPr="0019079E">
              <w:rPr>
                <w:spacing w:val="-6"/>
                <w:sz w:val="20"/>
              </w:rPr>
              <w:t xml:space="preserve"> </w:t>
            </w:r>
            <w:r w:rsidRPr="0019079E">
              <w:rPr>
                <w:sz w:val="20"/>
              </w:rPr>
              <w:t>матеріалом</w:t>
            </w:r>
            <w:r w:rsidRPr="0019079E">
              <w:rPr>
                <w:spacing w:val="-5"/>
                <w:sz w:val="20"/>
              </w:rPr>
              <w:t xml:space="preserve"> </w:t>
            </w:r>
            <w:r w:rsidRPr="0019079E">
              <w:rPr>
                <w:sz w:val="20"/>
              </w:rPr>
              <w:t>теми</w:t>
            </w:r>
            <w:r w:rsidRPr="0019079E">
              <w:rPr>
                <w:spacing w:val="-7"/>
                <w:sz w:val="20"/>
              </w:rPr>
              <w:t xml:space="preserve"> </w:t>
            </w:r>
            <w:r w:rsidRPr="0019079E">
              <w:rPr>
                <w:sz w:val="20"/>
              </w:rPr>
              <w:t xml:space="preserve">4 в межах </w:t>
            </w:r>
            <w:r w:rsidRPr="0019079E">
              <w:rPr>
                <w:i/>
                <w:sz w:val="20"/>
              </w:rPr>
              <w:t xml:space="preserve">ПЗ 4 </w:t>
            </w:r>
            <w:r w:rsidRPr="0019079E">
              <w:rPr>
                <w:sz w:val="20"/>
              </w:rPr>
              <w:t>передбачає опрацювання таких питань:</w:t>
            </w:r>
          </w:p>
          <w:p w:rsidR="004F77DD" w:rsidRPr="0019079E" w:rsidRDefault="004F77DD" w:rsidP="0062393A">
            <w:pPr>
              <w:pStyle w:val="TableParagraph"/>
              <w:spacing w:line="208" w:lineRule="auto"/>
              <w:ind w:left="107"/>
              <w:rPr>
                <w:sz w:val="20"/>
              </w:rPr>
            </w:pPr>
            <w:r w:rsidRPr="0019079E">
              <w:rPr>
                <w:b/>
                <w:sz w:val="20"/>
              </w:rPr>
              <w:t xml:space="preserve">Формування критичного мислення в умовах цифрової турбулентності </w:t>
            </w:r>
            <w:r w:rsidRPr="0019079E">
              <w:rPr>
                <w:sz w:val="20"/>
              </w:rPr>
              <w:t>Розвиток критичного мислення в умовах цифрової економіки. Наукове мислення в епоху технологічної невизначеності. Адаптація мислення до викликів промислової нестабільності. ї.</w:t>
            </w:r>
          </w:p>
          <w:p w:rsidR="004F77DD" w:rsidRPr="0019079E" w:rsidRDefault="004F77DD" w:rsidP="0062393A">
            <w:pPr>
              <w:pStyle w:val="TableParagraph"/>
              <w:tabs>
                <w:tab w:val="left" w:pos="1482"/>
              </w:tabs>
              <w:spacing w:before="8"/>
              <w:ind w:left="107" w:right="100"/>
              <w:jc w:val="both"/>
              <w:rPr>
                <w:sz w:val="20"/>
              </w:rPr>
            </w:pPr>
            <w:r w:rsidRPr="0019079E">
              <w:rPr>
                <w:sz w:val="20"/>
              </w:rPr>
              <w:t xml:space="preserve">Когнітивна гнучкість у системах промислового управління. Нелінійне мислення в контексті складних </w:t>
            </w:r>
            <w:proofErr w:type="spellStart"/>
            <w:r w:rsidRPr="0019079E">
              <w:rPr>
                <w:sz w:val="20"/>
              </w:rPr>
              <w:t>техносоціальних</w:t>
            </w:r>
            <w:proofErr w:type="spellEnd"/>
            <w:r w:rsidRPr="0019079E">
              <w:rPr>
                <w:sz w:val="20"/>
              </w:rPr>
              <w:t xml:space="preserve"> систем. Формування антикризового мислення в цифровому середовищі. Мислення як інструмент адаптації до змін цифрового виробництва. Критичне ставлення до цифрових джерел інформації. Цифрові компетентності як чинник розвитку критичного мислення. Методи розвитку критичного мислення в умовах</w:t>
            </w:r>
            <w:r w:rsidRPr="0019079E">
              <w:rPr>
                <w:sz w:val="20"/>
              </w:rPr>
              <w:tab/>
            </w:r>
            <w:r w:rsidRPr="0019079E">
              <w:rPr>
                <w:w w:val="95"/>
                <w:sz w:val="20"/>
              </w:rPr>
              <w:t>турбулентності.</w:t>
            </w:r>
            <w:r w:rsidRPr="0019079E">
              <w:rPr>
                <w:w w:val="95"/>
                <w:sz w:val="20"/>
                <w:lang w:val="uk-UA"/>
              </w:rPr>
              <w:t xml:space="preserve"> </w:t>
            </w:r>
            <w:r w:rsidRPr="0019079E">
              <w:rPr>
                <w:w w:val="95"/>
                <w:sz w:val="20"/>
              </w:rPr>
              <w:t xml:space="preserve">Стратегічне </w:t>
            </w:r>
            <w:r w:rsidRPr="0019079E">
              <w:rPr>
                <w:sz w:val="20"/>
              </w:rPr>
              <w:t>мислення в умовах цифрової</w:t>
            </w:r>
            <w:r w:rsidRPr="0019079E">
              <w:rPr>
                <w:spacing w:val="-14"/>
                <w:sz w:val="20"/>
              </w:rPr>
              <w:t xml:space="preserve"> </w:t>
            </w:r>
            <w:r w:rsidRPr="0019079E">
              <w:rPr>
                <w:sz w:val="20"/>
              </w:rPr>
              <w:t>трансформації</w:t>
            </w:r>
          </w:p>
          <w:p w:rsidR="004F77DD" w:rsidRPr="0019079E" w:rsidRDefault="004F77DD" w:rsidP="0062393A">
            <w:pPr>
              <w:pStyle w:val="TableParagraph"/>
              <w:spacing w:line="209" w:lineRule="exact"/>
              <w:ind w:left="107"/>
              <w:jc w:val="both"/>
              <w:rPr>
                <w:sz w:val="20"/>
              </w:rPr>
            </w:pPr>
            <w:r w:rsidRPr="0019079E">
              <w:rPr>
                <w:sz w:val="20"/>
              </w:rPr>
              <w:t>виробництва.</w:t>
            </w:r>
          </w:p>
        </w:tc>
        <w:tc>
          <w:tcPr>
            <w:tcW w:w="2977" w:type="dxa"/>
          </w:tcPr>
          <w:p w:rsidR="004F77DD" w:rsidRPr="0019079E" w:rsidRDefault="004F77DD" w:rsidP="0062393A">
            <w:pPr>
              <w:pStyle w:val="TableParagraph"/>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4"/>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4"/>
              </w:numPr>
              <w:tabs>
                <w:tab w:val="left" w:pos="372"/>
              </w:tabs>
              <w:spacing w:before="11" w:line="232" w:lineRule="auto"/>
              <w:ind w:right="256"/>
            </w:pPr>
            <w:r w:rsidRPr="0019079E">
              <w:t>достатній рівень (60% - 100% від максимального балу) – 3-4 бали</w:t>
            </w:r>
          </w:p>
          <w:p w:rsidR="004F77DD" w:rsidRPr="0019079E" w:rsidRDefault="004F77DD" w:rsidP="0062393A">
            <w:pPr>
              <w:pStyle w:val="TableParagraph"/>
              <w:spacing w:before="3"/>
              <w:ind w:left="371"/>
            </w:pPr>
            <w:r w:rsidRPr="0019079E">
              <w:t>(</w:t>
            </w:r>
            <w:r w:rsidRPr="0019079E">
              <w:rPr>
                <w:i/>
              </w:rPr>
              <w:t>зараховано</w:t>
            </w:r>
            <w:r w:rsidRPr="0019079E">
              <w:t>).</w:t>
            </w:r>
          </w:p>
          <w:p w:rsidR="004F77DD" w:rsidRPr="0019079E" w:rsidRDefault="004F77DD" w:rsidP="0062393A">
            <w:pPr>
              <w:pStyle w:val="TableParagraph"/>
              <w:spacing w:before="1"/>
              <w:ind w:left="107" w:right="176"/>
            </w:pPr>
            <w:r w:rsidRPr="0019079E">
              <w:t>При формуванні шкали бальної оцінки стимулюється систематична робота здобувачів протягом семестру.</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
              <w:rPr>
                <w:sz w:val="23"/>
              </w:rPr>
            </w:pPr>
          </w:p>
          <w:p w:rsidR="004F77DD" w:rsidRPr="0019079E" w:rsidRDefault="004F77DD" w:rsidP="0062393A">
            <w:pPr>
              <w:pStyle w:val="TableParagraph"/>
              <w:ind w:left="7"/>
              <w:jc w:val="center"/>
            </w:pPr>
            <w:r w:rsidRPr="0019079E">
              <w:t>4</w:t>
            </w:r>
          </w:p>
        </w:tc>
      </w:tr>
      <w:tr w:rsidR="004F77DD" w:rsidRPr="0019079E" w:rsidTr="0062393A">
        <w:trPr>
          <w:trHeight w:val="8086"/>
        </w:trPr>
        <w:tc>
          <w:tcPr>
            <w:tcW w:w="1435" w:type="dxa"/>
            <w:vMerge/>
            <w:tcBorders>
              <w:top w:val="nil"/>
            </w:tcBorders>
          </w:tcPr>
          <w:p w:rsidR="004F77DD" w:rsidRPr="0019079E" w:rsidRDefault="004F77DD" w:rsidP="0062393A">
            <w:pPr>
              <w:rPr>
                <w:sz w:val="2"/>
                <w:szCs w:val="2"/>
              </w:rPr>
            </w:pP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6"/>
              <w:rPr>
                <w:sz w:val="32"/>
              </w:rPr>
            </w:pPr>
          </w:p>
          <w:p w:rsidR="004F77DD" w:rsidRPr="0019079E" w:rsidRDefault="004F77DD" w:rsidP="0062393A">
            <w:pPr>
              <w:pStyle w:val="TableParagraph"/>
              <w:ind w:right="147"/>
            </w:pPr>
            <w:r w:rsidRPr="0019079E">
              <w:t>Тестування за     змістовим модулем 2</w:t>
            </w:r>
          </w:p>
          <w:p w:rsidR="004F77DD" w:rsidRPr="0019079E" w:rsidRDefault="004F77DD" w:rsidP="0062393A">
            <w:pPr>
              <w:pStyle w:val="TableParagraph"/>
              <w:spacing w:before="1"/>
              <w:ind w:left="157" w:right="146"/>
              <w:jc w:val="center"/>
            </w:pPr>
            <w:r w:rsidRPr="0019079E">
              <w:t>(</w:t>
            </w:r>
            <w:r w:rsidRPr="0019079E">
              <w:rPr>
                <w:i/>
              </w:rPr>
              <w:t>Т 2</w:t>
            </w:r>
            <w:r w:rsidRPr="0019079E">
              <w:t>)</w:t>
            </w:r>
          </w:p>
        </w:tc>
        <w:tc>
          <w:tcPr>
            <w:tcW w:w="3971" w:type="dxa"/>
          </w:tcPr>
          <w:p w:rsidR="004F77DD" w:rsidRPr="0019079E" w:rsidRDefault="004F77DD" w:rsidP="0062393A">
            <w:pPr>
              <w:pStyle w:val="TableParagraph"/>
              <w:spacing w:line="221" w:lineRule="exact"/>
              <w:ind w:left="107"/>
              <w:jc w:val="both"/>
              <w:rPr>
                <w:i/>
                <w:sz w:val="20"/>
              </w:rPr>
            </w:pPr>
            <w:r w:rsidRPr="0019079E">
              <w:rPr>
                <w:w w:val="99"/>
                <w:sz w:val="20"/>
                <w:u w:val="single"/>
              </w:rPr>
              <w:t xml:space="preserve"> </w:t>
            </w:r>
            <w:r w:rsidRPr="0019079E">
              <w:rPr>
                <w:i/>
                <w:sz w:val="20"/>
                <w:u w:val="single"/>
              </w:rPr>
              <w:t>Перевірка рівня теоретичної складової</w:t>
            </w:r>
          </w:p>
          <w:p w:rsidR="004F77DD" w:rsidRPr="0019079E" w:rsidRDefault="004F77DD" w:rsidP="0062393A">
            <w:pPr>
              <w:pStyle w:val="TableParagraph"/>
              <w:spacing w:before="1"/>
              <w:ind w:left="107"/>
              <w:jc w:val="both"/>
              <w:rPr>
                <w:sz w:val="20"/>
              </w:rPr>
            </w:pPr>
            <w:r w:rsidRPr="0019079E">
              <w:rPr>
                <w:w w:val="99"/>
                <w:sz w:val="20"/>
                <w:u w:val="single"/>
              </w:rPr>
              <w:t xml:space="preserve"> </w:t>
            </w:r>
            <w:r w:rsidRPr="0019079E">
              <w:rPr>
                <w:i/>
                <w:sz w:val="20"/>
                <w:u w:val="single"/>
              </w:rPr>
              <w:t>сформованих РН 2.1-2.3</w:t>
            </w:r>
            <w:r w:rsidRPr="0019079E">
              <w:rPr>
                <w:i/>
                <w:sz w:val="20"/>
              </w:rPr>
              <w:t xml:space="preserve"> </w:t>
            </w:r>
            <w:r w:rsidRPr="0019079E">
              <w:rPr>
                <w:sz w:val="20"/>
              </w:rPr>
              <w:t>за матеріалом тем</w:t>
            </w:r>
          </w:p>
          <w:p w:rsidR="004F77DD" w:rsidRPr="0019079E" w:rsidRDefault="004F77DD" w:rsidP="0062393A">
            <w:pPr>
              <w:pStyle w:val="TableParagraph"/>
              <w:spacing w:line="229" w:lineRule="exact"/>
              <w:ind w:left="107"/>
              <w:jc w:val="both"/>
              <w:rPr>
                <w:sz w:val="20"/>
              </w:rPr>
            </w:pPr>
            <w:r w:rsidRPr="0019079E">
              <w:rPr>
                <w:sz w:val="20"/>
              </w:rPr>
              <w:t>3-4.</w:t>
            </w:r>
          </w:p>
          <w:p w:rsidR="004F77DD" w:rsidRPr="0019079E" w:rsidRDefault="004F77DD" w:rsidP="0062393A">
            <w:pPr>
              <w:pStyle w:val="TableParagraph"/>
              <w:spacing w:line="252" w:lineRule="exact"/>
              <w:ind w:left="107"/>
              <w:jc w:val="both"/>
            </w:pPr>
            <w:r w:rsidRPr="0019079E">
              <w:t>Питання для підготовки:</w:t>
            </w:r>
          </w:p>
          <w:p w:rsidR="004F77DD" w:rsidRPr="0019079E" w:rsidRDefault="004F77DD" w:rsidP="0062393A">
            <w:pPr>
              <w:pStyle w:val="TableParagraph"/>
            </w:pPr>
          </w:p>
          <w:p w:rsidR="004F77DD" w:rsidRPr="0019079E" w:rsidRDefault="004F77DD" w:rsidP="0062393A">
            <w:pPr>
              <w:pStyle w:val="TableParagraph"/>
              <w:ind w:left="107" w:right="96"/>
              <w:jc w:val="both"/>
              <w:rPr>
                <w:sz w:val="20"/>
              </w:rPr>
            </w:pPr>
            <w:r w:rsidRPr="0019079E">
              <w:rPr>
                <w:sz w:val="20"/>
              </w:rPr>
              <w:t xml:space="preserve">Цифрова трансформація наукового пізнання. Віртуалізація наукових досліджень у цифрову епоху. Цифрові платформи для збору наукових даних: можливості, обмеження, перспективи використання. Інструменти обробки великих даних у сучасних дослідженнях: від Excel до хмарних обчислень. Методи візуалізації наукових результатів: роль цифрових технологій у презентації даних. Аналітика даних у науці: застосування інтелектуальних систем та штучного інтелекту. Моделювання складних систем у міждисциплінарних дослідженнях: цифрові симулятори та програмні середовища. Цифрові лабораторії та віртуальні середовища як нові простори наукового експерименту. Інтеграція цифрових інструментів у наукову комунікацію: відкриті дані, </w:t>
            </w:r>
            <w:proofErr w:type="spellStart"/>
            <w:r w:rsidRPr="0019079E">
              <w:rPr>
                <w:sz w:val="20"/>
              </w:rPr>
              <w:t>репозитарії</w:t>
            </w:r>
            <w:proofErr w:type="spellEnd"/>
            <w:r w:rsidRPr="0019079E">
              <w:rPr>
                <w:sz w:val="20"/>
              </w:rPr>
              <w:t xml:space="preserve">, </w:t>
            </w:r>
            <w:proofErr w:type="spellStart"/>
            <w:r w:rsidRPr="0019079E">
              <w:rPr>
                <w:sz w:val="20"/>
              </w:rPr>
              <w:t>наукометрія</w:t>
            </w:r>
            <w:proofErr w:type="spellEnd"/>
            <w:r w:rsidRPr="0019079E">
              <w:rPr>
                <w:sz w:val="20"/>
              </w:rPr>
              <w:t xml:space="preserve">. Цінності цифрової культури в системі управлінської діяльності. Цифрова антропологія у практиках трансформації організацій. </w:t>
            </w:r>
            <w:proofErr w:type="spellStart"/>
            <w:r w:rsidRPr="0019079E">
              <w:rPr>
                <w:sz w:val="20"/>
              </w:rPr>
              <w:t>Agile</w:t>
            </w:r>
            <w:proofErr w:type="spellEnd"/>
            <w:r w:rsidRPr="0019079E">
              <w:rPr>
                <w:sz w:val="20"/>
              </w:rPr>
              <w:t xml:space="preserve">-методологія як інструмент гнучкого управлінського мислення. </w:t>
            </w:r>
            <w:proofErr w:type="spellStart"/>
            <w:r w:rsidRPr="0019079E">
              <w:rPr>
                <w:sz w:val="20"/>
              </w:rPr>
              <w:t>Компетентнісний</w:t>
            </w:r>
            <w:proofErr w:type="spellEnd"/>
            <w:r w:rsidRPr="0019079E">
              <w:rPr>
                <w:sz w:val="20"/>
              </w:rPr>
              <w:t xml:space="preserve"> підхід у цифровому управлінні знаннями.</w:t>
            </w:r>
            <w:r w:rsidRPr="0019079E">
              <w:rPr>
                <w:spacing w:val="-33"/>
                <w:sz w:val="20"/>
              </w:rPr>
              <w:t xml:space="preserve"> </w:t>
            </w:r>
            <w:r w:rsidRPr="0019079E">
              <w:rPr>
                <w:sz w:val="20"/>
              </w:rPr>
              <w:t xml:space="preserve">Інтеграція цифрової  </w:t>
            </w:r>
            <w:proofErr w:type="spellStart"/>
            <w:r w:rsidRPr="0019079E">
              <w:rPr>
                <w:sz w:val="20"/>
              </w:rPr>
              <w:t>гуманітаристики</w:t>
            </w:r>
            <w:proofErr w:type="spellEnd"/>
            <w:r w:rsidRPr="0019079E">
              <w:rPr>
                <w:sz w:val="20"/>
              </w:rPr>
              <w:t xml:space="preserve">  в </w:t>
            </w:r>
            <w:r w:rsidRPr="0019079E">
              <w:rPr>
                <w:spacing w:val="33"/>
                <w:sz w:val="20"/>
              </w:rPr>
              <w:t xml:space="preserve"> </w:t>
            </w:r>
            <w:r w:rsidRPr="0019079E">
              <w:rPr>
                <w:sz w:val="20"/>
              </w:rPr>
              <w:t>управлінські</w:t>
            </w:r>
          </w:p>
          <w:p w:rsidR="004F77DD" w:rsidRPr="0019079E" w:rsidRDefault="004F77DD" w:rsidP="0062393A">
            <w:pPr>
              <w:pStyle w:val="TableParagraph"/>
              <w:spacing w:before="1" w:line="230" w:lineRule="atLeast"/>
              <w:ind w:left="107" w:right="101"/>
              <w:jc w:val="both"/>
              <w:rPr>
                <w:sz w:val="20"/>
              </w:rPr>
            </w:pPr>
            <w:r w:rsidRPr="0019079E">
              <w:rPr>
                <w:sz w:val="20"/>
              </w:rPr>
              <w:t xml:space="preserve">дослідження. Когнітивна аналітика в системі          цифрового        </w:t>
            </w:r>
            <w:r w:rsidRPr="0019079E">
              <w:rPr>
                <w:spacing w:val="16"/>
                <w:sz w:val="20"/>
              </w:rPr>
              <w:t xml:space="preserve"> </w:t>
            </w:r>
            <w:r w:rsidRPr="0019079E">
              <w:rPr>
                <w:sz w:val="20"/>
              </w:rPr>
              <w:t>менеджменту.</w:t>
            </w:r>
          </w:p>
        </w:tc>
        <w:tc>
          <w:tcPr>
            <w:tcW w:w="2977" w:type="dxa"/>
          </w:tcPr>
          <w:p w:rsidR="004F77DD" w:rsidRPr="0019079E" w:rsidRDefault="004F77DD" w:rsidP="0062393A">
            <w:pPr>
              <w:pStyle w:val="TableParagraph"/>
              <w:ind w:left="107" w:right="132"/>
            </w:pPr>
            <w:r w:rsidRPr="0019079E">
              <w:t>Тестові питання оцінюються правильно/неправильно.</w:t>
            </w:r>
          </w:p>
          <w:p w:rsidR="004F77DD" w:rsidRPr="0019079E" w:rsidRDefault="004F77DD" w:rsidP="0062393A">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4F77DD" w:rsidRPr="0019079E" w:rsidRDefault="004F77DD" w:rsidP="0062393A">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4F77DD" w:rsidRPr="0019079E" w:rsidRDefault="004F77DD" w:rsidP="0062393A">
            <w:pPr>
              <w:pStyle w:val="TableParagraph"/>
              <w:numPr>
                <w:ilvl w:val="0"/>
                <w:numId w:val="13"/>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4F77DD" w:rsidRPr="0019079E" w:rsidRDefault="004F77DD" w:rsidP="0062393A">
            <w:pPr>
              <w:pStyle w:val="TableParagraph"/>
              <w:numPr>
                <w:ilvl w:val="0"/>
                <w:numId w:val="13"/>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4F77DD" w:rsidRPr="0019079E" w:rsidRDefault="004F77DD" w:rsidP="0062393A">
            <w:pPr>
              <w:pStyle w:val="TableParagraph"/>
              <w:numPr>
                <w:ilvl w:val="0"/>
                <w:numId w:val="13"/>
              </w:numPr>
              <w:tabs>
                <w:tab w:val="left" w:pos="485"/>
              </w:tabs>
              <w:ind w:right="95"/>
              <w:jc w:val="both"/>
            </w:pPr>
            <w:r w:rsidRPr="0019079E">
              <w:t>достатній рівень (60% 100% від максимального балу):</w:t>
            </w:r>
          </w:p>
          <w:p w:rsidR="004F77DD" w:rsidRPr="0019079E" w:rsidRDefault="004F77DD" w:rsidP="0062393A">
            <w:pPr>
              <w:pStyle w:val="TableParagraph"/>
              <w:tabs>
                <w:tab w:val="left" w:pos="484"/>
              </w:tabs>
              <w:ind w:left="124"/>
            </w:pPr>
            <w:r w:rsidRPr="0019079E">
              <w:t>−</w:t>
            </w:r>
            <w:r w:rsidRPr="0019079E">
              <w:tab/>
              <w:t>11-25 – 2, 3</w:t>
            </w:r>
            <w:r w:rsidRPr="0019079E">
              <w:rPr>
                <w:spacing w:val="-3"/>
              </w:rPr>
              <w:t xml:space="preserve"> </w:t>
            </w:r>
            <w:r w:rsidRPr="0019079E">
              <w:t>бали</w:t>
            </w:r>
          </w:p>
          <w:p w:rsidR="004F77DD" w:rsidRPr="0019079E" w:rsidRDefault="004F77DD" w:rsidP="0062393A">
            <w:pPr>
              <w:pStyle w:val="TableParagraph"/>
              <w:spacing w:before="2" w:line="252" w:lineRule="exact"/>
              <w:ind w:left="484"/>
            </w:pPr>
            <w:r w:rsidRPr="0019079E">
              <w:t>(зараховано), а саме:</w:t>
            </w:r>
          </w:p>
          <w:p w:rsidR="004F77DD" w:rsidRPr="0019079E" w:rsidRDefault="004F77DD" w:rsidP="0062393A">
            <w:pPr>
              <w:pStyle w:val="TableParagraph"/>
              <w:spacing w:line="252" w:lineRule="exact"/>
              <w:ind w:left="484"/>
            </w:pPr>
            <w:r w:rsidRPr="0019079E">
              <w:t>11-20– 2 бали,</w:t>
            </w:r>
          </w:p>
          <w:p w:rsidR="004F77DD" w:rsidRPr="0019079E" w:rsidRDefault="004F77DD" w:rsidP="0062393A">
            <w:pPr>
              <w:pStyle w:val="TableParagraph"/>
              <w:spacing w:line="252" w:lineRule="exact"/>
              <w:ind w:left="484"/>
            </w:pPr>
            <w:r w:rsidRPr="0019079E">
              <w:t>21-25 – 3 бали.</w:t>
            </w:r>
          </w:p>
          <w:p w:rsidR="004F77DD" w:rsidRPr="0019079E" w:rsidRDefault="004F77DD" w:rsidP="0062393A">
            <w:pPr>
              <w:pStyle w:val="TableParagraph"/>
            </w:pPr>
          </w:p>
          <w:p w:rsidR="004F77DD" w:rsidRPr="0019079E" w:rsidRDefault="004F77DD" w:rsidP="0062393A">
            <w:pPr>
              <w:pStyle w:val="TableParagraph"/>
              <w:ind w:left="107" w:right="92"/>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6"/>
              <w:rPr>
                <w:sz w:val="28"/>
              </w:rPr>
            </w:pPr>
          </w:p>
          <w:p w:rsidR="004F77DD" w:rsidRPr="0019079E" w:rsidRDefault="004F77DD" w:rsidP="0062393A">
            <w:pPr>
              <w:pStyle w:val="TableParagraph"/>
              <w:ind w:left="7"/>
              <w:jc w:val="center"/>
            </w:pPr>
            <w:r w:rsidRPr="0019079E">
              <w:t>3</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4F77DD" w:rsidRPr="0019079E" w:rsidTr="0062393A">
        <w:trPr>
          <w:trHeight w:val="2368"/>
        </w:trPr>
        <w:tc>
          <w:tcPr>
            <w:tcW w:w="1435" w:type="dxa"/>
          </w:tcPr>
          <w:p w:rsidR="004F77DD" w:rsidRPr="0019079E" w:rsidRDefault="004F77DD" w:rsidP="0062393A">
            <w:pPr>
              <w:pStyle w:val="TableParagraph"/>
              <w:rPr>
                <w:sz w:val="20"/>
              </w:rPr>
            </w:pPr>
          </w:p>
        </w:tc>
        <w:tc>
          <w:tcPr>
            <w:tcW w:w="1395" w:type="dxa"/>
          </w:tcPr>
          <w:p w:rsidR="004F77DD" w:rsidRPr="0019079E" w:rsidRDefault="004F77DD" w:rsidP="0062393A">
            <w:pPr>
              <w:pStyle w:val="TableParagraph"/>
              <w:rPr>
                <w:sz w:val="20"/>
              </w:rPr>
            </w:pPr>
          </w:p>
        </w:tc>
        <w:tc>
          <w:tcPr>
            <w:tcW w:w="3971" w:type="dxa"/>
          </w:tcPr>
          <w:p w:rsidR="004F77DD" w:rsidRPr="0019079E" w:rsidRDefault="004F77DD" w:rsidP="0062393A">
            <w:pPr>
              <w:pStyle w:val="TableParagraph"/>
              <w:tabs>
                <w:tab w:val="left" w:pos="1312"/>
                <w:tab w:val="left" w:pos="3189"/>
              </w:tabs>
              <w:ind w:left="107" w:right="101"/>
              <w:jc w:val="both"/>
              <w:rPr>
                <w:sz w:val="20"/>
              </w:rPr>
            </w:pPr>
            <w:r w:rsidRPr="0019079E">
              <w:rPr>
                <w:sz w:val="20"/>
              </w:rPr>
              <w:t>Моделювання даних як інструмент цифрової науки. Візуалізація даних у системі</w:t>
            </w:r>
            <w:r w:rsidRPr="0019079E">
              <w:rPr>
                <w:sz w:val="20"/>
              </w:rPr>
              <w:tab/>
              <w:t>управлінського</w:t>
            </w:r>
            <w:r w:rsidRPr="0019079E">
              <w:rPr>
                <w:sz w:val="20"/>
              </w:rPr>
              <w:tab/>
            </w:r>
            <w:r w:rsidRPr="0019079E">
              <w:rPr>
                <w:spacing w:val="-3"/>
                <w:sz w:val="20"/>
              </w:rPr>
              <w:t xml:space="preserve">аналізу. </w:t>
            </w:r>
            <w:r w:rsidRPr="0019079E">
              <w:rPr>
                <w:sz w:val="20"/>
              </w:rPr>
              <w:t xml:space="preserve">Інструменти </w:t>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в цифровому менеджменті. Цифрова трансформація гуманітарних досліджень у XXI</w:t>
            </w:r>
            <w:r w:rsidRPr="0019079E">
              <w:rPr>
                <w:spacing w:val="-5"/>
                <w:sz w:val="20"/>
              </w:rPr>
              <w:t xml:space="preserve"> </w:t>
            </w:r>
            <w:r w:rsidRPr="0019079E">
              <w:rPr>
                <w:sz w:val="20"/>
              </w:rPr>
              <w:t>столітті.</w:t>
            </w:r>
          </w:p>
          <w:p w:rsidR="004F77DD" w:rsidRPr="0019079E" w:rsidRDefault="004F77DD" w:rsidP="0062393A">
            <w:pPr>
              <w:pStyle w:val="TableParagraph"/>
              <w:spacing w:before="2"/>
              <w:rPr>
                <w:sz w:val="20"/>
              </w:rPr>
            </w:pPr>
          </w:p>
          <w:p w:rsidR="004F77DD" w:rsidRPr="0019079E" w:rsidRDefault="004F77DD" w:rsidP="0062393A">
            <w:pPr>
              <w:pStyle w:val="TableParagraph"/>
              <w:spacing w:line="252" w:lineRule="exact"/>
              <w:ind w:left="107" w:right="96"/>
              <w:jc w:val="both"/>
              <w:rPr>
                <w:i/>
              </w:rPr>
            </w:pPr>
            <w:r w:rsidRPr="0019079E">
              <w:rPr>
                <w:i/>
              </w:rPr>
              <w:t xml:space="preserve">Перелік тестових питань для самопідготовки розміщено в профілі даної дисципліни у СЕЗН ЗНУ </w:t>
            </w:r>
            <w:proofErr w:type="spellStart"/>
            <w:r w:rsidRPr="0019079E">
              <w:rPr>
                <w:i/>
              </w:rPr>
              <w:t>Moodle</w:t>
            </w:r>
            <w:proofErr w:type="spellEnd"/>
            <w:r w:rsidRPr="0019079E">
              <w:rPr>
                <w:i/>
              </w:rPr>
              <w:t>.</w:t>
            </w:r>
          </w:p>
        </w:tc>
        <w:tc>
          <w:tcPr>
            <w:tcW w:w="2977" w:type="dxa"/>
          </w:tcPr>
          <w:p w:rsidR="004F77DD" w:rsidRPr="0019079E" w:rsidRDefault="004F77DD" w:rsidP="0062393A">
            <w:pPr>
              <w:pStyle w:val="TableParagraph"/>
              <w:rPr>
                <w:sz w:val="20"/>
              </w:rPr>
            </w:pPr>
          </w:p>
        </w:tc>
        <w:tc>
          <w:tcPr>
            <w:tcW w:w="749" w:type="dxa"/>
          </w:tcPr>
          <w:p w:rsidR="004F77DD" w:rsidRPr="0019079E" w:rsidRDefault="004F77DD" w:rsidP="0062393A">
            <w:pPr>
              <w:pStyle w:val="TableParagraph"/>
              <w:rPr>
                <w:sz w:val="20"/>
              </w:rPr>
            </w:pPr>
          </w:p>
        </w:tc>
      </w:tr>
      <w:tr w:rsidR="004F77DD" w:rsidRPr="0019079E" w:rsidTr="0062393A">
        <w:trPr>
          <w:trHeight w:val="8187"/>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0"/>
              <w:rPr>
                <w:sz w:val="21"/>
              </w:rPr>
            </w:pPr>
          </w:p>
          <w:p w:rsidR="004F77DD" w:rsidRPr="0019079E" w:rsidRDefault="004F77DD" w:rsidP="0062393A">
            <w:pPr>
              <w:pStyle w:val="TableParagraph"/>
              <w:ind w:left="398" w:right="149" w:hanging="224"/>
            </w:pPr>
            <w:r w:rsidRPr="0019079E">
              <w:t>Самостійна робота</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48"/>
              <w:ind w:left="117" w:right="109" w:firstLine="4"/>
            </w:pPr>
            <w:proofErr w:type="spellStart"/>
            <w:r w:rsidRPr="0019079E">
              <w:t>Індивідуаль</w:t>
            </w:r>
            <w:proofErr w:type="spellEnd"/>
            <w:r w:rsidRPr="0019079E">
              <w:t xml:space="preserve"> не письмове завдання – есе</w:t>
            </w:r>
          </w:p>
          <w:p w:rsidR="004F77DD" w:rsidRPr="0019079E" w:rsidRDefault="004F77DD" w:rsidP="0062393A">
            <w:pPr>
              <w:pStyle w:val="TableParagraph"/>
              <w:spacing w:before="1"/>
              <w:ind w:left="153" w:right="148"/>
              <w:jc w:val="center"/>
            </w:pPr>
            <w:r w:rsidRPr="0019079E">
              <w:t>(ІПЗ2)</w:t>
            </w:r>
          </w:p>
        </w:tc>
        <w:tc>
          <w:tcPr>
            <w:tcW w:w="3971" w:type="dxa"/>
          </w:tcPr>
          <w:p w:rsidR="004F77DD" w:rsidRPr="0019079E" w:rsidRDefault="004F77DD" w:rsidP="0062393A">
            <w:pPr>
              <w:pStyle w:val="TableParagraph"/>
              <w:spacing w:line="251" w:lineRule="exact"/>
              <w:ind w:left="107"/>
              <w:rPr>
                <w:i/>
              </w:rPr>
            </w:pPr>
            <w:r w:rsidRPr="0019079E">
              <w:rPr>
                <w:spacing w:val="-56"/>
                <w:u w:val="single"/>
              </w:rPr>
              <w:t xml:space="preserve"> </w:t>
            </w:r>
            <w:r w:rsidRPr="0019079E">
              <w:rPr>
                <w:i/>
                <w:u w:val="single"/>
              </w:rPr>
              <w:t>Перевірка рівня сформованості</w:t>
            </w:r>
          </w:p>
          <w:p w:rsidR="004F77DD" w:rsidRPr="0019079E" w:rsidRDefault="004F77DD" w:rsidP="0062393A">
            <w:pPr>
              <w:pStyle w:val="TableParagraph"/>
              <w:spacing w:line="252" w:lineRule="exact"/>
              <w:ind w:left="107"/>
              <w:rPr>
                <w:i/>
              </w:rPr>
            </w:pPr>
            <w:r w:rsidRPr="0019079E">
              <w:rPr>
                <w:spacing w:val="-56"/>
                <w:u w:val="single"/>
              </w:rPr>
              <w:t xml:space="preserve"> </w:t>
            </w:r>
            <w:r w:rsidRPr="0019079E">
              <w:rPr>
                <w:i/>
                <w:u w:val="single"/>
              </w:rPr>
              <w:t>загально- теоретичної та суспільно-</w:t>
            </w:r>
          </w:p>
          <w:p w:rsidR="004F77DD" w:rsidRPr="0019079E" w:rsidRDefault="004F77DD" w:rsidP="0062393A">
            <w:pPr>
              <w:pStyle w:val="TableParagraph"/>
              <w:spacing w:before="2"/>
              <w:ind w:left="107" w:right="244"/>
            </w:pPr>
            <w:r w:rsidRPr="0019079E">
              <w:rPr>
                <w:spacing w:val="-56"/>
                <w:u w:val="single"/>
              </w:rPr>
              <w:t xml:space="preserve"> </w:t>
            </w:r>
            <w:r w:rsidRPr="0019079E">
              <w:rPr>
                <w:i/>
                <w:u w:val="single"/>
              </w:rPr>
              <w:t>професійної складових РН 2.1</w:t>
            </w:r>
            <w:r w:rsidRPr="0019079E">
              <w:rPr>
                <w:i/>
              </w:rPr>
              <w:t xml:space="preserve"> </w:t>
            </w:r>
            <w:r w:rsidRPr="0019079E">
              <w:t>за результатами поглибленого засвоєння здобувачем матеріалу тем 3-4</w:t>
            </w:r>
          </w:p>
          <w:p w:rsidR="004F77DD" w:rsidRPr="0019079E" w:rsidRDefault="004F77DD" w:rsidP="0062393A">
            <w:pPr>
              <w:pStyle w:val="TableParagraph"/>
              <w:tabs>
                <w:tab w:val="left" w:pos="1938"/>
                <w:tab w:val="left" w:pos="2715"/>
              </w:tabs>
              <w:ind w:left="107" w:right="97"/>
              <w:jc w:val="both"/>
              <w:rPr>
                <w:sz w:val="20"/>
              </w:rPr>
            </w:pPr>
            <w:r w:rsidRPr="0019079E">
              <w:rPr>
                <w:b/>
              </w:rPr>
              <w:t>Тематика есе</w:t>
            </w:r>
            <w:r w:rsidRPr="0019079E">
              <w:t xml:space="preserve">: </w:t>
            </w:r>
            <w:r w:rsidRPr="0019079E">
              <w:rPr>
                <w:sz w:val="20"/>
              </w:rPr>
              <w:t>Застосування машинного навчання в аналітиці управлінських</w:t>
            </w:r>
            <w:r w:rsidRPr="0019079E">
              <w:rPr>
                <w:spacing w:val="-23"/>
                <w:sz w:val="20"/>
              </w:rPr>
              <w:t xml:space="preserve"> </w:t>
            </w:r>
            <w:r w:rsidRPr="0019079E">
              <w:rPr>
                <w:sz w:val="20"/>
              </w:rPr>
              <w:t xml:space="preserve">рішень. Інтелектуальний аналіз даних у стратегічному менеджменті. Використання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 прогнозуванні бізнес- процесів. Аналіз ризиків і сценарне моделювання</w:t>
            </w:r>
            <w:r w:rsidRPr="0019079E">
              <w:rPr>
                <w:sz w:val="20"/>
              </w:rPr>
              <w:tab/>
              <w:t>у</w:t>
            </w:r>
            <w:r w:rsidRPr="0019079E">
              <w:rPr>
                <w:sz w:val="20"/>
              </w:rPr>
              <w:tab/>
              <w:t xml:space="preserve">виробничому </w:t>
            </w:r>
            <w:proofErr w:type="spellStart"/>
            <w:r w:rsidRPr="0019079E">
              <w:rPr>
                <w:sz w:val="20"/>
              </w:rPr>
              <w:t>менеджменті.Інструменти</w:t>
            </w:r>
            <w:proofErr w:type="spellEnd"/>
            <w:r w:rsidRPr="0019079E">
              <w:rPr>
                <w:sz w:val="20"/>
              </w:rPr>
              <w:t xml:space="preserve"> обробки даних для оцінки ефективності управлінських стратегій. Візуалізація управлінських</w:t>
            </w:r>
            <w:r w:rsidRPr="0019079E">
              <w:rPr>
                <w:spacing w:val="-22"/>
                <w:sz w:val="20"/>
              </w:rPr>
              <w:t xml:space="preserve"> </w:t>
            </w:r>
            <w:r w:rsidRPr="0019079E">
              <w:rPr>
                <w:sz w:val="20"/>
              </w:rPr>
              <w:t>даних як</w:t>
            </w:r>
            <w:r w:rsidRPr="0019079E">
              <w:rPr>
                <w:spacing w:val="-16"/>
                <w:sz w:val="20"/>
              </w:rPr>
              <w:t xml:space="preserve"> </w:t>
            </w:r>
            <w:r w:rsidRPr="0019079E">
              <w:rPr>
                <w:sz w:val="20"/>
              </w:rPr>
              <w:t>засіб</w:t>
            </w:r>
            <w:r w:rsidRPr="0019079E">
              <w:rPr>
                <w:spacing w:val="-13"/>
                <w:sz w:val="20"/>
              </w:rPr>
              <w:t xml:space="preserve"> </w:t>
            </w:r>
            <w:r w:rsidRPr="0019079E">
              <w:rPr>
                <w:sz w:val="20"/>
              </w:rPr>
              <w:t>комунікації</w:t>
            </w:r>
            <w:r w:rsidRPr="0019079E">
              <w:rPr>
                <w:spacing w:val="-15"/>
                <w:sz w:val="20"/>
              </w:rPr>
              <w:t xml:space="preserve"> </w:t>
            </w:r>
            <w:r w:rsidRPr="0019079E">
              <w:rPr>
                <w:sz w:val="20"/>
              </w:rPr>
              <w:t>результатів.</w:t>
            </w:r>
            <w:r w:rsidRPr="0019079E">
              <w:rPr>
                <w:spacing w:val="-15"/>
                <w:sz w:val="20"/>
              </w:rPr>
              <w:t xml:space="preserve"> </w:t>
            </w:r>
            <w:r w:rsidRPr="0019079E">
              <w:rPr>
                <w:sz w:val="20"/>
              </w:rPr>
              <w:t>Платформи BI (</w:t>
            </w:r>
            <w:proofErr w:type="spellStart"/>
            <w:r w:rsidRPr="0019079E">
              <w:rPr>
                <w:sz w:val="20"/>
              </w:rPr>
              <w:t>Business</w:t>
            </w:r>
            <w:proofErr w:type="spellEnd"/>
            <w:r w:rsidRPr="0019079E">
              <w:rPr>
                <w:sz w:val="20"/>
              </w:rPr>
              <w:t xml:space="preserve"> </w:t>
            </w:r>
            <w:proofErr w:type="spellStart"/>
            <w:r w:rsidRPr="0019079E">
              <w:rPr>
                <w:sz w:val="20"/>
              </w:rPr>
              <w:t>Intelligence</w:t>
            </w:r>
            <w:proofErr w:type="spellEnd"/>
            <w:r w:rsidRPr="0019079E">
              <w:rPr>
                <w:sz w:val="20"/>
              </w:rPr>
              <w:t xml:space="preserve">) у прийнятті управлінських рішень. Використання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для оптимізації логістичних процесів. Етичні аспекти застосування алгоритмів у менеджменті. Хмарні технології та аналітика в системах управління підприємствами. Нелінійне мислення в умовах промислової нестабільності: виклики і відповіді. Формування інженерного мислення в цифрову епоху. Інструменти </w:t>
            </w:r>
            <w:proofErr w:type="spellStart"/>
            <w:r w:rsidRPr="0019079E">
              <w:rPr>
                <w:sz w:val="20"/>
              </w:rPr>
              <w:t>фасилітації</w:t>
            </w:r>
            <w:proofErr w:type="spellEnd"/>
            <w:r w:rsidRPr="0019079E">
              <w:rPr>
                <w:sz w:val="20"/>
              </w:rPr>
              <w:t xml:space="preserve"> як методи розвитку креативного мислення в промисловому середовищі. Теорія</w:t>
            </w:r>
            <w:r w:rsidRPr="0019079E">
              <w:rPr>
                <w:spacing w:val="-39"/>
                <w:sz w:val="20"/>
              </w:rPr>
              <w:t xml:space="preserve"> </w:t>
            </w:r>
            <w:r w:rsidRPr="0019079E">
              <w:rPr>
                <w:sz w:val="20"/>
              </w:rPr>
              <w:t>складних систем і нове мислення в менеджменті. Інтелектуальна гнучкість як умова прийняття рішень в умовах невизначеності. Роль наукової інтуїції в управлінні інноваційними процесами.</w:t>
            </w:r>
          </w:p>
        </w:tc>
        <w:tc>
          <w:tcPr>
            <w:tcW w:w="2977" w:type="dxa"/>
          </w:tcPr>
          <w:p w:rsidR="004F77DD" w:rsidRPr="0019079E" w:rsidRDefault="004F77DD" w:rsidP="0062393A">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4F77DD" w:rsidRPr="0019079E" w:rsidRDefault="004F77DD" w:rsidP="0062393A">
            <w:pPr>
              <w:pStyle w:val="TableParagraph"/>
              <w:numPr>
                <w:ilvl w:val="0"/>
                <w:numId w:val="12"/>
              </w:numPr>
              <w:tabs>
                <w:tab w:val="left" w:pos="336"/>
                <w:tab w:val="left" w:pos="1892"/>
                <w:tab w:val="left" w:pos="2687"/>
              </w:tabs>
              <w:spacing w:before="1" w:line="262" w:lineRule="exact"/>
            </w:pPr>
            <w:r w:rsidRPr="0019079E">
              <w:t>незадовільний</w:t>
            </w:r>
            <w:r w:rsidRPr="0019079E">
              <w:tab/>
              <w:t>рівень</w:t>
            </w:r>
            <w:r w:rsidRPr="0019079E">
              <w:tab/>
              <w:t>–</w:t>
            </w:r>
          </w:p>
          <w:p w:rsidR="004F77DD" w:rsidRPr="0019079E" w:rsidRDefault="004F77DD" w:rsidP="0062393A">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4F77DD" w:rsidRPr="0019079E" w:rsidRDefault="004F77DD" w:rsidP="0062393A">
            <w:pPr>
              <w:pStyle w:val="TableParagraph"/>
              <w:numPr>
                <w:ilvl w:val="0"/>
                <w:numId w:val="12"/>
              </w:numPr>
              <w:tabs>
                <w:tab w:val="left" w:pos="336"/>
              </w:tabs>
              <w:spacing w:line="262" w:lineRule="exact"/>
            </w:pPr>
            <w:r w:rsidRPr="0019079E">
              <w:t>достатній (</w:t>
            </w:r>
            <w:r w:rsidRPr="0019079E">
              <w:rPr>
                <w:i/>
              </w:rPr>
              <w:t>базовий</w:t>
            </w:r>
            <w:r w:rsidRPr="0019079E">
              <w:t>)</w:t>
            </w:r>
            <w:r w:rsidRPr="0019079E">
              <w:rPr>
                <w:spacing w:val="-29"/>
              </w:rPr>
              <w:t xml:space="preserve"> </w:t>
            </w:r>
            <w:r w:rsidRPr="0019079E">
              <w:t>рівень</w:t>
            </w:r>
          </w:p>
          <w:p w:rsidR="004F77DD" w:rsidRPr="0019079E" w:rsidRDefault="004F77DD" w:rsidP="0062393A">
            <w:pPr>
              <w:pStyle w:val="TableParagraph"/>
              <w:numPr>
                <w:ilvl w:val="1"/>
                <w:numId w:val="12"/>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4F77DD" w:rsidRPr="0019079E" w:rsidRDefault="004F77DD" w:rsidP="0062393A">
            <w:pPr>
              <w:pStyle w:val="TableParagraph"/>
              <w:numPr>
                <w:ilvl w:val="0"/>
                <w:numId w:val="12"/>
              </w:numPr>
              <w:tabs>
                <w:tab w:val="left" w:pos="336"/>
              </w:tabs>
              <w:spacing w:before="2" w:line="262" w:lineRule="exact"/>
            </w:pPr>
            <w:r w:rsidRPr="0019079E">
              <w:t>високий</w:t>
            </w:r>
          </w:p>
          <w:p w:rsidR="004F77DD" w:rsidRPr="0019079E" w:rsidRDefault="004F77DD" w:rsidP="0062393A">
            <w:pPr>
              <w:pStyle w:val="TableParagraph"/>
              <w:spacing w:line="246" w:lineRule="exact"/>
              <w:ind w:left="335"/>
            </w:pPr>
            <w:r w:rsidRPr="0019079E">
              <w:t>(</w:t>
            </w:r>
            <w:r w:rsidRPr="0019079E">
              <w:rPr>
                <w:i/>
              </w:rPr>
              <w:t>факультативний</w:t>
            </w:r>
            <w:r w:rsidRPr="0019079E">
              <w:t>) рівень</w:t>
            </w:r>
          </w:p>
          <w:p w:rsidR="004F77DD" w:rsidRPr="0019079E" w:rsidRDefault="004F77DD" w:rsidP="0062393A">
            <w:pPr>
              <w:pStyle w:val="TableParagraph"/>
              <w:numPr>
                <w:ilvl w:val="1"/>
                <w:numId w:val="12"/>
              </w:numPr>
              <w:tabs>
                <w:tab w:val="left" w:pos="502"/>
              </w:tabs>
              <w:spacing w:line="252" w:lineRule="exact"/>
            </w:pPr>
            <w:r w:rsidRPr="0019079E">
              <w:rPr>
                <w:i/>
              </w:rPr>
              <w:t>4-5 балів</w:t>
            </w:r>
            <w:r w:rsidRPr="0019079E">
              <w:rPr>
                <w:i/>
                <w:spacing w:val="-2"/>
              </w:rPr>
              <w:t xml:space="preserve"> </w:t>
            </w:r>
            <w:r w:rsidRPr="0019079E">
              <w:t>(</w:t>
            </w:r>
            <w:r w:rsidRPr="0019079E">
              <w:rPr>
                <w:i/>
              </w:rPr>
              <w:t>зараховано</w:t>
            </w:r>
            <w:r w:rsidRPr="0019079E">
              <w:t>).</w:t>
            </w:r>
          </w:p>
          <w:p w:rsidR="004F77DD" w:rsidRPr="0019079E" w:rsidRDefault="004F77DD" w:rsidP="0062393A">
            <w:pPr>
              <w:pStyle w:val="TableParagraph"/>
            </w:pPr>
          </w:p>
          <w:p w:rsidR="004F77DD" w:rsidRPr="0019079E" w:rsidRDefault="004F77DD" w:rsidP="0062393A">
            <w:pPr>
              <w:pStyle w:val="TableParagraph"/>
              <w:spacing w:before="1"/>
              <w:ind w:left="107" w:right="329"/>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 </w:t>
            </w:r>
            <w:proofErr w:type="spellStart"/>
            <w:r w:rsidRPr="0019079E">
              <w:rPr>
                <w:i/>
              </w:rPr>
              <w:t>Moodle</w:t>
            </w:r>
            <w:proofErr w:type="spellEnd"/>
            <w:r w:rsidRPr="0019079E">
              <w:rPr>
                <w:i/>
              </w:rPr>
              <w:t>.</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0"/>
              <w:rPr>
                <w:sz w:val="32"/>
              </w:rPr>
            </w:pPr>
          </w:p>
          <w:p w:rsidR="004F77DD" w:rsidRPr="0019079E" w:rsidRDefault="004F77DD" w:rsidP="0062393A">
            <w:pPr>
              <w:pStyle w:val="TableParagraph"/>
              <w:spacing w:before="1"/>
              <w:ind w:left="7"/>
              <w:jc w:val="center"/>
            </w:pPr>
            <w:r w:rsidRPr="0019079E">
              <w:t>5</w:t>
            </w:r>
          </w:p>
        </w:tc>
      </w:tr>
      <w:tr w:rsidR="004F77DD" w:rsidRPr="0019079E" w:rsidTr="0062393A">
        <w:trPr>
          <w:trHeight w:val="253"/>
        </w:trPr>
        <w:tc>
          <w:tcPr>
            <w:tcW w:w="10527" w:type="dxa"/>
            <w:gridSpan w:val="5"/>
          </w:tcPr>
          <w:p w:rsidR="004F77DD" w:rsidRPr="0019079E" w:rsidRDefault="004F77DD" w:rsidP="0062393A">
            <w:pPr>
              <w:pStyle w:val="TableParagraph"/>
              <w:spacing w:before="1" w:line="233" w:lineRule="exact"/>
              <w:ind w:left="4322" w:right="4286"/>
              <w:jc w:val="center"/>
              <w:rPr>
                <w:i/>
              </w:rPr>
            </w:pPr>
            <w:r w:rsidRPr="0019079E">
              <w:rPr>
                <w:i/>
              </w:rPr>
              <w:t>Змістовий модуль 3</w:t>
            </w:r>
          </w:p>
        </w:tc>
      </w:tr>
      <w:tr w:rsidR="004F77DD" w:rsidRPr="0019079E" w:rsidTr="0062393A">
        <w:trPr>
          <w:trHeight w:val="3168"/>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8"/>
              <w:rPr>
                <w:sz w:val="19"/>
              </w:rPr>
            </w:pPr>
          </w:p>
          <w:p w:rsidR="004F77DD" w:rsidRPr="0019079E" w:rsidRDefault="004F77DD" w:rsidP="0062393A">
            <w:pPr>
              <w:pStyle w:val="TableParagraph"/>
              <w:ind w:right="183"/>
            </w:pPr>
            <w:r w:rsidRPr="0019079E">
              <w:rPr>
                <w:lang w:val="uk-UA"/>
              </w:rPr>
              <w:t xml:space="preserve">Семінарське </w:t>
            </w:r>
            <w:r w:rsidRPr="0019079E">
              <w:t>заняття 5</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7"/>
              <w:rPr>
                <w:sz w:val="23"/>
              </w:rPr>
            </w:pPr>
          </w:p>
          <w:p w:rsidR="004F77DD" w:rsidRPr="0019079E" w:rsidRDefault="004F77DD" w:rsidP="0062393A">
            <w:pPr>
              <w:pStyle w:val="TableParagraph"/>
              <w:ind w:left="134" w:right="122" w:hanging="4"/>
              <w:jc w:val="center"/>
            </w:pPr>
            <w:r w:rsidRPr="0019079E">
              <w:t xml:space="preserve">Робота на </w:t>
            </w:r>
            <w:r w:rsidRPr="0019079E">
              <w:rPr>
                <w:lang w:val="uk-UA"/>
              </w:rPr>
              <w:t xml:space="preserve">семінарському </w:t>
            </w:r>
            <w:r w:rsidRPr="0019079E">
              <w:t xml:space="preserve">занятті, </w:t>
            </w:r>
            <w:r w:rsidRPr="0019079E">
              <w:rPr>
                <w:lang w:val="uk-UA"/>
              </w:rPr>
              <w:t>семінарське</w:t>
            </w:r>
            <w:r w:rsidRPr="0019079E">
              <w:t>завдання 5</w:t>
            </w:r>
          </w:p>
          <w:p w:rsidR="004F77DD" w:rsidRPr="0019079E" w:rsidRDefault="004F77DD" w:rsidP="0062393A">
            <w:pPr>
              <w:pStyle w:val="TableParagraph"/>
              <w:spacing w:before="1"/>
              <w:ind w:left="156" w:right="148"/>
              <w:jc w:val="center"/>
            </w:pPr>
            <w:r w:rsidRPr="0019079E">
              <w:t>(ПЗ 5)</w:t>
            </w:r>
          </w:p>
        </w:tc>
        <w:tc>
          <w:tcPr>
            <w:tcW w:w="3971" w:type="dxa"/>
          </w:tcPr>
          <w:p w:rsidR="004F77DD" w:rsidRPr="0019079E" w:rsidRDefault="004F77DD" w:rsidP="0062393A">
            <w:pPr>
              <w:pStyle w:val="TableParagraph"/>
              <w:spacing w:line="216" w:lineRule="exact"/>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spacing w:line="220" w:lineRule="exact"/>
              <w:ind w:left="107"/>
              <w:rPr>
                <w:i/>
                <w:sz w:val="20"/>
              </w:rPr>
            </w:pPr>
            <w:r w:rsidRPr="0019079E">
              <w:rPr>
                <w:w w:val="99"/>
                <w:sz w:val="20"/>
                <w:u w:val="single"/>
              </w:rPr>
              <w:t xml:space="preserve"> </w:t>
            </w:r>
            <w:r w:rsidRPr="0019079E">
              <w:rPr>
                <w:i/>
                <w:sz w:val="20"/>
                <w:u w:val="single"/>
              </w:rPr>
              <w:t>практичної складової сформованих РН 3.1,</w:t>
            </w:r>
          </w:p>
          <w:p w:rsidR="004F77DD" w:rsidRPr="0019079E" w:rsidRDefault="004F77DD" w:rsidP="0062393A">
            <w:pPr>
              <w:pStyle w:val="TableParagraph"/>
              <w:spacing w:before="3" w:line="228" w:lineRule="auto"/>
              <w:ind w:left="107" w:right="99"/>
              <w:rPr>
                <w:sz w:val="20"/>
              </w:rPr>
            </w:pPr>
            <w:r w:rsidRPr="0019079E">
              <w:rPr>
                <w:w w:val="99"/>
                <w:sz w:val="20"/>
                <w:u w:val="single"/>
              </w:rPr>
              <w:t xml:space="preserve"> </w:t>
            </w:r>
            <w:r w:rsidRPr="0019079E">
              <w:rPr>
                <w:i/>
                <w:sz w:val="20"/>
                <w:u w:val="single"/>
              </w:rPr>
              <w:t>РН 3.2, РН 3.3</w:t>
            </w:r>
            <w:r w:rsidRPr="0019079E">
              <w:rPr>
                <w:i/>
                <w:sz w:val="20"/>
              </w:rPr>
              <w:t xml:space="preserve"> </w:t>
            </w:r>
            <w:r w:rsidRPr="0019079E">
              <w:rPr>
                <w:sz w:val="20"/>
              </w:rPr>
              <w:t xml:space="preserve">за матеріалом теми 5 в межах </w:t>
            </w:r>
            <w:r w:rsidRPr="0019079E">
              <w:rPr>
                <w:i/>
                <w:sz w:val="20"/>
              </w:rPr>
              <w:t xml:space="preserve">ПЗ 5 передбачає </w:t>
            </w:r>
            <w:r w:rsidRPr="0019079E">
              <w:rPr>
                <w:sz w:val="20"/>
              </w:rPr>
              <w:t>опрацювання таких питань:</w:t>
            </w:r>
          </w:p>
          <w:p w:rsidR="004F77DD" w:rsidRPr="0019079E" w:rsidRDefault="004F77DD" w:rsidP="0062393A">
            <w:pPr>
              <w:pStyle w:val="TableParagraph"/>
              <w:spacing w:before="3"/>
              <w:ind w:left="107" w:right="98"/>
              <w:jc w:val="both"/>
              <w:rPr>
                <w:sz w:val="20"/>
              </w:rPr>
            </w:pPr>
            <w:r w:rsidRPr="0019079E">
              <w:rPr>
                <w:sz w:val="20"/>
              </w:rPr>
              <w:t xml:space="preserve">Цифрова </w:t>
            </w:r>
            <w:proofErr w:type="spellStart"/>
            <w:r w:rsidRPr="0019079E">
              <w:rPr>
                <w:sz w:val="20"/>
              </w:rPr>
              <w:t>гуманітаристика</w:t>
            </w:r>
            <w:proofErr w:type="spellEnd"/>
            <w:r w:rsidRPr="0019079E">
              <w:rPr>
                <w:sz w:val="20"/>
              </w:rPr>
              <w:t xml:space="preserve"> в системі стратегічного управління. Технології цифрової </w:t>
            </w:r>
            <w:proofErr w:type="spellStart"/>
            <w:r w:rsidRPr="0019079E">
              <w:rPr>
                <w:sz w:val="20"/>
              </w:rPr>
              <w:t>гуманітаристики</w:t>
            </w:r>
            <w:proofErr w:type="spellEnd"/>
            <w:r w:rsidRPr="0019079E">
              <w:rPr>
                <w:sz w:val="20"/>
              </w:rPr>
              <w:t xml:space="preserve"> у формуванні управлінських стратегій. Цифрові гуманітарні дані як аналітичний ресурс для менеджменту. Гуманітарні практики цифрового   моделювання   у</w:t>
            </w:r>
            <w:r w:rsidRPr="0019079E">
              <w:rPr>
                <w:spacing w:val="-1"/>
                <w:sz w:val="20"/>
              </w:rPr>
              <w:t xml:space="preserve"> </w:t>
            </w:r>
            <w:r w:rsidRPr="0019079E">
              <w:rPr>
                <w:sz w:val="20"/>
              </w:rPr>
              <w:t>стратегічному</w:t>
            </w:r>
          </w:p>
          <w:p w:rsidR="004F77DD" w:rsidRPr="0019079E" w:rsidRDefault="004F77DD" w:rsidP="0062393A">
            <w:pPr>
              <w:pStyle w:val="TableParagraph"/>
              <w:tabs>
                <w:tab w:val="left" w:pos="1324"/>
                <w:tab w:val="left" w:pos="3026"/>
                <w:tab w:val="left" w:pos="3758"/>
              </w:tabs>
              <w:spacing w:before="1" w:line="230" w:lineRule="atLeast"/>
              <w:ind w:left="107" w:right="99"/>
              <w:rPr>
                <w:sz w:val="20"/>
              </w:rPr>
            </w:pPr>
            <w:r w:rsidRPr="0019079E">
              <w:rPr>
                <w:sz w:val="20"/>
              </w:rPr>
              <w:t>плануванні.</w:t>
            </w:r>
            <w:r w:rsidRPr="0019079E">
              <w:rPr>
                <w:sz w:val="20"/>
              </w:rPr>
              <w:tab/>
              <w:t>Соціокультурний</w:t>
            </w:r>
            <w:r w:rsidRPr="0019079E">
              <w:rPr>
                <w:sz w:val="20"/>
              </w:rPr>
              <w:tab/>
              <w:t>аналіз</w:t>
            </w:r>
            <w:r w:rsidRPr="0019079E">
              <w:rPr>
                <w:sz w:val="20"/>
              </w:rPr>
              <w:tab/>
            </w:r>
            <w:r w:rsidRPr="0019079E">
              <w:rPr>
                <w:spacing w:val="-16"/>
                <w:sz w:val="20"/>
              </w:rPr>
              <w:t xml:space="preserve">у </w:t>
            </w:r>
            <w:r w:rsidRPr="0019079E">
              <w:rPr>
                <w:sz w:val="20"/>
              </w:rPr>
              <w:t xml:space="preserve">цифровій   </w:t>
            </w:r>
            <w:proofErr w:type="spellStart"/>
            <w:r w:rsidRPr="0019079E">
              <w:rPr>
                <w:sz w:val="20"/>
              </w:rPr>
              <w:t>гуманітаристиці</w:t>
            </w:r>
            <w:proofErr w:type="spellEnd"/>
            <w:r w:rsidRPr="0019079E">
              <w:rPr>
                <w:sz w:val="20"/>
              </w:rPr>
              <w:t xml:space="preserve">   як   ресурс</w:t>
            </w:r>
            <w:r w:rsidRPr="0019079E">
              <w:rPr>
                <w:spacing w:val="-1"/>
                <w:sz w:val="20"/>
              </w:rPr>
              <w:t xml:space="preserve"> </w:t>
            </w:r>
            <w:r w:rsidRPr="0019079E">
              <w:rPr>
                <w:sz w:val="20"/>
              </w:rPr>
              <w:t>для</w:t>
            </w:r>
          </w:p>
        </w:tc>
        <w:tc>
          <w:tcPr>
            <w:tcW w:w="2977" w:type="dxa"/>
          </w:tcPr>
          <w:p w:rsidR="004F77DD" w:rsidRPr="0019079E" w:rsidRDefault="004F77DD" w:rsidP="0062393A">
            <w:pPr>
              <w:pStyle w:val="TableParagraph"/>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1"/>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1"/>
              </w:numPr>
              <w:tabs>
                <w:tab w:val="left" w:pos="372"/>
              </w:tabs>
              <w:spacing w:before="11" w:line="232" w:lineRule="auto"/>
              <w:ind w:right="256"/>
            </w:pPr>
            <w:r w:rsidRPr="0019079E">
              <w:t>достатній рівень (60% - 100% від максимального балу) – 3-4 бали</w:t>
            </w:r>
          </w:p>
          <w:p w:rsidR="004F77DD" w:rsidRPr="0019079E" w:rsidRDefault="004F77DD" w:rsidP="0062393A">
            <w:pPr>
              <w:pStyle w:val="TableParagraph"/>
              <w:spacing w:before="6" w:line="252" w:lineRule="exact"/>
              <w:ind w:left="371"/>
            </w:pPr>
            <w:r w:rsidRPr="0019079E">
              <w:t>(</w:t>
            </w:r>
            <w:r w:rsidRPr="0019079E">
              <w:rPr>
                <w:i/>
              </w:rPr>
              <w:t>зараховано</w:t>
            </w:r>
            <w:r w:rsidRPr="0019079E">
              <w:t>).</w:t>
            </w:r>
          </w:p>
          <w:p w:rsidR="004F77DD" w:rsidRPr="0019079E" w:rsidRDefault="004F77DD" w:rsidP="0062393A">
            <w:pPr>
              <w:pStyle w:val="TableParagraph"/>
              <w:ind w:left="107" w:right="176"/>
            </w:pPr>
            <w:r w:rsidRPr="0019079E">
              <w:t>При формуванні шкали бальної оцінки стимулюється систематична</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6"/>
              <w:rPr>
                <w:sz w:val="30"/>
              </w:rPr>
            </w:pPr>
          </w:p>
          <w:p w:rsidR="004F77DD" w:rsidRPr="0019079E" w:rsidRDefault="004F77DD" w:rsidP="0062393A">
            <w:pPr>
              <w:pStyle w:val="TableParagraph"/>
              <w:ind w:left="7"/>
              <w:jc w:val="center"/>
            </w:pPr>
            <w:r w:rsidRPr="0019079E">
              <w:t>4</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4F77DD" w:rsidRPr="0019079E" w:rsidTr="0062393A">
        <w:trPr>
          <w:trHeight w:val="2990"/>
        </w:trPr>
        <w:tc>
          <w:tcPr>
            <w:tcW w:w="1435" w:type="dxa"/>
          </w:tcPr>
          <w:p w:rsidR="004F77DD" w:rsidRPr="0019079E" w:rsidRDefault="004F77DD" w:rsidP="0062393A">
            <w:pPr>
              <w:pStyle w:val="TableParagraph"/>
              <w:rPr>
                <w:sz w:val="20"/>
              </w:rPr>
            </w:pPr>
          </w:p>
        </w:tc>
        <w:tc>
          <w:tcPr>
            <w:tcW w:w="1395" w:type="dxa"/>
          </w:tcPr>
          <w:p w:rsidR="004F77DD" w:rsidRPr="0019079E" w:rsidRDefault="004F77DD" w:rsidP="0062393A">
            <w:pPr>
              <w:pStyle w:val="TableParagraph"/>
              <w:rPr>
                <w:sz w:val="20"/>
              </w:rPr>
            </w:pPr>
          </w:p>
        </w:tc>
        <w:tc>
          <w:tcPr>
            <w:tcW w:w="3971" w:type="dxa"/>
          </w:tcPr>
          <w:p w:rsidR="004F77DD" w:rsidRPr="0019079E" w:rsidRDefault="004F77DD" w:rsidP="0062393A">
            <w:pPr>
              <w:pStyle w:val="TableParagraph"/>
              <w:tabs>
                <w:tab w:val="left" w:pos="1485"/>
                <w:tab w:val="left" w:pos="2976"/>
              </w:tabs>
              <w:ind w:left="107" w:right="101"/>
              <w:jc w:val="both"/>
              <w:rPr>
                <w:sz w:val="20"/>
              </w:rPr>
            </w:pPr>
            <w:r w:rsidRPr="0019079E">
              <w:rPr>
                <w:sz w:val="20"/>
              </w:rPr>
              <w:t>публічної політики. Візуалізація</w:t>
            </w:r>
            <w:r w:rsidRPr="0019079E">
              <w:rPr>
                <w:spacing w:val="-32"/>
                <w:sz w:val="20"/>
              </w:rPr>
              <w:t xml:space="preserve"> </w:t>
            </w:r>
            <w:r w:rsidRPr="0019079E">
              <w:rPr>
                <w:sz w:val="20"/>
              </w:rPr>
              <w:t xml:space="preserve">соціальних мереж як інструмент стратегічного управління. Аналіз цифрових культурних слідів як джерело управлінських рішень. </w:t>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у гуманітарних дослідженнях як підґрунтя</w:t>
            </w:r>
            <w:r w:rsidRPr="0019079E">
              <w:rPr>
                <w:spacing w:val="-13"/>
                <w:sz w:val="20"/>
              </w:rPr>
              <w:t xml:space="preserve"> </w:t>
            </w:r>
            <w:r w:rsidRPr="0019079E">
              <w:rPr>
                <w:sz w:val="20"/>
              </w:rPr>
              <w:t>для</w:t>
            </w:r>
            <w:r w:rsidRPr="0019079E">
              <w:rPr>
                <w:spacing w:val="-13"/>
                <w:sz w:val="20"/>
              </w:rPr>
              <w:t xml:space="preserve"> </w:t>
            </w:r>
            <w:r w:rsidRPr="0019079E">
              <w:rPr>
                <w:sz w:val="20"/>
              </w:rPr>
              <w:t>стратегій</w:t>
            </w:r>
            <w:r w:rsidRPr="0019079E">
              <w:rPr>
                <w:spacing w:val="-14"/>
                <w:sz w:val="20"/>
              </w:rPr>
              <w:t xml:space="preserve"> </w:t>
            </w:r>
            <w:r w:rsidRPr="0019079E">
              <w:rPr>
                <w:sz w:val="20"/>
              </w:rPr>
              <w:t>розвитку.</w:t>
            </w:r>
            <w:r w:rsidRPr="0019079E">
              <w:rPr>
                <w:spacing w:val="-12"/>
                <w:sz w:val="20"/>
              </w:rPr>
              <w:t xml:space="preserve"> </w:t>
            </w:r>
            <w:r w:rsidRPr="0019079E">
              <w:rPr>
                <w:sz w:val="20"/>
              </w:rPr>
              <w:t xml:space="preserve">Інтеграція цифрової </w:t>
            </w:r>
            <w:proofErr w:type="spellStart"/>
            <w:r w:rsidRPr="0019079E">
              <w:rPr>
                <w:sz w:val="20"/>
              </w:rPr>
              <w:t>гуманітаристики</w:t>
            </w:r>
            <w:proofErr w:type="spellEnd"/>
            <w:r w:rsidRPr="0019079E">
              <w:rPr>
                <w:sz w:val="20"/>
              </w:rPr>
              <w:t xml:space="preserve"> у систему прийняття рішень. аналітика для розвитку стратегій</w:t>
            </w:r>
            <w:r w:rsidRPr="0019079E">
              <w:rPr>
                <w:sz w:val="20"/>
              </w:rPr>
              <w:tab/>
            </w:r>
            <w:proofErr w:type="spellStart"/>
            <w:r w:rsidRPr="0019079E">
              <w:rPr>
                <w:sz w:val="20"/>
              </w:rPr>
              <w:t>брендингу</w:t>
            </w:r>
            <w:proofErr w:type="spellEnd"/>
            <w:r w:rsidRPr="0019079E">
              <w:rPr>
                <w:sz w:val="20"/>
              </w:rPr>
              <w:tab/>
            </w:r>
            <w:r w:rsidRPr="0019079E">
              <w:rPr>
                <w:spacing w:val="-3"/>
                <w:sz w:val="20"/>
              </w:rPr>
              <w:t xml:space="preserve">територій. </w:t>
            </w:r>
            <w:proofErr w:type="spellStart"/>
            <w:r w:rsidRPr="0019079E">
              <w:rPr>
                <w:sz w:val="20"/>
              </w:rPr>
              <w:t>Гейміфікація</w:t>
            </w:r>
            <w:proofErr w:type="spellEnd"/>
            <w:r w:rsidRPr="0019079E">
              <w:rPr>
                <w:sz w:val="20"/>
              </w:rPr>
              <w:t xml:space="preserve"> гуманітарних даних як інновація</w:t>
            </w:r>
            <w:r w:rsidRPr="0019079E">
              <w:rPr>
                <w:spacing w:val="-15"/>
                <w:sz w:val="20"/>
              </w:rPr>
              <w:t xml:space="preserve"> </w:t>
            </w:r>
            <w:r w:rsidRPr="0019079E">
              <w:rPr>
                <w:sz w:val="20"/>
              </w:rPr>
              <w:t>в</w:t>
            </w:r>
            <w:r w:rsidRPr="0019079E">
              <w:rPr>
                <w:spacing w:val="-17"/>
                <w:sz w:val="20"/>
              </w:rPr>
              <w:t xml:space="preserve"> </w:t>
            </w:r>
            <w:r w:rsidRPr="0019079E">
              <w:rPr>
                <w:sz w:val="20"/>
              </w:rPr>
              <w:t>управлінні.</w:t>
            </w:r>
            <w:r w:rsidRPr="0019079E">
              <w:rPr>
                <w:spacing w:val="-16"/>
                <w:sz w:val="20"/>
              </w:rPr>
              <w:t xml:space="preserve"> </w:t>
            </w:r>
            <w:r w:rsidRPr="0019079E">
              <w:rPr>
                <w:sz w:val="20"/>
              </w:rPr>
              <w:t>Залучення</w:t>
            </w:r>
            <w:r w:rsidRPr="0019079E">
              <w:rPr>
                <w:spacing w:val="-15"/>
                <w:sz w:val="20"/>
              </w:rPr>
              <w:t xml:space="preserve"> </w:t>
            </w:r>
            <w:r w:rsidRPr="0019079E">
              <w:rPr>
                <w:sz w:val="20"/>
              </w:rPr>
              <w:t>цифрових гуманітарних</w:t>
            </w:r>
            <w:r w:rsidRPr="0019079E">
              <w:rPr>
                <w:spacing w:val="28"/>
                <w:sz w:val="20"/>
              </w:rPr>
              <w:t xml:space="preserve"> </w:t>
            </w:r>
            <w:r w:rsidRPr="0019079E">
              <w:rPr>
                <w:sz w:val="20"/>
              </w:rPr>
              <w:t>практик</w:t>
            </w:r>
            <w:r w:rsidRPr="0019079E">
              <w:rPr>
                <w:spacing w:val="28"/>
                <w:sz w:val="20"/>
              </w:rPr>
              <w:t xml:space="preserve"> </w:t>
            </w:r>
            <w:r w:rsidRPr="0019079E">
              <w:rPr>
                <w:sz w:val="20"/>
              </w:rPr>
              <w:t>до</w:t>
            </w:r>
            <w:r w:rsidRPr="0019079E">
              <w:rPr>
                <w:spacing w:val="29"/>
                <w:sz w:val="20"/>
              </w:rPr>
              <w:t xml:space="preserve"> </w:t>
            </w:r>
            <w:r w:rsidRPr="0019079E">
              <w:rPr>
                <w:sz w:val="20"/>
              </w:rPr>
              <w:t>формування</w:t>
            </w:r>
            <w:r w:rsidRPr="0019079E">
              <w:rPr>
                <w:spacing w:val="28"/>
                <w:sz w:val="20"/>
              </w:rPr>
              <w:t xml:space="preserve"> </w:t>
            </w:r>
            <w:r w:rsidRPr="0019079E">
              <w:rPr>
                <w:sz w:val="20"/>
              </w:rPr>
              <w:t>візії</w:t>
            </w:r>
          </w:p>
          <w:p w:rsidR="004F77DD" w:rsidRPr="0019079E" w:rsidRDefault="004F77DD" w:rsidP="0062393A">
            <w:pPr>
              <w:pStyle w:val="TableParagraph"/>
              <w:spacing w:before="1" w:line="210" w:lineRule="exact"/>
              <w:ind w:left="107"/>
              <w:jc w:val="both"/>
              <w:rPr>
                <w:sz w:val="20"/>
              </w:rPr>
            </w:pPr>
            <w:r w:rsidRPr="0019079E">
              <w:rPr>
                <w:sz w:val="20"/>
              </w:rPr>
              <w:t>майбутнього.</w:t>
            </w:r>
          </w:p>
        </w:tc>
        <w:tc>
          <w:tcPr>
            <w:tcW w:w="2977" w:type="dxa"/>
          </w:tcPr>
          <w:p w:rsidR="004F77DD" w:rsidRPr="0019079E" w:rsidRDefault="004F77DD" w:rsidP="0062393A">
            <w:pPr>
              <w:pStyle w:val="TableParagraph"/>
              <w:ind w:left="107" w:right="211"/>
            </w:pPr>
            <w:r w:rsidRPr="0019079E">
              <w:t>робота здобувачів протягом семестру.</w:t>
            </w:r>
          </w:p>
        </w:tc>
        <w:tc>
          <w:tcPr>
            <w:tcW w:w="749" w:type="dxa"/>
          </w:tcPr>
          <w:p w:rsidR="004F77DD" w:rsidRPr="0019079E" w:rsidRDefault="004F77DD" w:rsidP="0062393A">
            <w:pPr>
              <w:pStyle w:val="TableParagraph"/>
              <w:rPr>
                <w:sz w:val="20"/>
              </w:rPr>
            </w:pPr>
          </w:p>
        </w:tc>
      </w:tr>
      <w:tr w:rsidR="004F77DD" w:rsidRPr="0019079E" w:rsidTr="0062393A">
        <w:trPr>
          <w:trHeight w:val="5404"/>
        </w:trPr>
        <w:tc>
          <w:tcPr>
            <w:tcW w:w="1435" w:type="dxa"/>
            <w:vMerge w:val="restart"/>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rPr>
                <w:sz w:val="23"/>
              </w:rPr>
            </w:pPr>
          </w:p>
          <w:p w:rsidR="004F77DD" w:rsidRPr="0019079E" w:rsidRDefault="004F77DD" w:rsidP="0062393A">
            <w:pPr>
              <w:pStyle w:val="TableParagraph"/>
              <w:ind w:left="285" w:right="183" w:hanging="77"/>
            </w:pPr>
            <w:r w:rsidRPr="0019079E">
              <w:rPr>
                <w:lang w:val="uk-UA"/>
              </w:rPr>
              <w:t xml:space="preserve">Семінарське </w:t>
            </w:r>
            <w:r w:rsidRPr="0019079E">
              <w:t>заняття 6</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8"/>
              <w:rPr>
                <w:sz w:val="24"/>
              </w:rPr>
            </w:pPr>
          </w:p>
          <w:p w:rsidR="004F77DD" w:rsidRPr="0019079E" w:rsidRDefault="004F77DD" w:rsidP="0062393A">
            <w:pPr>
              <w:pStyle w:val="TableParagraph"/>
              <w:ind w:left="134" w:right="122" w:hanging="4"/>
              <w:jc w:val="center"/>
            </w:pPr>
            <w:r w:rsidRPr="0019079E">
              <w:t xml:space="preserve">Робота на </w:t>
            </w:r>
            <w:r w:rsidRPr="0019079E">
              <w:rPr>
                <w:lang w:val="uk-UA"/>
              </w:rPr>
              <w:t>семінарському</w:t>
            </w:r>
            <w:r w:rsidRPr="0019079E">
              <w:t xml:space="preserve"> занятті, </w:t>
            </w:r>
            <w:r w:rsidRPr="0019079E">
              <w:rPr>
                <w:lang w:val="uk-UA"/>
              </w:rPr>
              <w:t>семінарське</w:t>
            </w:r>
            <w:r w:rsidRPr="0019079E">
              <w:t xml:space="preserve"> завдання 6</w:t>
            </w:r>
          </w:p>
          <w:p w:rsidR="004F77DD" w:rsidRPr="0019079E" w:rsidRDefault="004F77DD" w:rsidP="0062393A">
            <w:pPr>
              <w:pStyle w:val="TableParagraph"/>
              <w:ind w:left="156" w:right="148"/>
              <w:jc w:val="center"/>
            </w:pPr>
            <w:r w:rsidRPr="0019079E">
              <w:t>(ПЗ 6)</w:t>
            </w:r>
          </w:p>
        </w:tc>
        <w:tc>
          <w:tcPr>
            <w:tcW w:w="3971" w:type="dxa"/>
          </w:tcPr>
          <w:p w:rsidR="004F77DD" w:rsidRPr="0019079E" w:rsidRDefault="004F77DD" w:rsidP="0062393A">
            <w:pPr>
              <w:pStyle w:val="TableParagraph"/>
              <w:spacing w:before="113"/>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Практичної складової сформованих РН</w:t>
            </w:r>
          </w:p>
          <w:p w:rsidR="004F77DD" w:rsidRPr="0019079E" w:rsidRDefault="004F77DD" w:rsidP="0062393A">
            <w:pPr>
              <w:pStyle w:val="TableParagraph"/>
              <w:spacing w:before="1"/>
              <w:ind w:left="107" w:right="144"/>
              <w:jc w:val="both"/>
              <w:rPr>
                <w:sz w:val="20"/>
              </w:rPr>
            </w:pPr>
            <w:r w:rsidRPr="0019079E">
              <w:rPr>
                <w:spacing w:val="-50"/>
                <w:w w:val="99"/>
                <w:sz w:val="20"/>
                <w:u w:val="single"/>
              </w:rPr>
              <w:t xml:space="preserve"> </w:t>
            </w:r>
            <w:r w:rsidRPr="0019079E">
              <w:rPr>
                <w:i/>
                <w:sz w:val="20"/>
                <w:u w:val="single"/>
              </w:rPr>
              <w:t>3.1, РН 3.2, РН 3.3</w:t>
            </w:r>
            <w:r w:rsidRPr="0019079E">
              <w:rPr>
                <w:i/>
                <w:sz w:val="20"/>
              </w:rPr>
              <w:t xml:space="preserve"> </w:t>
            </w:r>
            <w:r w:rsidRPr="0019079E">
              <w:rPr>
                <w:sz w:val="20"/>
              </w:rPr>
              <w:t>за матеріалом теми 6 в межах ПЗ 6 передбачає опрацювання</w:t>
            </w:r>
            <w:r w:rsidRPr="0019079E">
              <w:rPr>
                <w:spacing w:val="-15"/>
                <w:sz w:val="20"/>
              </w:rPr>
              <w:t xml:space="preserve"> </w:t>
            </w:r>
            <w:r w:rsidRPr="0019079E">
              <w:rPr>
                <w:sz w:val="20"/>
              </w:rPr>
              <w:t>таких питань:</w:t>
            </w:r>
          </w:p>
          <w:p w:rsidR="004F77DD" w:rsidRPr="0019079E" w:rsidRDefault="004F77DD" w:rsidP="0062393A">
            <w:pPr>
              <w:pStyle w:val="TableParagraph"/>
              <w:spacing w:before="1"/>
              <w:ind w:left="107" w:right="100"/>
              <w:jc w:val="both"/>
              <w:rPr>
                <w:sz w:val="20"/>
              </w:rPr>
            </w:pPr>
            <w:r w:rsidRPr="0019079E">
              <w:rPr>
                <w:sz w:val="20"/>
              </w:rPr>
              <w:t>Розвиток</w:t>
            </w:r>
            <w:r w:rsidRPr="0019079E">
              <w:rPr>
                <w:spacing w:val="-13"/>
                <w:sz w:val="20"/>
              </w:rPr>
              <w:t xml:space="preserve"> </w:t>
            </w:r>
            <w:r w:rsidRPr="0019079E">
              <w:rPr>
                <w:sz w:val="20"/>
              </w:rPr>
              <w:t>цифрової</w:t>
            </w:r>
            <w:r w:rsidRPr="0019079E">
              <w:rPr>
                <w:spacing w:val="-14"/>
                <w:sz w:val="20"/>
              </w:rPr>
              <w:t xml:space="preserve"> </w:t>
            </w:r>
            <w:r w:rsidRPr="0019079E">
              <w:rPr>
                <w:sz w:val="20"/>
              </w:rPr>
              <w:t>грамотності</w:t>
            </w:r>
            <w:r w:rsidRPr="0019079E">
              <w:rPr>
                <w:spacing w:val="-14"/>
                <w:sz w:val="20"/>
              </w:rPr>
              <w:t xml:space="preserve"> </w:t>
            </w:r>
            <w:r w:rsidRPr="0019079E">
              <w:rPr>
                <w:sz w:val="20"/>
              </w:rPr>
              <w:t>керівників</w:t>
            </w:r>
            <w:r w:rsidRPr="0019079E">
              <w:rPr>
                <w:spacing w:val="-14"/>
                <w:sz w:val="20"/>
              </w:rPr>
              <w:t xml:space="preserve"> </w:t>
            </w:r>
            <w:r w:rsidRPr="0019079E">
              <w:rPr>
                <w:sz w:val="20"/>
              </w:rPr>
              <w:t xml:space="preserve">у контексті цифрової трансформації. Впровадження програм підвищення цифрових </w:t>
            </w:r>
            <w:proofErr w:type="spellStart"/>
            <w:r w:rsidRPr="0019079E">
              <w:rPr>
                <w:sz w:val="20"/>
              </w:rPr>
              <w:t>компетентностей</w:t>
            </w:r>
            <w:proofErr w:type="spellEnd"/>
            <w:r w:rsidRPr="0019079E">
              <w:rPr>
                <w:sz w:val="20"/>
              </w:rPr>
              <w:t xml:space="preserve"> персоналу. Роль цифрових навичок у процесах прийняття управлінських рішень. Оцінка рівня цифрових </w:t>
            </w:r>
            <w:proofErr w:type="spellStart"/>
            <w:r w:rsidRPr="0019079E">
              <w:rPr>
                <w:sz w:val="20"/>
              </w:rPr>
              <w:t>компетентностей</w:t>
            </w:r>
            <w:proofErr w:type="spellEnd"/>
            <w:r w:rsidRPr="0019079E">
              <w:rPr>
                <w:sz w:val="20"/>
              </w:rPr>
              <w:t xml:space="preserve"> як інструмент управління змінами. Методи навчання цифровим технологіям для різних категорій працівників. Використання онлайн-платформ для розвитку цифрових навичок у організації. Формування культури цифрової адаптації серед керівного складу. Інтеграція цифрових </w:t>
            </w:r>
            <w:proofErr w:type="spellStart"/>
            <w:r w:rsidRPr="0019079E">
              <w:rPr>
                <w:sz w:val="20"/>
              </w:rPr>
              <w:t>компетентностей</w:t>
            </w:r>
            <w:proofErr w:type="spellEnd"/>
            <w:r w:rsidRPr="0019079E">
              <w:rPr>
                <w:sz w:val="20"/>
              </w:rPr>
              <w:t xml:space="preserve"> у корпоративні стандарти та політики. Моніторинг та оцінка ефективності розвитку</w:t>
            </w:r>
            <w:r w:rsidRPr="0019079E">
              <w:rPr>
                <w:spacing w:val="46"/>
                <w:sz w:val="20"/>
              </w:rPr>
              <w:t xml:space="preserve"> </w:t>
            </w:r>
            <w:r w:rsidRPr="0019079E">
              <w:rPr>
                <w:sz w:val="20"/>
              </w:rPr>
              <w:t>цифрових</w:t>
            </w:r>
          </w:p>
          <w:p w:rsidR="004F77DD" w:rsidRPr="0019079E" w:rsidRDefault="004F77DD" w:rsidP="0062393A">
            <w:pPr>
              <w:pStyle w:val="TableParagraph"/>
              <w:spacing w:line="210" w:lineRule="exact"/>
              <w:ind w:left="107"/>
              <w:jc w:val="both"/>
              <w:rPr>
                <w:sz w:val="20"/>
              </w:rPr>
            </w:pPr>
            <w:proofErr w:type="spellStart"/>
            <w:r w:rsidRPr="0019079E">
              <w:rPr>
                <w:sz w:val="20"/>
              </w:rPr>
              <w:t>компетентностей</w:t>
            </w:r>
            <w:proofErr w:type="spellEnd"/>
            <w:r w:rsidRPr="0019079E">
              <w:rPr>
                <w:sz w:val="20"/>
              </w:rPr>
              <w:t xml:space="preserve"> у компанії.</w:t>
            </w:r>
          </w:p>
        </w:tc>
        <w:tc>
          <w:tcPr>
            <w:tcW w:w="2977"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32"/>
              </w:rPr>
            </w:pPr>
          </w:p>
          <w:p w:rsidR="004F77DD" w:rsidRPr="0019079E" w:rsidRDefault="004F77DD" w:rsidP="0062393A">
            <w:pPr>
              <w:pStyle w:val="TableParagraph"/>
              <w:spacing w:before="1"/>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0"/>
              </w:numPr>
              <w:tabs>
                <w:tab w:val="left" w:pos="372"/>
              </w:tabs>
              <w:spacing w:before="10"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0"/>
              </w:numPr>
              <w:tabs>
                <w:tab w:val="left" w:pos="372"/>
              </w:tabs>
              <w:spacing w:before="12" w:line="232" w:lineRule="auto"/>
              <w:ind w:right="256"/>
            </w:pPr>
            <w:r w:rsidRPr="0019079E">
              <w:t>достатній рівень (60% - 100% від максимального балу) – 3-4 бали</w:t>
            </w:r>
          </w:p>
          <w:p w:rsidR="004F77DD" w:rsidRPr="0019079E" w:rsidRDefault="004F77DD" w:rsidP="0062393A">
            <w:pPr>
              <w:pStyle w:val="TableParagraph"/>
              <w:spacing w:before="5" w:line="252" w:lineRule="exact"/>
              <w:ind w:left="371"/>
            </w:pPr>
            <w:r w:rsidRPr="0019079E">
              <w:t>(</w:t>
            </w:r>
            <w:r w:rsidRPr="0019079E">
              <w:rPr>
                <w:i/>
              </w:rPr>
              <w:t>зараховано</w:t>
            </w:r>
            <w:r w:rsidRPr="0019079E">
              <w:t>).</w:t>
            </w:r>
          </w:p>
          <w:p w:rsidR="004F77DD" w:rsidRPr="0019079E" w:rsidRDefault="004F77DD" w:rsidP="0062393A">
            <w:pPr>
              <w:pStyle w:val="TableParagraph"/>
              <w:ind w:left="107" w:right="176"/>
            </w:pPr>
            <w:r w:rsidRPr="0019079E">
              <w:t>При формуванні шкали бальної оцінки стимулюється систематична робота здобувачів протягом семестру.</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9"/>
              <w:rPr>
                <w:sz w:val="31"/>
              </w:rPr>
            </w:pPr>
          </w:p>
          <w:p w:rsidR="004F77DD" w:rsidRPr="0019079E" w:rsidRDefault="004F77DD" w:rsidP="0062393A">
            <w:pPr>
              <w:pStyle w:val="TableParagraph"/>
              <w:ind w:left="7"/>
              <w:jc w:val="center"/>
            </w:pPr>
            <w:r w:rsidRPr="0019079E">
              <w:t>4</w:t>
            </w:r>
          </w:p>
        </w:tc>
      </w:tr>
      <w:tr w:rsidR="004F77DD" w:rsidRPr="0019079E" w:rsidTr="0062393A">
        <w:trPr>
          <w:trHeight w:val="5566"/>
        </w:trPr>
        <w:tc>
          <w:tcPr>
            <w:tcW w:w="1435" w:type="dxa"/>
            <w:vMerge/>
            <w:tcBorders>
              <w:top w:val="nil"/>
            </w:tcBorders>
          </w:tcPr>
          <w:p w:rsidR="004F77DD" w:rsidRPr="0019079E" w:rsidRDefault="004F77DD" w:rsidP="0062393A">
            <w:pPr>
              <w:rPr>
                <w:sz w:val="2"/>
                <w:szCs w:val="2"/>
              </w:rPr>
            </w:pP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0"/>
              <w:rPr>
                <w:sz w:val="18"/>
              </w:rPr>
            </w:pPr>
          </w:p>
          <w:p w:rsidR="004F77DD" w:rsidRPr="0019079E" w:rsidRDefault="004F77DD" w:rsidP="0062393A">
            <w:pPr>
              <w:pStyle w:val="TableParagraph"/>
              <w:ind w:left="157" w:right="147"/>
              <w:jc w:val="center"/>
            </w:pPr>
            <w:r w:rsidRPr="0019079E">
              <w:t>Тестування за     змістовим модулем 3</w:t>
            </w:r>
          </w:p>
          <w:p w:rsidR="004F77DD" w:rsidRPr="0019079E" w:rsidRDefault="004F77DD" w:rsidP="0062393A">
            <w:pPr>
              <w:pStyle w:val="TableParagraph"/>
              <w:spacing w:line="251" w:lineRule="exact"/>
              <w:ind w:left="157" w:right="146"/>
              <w:jc w:val="center"/>
            </w:pPr>
            <w:r w:rsidRPr="0019079E">
              <w:t>(</w:t>
            </w:r>
            <w:r w:rsidRPr="0019079E">
              <w:rPr>
                <w:i/>
              </w:rPr>
              <w:t>Т 3</w:t>
            </w:r>
            <w:r w:rsidRPr="0019079E">
              <w:t>)</w:t>
            </w:r>
          </w:p>
        </w:tc>
        <w:tc>
          <w:tcPr>
            <w:tcW w:w="3971" w:type="dxa"/>
          </w:tcPr>
          <w:p w:rsidR="004F77DD" w:rsidRPr="0019079E" w:rsidRDefault="004F77DD" w:rsidP="0062393A">
            <w:pPr>
              <w:pStyle w:val="TableParagraph"/>
              <w:spacing w:before="115" w:line="229" w:lineRule="exact"/>
              <w:ind w:left="107"/>
              <w:jc w:val="both"/>
              <w:rPr>
                <w:i/>
                <w:sz w:val="20"/>
              </w:rPr>
            </w:pPr>
            <w:r w:rsidRPr="0019079E">
              <w:rPr>
                <w:spacing w:val="-50"/>
                <w:w w:val="99"/>
                <w:sz w:val="20"/>
                <w:u w:val="single"/>
              </w:rPr>
              <w:t xml:space="preserve"> </w:t>
            </w:r>
            <w:r w:rsidRPr="0019079E">
              <w:rPr>
                <w:i/>
                <w:sz w:val="20"/>
                <w:u w:val="single"/>
              </w:rPr>
              <w:t xml:space="preserve">Перевірка    рівня    теоретичної </w:t>
            </w:r>
            <w:r w:rsidRPr="0019079E">
              <w:rPr>
                <w:i/>
                <w:spacing w:val="18"/>
                <w:sz w:val="20"/>
                <w:u w:val="single"/>
              </w:rPr>
              <w:t xml:space="preserve"> </w:t>
            </w:r>
            <w:r w:rsidRPr="0019079E">
              <w:rPr>
                <w:i/>
                <w:sz w:val="20"/>
                <w:u w:val="single"/>
              </w:rPr>
              <w:t>складової</w:t>
            </w:r>
          </w:p>
          <w:p w:rsidR="004F77DD" w:rsidRPr="0019079E" w:rsidRDefault="004F77DD" w:rsidP="0062393A">
            <w:pPr>
              <w:pStyle w:val="TableParagraph"/>
              <w:spacing w:line="229" w:lineRule="exact"/>
              <w:ind w:left="107"/>
              <w:jc w:val="both"/>
              <w:rPr>
                <w:i/>
                <w:sz w:val="20"/>
              </w:rPr>
            </w:pPr>
            <w:r w:rsidRPr="0019079E">
              <w:rPr>
                <w:spacing w:val="-50"/>
                <w:w w:val="99"/>
                <w:sz w:val="20"/>
                <w:u w:val="single"/>
              </w:rPr>
              <w:t xml:space="preserve"> </w:t>
            </w:r>
            <w:r w:rsidRPr="0019079E">
              <w:rPr>
                <w:i/>
                <w:sz w:val="20"/>
                <w:u w:val="single"/>
              </w:rPr>
              <w:t>сформованих</w:t>
            </w:r>
            <w:r w:rsidRPr="0019079E">
              <w:rPr>
                <w:i/>
                <w:spacing w:val="-11"/>
                <w:sz w:val="20"/>
                <w:u w:val="single"/>
              </w:rPr>
              <w:t xml:space="preserve"> </w:t>
            </w:r>
            <w:r w:rsidRPr="0019079E">
              <w:rPr>
                <w:i/>
                <w:sz w:val="20"/>
                <w:u w:val="single"/>
              </w:rPr>
              <w:t>РН</w:t>
            </w:r>
            <w:r w:rsidRPr="0019079E">
              <w:rPr>
                <w:i/>
                <w:spacing w:val="-10"/>
                <w:sz w:val="20"/>
                <w:u w:val="single"/>
              </w:rPr>
              <w:t xml:space="preserve"> </w:t>
            </w:r>
            <w:r w:rsidRPr="0019079E">
              <w:rPr>
                <w:i/>
                <w:sz w:val="20"/>
                <w:u w:val="single"/>
              </w:rPr>
              <w:t>3.1-3.3</w:t>
            </w:r>
            <w:r w:rsidRPr="0019079E">
              <w:rPr>
                <w:i/>
                <w:spacing w:val="-9"/>
                <w:sz w:val="20"/>
                <w:u w:val="single"/>
              </w:rPr>
              <w:t xml:space="preserve"> </w:t>
            </w:r>
            <w:r w:rsidRPr="0019079E">
              <w:rPr>
                <w:i/>
                <w:sz w:val="20"/>
                <w:u w:val="single"/>
              </w:rPr>
              <w:t>за</w:t>
            </w:r>
            <w:r w:rsidRPr="0019079E">
              <w:rPr>
                <w:i/>
                <w:spacing w:val="-9"/>
                <w:sz w:val="20"/>
                <w:u w:val="single"/>
              </w:rPr>
              <w:t xml:space="preserve"> </w:t>
            </w:r>
            <w:r w:rsidRPr="0019079E">
              <w:rPr>
                <w:i/>
                <w:sz w:val="20"/>
                <w:u w:val="single"/>
              </w:rPr>
              <w:t>матеріалом</w:t>
            </w:r>
            <w:r w:rsidRPr="0019079E">
              <w:rPr>
                <w:i/>
                <w:spacing w:val="-11"/>
                <w:sz w:val="20"/>
                <w:u w:val="single"/>
              </w:rPr>
              <w:t xml:space="preserve"> </w:t>
            </w:r>
            <w:r w:rsidRPr="0019079E">
              <w:rPr>
                <w:i/>
                <w:sz w:val="20"/>
                <w:u w:val="single"/>
              </w:rPr>
              <w:t>тем</w:t>
            </w:r>
          </w:p>
          <w:p w:rsidR="004F77DD" w:rsidRPr="0019079E" w:rsidRDefault="004F77DD" w:rsidP="0062393A">
            <w:pPr>
              <w:pStyle w:val="TableParagraph"/>
              <w:spacing w:before="1"/>
              <w:ind w:left="107"/>
              <w:jc w:val="both"/>
              <w:rPr>
                <w:i/>
                <w:sz w:val="20"/>
              </w:rPr>
            </w:pPr>
            <w:r w:rsidRPr="0019079E">
              <w:rPr>
                <w:i/>
                <w:sz w:val="20"/>
                <w:u w:val="single"/>
              </w:rPr>
              <w:t>5-6.</w:t>
            </w:r>
          </w:p>
          <w:p w:rsidR="004F77DD" w:rsidRPr="0019079E" w:rsidRDefault="004F77DD" w:rsidP="0062393A">
            <w:pPr>
              <w:pStyle w:val="TableParagraph"/>
              <w:spacing w:before="1"/>
              <w:ind w:left="107"/>
              <w:jc w:val="both"/>
              <w:rPr>
                <w:b/>
                <w:sz w:val="20"/>
              </w:rPr>
            </w:pPr>
            <w:r w:rsidRPr="0019079E">
              <w:rPr>
                <w:b/>
                <w:sz w:val="20"/>
              </w:rPr>
              <w:t>Питання для підготовки:</w:t>
            </w:r>
          </w:p>
          <w:p w:rsidR="004F77DD" w:rsidRPr="0019079E" w:rsidRDefault="004F77DD" w:rsidP="0062393A">
            <w:pPr>
              <w:pStyle w:val="TableParagraph"/>
              <w:tabs>
                <w:tab w:val="left" w:pos="1570"/>
                <w:tab w:val="left" w:pos="3016"/>
              </w:tabs>
              <w:ind w:left="107" w:right="99"/>
              <w:jc w:val="both"/>
              <w:rPr>
                <w:sz w:val="20"/>
              </w:rPr>
            </w:pPr>
            <w:r w:rsidRPr="0019079E">
              <w:rPr>
                <w:sz w:val="20"/>
              </w:rPr>
              <w:t xml:space="preserve">Цифрова </w:t>
            </w:r>
            <w:proofErr w:type="spellStart"/>
            <w:r w:rsidRPr="0019079E">
              <w:rPr>
                <w:sz w:val="20"/>
              </w:rPr>
              <w:t>гуманітаристика</w:t>
            </w:r>
            <w:proofErr w:type="spellEnd"/>
            <w:r w:rsidRPr="0019079E">
              <w:rPr>
                <w:sz w:val="20"/>
              </w:rPr>
              <w:t xml:space="preserve"> як інструмент аналізу суспільних трендів для стратегічного управління. Застосування цифрових платформ для моделювання соціальних процесів у менеджменті. Цифровий контент-аналіз як метод вивчення громадської думки в управлінських рішеннях. Використання візуалізації даних з гуманітарних досліджень у стратегічному плануванні. Цифрові інструменти гуманітарної експертизи у сфері комунікаційного менеджменту. Гуманітарні цифрові методи у прогнозуванні поведінки цільових аудиторій.</w:t>
            </w:r>
            <w:r w:rsidRPr="0019079E">
              <w:rPr>
                <w:sz w:val="20"/>
              </w:rPr>
              <w:tab/>
              <w:t>Інтеграція</w:t>
            </w:r>
            <w:r w:rsidRPr="0019079E">
              <w:rPr>
                <w:sz w:val="20"/>
              </w:rPr>
              <w:tab/>
            </w:r>
            <w:r w:rsidRPr="0019079E">
              <w:rPr>
                <w:spacing w:val="-3"/>
                <w:sz w:val="20"/>
              </w:rPr>
              <w:t xml:space="preserve">цифрових </w:t>
            </w:r>
            <w:r w:rsidRPr="0019079E">
              <w:rPr>
                <w:sz w:val="20"/>
              </w:rPr>
              <w:t xml:space="preserve">гуманітарних даних у систему ризик- менеджменту. Платформи цифрової </w:t>
            </w:r>
            <w:proofErr w:type="spellStart"/>
            <w:r w:rsidRPr="0019079E">
              <w:rPr>
                <w:sz w:val="20"/>
              </w:rPr>
              <w:t>колаборації</w:t>
            </w:r>
            <w:proofErr w:type="spellEnd"/>
            <w:r w:rsidRPr="0019079E">
              <w:rPr>
                <w:sz w:val="20"/>
              </w:rPr>
              <w:t xml:space="preserve"> у розробці стратегічних ініціатив. Застосування</w:t>
            </w:r>
            <w:r w:rsidRPr="0019079E">
              <w:rPr>
                <w:spacing w:val="36"/>
                <w:sz w:val="20"/>
              </w:rPr>
              <w:t xml:space="preserve"> </w:t>
            </w:r>
            <w:r w:rsidRPr="0019079E">
              <w:rPr>
                <w:sz w:val="20"/>
              </w:rPr>
              <w:t>цифрових</w:t>
            </w:r>
          </w:p>
        </w:tc>
        <w:tc>
          <w:tcPr>
            <w:tcW w:w="2977" w:type="dxa"/>
          </w:tcPr>
          <w:p w:rsidR="004F77DD" w:rsidRPr="0019079E" w:rsidRDefault="004F77DD" w:rsidP="0062393A">
            <w:pPr>
              <w:pStyle w:val="TableParagraph"/>
              <w:ind w:left="107" w:right="132"/>
            </w:pPr>
            <w:r w:rsidRPr="0019079E">
              <w:t>Тестові питання оцінюються правильно/неправильно.</w:t>
            </w:r>
          </w:p>
          <w:p w:rsidR="004F77DD" w:rsidRPr="0019079E" w:rsidRDefault="004F77DD" w:rsidP="0062393A">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4F77DD" w:rsidRPr="0019079E" w:rsidRDefault="004F77DD" w:rsidP="0062393A">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4F77DD" w:rsidRPr="0019079E" w:rsidRDefault="004F77DD" w:rsidP="0062393A">
            <w:pPr>
              <w:pStyle w:val="TableParagraph"/>
              <w:numPr>
                <w:ilvl w:val="0"/>
                <w:numId w:val="9"/>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4F77DD" w:rsidRPr="0019079E" w:rsidRDefault="004F77DD" w:rsidP="0062393A">
            <w:pPr>
              <w:pStyle w:val="TableParagraph"/>
              <w:numPr>
                <w:ilvl w:val="0"/>
                <w:numId w:val="9"/>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4F77DD" w:rsidRPr="0019079E" w:rsidRDefault="004F77DD" w:rsidP="0062393A">
            <w:pPr>
              <w:pStyle w:val="TableParagraph"/>
              <w:numPr>
                <w:ilvl w:val="0"/>
                <w:numId w:val="9"/>
              </w:numPr>
              <w:tabs>
                <w:tab w:val="left" w:pos="485"/>
              </w:tabs>
              <w:ind w:right="95"/>
              <w:jc w:val="both"/>
            </w:pPr>
            <w:r w:rsidRPr="0019079E">
              <w:t>достатній рівень (60% 100% від максимального балу):</w:t>
            </w:r>
          </w:p>
          <w:p w:rsidR="004F77DD" w:rsidRPr="0019079E" w:rsidRDefault="004F77DD" w:rsidP="0062393A">
            <w:pPr>
              <w:pStyle w:val="TableParagraph"/>
              <w:tabs>
                <w:tab w:val="left" w:pos="484"/>
              </w:tabs>
              <w:spacing w:line="252" w:lineRule="exact"/>
              <w:ind w:left="124"/>
            </w:pPr>
            <w:r w:rsidRPr="0019079E">
              <w:t>−</w:t>
            </w:r>
            <w:r w:rsidRPr="0019079E">
              <w:tab/>
              <w:t>11-25 – 2, 3</w:t>
            </w:r>
            <w:r w:rsidRPr="0019079E">
              <w:rPr>
                <w:spacing w:val="-3"/>
              </w:rPr>
              <w:t xml:space="preserve"> </w:t>
            </w:r>
            <w:r w:rsidRPr="0019079E">
              <w:t>бали</w:t>
            </w:r>
          </w:p>
          <w:p w:rsidR="004F77DD" w:rsidRPr="0019079E" w:rsidRDefault="004F77DD" w:rsidP="0062393A">
            <w:pPr>
              <w:pStyle w:val="TableParagraph"/>
              <w:spacing w:line="252" w:lineRule="exact"/>
              <w:ind w:left="484"/>
            </w:pPr>
            <w:r w:rsidRPr="0019079E">
              <w:t>(зараховано), а саме:</w:t>
            </w:r>
          </w:p>
          <w:p w:rsidR="004F77DD" w:rsidRPr="0019079E" w:rsidRDefault="004F77DD" w:rsidP="0062393A">
            <w:pPr>
              <w:pStyle w:val="TableParagraph"/>
              <w:spacing w:line="252" w:lineRule="exact"/>
              <w:ind w:left="484"/>
            </w:pPr>
            <w:r w:rsidRPr="0019079E">
              <w:t>11-20– 2 бали,</w:t>
            </w:r>
          </w:p>
          <w:p w:rsidR="004F77DD" w:rsidRPr="0019079E" w:rsidRDefault="004F77DD" w:rsidP="0062393A">
            <w:pPr>
              <w:pStyle w:val="TableParagraph"/>
              <w:spacing w:before="1"/>
              <w:ind w:left="484"/>
            </w:pPr>
            <w:r w:rsidRPr="0019079E">
              <w:t>21-25 – 3 бали.</w:t>
            </w:r>
          </w:p>
          <w:p w:rsidR="004F77DD" w:rsidRPr="0019079E" w:rsidRDefault="004F77DD" w:rsidP="0062393A">
            <w:pPr>
              <w:pStyle w:val="TableParagraph"/>
              <w:spacing w:before="4"/>
            </w:pPr>
          </w:p>
          <w:p w:rsidR="004F77DD" w:rsidRPr="0019079E" w:rsidRDefault="004F77DD" w:rsidP="0062393A">
            <w:pPr>
              <w:pStyle w:val="TableParagraph"/>
              <w:spacing w:before="1" w:line="252" w:lineRule="exact"/>
              <w:ind w:left="107" w:right="92"/>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72"/>
              <w:ind w:left="7"/>
              <w:jc w:val="center"/>
            </w:pPr>
            <w:r w:rsidRPr="0019079E">
              <w:t>3</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4F77DD" w:rsidRPr="0019079E" w:rsidTr="0062393A">
        <w:trPr>
          <w:trHeight w:val="5059"/>
        </w:trPr>
        <w:tc>
          <w:tcPr>
            <w:tcW w:w="1435" w:type="dxa"/>
          </w:tcPr>
          <w:p w:rsidR="004F77DD" w:rsidRPr="0019079E" w:rsidRDefault="004F77DD" w:rsidP="0062393A">
            <w:pPr>
              <w:pStyle w:val="TableParagraph"/>
              <w:rPr>
                <w:sz w:val="20"/>
              </w:rPr>
            </w:pPr>
          </w:p>
        </w:tc>
        <w:tc>
          <w:tcPr>
            <w:tcW w:w="1395" w:type="dxa"/>
          </w:tcPr>
          <w:p w:rsidR="004F77DD" w:rsidRPr="0019079E" w:rsidRDefault="004F77DD" w:rsidP="0062393A">
            <w:pPr>
              <w:pStyle w:val="TableParagraph"/>
              <w:rPr>
                <w:sz w:val="20"/>
              </w:rPr>
            </w:pPr>
          </w:p>
        </w:tc>
        <w:tc>
          <w:tcPr>
            <w:tcW w:w="3971" w:type="dxa"/>
          </w:tcPr>
          <w:p w:rsidR="004F77DD" w:rsidRPr="0019079E" w:rsidRDefault="004F77DD" w:rsidP="0062393A">
            <w:pPr>
              <w:pStyle w:val="TableParagraph"/>
              <w:ind w:left="107" w:right="101"/>
              <w:jc w:val="both"/>
              <w:rPr>
                <w:sz w:val="20"/>
              </w:rPr>
            </w:pPr>
            <w:r w:rsidRPr="0019079E">
              <w:rPr>
                <w:sz w:val="20"/>
              </w:rPr>
              <w:t xml:space="preserve">гуманітарних карт для управління просторовими </w:t>
            </w:r>
            <w:proofErr w:type="spellStart"/>
            <w:r w:rsidRPr="0019079E">
              <w:rPr>
                <w:sz w:val="20"/>
              </w:rPr>
              <w:t>проєктами</w:t>
            </w:r>
            <w:proofErr w:type="spellEnd"/>
            <w:r w:rsidRPr="0019079E">
              <w:rPr>
                <w:sz w:val="20"/>
              </w:rPr>
              <w:t>. Практика використання цифрової етики у стратегічному управлінні змінами. Роль лідерства у впровадженні управлінської цифрової культури.</w:t>
            </w:r>
          </w:p>
          <w:p w:rsidR="004F77DD" w:rsidRPr="0019079E" w:rsidRDefault="004F77DD" w:rsidP="0062393A">
            <w:pPr>
              <w:pStyle w:val="TableParagraph"/>
              <w:ind w:left="107" w:right="102"/>
              <w:jc w:val="both"/>
              <w:rPr>
                <w:sz w:val="20"/>
              </w:rPr>
            </w:pPr>
            <w:r w:rsidRPr="0019079E">
              <w:rPr>
                <w:sz w:val="20"/>
              </w:rPr>
              <w:t>Інструменти мотивації для розвитку цифрової культури в організації. Вплив цифрової культури на оптимізацію внутрішніх бізнес-процесів.</w:t>
            </w:r>
          </w:p>
          <w:p w:rsidR="004F77DD" w:rsidRPr="0019079E" w:rsidRDefault="004F77DD" w:rsidP="0062393A">
            <w:pPr>
              <w:pStyle w:val="TableParagraph"/>
              <w:tabs>
                <w:tab w:val="left" w:pos="1151"/>
                <w:tab w:val="left" w:pos="2407"/>
                <w:tab w:val="left" w:pos="2968"/>
              </w:tabs>
              <w:ind w:left="107" w:right="100"/>
              <w:rPr>
                <w:sz w:val="20"/>
              </w:rPr>
            </w:pPr>
            <w:r w:rsidRPr="0019079E">
              <w:rPr>
                <w:sz w:val="20"/>
              </w:rPr>
              <w:t>Стратегії</w:t>
            </w:r>
            <w:r w:rsidRPr="0019079E">
              <w:rPr>
                <w:sz w:val="20"/>
              </w:rPr>
              <w:tab/>
              <w:t>комунікації</w:t>
            </w:r>
            <w:r w:rsidRPr="0019079E">
              <w:rPr>
                <w:sz w:val="20"/>
              </w:rPr>
              <w:tab/>
              <w:t>для</w:t>
            </w:r>
            <w:r w:rsidRPr="0019079E">
              <w:rPr>
                <w:sz w:val="20"/>
              </w:rPr>
              <w:tab/>
            </w:r>
            <w:r w:rsidRPr="0019079E">
              <w:rPr>
                <w:spacing w:val="-3"/>
                <w:sz w:val="20"/>
              </w:rPr>
              <w:t xml:space="preserve">підтримки </w:t>
            </w:r>
            <w:r w:rsidRPr="0019079E">
              <w:rPr>
                <w:sz w:val="20"/>
              </w:rPr>
              <w:t xml:space="preserve">цифрової культури серед працівників Застосування </w:t>
            </w:r>
            <w:proofErr w:type="spellStart"/>
            <w:r w:rsidRPr="0019079E">
              <w:rPr>
                <w:sz w:val="20"/>
              </w:rPr>
              <w:t>agile</w:t>
            </w:r>
            <w:proofErr w:type="spellEnd"/>
            <w:r w:rsidRPr="0019079E">
              <w:rPr>
                <w:sz w:val="20"/>
              </w:rPr>
              <w:t>-підходів як елемент формування цифрової</w:t>
            </w:r>
            <w:r w:rsidRPr="0019079E">
              <w:rPr>
                <w:spacing w:val="-4"/>
                <w:sz w:val="20"/>
              </w:rPr>
              <w:t xml:space="preserve"> </w:t>
            </w:r>
            <w:r w:rsidRPr="0019079E">
              <w:rPr>
                <w:sz w:val="20"/>
              </w:rPr>
              <w:t>культури.</w:t>
            </w:r>
          </w:p>
          <w:p w:rsidR="004F77DD" w:rsidRPr="0019079E" w:rsidRDefault="004F77DD" w:rsidP="0062393A">
            <w:pPr>
              <w:pStyle w:val="TableParagraph"/>
              <w:ind w:left="107" w:right="100"/>
              <w:jc w:val="both"/>
              <w:rPr>
                <w:sz w:val="20"/>
              </w:rPr>
            </w:pPr>
            <w:r w:rsidRPr="0019079E">
              <w:rPr>
                <w:sz w:val="20"/>
              </w:rPr>
              <w:t>Цифрова культура і безпека інформації у бізнес-процесах. Навчання і розвиток як ключові чинники формування цифрової культури. Використання цифрових платформ для посилення корпоративної культури. Метрики оцінки рівня цифрової</w:t>
            </w:r>
          </w:p>
          <w:p w:rsidR="004F77DD" w:rsidRPr="0019079E" w:rsidRDefault="004F77DD" w:rsidP="0062393A">
            <w:pPr>
              <w:pStyle w:val="TableParagraph"/>
              <w:spacing w:before="2" w:line="230" w:lineRule="exact"/>
              <w:ind w:left="107" w:right="100"/>
              <w:jc w:val="both"/>
              <w:rPr>
                <w:sz w:val="20"/>
              </w:rPr>
            </w:pPr>
            <w:r w:rsidRPr="0019079E">
              <w:rPr>
                <w:sz w:val="20"/>
              </w:rPr>
              <w:t>культури та її впливу на ефективність бізнес-процесів.</w:t>
            </w:r>
          </w:p>
        </w:tc>
        <w:tc>
          <w:tcPr>
            <w:tcW w:w="2977" w:type="dxa"/>
          </w:tcPr>
          <w:p w:rsidR="004F77DD" w:rsidRPr="0019079E" w:rsidRDefault="004F77DD" w:rsidP="0062393A">
            <w:pPr>
              <w:pStyle w:val="TableParagraph"/>
              <w:rPr>
                <w:sz w:val="20"/>
              </w:rPr>
            </w:pPr>
          </w:p>
        </w:tc>
        <w:tc>
          <w:tcPr>
            <w:tcW w:w="749" w:type="dxa"/>
          </w:tcPr>
          <w:p w:rsidR="004F77DD" w:rsidRPr="0019079E" w:rsidRDefault="004F77DD" w:rsidP="0062393A">
            <w:pPr>
              <w:pStyle w:val="TableParagraph"/>
              <w:rPr>
                <w:sz w:val="20"/>
              </w:rPr>
            </w:pPr>
          </w:p>
        </w:tc>
      </w:tr>
      <w:tr w:rsidR="004F77DD" w:rsidRPr="0019079E" w:rsidTr="0062393A">
        <w:trPr>
          <w:trHeight w:val="7347"/>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rPr>
                <w:sz w:val="33"/>
              </w:rPr>
            </w:pPr>
          </w:p>
          <w:p w:rsidR="004F77DD" w:rsidRPr="0019079E" w:rsidRDefault="004F77DD" w:rsidP="0062393A">
            <w:pPr>
              <w:pStyle w:val="TableParagraph"/>
              <w:ind w:left="398" w:right="149" w:hanging="224"/>
            </w:pPr>
            <w:r w:rsidRPr="0019079E">
              <w:t>Самостійна робота</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24"/>
              </w:rPr>
            </w:pPr>
          </w:p>
          <w:p w:rsidR="004F77DD" w:rsidRPr="0019079E" w:rsidRDefault="004F77DD" w:rsidP="0062393A">
            <w:pPr>
              <w:pStyle w:val="TableParagraph"/>
              <w:ind w:left="117" w:right="109" w:firstLine="4"/>
              <w:jc w:val="center"/>
            </w:pPr>
            <w:proofErr w:type="spellStart"/>
            <w:r w:rsidRPr="0019079E">
              <w:t>Індивідуаль</w:t>
            </w:r>
            <w:proofErr w:type="spellEnd"/>
            <w:r w:rsidRPr="0019079E">
              <w:t xml:space="preserve"> не письмове завдання – есе</w:t>
            </w:r>
          </w:p>
          <w:p w:rsidR="004F77DD" w:rsidRPr="0019079E" w:rsidRDefault="004F77DD" w:rsidP="0062393A">
            <w:pPr>
              <w:pStyle w:val="TableParagraph"/>
              <w:spacing w:line="252" w:lineRule="exact"/>
              <w:ind w:left="156" w:right="148"/>
              <w:jc w:val="center"/>
            </w:pPr>
            <w:r w:rsidRPr="0019079E">
              <w:t>(ІПЗ 3)</w:t>
            </w:r>
          </w:p>
        </w:tc>
        <w:tc>
          <w:tcPr>
            <w:tcW w:w="3971" w:type="dxa"/>
          </w:tcPr>
          <w:p w:rsidR="004F77DD" w:rsidRPr="0019079E" w:rsidRDefault="004F77DD" w:rsidP="0062393A">
            <w:pPr>
              <w:pStyle w:val="TableParagraph"/>
              <w:spacing w:line="228" w:lineRule="exact"/>
              <w:ind w:left="107"/>
              <w:rPr>
                <w:i/>
                <w:sz w:val="20"/>
              </w:rPr>
            </w:pPr>
            <w:r w:rsidRPr="0019079E">
              <w:rPr>
                <w:w w:val="99"/>
                <w:sz w:val="20"/>
                <w:u w:val="single"/>
              </w:rPr>
              <w:t xml:space="preserve"> </w:t>
            </w:r>
            <w:r w:rsidRPr="0019079E">
              <w:rPr>
                <w:i/>
                <w:sz w:val="20"/>
                <w:u w:val="single"/>
              </w:rPr>
              <w:t>Перевірка рівня сформованості загально-</w:t>
            </w:r>
          </w:p>
          <w:p w:rsidR="004F77DD" w:rsidRPr="0019079E" w:rsidRDefault="004F77DD" w:rsidP="0062393A">
            <w:pPr>
              <w:pStyle w:val="TableParagraph"/>
              <w:ind w:left="107"/>
              <w:rPr>
                <w:b/>
                <w:i/>
                <w:sz w:val="20"/>
              </w:rPr>
            </w:pPr>
            <w:r w:rsidRPr="0019079E">
              <w:rPr>
                <w:w w:val="99"/>
                <w:sz w:val="20"/>
                <w:u w:val="single"/>
              </w:rPr>
              <w:t xml:space="preserve"> </w:t>
            </w:r>
            <w:r w:rsidRPr="0019079E">
              <w:rPr>
                <w:i/>
                <w:sz w:val="20"/>
                <w:u w:val="single"/>
              </w:rPr>
              <w:t xml:space="preserve">теоретичної та </w:t>
            </w:r>
            <w:r w:rsidRPr="0019079E">
              <w:rPr>
                <w:b/>
                <w:i/>
                <w:sz w:val="20"/>
                <w:u w:val="single"/>
              </w:rPr>
              <w:t>суспільно-професійної</w:t>
            </w:r>
          </w:p>
          <w:p w:rsidR="004F77DD" w:rsidRPr="0019079E" w:rsidRDefault="004F77DD" w:rsidP="0062393A">
            <w:pPr>
              <w:pStyle w:val="TableParagraph"/>
              <w:spacing w:before="1"/>
              <w:ind w:left="107" w:right="734"/>
              <w:rPr>
                <w:sz w:val="20"/>
              </w:rPr>
            </w:pPr>
            <w:r w:rsidRPr="0019079E">
              <w:rPr>
                <w:w w:val="99"/>
                <w:sz w:val="20"/>
                <w:u w:val="single"/>
              </w:rPr>
              <w:t xml:space="preserve"> </w:t>
            </w:r>
            <w:r w:rsidRPr="0019079E">
              <w:rPr>
                <w:i/>
                <w:sz w:val="20"/>
                <w:u w:val="single"/>
              </w:rPr>
              <w:t>складових РН 3.1</w:t>
            </w:r>
            <w:r w:rsidRPr="0019079E">
              <w:rPr>
                <w:i/>
                <w:sz w:val="20"/>
              </w:rPr>
              <w:t xml:space="preserve"> </w:t>
            </w:r>
            <w:r w:rsidRPr="0019079E">
              <w:rPr>
                <w:sz w:val="20"/>
              </w:rPr>
              <w:t>за результатами поглибленого засвоєння здобувачем матеріалу тем 5-6.</w:t>
            </w:r>
          </w:p>
          <w:p w:rsidR="004F77DD" w:rsidRPr="0019079E" w:rsidRDefault="004F77DD" w:rsidP="0062393A">
            <w:pPr>
              <w:pStyle w:val="TableParagraph"/>
              <w:tabs>
                <w:tab w:val="left" w:pos="1312"/>
                <w:tab w:val="left" w:pos="3015"/>
              </w:tabs>
              <w:spacing w:before="114"/>
              <w:ind w:left="107" w:right="97"/>
              <w:jc w:val="both"/>
              <w:rPr>
                <w:sz w:val="20"/>
              </w:rPr>
            </w:pPr>
            <w:r w:rsidRPr="0019079E">
              <w:rPr>
                <w:b/>
                <w:sz w:val="20"/>
              </w:rPr>
              <w:t xml:space="preserve">Тематика есе: </w:t>
            </w:r>
            <w:r w:rsidRPr="0019079E">
              <w:rPr>
                <w:sz w:val="20"/>
              </w:rPr>
              <w:t>Використання цифрових гуманітарних даних у стратегічному аналізі ринку. Візуалізація соціокультурних трендів для управлінських рішень. Цифровий контент-аналіз у прогнозуванні поведінки споживачів. Інтеграція цифрових архівів у систему прийняття стратегічних рішень.</w:t>
            </w:r>
            <w:r w:rsidRPr="0019079E">
              <w:rPr>
                <w:sz w:val="20"/>
              </w:rPr>
              <w:tab/>
              <w:t>Застосування</w:t>
            </w:r>
            <w:r w:rsidRPr="0019079E">
              <w:rPr>
                <w:sz w:val="20"/>
              </w:rPr>
              <w:tab/>
            </w:r>
            <w:r w:rsidRPr="0019079E">
              <w:rPr>
                <w:w w:val="95"/>
                <w:sz w:val="20"/>
              </w:rPr>
              <w:t xml:space="preserve">цифрових </w:t>
            </w:r>
            <w:r w:rsidRPr="0019079E">
              <w:rPr>
                <w:sz w:val="20"/>
              </w:rPr>
              <w:t xml:space="preserve">картографічних даних у плануванні територіального розвитку. Моделювання суспільних процесів за допомогою цифрових гуманітарних інструментів. Етичні питання застосування цифрової </w:t>
            </w:r>
            <w:proofErr w:type="spellStart"/>
            <w:r w:rsidRPr="0019079E">
              <w:rPr>
                <w:sz w:val="20"/>
              </w:rPr>
              <w:t>гуманітаристики</w:t>
            </w:r>
            <w:proofErr w:type="spellEnd"/>
            <w:r w:rsidRPr="0019079E">
              <w:rPr>
                <w:sz w:val="20"/>
              </w:rPr>
              <w:t xml:space="preserve"> в управлінні. Роль цифрової культури у впровадженні інноваційних бізнес-процесів. Стратегії розвитку цифрової культури серед співробітників. Вплив цифрової культури на ефективність внутрішніх комунікацій. Застосування </w:t>
            </w:r>
            <w:proofErr w:type="spellStart"/>
            <w:r w:rsidRPr="0019079E">
              <w:rPr>
                <w:sz w:val="20"/>
              </w:rPr>
              <w:t>agile-методологій</w:t>
            </w:r>
            <w:proofErr w:type="spellEnd"/>
            <w:r w:rsidRPr="0019079E">
              <w:rPr>
                <w:sz w:val="20"/>
              </w:rPr>
              <w:t xml:space="preserve"> для підтримки цифрової культури. Цифрова культура і інформаційна безпека бізнес- процесів. Методи оцінки впливу цифрової культури на</w:t>
            </w:r>
            <w:r w:rsidRPr="0019079E">
              <w:rPr>
                <w:spacing w:val="-1"/>
                <w:sz w:val="20"/>
              </w:rPr>
              <w:t xml:space="preserve"> </w:t>
            </w:r>
            <w:r w:rsidRPr="0019079E">
              <w:rPr>
                <w:sz w:val="20"/>
              </w:rPr>
              <w:t>бізнес-результати.</w:t>
            </w:r>
          </w:p>
        </w:tc>
        <w:tc>
          <w:tcPr>
            <w:tcW w:w="2977" w:type="dxa"/>
          </w:tcPr>
          <w:p w:rsidR="004F77DD" w:rsidRPr="0019079E" w:rsidRDefault="004F77DD" w:rsidP="0062393A">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4F77DD" w:rsidRPr="0019079E" w:rsidRDefault="004F77DD" w:rsidP="0062393A">
            <w:pPr>
              <w:pStyle w:val="TableParagraph"/>
              <w:numPr>
                <w:ilvl w:val="0"/>
                <w:numId w:val="8"/>
              </w:numPr>
              <w:tabs>
                <w:tab w:val="left" w:pos="336"/>
                <w:tab w:val="left" w:pos="1892"/>
                <w:tab w:val="left" w:pos="2687"/>
              </w:tabs>
              <w:spacing w:line="262" w:lineRule="exact"/>
            </w:pPr>
            <w:r w:rsidRPr="0019079E">
              <w:t>незадовільний</w:t>
            </w:r>
            <w:r w:rsidRPr="0019079E">
              <w:tab/>
              <w:t>рівень</w:t>
            </w:r>
            <w:r w:rsidRPr="0019079E">
              <w:tab/>
              <w:t>–</w:t>
            </w:r>
          </w:p>
          <w:p w:rsidR="004F77DD" w:rsidRPr="0019079E" w:rsidRDefault="004F77DD" w:rsidP="0062393A">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4F77DD" w:rsidRPr="0019079E" w:rsidRDefault="004F77DD" w:rsidP="0062393A">
            <w:pPr>
              <w:pStyle w:val="TableParagraph"/>
              <w:numPr>
                <w:ilvl w:val="0"/>
                <w:numId w:val="8"/>
              </w:numPr>
              <w:tabs>
                <w:tab w:val="left" w:pos="336"/>
              </w:tabs>
              <w:spacing w:line="262" w:lineRule="exact"/>
            </w:pPr>
            <w:r w:rsidRPr="0019079E">
              <w:t>достатній (</w:t>
            </w:r>
            <w:r w:rsidRPr="0019079E">
              <w:rPr>
                <w:i/>
              </w:rPr>
              <w:t>базовий</w:t>
            </w:r>
            <w:r w:rsidRPr="0019079E">
              <w:t>)</w:t>
            </w:r>
            <w:r w:rsidRPr="0019079E">
              <w:rPr>
                <w:spacing w:val="-29"/>
              </w:rPr>
              <w:t xml:space="preserve"> </w:t>
            </w:r>
            <w:r w:rsidRPr="0019079E">
              <w:t>рівень</w:t>
            </w:r>
          </w:p>
          <w:p w:rsidR="004F77DD" w:rsidRPr="0019079E" w:rsidRDefault="004F77DD" w:rsidP="0062393A">
            <w:pPr>
              <w:pStyle w:val="TableParagraph"/>
              <w:numPr>
                <w:ilvl w:val="1"/>
                <w:numId w:val="8"/>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4F77DD" w:rsidRPr="0019079E" w:rsidRDefault="004F77DD" w:rsidP="0062393A">
            <w:pPr>
              <w:pStyle w:val="TableParagraph"/>
              <w:numPr>
                <w:ilvl w:val="0"/>
                <w:numId w:val="8"/>
              </w:numPr>
              <w:tabs>
                <w:tab w:val="left" w:pos="336"/>
              </w:tabs>
              <w:spacing w:before="1" w:line="262" w:lineRule="exact"/>
            </w:pPr>
            <w:r w:rsidRPr="0019079E">
              <w:t>високий</w:t>
            </w:r>
          </w:p>
          <w:p w:rsidR="004F77DD" w:rsidRPr="0019079E" w:rsidRDefault="004F77DD" w:rsidP="0062393A">
            <w:pPr>
              <w:pStyle w:val="TableParagraph"/>
              <w:spacing w:line="246" w:lineRule="exact"/>
              <w:ind w:left="335"/>
            </w:pPr>
            <w:r w:rsidRPr="0019079E">
              <w:t>(</w:t>
            </w:r>
            <w:r w:rsidRPr="0019079E">
              <w:rPr>
                <w:i/>
              </w:rPr>
              <w:t>факультативний</w:t>
            </w:r>
            <w:r w:rsidRPr="0019079E">
              <w:t>) рівень</w:t>
            </w:r>
          </w:p>
          <w:p w:rsidR="004F77DD" w:rsidRPr="0019079E" w:rsidRDefault="004F77DD" w:rsidP="0062393A">
            <w:pPr>
              <w:pStyle w:val="TableParagraph"/>
              <w:numPr>
                <w:ilvl w:val="1"/>
                <w:numId w:val="8"/>
              </w:numPr>
              <w:tabs>
                <w:tab w:val="left" w:pos="502"/>
              </w:tabs>
              <w:spacing w:line="252" w:lineRule="exact"/>
            </w:pPr>
            <w:r w:rsidRPr="0019079E">
              <w:rPr>
                <w:i/>
              </w:rPr>
              <w:t>4-5 балів</w:t>
            </w:r>
            <w:r w:rsidRPr="0019079E">
              <w:rPr>
                <w:i/>
                <w:spacing w:val="-2"/>
              </w:rPr>
              <w:t xml:space="preserve"> </w:t>
            </w:r>
            <w:r w:rsidRPr="0019079E">
              <w:t>(</w:t>
            </w:r>
            <w:r w:rsidRPr="0019079E">
              <w:rPr>
                <w:i/>
              </w:rPr>
              <w:t>зараховано</w:t>
            </w:r>
            <w:r w:rsidRPr="0019079E">
              <w:t>).</w:t>
            </w:r>
          </w:p>
          <w:p w:rsidR="004F77DD" w:rsidRPr="0019079E" w:rsidRDefault="004F77DD" w:rsidP="0062393A">
            <w:pPr>
              <w:pStyle w:val="TableParagraph"/>
            </w:pPr>
          </w:p>
          <w:p w:rsidR="004F77DD" w:rsidRPr="0019079E" w:rsidRDefault="004F77DD" w:rsidP="0062393A">
            <w:pPr>
              <w:pStyle w:val="TableParagraph"/>
              <w:ind w:left="107" w:right="329"/>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w:t>
            </w:r>
          </w:p>
          <w:p w:rsidR="004F77DD" w:rsidRPr="0019079E" w:rsidRDefault="004F77DD" w:rsidP="0062393A">
            <w:pPr>
              <w:pStyle w:val="TableParagraph"/>
              <w:spacing w:before="1" w:line="234" w:lineRule="exact"/>
              <w:ind w:left="107"/>
              <w:rPr>
                <w:i/>
              </w:rPr>
            </w:pPr>
            <w:proofErr w:type="spellStart"/>
            <w:r w:rsidRPr="0019079E">
              <w:rPr>
                <w:i/>
              </w:rPr>
              <w:t>Moodle</w:t>
            </w:r>
            <w:proofErr w:type="spellEnd"/>
            <w:r w:rsidRPr="0019079E">
              <w:rPr>
                <w:i/>
              </w:rPr>
              <w:t>.</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2"/>
              <w:rPr>
                <w:sz w:val="20"/>
              </w:rPr>
            </w:pPr>
          </w:p>
          <w:p w:rsidR="004F77DD" w:rsidRPr="0019079E" w:rsidRDefault="004F77DD" w:rsidP="0062393A">
            <w:pPr>
              <w:pStyle w:val="TableParagraph"/>
              <w:ind w:left="7"/>
              <w:jc w:val="center"/>
            </w:pPr>
            <w:r w:rsidRPr="0019079E">
              <w:t>5</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395"/>
        <w:gridCol w:w="3935"/>
        <w:gridCol w:w="3274"/>
        <w:gridCol w:w="566"/>
      </w:tblGrid>
      <w:tr w:rsidR="004F77DD" w:rsidRPr="0019079E" w:rsidTr="0062393A">
        <w:trPr>
          <w:trHeight w:val="251"/>
        </w:trPr>
        <w:tc>
          <w:tcPr>
            <w:tcW w:w="10584" w:type="dxa"/>
            <w:gridSpan w:val="5"/>
          </w:tcPr>
          <w:p w:rsidR="004F77DD" w:rsidRPr="0019079E" w:rsidRDefault="004F77DD" w:rsidP="0062393A">
            <w:pPr>
              <w:pStyle w:val="TableParagraph"/>
              <w:spacing w:line="232" w:lineRule="exact"/>
              <w:ind w:left="4341" w:right="4324"/>
              <w:jc w:val="center"/>
              <w:rPr>
                <w:i/>
              </w:rPr>
            </w:pPr>
            <w:r w:rsidRPr="0019079E">
              <w:rPr>
                <w:i/>
              </w:rPr>
              <w:t>Змістовий модуль 4</w:t>
            </w:r>
          </w:p>
        </w:tc>
      </w:tr>
      <w:tr w:rsidR="004F77DD" w:rsidRPr="0019079E" w:rsidTr="0062393A">
        <w:trPr>
          <w:trHeight w:val="12656"/>
        </w:trPr>
        <w:tc>
          <w:tcPr>
            <w:tcW w:w="1414"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2"/>
              <w:rPr>
                <w:sz w:val="24"/>
              </w:rPr>
            </w:pPr>
          </w:p>
          <w:p w:rsidR="004F77DD" w:rsidRPr="0019079E" w:rsidRDefault="004F77DD" w:rsidP="0062393A">
            <w:pPr>
              <w:pStyle w:val="TableParagraph"/>
              <w:ind w:left="275" w:right="172" w:hanging="77"/>
            </w:pPr>
            <w:r w:rsidRPr="0019079E">
              <w:rPr>
                <w:lang w:val="uk-UA"/>
              </w:rPr>
              <w:t>Семінарське</w:t>
            </w:r>
            <w:r w:rsidRPr="0019079E">
              <w:t xml:space="preserve"> заняття 7</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
              <w:rPr>
                <w:sz w:val="28"/>
              </w:rPr>
            </w:pPr>
          </w:p>
          <w:p w:rsidR="004F77DD" w:rsidRPr="0019079E" w:rsidRDefault="004F77DD" w:rsidP="0062393A">
            <w:pPr>
              <w:pStyle w:val="TableParagraph"/>
              <w:ind w:left="133" w:right="122" w:hanging="4"/>
              <w:jc w:val="center"/>
            </w:pPr>
            <w:r w:rsidRPr="0019079E">
              <w:t xml:space="preserve">Робота на </w:t>
            </w:r>
            <w:r w:rsidRPr="0019079E">
              <w:rPr>
                <w:lang w:val="uk-UA"/>
              </w:rPr>
              <w:t>семінарському</w:t>
            </w:r>
            <w:r w:rsidRPr="0019079E">
              <w:t xml:space="preserve"> занятті, </w:t>
            </w:r>
            <w:r w:rsidRPr="0019079E">
              <w:rPr>
                <w:lang w:val="uk-UA"/>
              </w:rPr>
              <w:t xml:space="preserve">семінарське </w:t>
            </w:r>
            <w:r w:rsidRPr="0019079E">
              <w:t>завдання 7</w:t>
            </w:r>
          </w:p>
          <w:p w:rsidR="004F77DD" w:rsidRPr="0019079E" w:rsidRDefault="004F77DD" w:rsidP="0062393A">
            <w:pPr>
              <w:pStyle w:val="TableParagraph"/>
              <w:ind w:left="155" w:right="148"/>
              <w:jc w:val="center"/>
            </w:pPr>
            <w:r w:rsidRPr="0019079E">
              <w:t>(ПЗ 7)</w:t>
            </w:r>
          </w:p>
        </w:tc>
        <w:tc>
          <w:tcPr>
            <w:tcW w:w="3935" w:type="dxa"/>
          </w:tcPr>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ind w:left="107"/>
              <w:rPr>
                <w:i/>
                <w:sz w:val="20"/>
              </w:rPr>
            </w:pPr>
            <w:r w:rsidRPr="0019079E">
              <w:rPr>
                <w:sz w:val="20"/>
                <w:u w:val="single"/>
              </w:rPr>
              <w:t>п</w:t>
            </w:r>
            <w:r w:rsidRPr="0019079E">
              <w:rPr>
                <w:i/>
                <w:sz w:val="20"/>
                <w:u w:val="single"/>
              </w:rPr>
              <w:t>рактичної складової сформованих</w:t>
            </w:r>
          </w:p>
          <w:p w:rsidR="004F77DD" w:rsidRPr="0019079E" w:rsidRDefault="004F77DD" w:rsidP="0062393A">
            <w:pPr>
              <w:pStyle w:val="TableParagraph"/>
              <w:spacing w:before="1"/>
              <w:ind w:left="107" w:right="289"/>
              <w:jc w:val="both"/>
              <w:rPr>
                <w:sz w:val="20"/>
              </w:rPr>
            </w:pPr>
            <w:r w:rsidRPr="0019079E">
              <w:rPr>
                <w:spacing w:val="-50"/>
                <w:w w:val="99"/>
                <w:sz w:val="20"/>
                <w:u w:val="single"/>
              </w:rPr>
              <w:t xml:space="preserve"> </w:t>
            </w:r>
            <w:r w:rsidRPr="0019079E">
              <w:rPr>
                <w:i/>
                <w:sz w:val="20"/>
                <w:u w:val="single"/>
              </w:rPr>
              <w:t>РН4.1-4.3</w:t>
            </w:r>
            <w:r w:rsidRPr="0019079E">
              <w:rPr>
                <w:i/>
                <w:sz w:val="20"/>
              </w:rPr>
              <w:t xml:space="preserve"> </w:t>
            </w:r>
            <w:r w:rsidRPr="0019079E">
              <w:rPr>
                <w:sz w:val="20"/>
              </w:rPr>
              <w:t>за матеріалом теми 7 в межах ПЗ 7 передбачає опрацювання</w:t>
            </w:r>
            <w:r w:rsidRPr="0019079E">
              <w:rPr>
                <w:spacing w:val="-16"/>
                <w:sz w:val="20"/>
              </w:rPr>
              <w:t xml:space="preserve"> </w:t>
            </w:r>
            <w:r w:rsidRPr="0019079E">
              <w:rPr>
                <w:sz w:val="20"/>
              </w:rPr>
              <w:t>наступних питань:</w:t>
            </w:r>
          </w:p>
          <w:p w:rsidR="004F77DD" w:rsidRPr="0019079E" w:rsidRDefault="004F77DD" w:rsidP="0062393A">
            <w:pPr>
              <w:pStyle w:val="TableParagraph"/>
              <w:tabs>
                <w:tab w:val="left" w:pos="1321"/>
                <w:tab w:val="left" w:pos="2839"/>
              </w:tabs>
              <w:spacing w:before="1"/>
              <w:ind w:left="107" w:right="235"/>
              <w:jc w:val="both"/>
              <w:rPr>
                <w:sz w:val="20"/>
              </w:rPr>
            </w:pPr>
            <w:r w:rsidRPr="0019079E">
              <w:rPr>
                <w:sz w:val="20"/>
              </w:rPr>
              <w:t xml:space="preserve">Основи академічного письма та інструментів </w:t>
            </w:r>
            <w:proofErr w:type="spellStart"/>
            <w:r w:rsidRPr="0019079E">
              <w:rPr>
                <w:sz w:val="20"/>
              </w:rPr>
              <w:t>наукометрії</w:t>
            </w:r>
            <w:proofErr w:type="spellEnd"/>
            <w:r w:rsidRPr="0019079E">
              <w:rPr>
                <w:sz w:val="20"/>
              </w:rPr>
              <w:t xml:space="preserve"> при підготовці до магістерської кваліфікаційної роботи (ознайомлення з уривком наукового тексту: надається викладачем або обирається студентом з відкритих джерел;</w:t>
            </w:r>
            <w:r w:rsidRPr="0019079E">
              <w:rPr>
                <w:sz w:val="20"/>
              </w:rPr>
              <w:tab/>
              <w:t>визначення</w:t>
            </w:r>
            <w:r w:rsidRPr="0019079E">
              <w:rPr>
                <w:sz w:val="20"/>
              </w:rPr>
              <w:tab/>
            </w:r>
            <w:r w:rsidRPr="0019079E">
              <w:rPr>
                <w:spacing w:val="-1"/>
                <w:sz w:val="20"/>
              </w:rPr>
              <w:t xml:space="preserve">порушень </w:t>
            </w:r>
            <w:r w:rsidRPr="0019079E">
              <w:rPr>
                <w:sz w:val="20"/>
              </w:rPr>
              <w:t xml:space="preserve">академічної доброчесності: плагіат, </w:t>
            </w:r>
            <w:proofErr w:type="spellStart"/>
            <w:r w:rsidRPr="0019079E">
              <w:rPr>
                <w:sz w:val="20"/>
              </w:rPr>
              <w:t>самоплагіат</w:t>
            </w:r>
            <w:proofErr w:type="spellEnd"/>
            <w:r w:rsidRPr="0019079E">
              <w:rPr>
                <w:sz w:val="20"/>
              </w:rPr>
              <w:t>, фальсифікація даних, фабрикація даних; коротке</w:t>
            </w:r>
            <w:r w:rsidRPr="0019079E">
              <w:rPr>
                <w:spacing w:val="-36"/>
                <w:sz w:val="20"/>
              </w:rPr>
              <w:t xml:space="preserve"> </w:t>
            </w:r>
            <w:r w:rsidRPr="0019079E">
              <w:rPr>
                <w:sz w:val="20"/>
              </w:rPr>
              <w:t>обґрунтування (до 300 слів), як можна було уникнути таких порушень і чому важливо дотримуватись принципів доброчесності в магістерській роботі; перевірка дотримання вимог до цитування джерел: наявність посилань, правильність оформлення, відповідність стилю цитування).</w:t>
            </w:r>
          </w:p>
          <w:p w:rsidR="004F77DD" w:rsidRPr="0019079E" w:rsidRDefault="004F77DD" w:rsidP="0062393A">
            <w:pPr>
              <w:pStyle w:val="TableParagraph"/>
              <w:tabs>
                <w:tab w:val="left" w:pos="1337"/>
                <w:tab w:val="left" w:pos="2829"/>
              </w:tabs>
              <w:spacing w:before="1"/>
              <w:ind w:left="107" w:right="237"/>
              <w:jc w:val="both"/>
              <w:rPr>
                <w:sz w:val="20"/>
              </w:rPr>
            </w:pPr>
            <w:r w:rsidRPr="0019079E">
              <w:rPr>
                <w:sz w:val="20"/>
              </w:rPr>
              <w:t>Структура магістерської кваліфікаційної роботи:</w:t>
            </w:r>
            <w:r w:rsidRPr="0019079E">
              <w:rPr>
                <w:sz w:val="20"/>
              </w:rPr>
              <w:tab/>
              <w:t>академічні</w:t>
            </w:r>
            <w:r w:rsidRPr="0019079E">
              <w:rPr>
                <w:sz w:val="20"/>
              </w:rPr>
              <w:tab/>
            </w:r>
            <w:r w:rsidRPr="0019079E">
              <w:rPr>
                <w:spacing w:val="-3"/>
                <w:sz w:val="20"/>
              </w:rPr>
              <w:t xml:space="preserve">стандарти </w:t>
            </w:r>
            <w:r w:rsidRPr="0019079E">
              <w:rPr>
                <w:sz w:val="20"/>
              </w:rPr>
              <w:t>оформлення (обрати ключову тему магістерської роботи: актуальна, релевантна до спеціальності, науково обґрунтована).</w:t>
            </w:r>
          </w:p>
          <w:p w:rsidR="004F77DD" w:rsidRPr="0019079E" w:rsidRDefault="004F77DD" w:rsidP="0062393A">
            <w:pPr>
              <w:pStyle w:val="TableParagraph"/>
              <w:tabs>
                <w:tab w:val="left" w:pos="747"/>
                <w:tab w:val="left" w:pos="1037"/>
                <w:tab w:val="left" w:pos="1272"/>
                <w:tab w:val="left" w:pos="1406"/>
                <w:tab w:val="left" w:pos="1560"/>
                <w:tab w:val="left" w:pos="1752"/>
                <w:tab w:val="left" w:pos="1886"/>
                <w:tab w:val="left" w:pos="1933"/>
                <w:tab w:val="left" w:pos="1992"/>
                <w:tab w:val="left" w:pos="2578"/>
                <w:tab w:val="left" w:pos="2745"/>
                <w:tab w:val="left" w:pos="2996"/>
                <w:tab w:val="left" w:pos="3069"/>
                <w:tab w:val="left" w:pos="3155"/>
              </w:tabs>
              <w:spacing w:before="1"/>
              <w:ind w:left="107" w:right="233"/>
              <w:rPr>
                <w:sz w:val="20"/>
              </w:rPr>
            </w:pPr>
            <w:r w:rsidRPr="0019079E">
              <w:rPr>
                <w:sz w:val="20"/>
              </w:rPr>
              <w:t xml:space="preserve">Використання </w:t>
            </w:r>
            <w:proofErr w:type="spellStart"/>
            <w:r w:rsidRPr="0019079E">
              <w:rPr>
                <w:sz w:val="20"/>
              </w:rPr>
              <w:t>наукометричних</w:t>
            </w:r>
            <w:proofErr w:type="spellEnd"/>
            <w:r w:rsidRPr="0019079E">
              <w:rPr>
                <w:sz w:val="20"/>
              </w:rPr>
              <w:t xml:space="preserve"> баз даних для</w:t>
            </w:r>
            <w:r w:rsidRPr="0019079E">
              <w:rPr>
                <w:sz w:val="20"/>
              </w:rPr>
              <w:tab/>
            </w:r>
            <w:r w:rsidRPr="0019079E">
              <w:rPr>
                <w:w w:val="95"/>
                <w:sz w:val="20"/>
              </w:rPr>
              <w:t>пошуку</w:t>
            </w:r>
            <w:r w:rsidRPr="0019079E">
              <w:rPr>
                <w:w w:val="95"/>
                <w:sz w:val="20"/>
              </w:rPr>
              <w:tab/>
            </w:r>
            <w:r w:rsidRPr="0019079E">
              <w:rPr>
                <w:w w:val="95"/>
                <w:sz w:val="20"/>
              </w:rPr>
              <w:tab/>
            </w:r>
            <w:r w:rsidRPr="0019079E">
              <w:rPr>
                <w:w w:val="95"/>
                <w:sz w:val="20"/>
              </w:rPr>
              <w:tab/>
            </w:r>
            <w:r w:rsidRPr="0019079E">
              <w:rPr>
                <w:sz w:val="20"/>
              </w:rPr>
              <w:t>актуальних</w:t>
            </w:r>
            <w:r w:rsidRPr="0019079E">
              <w:rPr>
                <w:sz w:val="20"/>
              </w:rPr>
              <w:tab/>
            </w:r>
            <w:r w:rsidRPr="0019079E">
              <w:rPr>
                <w:sz w:val="20"/>
              </w:rPr>
              <w:tab/>
            </w:r>
            <w:r w:rsidRPr="0019079E">
              <w:rPr>
                <w:sz w:val="20"/>
              </w:rPr>
              <w:tab/>
            </w:r>
            <w:r w:rsidRPr="0019079E">
              <w:rPr>
                <w:spacing w:val="-4"/>
                <w:sz w:val="20"/>
              </w:rPr>
              <w:t xml:space="preserve">джерел </w:t>
            </w:r>
            <w:r w:rsidRPr="0019079E">
              <w:rPr>
                <w:sz w:val="20"/>
              </w:rPr>
              <w:t>(здійснити пошук наукових джерел (5–7), скористатися</w:t>
            </w:r>
            <w:r w:rsidRPr="0019079E">
              <w:rPr>
                <w:sz w:val="20"/>
              </w:rPr>
              <w:tab/>
            </w:r>
            <w:r w:rsidRPr="0019079E">
              <w:rPr>
                <w:sz w:val="20"/>
              </w:rPr>
              <w:tab/>
            </w:r>
            <w:r w:rsidRPr="0019079E">
              <w:rPr>
                <w:sz w:val="20"/>
              </w:rPr>
              <w:tab/>
              <w:t>платформами:</w:t>
            </w:r>
            <w:r w:rsidRPr="0019079E">
              <w:rPr>
                <w:sz w:val="20"/>
              </w:rPr>
              <w:tab/>
            </w:r>
            <w:r w:rsidRPr="0019079E">
              <w:rPr>
                <w:sz w:val="20"/>
              </w:rPr>
              <w:tab/>
            </w:r>
            <w:proofErr w:type="spellStart"/>
            <w:r w:rsidRPr="0019079E">
              <w:rPr>
                <w:spacing w:val="-3"/>
                <w:sz w:val="20"/>
              </w:rPr>
              <w:t>Google</w:t>
            </w:r>
            <w:proofErr w:type="spellEnd"/>
            <w:r w:rsidRPr="0019079E">
              <w:rPr>
                <w:spacing w:val="-3"/>
                <w:sz w:val="20"/>
              </w:rPr>
              <w:t xml:space="preserve"> </w:t>
            </w:r>
            <w:proofErr w:type="spellStart"/>
            <w:r w:rsidRPr="0019079E">
              <w:rPr>
                <w:sz w:val="20"/>
              </w:rPr>
              <w:t>Scholar</w:t>
            </w:r>
            <w:proofErr w:type="spellEnd"/>
            <w:r w:rsidRPr="0019079E">
              <w:rPr>
                <w:sz w:val="20"/>
              </w:rPr>
              <w:t>,</w:t>
            </w:r>
            <w:r w:rsidRPr="0019079E">
              <w:rPr>
                <w:sz w:val="20"/>
              </w:rPr>
              <w:tab/>
            </w:r>
            <w:proofErr w:type="spellStart"/>
            <w:r w:rsidRPr="0019079E">
              <w:rPr>
                <w:sz w:val="20"/>
              </w:rPr>
              <w:t>Scopus</w:t>
            </w:r>
            <w:proofErr w:type="spellEnd"/>
            <w:r w:rsidRPr="0019079E">
              <w:rPr>
                <w:sz w:val="20"/>
              </w:rPr>
              <w:t>,</w:t>
            </w:r>
            <w:r w:rsidRPr="0019079E">
              <w:rPr>
                <w:sz w:val="20"/>
              </w:rPr>
              <w:tab/>
            </w:r>
            <w:r w:rsidRPr="0019079E">
              <w:rPr>
                <w:sz w:val="20"/>
              </w:rPr>
              <w:tab/>
            </w:r>
            <w:r w:rsidRPr="0019079E">
              <w:rPr>
                <w:sz w:val="20"/>
              </w:rPr>
              <w:tab/>
            </w:r>
            <w:proofErr w:type="spellStart"/>
            <w:r w:rsidRPr="0019079E">
              <w:rPr>
                <w:sz w:val="20"/>
              </w:rPr>
              <w:t>Web</w:t>
            </w:r>
            <w:proofErr w:type="spellEnd"/>
            <w:r w:rsidRPr="0019079E">
              <w:rPr>
                <w:sz w:val="20"/>
              </w:rPr>
              <w:tab/>
            </w:r>
            <w:proofErr w:type="spellStart"/>
            <w:r w:rsidRPr="0019079E">
              <w:rPr>
                <w:sz w:val="20"/>
              </w:rPr>
              <w:t>of</w:t>
            </w:r>
            <w:proofErr w:type="spellEnd"/>
            <w:r w:rsidRPr="0019079E">
              <w:rPr>
                <w:sz w:val="20"/>
              </w:rPr>
              <w:tab/>
            </w:r>
            <w:r w:rsidRPr="0019079E">
              <w:rPr>
                <w:sz w:val="20"/>
              </w:rPr>
              <w:tab/>
            </w:r>
            <w:proofErr w:type="spellStart"/>
            <w:r w:rsidRPr="0019079E">
              <w:rPr>
                <w:sz w:val="20"/>
              </w:rPr>
              <w:t>Science</w:t>
            </w:r>
            <w:proofErr w:type="spellEnd"/>
            <w:r w:rsidRPr="0019079E">
              <w:rPr>
                <w:sz w:val="20"/>
              </w:rPr>
              <w:t xml:space="preserve">, </w:t>
            </w:r>
            <w:proofErr w:type="spellStart"/>
            <w:r w:rsidRPr="0019079E">
              <w:rPr>
                <w:sz w:val="20"/>
              </w:rPr>
              <w:t>ResearchGate</w:t>
            </w:r>
            <w:proofErr w:type="spellEnd"/>
            <w:r w:rsidRPr="0019079E">
              <w:rPr>
                <w:sz w:val="20"/>
              </w:rPr>
              <w:t>). Цитування та оформлення бібліографії згідно академічних вимог (скласти повні бібліографічні описи: відповідно</w:t>
            </w:r>
            <w:r w:rsidRPr="0019079E">
              <w:rPr>
                <w:sz w:val="20"/>
              </w:rPr>
              <w:tab/>
            </w:r>
            <w:r w:rsidRPr="0019079E">
              <w:rPr>
                <w:sz w:val="20"/>
              </w:rPr>
              <w:tab/>
            </w:r>
            <w:r w:rsidRPr="0019079E">
              <w:rPr>
                <w:sz w:val="20"/>
              </w:rPr>
              <w:tab/>
              <w:t>до</w:t>
            </w:r>
            <w:r w:rsidRPr="0019079E">
              <w:rPr>
                <w:sz w:val="20"/>
              </w:rPr>
              <w:tab/>
            </w:r>
            <w:r w:rsidRPr="0019079E">
              <w:rPr>
                <w:sz w:val="20"/>
              </w:rPr>
              <w:tab/>
            </w:r>
            <w:r w:rsidRPr="0019079E">
              <w:rPr>
                <w:sz w:val="20"/>
              </w:rPr>
              <w:tab/>
            </w:r>
            <w:r w:rsidRPr="0019079E">
              <w:rPr>
                <w:sz w:val="20"/>
              </w:rPr>
              <w:tab/>
              <w:t>обраного</w:t>
            </w:r>
            <w:r w:rsidRPr="0019079E">
              <w:rPr>
                <w:sz w:val="20"/>
              </w:rPr>
              <w:tab/>
            </w:r>
            <w:r w:rsidRPr="0019079E">
              <w:rPr>
                <w:sz w:val="20"/>
              </w:rPr>
              <w:tab/>
            </w:r>
            <w:r w:rsidRPr="0019079E">
              <w:rPr>
                <w:sz w:val="20"/>
              </w:rPr>
              <w:tab/>
            </w:r>
            <w:r w:rsidRPr="0019079E">
              <w:rPr>
                <w:spacing w:val="-4"/>
                <w:sz w:val="20"/>
              </w:rPr>
              <w:t xml:space="preserve">стилю </w:t>
            </w:r>
            <w:r w:rsidRPr="0019079E">
              <w:rPr>
                <w:sz w:val="20"/>
              </w:rPr>
              <w:t>оформлення (APA, DSTU, MLA тощо)). Формулювання наукової проблеми та цілей дослідження. Літературний огляд: критерії</w:t>
            </w:r>
            <w:r w:rsidRPr="0019079E">
              <w:rPr>
                <w:sz w:val="20"/>
              </w:rPr>
              <w:tab/>
              <w:t>добору</w:t>
            </w:r>
            <w:r w:rsidRPr="0019079E">
              <w:rPr>
                <w:sz w:val="20"/>
              </w:rPr>
              <w:tab/>
            </w:r>
            <w:r w:rsidRPr="0019079E">
              <w:rPr>
                <w:sz w:val="20"/>
              </w:rPr>
              <w:tab/>
              <w:t>джерел</w:t>
            </w:r>
            <w:r w:rsidRPr="0019079E">
              <w:rPr>
                <w:sz w:val="20"/>
              </w:rPr>
              <w:tab/>
            </w:r>
            <w:r w:rsidRPr="0019079E">
              <w:rPr>
                <w:sz w:val="20"/>
              </w:rPr>
              <w:tab/>
              <w:t>та</w:t>
            </w:r>
            <w:r w:rsidRPr="0019079E">
              <w:rPr>
                <w:sz w:val="20"/>
              </w:rPr>
              <w:tab/>
            </w:r>
            <w:r w:rsidRPr="0019079E">
              <w:rPr>
                <w:sz w:val="20"/>
              </w:rPr>
              <w:tab/>
            </w:r>
            <w:r w:rsidRPr="0019079E">
              <w:rPr>
                <w:sz w:val="20"/>
              </w:rPr>
              <w:tab/>
              <w:t>логіка побудови</w:t>
            </w:r>
            <w:r w:rsidRPr="0019079E">
              <w:rPr>
                <w:sz w:val="20"/>
              </w:rPr>
              <w:tab/>
            </w:r>
            <w:r w:rsidRPr="0019079E">
              <w:rPr>
                <w:sz w:val="20"/>
              </w:rPr>
              <w:tab/>
              <w:t>(проаналізувати</w:t>
            </w:r>
            <w:r w:rsidRPr="0019079E">
              <w:rPr>
                <w:sz w:val="20"/>
              </w:rPr>
              <w:tab/>
            </w:r>
            <w:r w:rsidRPr="0019079E">
              <w:rPr>
                <w:sz w:val="20"/>
              </w:rPr>
              <w:tab/>
              <w:t>наукову цінність джерел: індекс цитування</w:t>
            </w:r>
            <w:r w:rsidRPr="0019079E">
              <w:rPr>
                <w:spacing w:val="-34"/>
                <w:sz w:val="20"/>
              </w:rPr>
              <w:t xml:space="preserve"> </w:t>
            </w:r>
            <w:r w:rsidRPr="0019079E">
              <w:rPr>
                <w:sz w:val="20"/>
              </w:rPr>
              <w:t>статей, індекс Гірша авторів (h-</w:t>
            </w:r>
            <w:proofErr w:type="spellStart"/>
            <w:r w:rsidRPr="0019079E">
              <w:rPr>
                <w:sz w:val="20"/>
              </w:rPr>
              <w:t>index</w:t>
            </w:r>
            <w:proofErr w:type="spellEnd"/>
            <w:r w:rsidRPr="0019079E">
              <w:rPr>
                <w:sz w:val="20"/>
              </w:rPr>
              <w:t>), якщо доступно, загальний науковий вплив). Вступ і висновки у науковій роботі: вимоги та логічна</w:t>
            </w:r>
            <w:r w:rsidRPr="0019079E">
              <w:rPr>
                <w:spacing w:val="3"/>
                <w:sz w:val="20"/>
              </w:rPr>
              <w:t xml:space="preserve"> </w:t>
            </w:r>
            <w:r w:rsidRPr="0019079E">
              <w:rPr>
                <w:sz w:val="20"/>
              </w:rPr>
              <w:t>цілісність.</w:t>
            </w:r>
          </w:p>
          <w:p w:rsidR="004F77DD" w:rsidRPr="0019079E" w:rsidRDefault="004F77DD" w:rsidP="0062393A">
            <w:pPr>
              <w:pStyle w:val="TableParagraph"/>
              <w:spacing w:before="3"/>
              <w:ind w:left="107" w:right="236"/>
              <w:jc w:val="both"/>
              <w:rPr>
                <w:sz w:val="20"/>
              </w:rPr>
            </w:pPr>
            <w:r w:rsidRPr="0019079E">
              <w:rPr>
                <w:sz w:val="20"/>
              </w:rPr>
              <w:t>Практичне застосування індексів цитування у науковій діяльності. Інструменти для перевірки якості та унікальності академічного тексту. Використання цифрових платформ (</w:t>
            </w:r>
            <w:proofErr w:type="spellStart"/>
            <w:r w:rsidRPr="0019079E">
              <w:rPr>
                <w:sz w:val="20"/>
              </w:rPr>
              <w:t>Google</w:t>
            </w:r>
            <w:proofErr w:type="spellEnd"/>
            <w:r w:rsidRPr="0019079E">
              <w:rPr>
                <w:sz w:val="20"/>
              </w:rPr>
              <w:t xml:space="preserve"> </w:t>
            </w:r>
            <w:proofErr w:type="spellStart"/>
            <w:r w:rsidRPr="0019079E">
              <w:rPr>
                <w:sz w:val="20"/>
              </w:rPr>
              <w:t>Scholar</w:t>
            </w:r>
            <w:proofErr w:type="spellEnd"/>
            <w:r w:rsidRPr="0019079E">
              <w:rPr>
                <w:sz w:val="20"/>
              </w:rPr>
              <w:t xml:space="preserve">, </w:t>
            </w:r>
            <w:proofErr w:type="spellStart"/>
            <w:r w:rsidRPr="0019079E">
              <w:rPr>
                <w:sz w:val="20"/>
              </w:rPr>
              <w:t>Scopus</w:t>
            </w:r>
            <w:proofErr w:type="spellEnd"/>
            <w:r w:rsidRPr="0019079E">
              <w:rPr>
                <w:sz w:val="20"/>
              </w:rPr>
              <w:t xml:space="preserve">, </w:t>
            </w:r>
            <w:proofErr w:type="spellStart"/>
            <w:r w:rsidRPr="0019079E">
              <w:rPr>
                <w:sz w:val="20"/>
              </w:rPr>
              <w:t>Web</w:t>
            </w:r>
            <w:proofErr w:type="spellEnd"/>
            <w:r w:rsidRPr="0019079E">
              <w:rPr>
                <w:sz w:val="20"/>
              </w:rPr>
              <w:t xml:space="preserve"> </w:t>
            </w:r>
            <w:proofErr w:type="spellStart"/>
            <w:r w:rsidRPr="0019079E">
              <w:rPr>
                <w:sz w:val="20"/>
              </w:rPr>
              <w:t>of</w:t>
            </w:r>
            <w:proofErr w:type="spellEnd"/>
            <w:r w:rsidRPr="0019079E">
              <w:rPr>
                <w:sz w:val="20"/>
              </w:rPr>
              <w:t xml:space="preserve"> </w:t>
            </w:r>
            <w:proofErr w:type="spellStart"/>
            <w:r w:rsidRPr="0019079E">
              <w:rPr>
                <w:sz w:val="20"/>
              </w:rPr>
              <w:t>Science</w:t>
            </w:r>
            <w:proofErr w:type="spellEnd"/>
            <w:r w:rsidRPr="0019079E">
              <w:rPr>
                <w:sz w:val="20"/>
              </w:rPr>
              <w:t>)</w:t>
            </w:r>
          </w:p>
          <w:p w:rsidR="004F77DD" w:rsidRPr="0019079E" w:rsidRDefault="004F77DD" w:rsidP="0062393A">
            <w:pPr>
              <w:pStyle w:val="TableParagraph"/>
              <w:spacing w:before="1" w:line="210" w:lineRule="exact"/>
              <w:ind w:left="107"/>
              <w:jc w:val="both"/>
              <w:rPr>
                <w:sz w:val="20"/>
              </w:rPr>
            </w:pPr>
            <w:r w:rsidRPr="0019079E">
              <w:rPr>
                <w:sz w:val="20"/>
              </w:rPr>
              <w:t>для аналітики наукової літератури.</w:t>
            </w:r>
          </w:p>
        </w:tc>
        <w:tc>
          <w:tcPr>
            <w:tcW w:w="3274"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8"/>
              <w:rPr>
                <w:sz w:val="33"/>
              </w:rPr>
            </w:pPr>
          </w:p>
          <w:p w:rsidR="004F77DD" w:rsidRPr="0019079E" w:rsidRDefault="004F77DD" w:rsidP="0062393A">
            <w:pPr>
              <w:pStyle w:val="TableParagraph"/>
              <w:ind w:left="106" w:right="908"/>
            </w:pPr>
            <w:r w:rsidRPr="0019079E">
              <w:rPr>
                <w:lang w:val="uk-UA"/>
              </w:rPr>
              <w:t xml:space="preserve">Семінарське </w:t>
            </w:r>
            <w:r w:rsidRPr="0019079E">
              <w:t>завдання оцінюється комплексно максимально у 4 бали:</w:t>
            </w:r>
          </w:p>
          <w:p w:rsidR="004F77DD" w:rsidRPr="0019079E" w:rsidRDefault="004F77DD" w:rsidP="0062393A">
            <w:pPr>
              <w:pStyle w:val="TableParagraph"/>
              <w:numPr>
                <w:ilvl w:val="0"/>
                <w:numId w:val="7"/>
              </w:numPr>
              <w:tabs>
                <w:tab w:val="left" w:pos="371"/>
              </w:tabs>
              <w:spacing w:before="13" w:line="228" w:lineRule="auto"/>
              <w:ind w:right="666"/>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7"/>
              </w:numPr>
              <w:tabs>
                <w:tab w:val="left" w:pos="371"/>
              </w:tabs>
              <w:spacing w:before="8" w:line="235" w:lineRule="auto"/>
              <w:ind w:right="53"/>
              <w:jc w:val="both"/>
            </w:pPr>
            <w:r w:rsidRPr="0019079E">
              <w:t>достатній рівень (60% - 100% від максимального балу) – 3-4 бали</w:t>
            </w:r>
            <w:r w:rsidRPr="0019079E">
              <w:rPr>
                <w:spacing w:val="-1"/>
              </w:rPr>
              <w:t xml:space="preserve"> </w:t>
            </w:r>
            <w:r w:rsidRPr="0019079E">
              <w:t>(</w:t>
            </w:r>
            <w:r w:rsidRPr="0019079E">
              <w:rPr>
                <w:i/>
              </w:rPr>
              <w:t>зараховано</w:t>
            </w:r>
            <w:r w:rsidRPr="0019079E">
              <w:t>).</w:t>
            </w:r>
          </w:p>
          <w:p w:rsidR="004F77DD" w:rsidRPr="0019079E" w:rsidRDefault="004F77DD" w:rsidP="0062393A">
            <w:pPr>
              <w:pStyle w:val="TableParagraph"/>
              <w:ind w:left="106" w:right="100"/>
            </w:pPr>
            <w:r w:rsidRPr="0019079E">
              <w:t>При формуванні шкали бальної оцінки стимулюється систематична робота здобувачів протягом семестру.</w:t>
            </w:r>
          </w:p>
        </w:tc>
        <w:tc>
          <w:tcPr>
            <w:tcW w:w="566"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rPr>
                <w:sz w:val="35"/>
              </w:rPr>
            </w:pPr>
          </w:p>
          <w:p w:rsidR="004F77DD" w:rsidRPr="0019079E" w:rsidRDefault="004F77DD" w:rsidP="0062393A">
            <w:pPr>
              <w:pStyle w:val="TableParagraph"/>
              <w:ind w:left="8"/>
              <w:jc w:val="center"/>
            </w:pPr>
            <w:r w:rsidRPr="0019079E">
              <w:t>4</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395"/>
        <w:gridCol w:w="3935"/>
        <w:gridCol w:w="3274"/>
        <w:gridCol w:w="566"/>
      </w:tblGrid>
      <w:tr w:rsidR="004F77DD" w:rsidRPr="0019079E" w:rsidTr="0062393A">
        <w:trPr>
          <w:trHeight w:val="5059"/>
        </w:trPr>
        <w:tc>
          <w:tcPr>
            <w:tcW w:w="1414" w:type="dxa"/>
          </w:tcPr>
          <w:p w:rsidR="004F77DD" w:rsidRPr="0019079E" w:rsidRDefault="004F77DD" w:rsidP="0062393A">
            <w:pPr>
              <w:pStyle w:val="TableParagraph"/>
              <w:rPr>
                <w:sz w:val="20"/>
              </w:rPr>
            </w:pP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0"/>
              <w:rPr>
                <w:sz w:val="20"/>
              </w:rPr>
            </w:pPr>
          </w:p>
          <w:p w:rsidR="004F77DD" w:rsidRPr="0019079E" w:rsidRDefault="004F77DD" w:rsidP="0062393A">
            <w:pPr>
              <w:pStyle w:val="TableParagraph"/>
              <w:spacing w:before="1"/>
              <w:ind w:left="156" w:right="148"/>
              <w:jc w:val="center"/>
            </w:pPr>
            <w:r w:rsidRPr="0019079E">
              <w:t>Тестування за     змістовим модулем 4</w:t>
            </w:r>
          </w:p>
          <w:p w:rsidR="004F77DD" w:rsidRPr="0019079E" w:rsidRDefault="004F77DD" w:rsidP="0062393A">
            <w:pPr>
              <w:pStyle w:val="TableParagraph"/>
              <w:spacing w:line="252" w:lineRule="exact"/>
              <w:ind w:left="157" w:right="147"/>
              <w:jc w:val="center"/>
            </w:pPr>
            <w:r w:rsidRPr="0019079E">
              <w:t>(</w:t>
            </w:r>
            <w:r w:rsidRPr="0019079E">
              <w:rPr>
                <w:i/>
              </w:rPr>
              <w:t>Т 4</w:t>
            </w:r>
            <w:r w:rsidRPr="0019079E">
              <w:t>)</w:t>
            </w:r>
          </w:p>
        </w:tc>
        <w:tc>
          <w:tcPr>
            <w:tcW w:w="3935" w:type="dxa"/>
          </w:tcPr>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 xml:space="preserve">Перевірка рівня </w:t>
            </w:r>
            <w:r w:rsidRPr="0019079E">
              <w:rPr>
                <w:b/>
                <w:i/>
                <w:sz w:val="20"/>
                <w:u w:val="single"/>
              </w:rPr>
              <w:t xml:space="preserve">теоретичної </w:t>
            </w:r>
            <w:r w:rsidRPr="0019079E">
              <w:rPr>
                <w:i/>
                <w:sz w:val="20"/>
                <w:u w:val="single"/>
              </w:rPr>
              <w:t>складової</w:t>
            </w:r>
          </w:p>
          <w:p w:rsidR="004F77DD" w:rsidRPr="0019079E" w:rsidRDefault="004F77DD" w:rsidP="0062393A">
            <w:pPr>
              <w:pStyle w:val="TableParagraph"/>
              <w:ind w:left="107" w:right="82"/>
              <w:rPr>
                <w:sz w:val="20"/>
              </w:rPr>
            </w:pPr>
            <w:r w:rsidRPr="0019079E">
              <w:rPr>
                <w:w w:val="99"/>
                <w:sz w:val="20"/>
                <w:u w:val="single"/>
              </w:rPr>
              <w:t xml:space="preserve"> </w:t>
            </w:r>
            <w:r w:rsidRPr="0019079E">
              <w:rPr>
                <w:i/>
                <w:sz w:val="20"/>
                <w:u w:val="single"/>
              </w:rPr>
              <w:t>сформованих РН 4.1-4.3</w:t>
            </w:r>
            <w:r w:rsidRPr="0019079E">
              <w:rPr>
                <w:i/>
                <w:sz w:val="20"/>
              </w:rPr>
              <w:t xml:space="preserve"> </w:t>
            </w:r>
            <w:r w:rsidRPr="0019079E">
              <w:rPr>
                <w:sz w:val="20"/>
              </w:rPr>
              <w:t>за матеріалом теми 7</w:t>
            </w:r>
          </w:p>
          <w:p w:rsidR="004F77DD" w:rsidRPr="0019079E" w:rsidRDefault="004F77DD" w:rsidP="0062393A">
            <w:pPr>
              <w:pStyle w:val="TableParagraph"/>
              <w:spacing w:before="1"/>
              <w:ind w:left="107" w:right="82"/>
              <w:rPr>
                <w:sz w:val="20"/>
              </w:rPr>
            </w:pPr>
            <w:r w:rsidRPr="0019079E">
              <w:rPr>
                <w:b/>
                <w:sz w:val="20"/>
              </w:rPr>
              <w:t xml:space="preserve">Питання для підготовки: </w:t>
            </w:r>
            <w:r w:rsidRPr="0019079E">
              <w:rPr>
                <w:sz w:val="20"/>
              </w:rPr>
              <w:t xml:space="preserve">Поняття академічної доброчесності: зміст, принципи, правові засади. Плагіат як порушення доброчесності: форми, виявлення, запобігання. Самоцитування, </w:t>
            </w:r>
            <w:proofErr w:type="spellStart"/>
            <w:r w:rsidRPr="0019079E">
              <w:rPr>
                <w:sz w:val="20"/>
              </w:rPr>
              <w:t>рерайтинг</w:t>
            </w:r>
            <w:proofErr w:type="spellEnd"/>
            <w:r w:rsidRPr="0019079E">
              <w:rPr>
                <w:sz w:val="20"/>
              </w:rPr>
              <w:t>, компіляція: допустимі межі в академічному письмі. Етика використання джерел інформації у магістерській роботі. Роль керівника у забезпеченні академічної доброчесності. Інституційні механізми запобігання академічним порушенням.</w:t>
            </w:r>
          </w:p>
          <w:p w:rsidR="004F77DD" w:rsidRPr="0019079E" w:rsidRDefault="004F77DD" w:rsidP="0062393A">
            <w:pPr>
              <w:pStyle w:val="TableParagraph"/>
              <w:spacing w:before="1"/>
              <w:ind w:left="107"/>
              <w:rPr>
                <w:sz w:val="20"/>
              </w:rPr>
            </w:pPr>
            <w:r w:rsidRPr="0019079E">
              <w:rPr>
                <w:sz w:val="20"/>
              </w:rPr>
              <w:t>Застосування програм перевірки текстів на плагіат: можливості та обмеження.</w:t>
            </w:r>
          </w:p>
          <w:p w:rsidR="004F77DD" w:rsidRPr="0019079E" w:rsidRDefault="004F77DD" w:rsidP="0062393A">
            <w:pPr>
              <w:pStyle w:val="TableParagraph"/>
              <w:ind w:left="107"/>
              <w:rPr>
                <w:sz w:val="20"/>
              </w:rPr>
            </w:pPr>
            <w:r w:rsidRPr="0019079E">
              <w:rPr>
                <w:sz w:val="20"/>
              </w:rPr>
              <w:t>Академічна відповідальність студента в процесі підготовки магістерської роботи. Конфлікт інтересів та його уникнення в науковому дослідженні Приклади</w:t>
            </w:r>
          </w:p>
          <w:p w:rsidR="004F77DD" w:rsidRPr="0019079E" w:rsidRDefault="004F77DD" w:rsidP="0062393A">
            <w:pPr>
              <w:pStyle w:val="TableParagraph"/>
              <w:spacing w:before="4" w:line="228" w:lineRule="exact"/>
              <w:ind w:left="107"/>
              <w:rPr>
                <w:sz w:val="20"/>
              </w:rPr>
            </w:pPr>
            <w:r w:rsidRPr="0019079E">
              <w:rPr>
                <w:sz w:val="20"/>
              </w:rPr>
              <w:t>доброчесної практики в магістерських дослідженнях.</w:t>
            </w:r>
          </w:p>
        </w:tc>
        <w:tc>
          <w:tcPr>
            <w:tcW w:w="3274" w:type="dxa"/>
          </w:tcPr>
          <w:p w:rsidR="004F77DD" w:rsidRPr="0019079E" w:rsidRDefault="004F77DD" w:rsidP="0062393A">
            <w:pPr>
              <w:pStyle w:val="TableParagraph"/>
              <w:ind w:left="106" w:right="430"/>
            </w:pPr>
            <w:r w:rsidRPr="0019079E">
              <w:t>Тестові питання оцінюються правильно/неправильно.</w:t>
            </w:r>
          </w:p>
          <w:p w:rsidR="004F77DD" w:rsidRPr="0019079E" w:rsidRDefault="004F77DD" w:rsidP="0062393A">
            <w:pPr>
              <w:pStyle w:val="TableParagraph"/>
              <w:spacing w:line="252" w:lineRule="exact"/>
              <w:ind w:left="106"/>
            </w:pPr>
            <w:r w:rsidRPr="0019079E">
              <w:t>Кількість рівнозначних питань –</w:t>
            </w:r>
          </w:p>
          <w:p w:rsidR="004F77DD" w:rsidRPr="0019079E" w:rsidRDefault="004F77DD" w:rsidP="0062393A">
            <w:pPr>
              <w:pStyle w:val="TableParagraph"/>
              <w:spacing w:line="252" w:lineRule="exact"/>
              <w:ind w:left="106"/>
            </w:pPr>
            <w:r w:rsidRPr="0019079E">
              <w:t>25.</w:t>
            </w:r>
          </w:p>
          <w:p w:rsidR="004F77DD" w:rsidRPr="0019079E" w:rsidRDefault="004F77DD" w:rsidP="0062393A">
            <w:pPr>
              <w:pStyle w:val="TableParagraph"/>
              <w:tabs>
                <w:tab w:val="left" w:pos="2315"/>
              </w:tabs>
              <w:ind w:left="106" w:right="95"/>
            </w:pPr>
            <w:r w:rsidRPr="0019079E">
              <w:t>Застосовується шкала переведення</w:t>
            </w:r>
            <w:r w:rsidRPr="0019079E">
              <w:tab/>
            </w:r>
            <w:r w:rsidRPr="0019079E">
              <w:rPr>
                <w:spacing w:val="-3"/>
              </w:rPr>
              <w:t xml:space="preserve">кількості </w:t>
            </w:r>
            <w:r w:rsidRPr="0019079E">
              <w:t>правильних відповідей у бали з діапазону</w:t>
            </w:r>
            <w:r w:rsidRPr="0019079E">
              <w:rPr>
                <w:spacing w:val="-1"/>
              </w:rPr>
              <w:t xml:space="preserve"> </w:t>
            </w:r>
            <w:r w:rsidRPr="0019079E">
              <w:t>0-3:</w:t>
            </w:r>
          </w:p>
          <w:p w:rsidR="004F77DD" w:rsidRPr="0019079E" w:rsidRDefault="004F77DD" w:rsidP="0062393A">
            <w:pPr>
              <w:pStyle w:val="TableParagraph"/>
              <w:numPr>
                <w:ilvl w:val="0"/>
                <w:numId w:val="6"/>
              </w:numPr>
              <w:tabs>
                <w:tab w:val="left" w:pos="483"/>
                <w:tab w:val="left" w:pos="484"/>
              </w:tabs>
            </w:pPr>
            <w:r w:rsidRPr="0019079E">
              <w:t>незадовільний</w:t>
            </w:r>
            <w:r w:rsidRPr="0019079E">
              <w:rPr>
                <w:spacing w:val="-1"/>
              </w:rPr>
              <w:t xml:space="preserve"> </w:t>
            </w:r>
            <w:r w:rsidRPr="0019079E">
              <w:t>рівень:</w:t>
            </w:r>
          </w:p>
          <w:p w:rsidR="004F77DD" w:rsidRPr="0019079E" w:rsidRDefault="004F77DD" w:rsidP="0062393A">
            <w:pPr>
              <w:pStyle w:val="TableParagraph"/>
              <w:numPr>
                <w:ilvl w:val="0"/>
                <w:numId w:val="6"/>
              </w:numPr>
              <w:tabs>
                <w:tab w:val="left" w:pos="483"/>
                <w:tab w:val="left" w:pos="484"/>
                <w:tab w:val="left" w:pos="1546"/>
                <w:tab w:val="left" w:pos="1866"/>
                <w:tab w:val="left" w:pos="2185"/>
                <w:tab w:val="left" w:pos="2875"/>
              </w:tabs>
              <w:ind w:right="95"/>
            </w:pPr>
            <w:r w:rsidRPr="0019079E">
              <w:t>0-19</w:t>
            </w:r>
            <w:r w:rsidRPr="0019079E">
              <w:tab/>
              <w:t>–</w:t>
            </w:r>
            <w:r w:rsidRPr="0019079E">
              <w:tab/>
              <w:t>0</w:t>
            </w:r>
            <w:r w:rsidRPr="0019079E">
              <w:tab/>
              <w:t>балів</w:t>
            </w:r>
            <w:r w:rsidRPr="0019079E">
              <w:tab/>
            </w:r>
            <w:r w:rsidRPr="0019079E">
              <w:rPr>
                <w:spacing w:val="-6"/>
              </w:rPr>
              <w:t xml:space="preserve">(не </w:t>
            </w:r>
            <w:r w:rsidRPr="0019079E">
              <w:t>зараховано);</w:t>
            </w:r>
          </w:p>
          <w:p w:rsidR="004F77DD" w:rsidRPr="0019079E" w:rsidRDefault="004F77DD" w:rsidP="0062393A">
            <w:pPr>
              <w:pStyle w:val="TableParagraph"/>
              <w:numPr>
                <w:ilvl w:val="0"/>
                <w:numId w:val="6"/>
              </w:numPr>
              <w:tabs>
                <w:tab w:val="left" w:pos="483"/>
                <w:tab w:val="left" w:pos="484"/>
              </w:tabs>
              <w:ind w:right="97"/>
            </w:pPr>
            <w:r w:rsidRPr="0019079E">
              <w:t>достатній рівень (60% 100% від максимального</w:t>
            </w:r>
            <w:r w:rsidRPr="0019079E">
              <w:rPr>
                <w:spacing w:val="-4"/>
              </w:rPr>
              <w:t xml:space="preserve"> </w:t>
            </w:r>
            <w:r w:rsidRPr="0019079E">
              <w:t>балу):</w:t>
            </w:r>
          </w:p>
          <w:p w:rsidR="004F77DD" w:rsidRPr="0019079E" w:rsidRDefault="004F77DD" w:rsidP="0062393A">
            <w:pPr>
              <w:pStyle w:val="TableParagraph"/>
              <w:tabs>
                <w:tab w:val="left" w:pos="483"/>
              </w:tabs>
              <w:ind w:left="123"/>
            </w:pPr>
            <w:r w:rsidRPr="0019079E">
              <w:t>−</w:t>
            </w:r>
            <w:r w:rsidRPr="0019079E">
              <w:tab/>
              <w:t>11-25 – 2, 3</w:t>
            </w:r>
            <w:r w:rsidRPr="0019079E">
              <w:rPr>
                <w:spacing w:val="-3"/>
              </w:rPr>
              <w:t xml:space="preserve"> </w:t>
            </w:r>
            <w:r w:rsidRPr="0019079E">
              <w:t>бали</w:t>
            </w:r>
          </w:p>
          <w:p w:rsidR="004F77DD" w:rsidRPr="0019079E" w:rsidRDefault="004F77DD" w:rsidP="0062393A">
            <w:pPr>
              <w:pStyle w:val="TableParagraph"/>
              <w:spacing w:before="1" w:line="252" w:lineRule="exact"/>
              <w:ind w:left="483"/>
            </w:pPr>
            <w:r w:rsidRPr="0019079E">
              <w:t>(зараховано), а саме:</w:t>
            </w:r>
          </w:p>
          <w:p w:rsidR="004F77DD" w:rsidRPr="0019079E" w:rsidRDefault="004F77DD" w:rsidP="0062393A">
            <w:pPr>
              <w:pStyle w:val="TableParagraph"/>
              <w:spacing w:line="252" w:lineRule="exact"/>
              <w:ind w:left="483"/>
            </w:pPr>
            <w:r w:rsidRPr="0019079E">
              <w:t>11-20– 2 бали,</w:t>
            </w:r>
          </w:p>
          <w:p w:rsidR="004F77DD" w:rsidRPr="0019079E" w:rsidRDefault="004F77DD" w:rsidP="0062393A">
            <w:pPr>
              <w:pStyle w:val="TableParagraph"/>
              <w:spacing w:line="252" w:lineRule="exact"/>
              <w:ind w:left="483"/>
            </w:pPr>
            <w:r w:rsidRPr="0019079E">
              <w:t>21-25 – 3 бали.</w:t>
            </w:r>
          </w:p>
          <w:p w:rsidR="004F77DD" w:rsidRPr="0019079E" w:rsidRDefault="004F77DD" w:rsidP="0062393A">
            <w:pPr>
              <w:pStyle w:val="TableParagraph"/>
            </w:pPr>
          </w:p>
          <w:p w:rsidR="004F77DD" w:rsidRPr="0019079E" w:rsidRDefault="004F77DD" w:rsidP="0062393A">
            <w:pPr>
              <w:pStyle w:val="TableParagraph"/>
              <w:spacing w:line="250" w:lineRule="atLeast"/>
              <w:ind w:left="106" w:right="158"/>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566"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93"/>
              <w:ind w:left="226"/>
            </w:pPr>
            <w:r w:rsidRPr="0019079E">
              <w:t>3</w:t>
            </w:r>
          </w:p>
        </w:tc>
      </w:tr>
      <w:tr w:rsidR="004F77DD" w:rsidRPr="0019079E" w:rsidTr="0062393A">
        <w:trPr>
          <w:trHeight w:val="6843"/>
        </w:trPr>
        <w:tc>
          <w:tcPr>
            <w:tcW w:w="1414"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35"/>
              </w:rPr>
            </w:pPr>
          </w:p>
          <w:p w:rsidR="004F77DD" w:rsidRPr="0019079E" w:rsidRDefault="004F77DD" w:rsidP="0062393A">
            <w:pPr>
              <w:pStyle w:val="TableParagraph"/>
              <w:ind w:left="388" w:right="140" w:hanging="226"/>
            </w:pPr>
            <w:r w:rsidRPr="0019079E">
              <w:t>Самостійна робота</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5"/>
              <w:rPr>
                <w:sz w:val="26"/>
              </w:rPr>
            </w:pPr>
          </w:p>
          <w:p w:rsidR="004F77DD" w:rsidRPr="0019079E" w:rsidRDefault="004F77DD" w:rsidP="0062393A">
            <w:pPr>
              <w:pStyle w:val="TableParagraph"/>
              <w:ind w:left="116" w:right="109" w:firstLine="4"/>
              <w:jc w:val="center"/>
            </w:pPr>
            <w:proofErr w:type="spellStart"/>
            <w:r w:rsidRPr="0019079E">
              <w:t>Індивідуаль</w:t>
            </w:r>
            <w:proofErr w:type="spellEnd"/>
            <w:r w:rsidRPr="0019079E">
              <w:t xml:space="preserve"> не письмове завдання – есе</w:t>
            </w:r>
          </w:p>
          <w:p w:rsidR="004F77DD" w:rsidRPr="0019079E" w:rsidRDefault="004F77DD" w:rsidP="0062393A">
            <w:pPr>
              <w:pStyle w:val="TableParagraph"/>
              <w:spacing w:line="251" w:lineRule="exact"/>
              <w:ind w:left="155" w:right="148"/>
              <w:jc w:val="center"/>
            </w:pPr>
            <w:r w:rsidRPr="0019079E">
              <w:t>(ІПЗ 4)</w:t>
            </w:r>
          </w:p>
        </w:tc>
        <w:tc>
          <w:tcPr>
            <w:tcW w:w="3935" w:type="dxa"/>
          </w:tcPr>
          <w:p w:rsidR="004F77DD" w:rsidRPr="0019079E" w:rsidRDefault="004F77DD" w:rsidP="0062393A">
            <w:pPr>
              <w:pStyle w:val="TableParagraph"/>
            </w:pPr>
          </w:p>
          <w:p w:rsidR="004F77DD" w:rsidRPr="0019079E" w:rsidRDefault="004F77DD" w:rsidP="0062393A">
            <w:pPr>
              <w:pStyle w:val="TableParagraph"/>
            </w:pPr>
          </w:p>
          <w:p w:rsidR="004F77DD" w:rsidRPr="0019079E" w:rsidRDefault="004F77DD" w:rsidP="0062393A">
            <w:pPr>
              <w:pStyle w:val="TableParagraph"/>
              <w:spacing w:before="5"/>
              <w:rPr>
                <w:sz w:val="23"/>
              </w:rPr>
            </w:pPr>
          </w:p>
          <w:p w:rsidR="004F77DD" w:rsidRPr="0019079E" w:rsidRDefault="004F77DD" w:rsidP="0062393A">
            <w:pPr>
              <w:pStyle w:val="TableParagraph"/>
              <w:ind w:left="107"/>
              <w:rPr>
                <w:i/>
                <w:sz w:val="20"/>
              </w:rPr>
            </w:pPr>
            <w:r w:rsidRPr="0019079E">
              <w:rPr>
                <w:spacing w:val="-50"/>
                <w:w w:val="99"/>
                <w:sz w:val="20"/>
                <w:u w:val="single"/>
              </w:rPr>
              <w:t xml:space="preserve"> </w:t>
            </w:r>
            <w:r w:rsidRPr="0019079E">
              <w:rPr>
                <w:i/>
                <w:sz w:val="20"/>
                <w:u w:val="single"/>
              </w:rPr>
              <w:t>Перевірка  рівня  сформованості</w:t>
            </w:r>
            <w:r w:rsidRPr="0019079E">
              <w:rPr>
                <w:i/>
                <w:spacing w:val="34"/>
                <w:sz w:val="20"/>
                <w:u w:val="single"/>
              </w:rPr>
              <w:t xml:space="preserve"> </w:t>
            </w:r>
            <w:r w:rsidRPr="0019079E">
              <w:rPr>
                <w:i/>
                <w:sz w:val="20"/>
                <w:u w:val="single"/>
              </w:rPr>
              <w:t>загально-</w:t>
            </w:r>
          </w:p>
          <w:p w:rsidR="004F77DD" w:rsidRPr="0019079E" w:rsidRDefault="004F77DD" w:rsidP="0062393A">
            <w:pPr>
              <w:pStyle w:val="TableParagraph"/>
              <w:spacing w:before="1"/>
              <w:ind w:left="107"/>
              <w:rPr>
                <w:b/>
                <w:i/>
                <w:sz w:val="20"/>
              </w:rPr>
            </w:pPr>
            <w:r w:rsidRPr="0019079E">
              <w:rPr>
                <w:spacing w:val="-50"/>
                <w:w w:val="99"/>
                <w:sz w:val="20"/>
                <w:u w:val="single"/>
              </w:rPr>
              <w:t xml:space="preserve"> </w:t>
            </w:r>
            <w:r w:rsidRPr="0019079E">
              <w:rPr>
                <w:i/>
                <w:sz w:val="20"/>
                <w:u w:val="single"/>
              </w:rPr>
              <w:t xml:space="preserve">теоретичної    та  </w:t>
            </w:r>
            <w:r w:rsidRPr="0019079E">
              <w:rPr>
                <w:i/>
                <w:spacing w:val="24"/>
                <w:sz w:val="20"/>
                <w:u w:val="single"/>
              </w:rPr>
              <w:t xml:space="preserve"> </w:t>
            </w:r>
            <w:r w:rsidRPr="0019079E">
              <w:rPr>
                <w:b/>
                <w:i/>
                <w:sz w:val="20"/>
                <w:u w:val="single"/>
              </w:rPr>
              <w:t>суспільно-професійної</w:t>
            </w:r>
          </w:p>
          <w:p w:rsidR="004F77DD" w:rsidRPr="0019079E" w:rsidRDefault="004F77DD" w:rsidP="0062393A">
            <w:pPr>
              <w:pStyle w:val="TableParagraph"/>
              <w:ind w:left="107" w:right="98"/>
              <w:jc w:val="both"/>
              <w:rPr>
                <w:sz w:val="20"/>
              </w:rPr>
            </w:pPr>
            <w:r w:rsidRPr="0019079E">
              <w:rPr>
                <w:w w:val="99"/>
                <w:sz w:val="20"/>
                <w:u w:val="single"/>
              </w:rPr>
              <w:t xml:space="preserve"> </w:t>
            </w:r>
            <w:r w:rsidRPr="0019079E">
              <w:rPr>
                <w:i/>
                <w:sz w:val="20"/>
                <w:u w:val="single"/>
              </w:rPr>
              <w:t>складових РН 4.1</w:t>
            </w:r>
            <w:r w:rsidRPr="0019079E">
              <w:rPr>
                <w:i/>
                <w:sz w:val="20"/>
              </w:rPr>
              <w:t xml:space="preserve"> </w:t>
            </w:r>
            <w:r w:rsidRPr="0019079E">
              <w:rPr>
                <w:sz w:val="20"/>
              </w:rPr>
              <w:t>за результатами поглибленого засвоєння здобувачем матеріалу теми 7.</w:t>
            </w:r>
          </w:p>
          <w:p w:rsidR="004F77DD" w:rsidRPr="0019079E" w:rsidRDefault="004F77DD" w:rsidP="0062393A">
            <w:pPr>
              <w:pStyle w:val="TableParagraph"/>
            </w:pPr>
          </w:p>
          <w:p w:rsidR="004F77DD" w:rsidRPr="0019079E" w:rsidRDefault="004F77DD" w:rsidP="0062393A">
            <w:pPr>
              <w:pStyle w:val="TableParagraph"/>
              <w:tabs>
                <w:tab w:val="left" w:pos="1536"/>
                <w:tab w:val="left" w:pos="2824"/>
              </w:tabs>
              <w:spacing w:before="161"/>
              <w:ind w:left="107" w:right="98"/>
              <w:jc w:val="both"/>
              <w:rPr>
                <w:sz w:val="20"/>
              </w:rPr>
            </w:pPr>
            <w:r w:rsidRPr="0019079E">
              <w:rPr>
                <w:b/>
                <w:sz w:val="20"/>
              </w:rPr>
              <w:t xml:space="preserve">Тематика есе: </w:t>
            </w:r>
            <w:r w:rsidRPr="0019079E">
              <w:rPr>
                <w:sz w:val="20"/>
              </w:rPr>
              <w:t>Цифрова трансформація суспільства: виклики та можливості для сучасного</w:t>
            </w:r>
            <w:r w:rsidRPr="0019079E">
              <w:rPr>
                <w:sz w:val="20"/>
              </w:rPr>
              <w:tab/>
              <w:t>фахівця.</w:t>
            </w:r>
            <w:r w:rsidRPr="0019079E">
              <w:rPr>
                <w:sz w:val="20"/>
              </w:rPr>
              <w:tab/>
            </w:r>
            <w:r w:rsidRPr="0019079E">
              <w:rPr>
                <w:spacing w:val="-3"/>
                <w:sz w:val="20"/>
              </w:rPr>
              <w:t xml:space="preserve">Академічна </w:t>
            </w:r>
            <w:r w:rsidRPr="0019079E">
              <w:rPr>
                <w:sz w:val="20"/>
              </w:rPr>
              <w:t xml:space="preserve">доброчесність як основа довіри в науці та освіті. Роль критичного мислення у прийнятті управлінських рішень. Вплив штучного інтелекту на трансформацію ринку праці. Цифрова </w:t>
            </w:r>
            <w:proofErr w:type="spellStart"/>
            <w:r w:rsidRPr="0019079E">
              <w:rPr>
                <w:sz w:val="20"/>
              </w:rPr>
              <w:t>гуманітаристика</w:t>
            </w:r>
            <w:proofErr w:type="spellEnd"/>
            <w:r w:rsidRPr="0019079E">
              <w:rPr>
                <w:sz w:val="20"/>
              </w:rPr>
              <w:t>: поєднання технологій і культури в сучасних дослідженнях. Етика цифрового громадянства у глобалізованому світі. Сталий розвиток і цифрові інновації: точки перетину. Візуалізація даних як нова мова наукової комунікації. Крос-культурна комунікація в умовах цифрового середовища. Особистісна відповідальність дослідника у цифрову</w:t>
            </w:r>
            <w:r w:rsidRPr="0019079E">
              <w:rPr>
                <w:spacing w:val="-1"/>
                <w:sz w:val="20"/>
              </w:rPr>
              <w:t xml:space="preserve"> </w:t>
            </w:r>
            <w:r w:rsidRPr="0019079E">
              <w:rPr>
                <w:sz w:val="20"/>
              </w:rPr>
              <w:t>епоху.</w:t>
            </w:r>
          </w:p>
        </w:tc>
        <w:tc>
          <w:tcPr>
            <w:tcW w:w="3274" w:type="dxa"/>
          </w:tcPr>
          <w:p w:rsidR="004F77DD" w:rsidRPr="0019079E" w:rsidRDefault="004F77DD" w:rsidP="0062393A">
            <w:pPr>
              <w:pStyle w:val="TableParagraph"/>
              <w:tabs>
                <w:tab w:val="left" w:pos="2041"/>
                <w:tab w:val="left" w:pos="2174"/>
              </w:tabs>
              <w:ind w:left="106" w:right="94"/>
              <w:jc w:val="both"/>
            </w:pPr>
            <w:r w:rsidRPr="0019079E">
              <w:t xml:space="preserve">Есе оцінюється </w:t>
            </w:r>
            <w:r w:rsidRPr="0019079E">
              <w:rPr>
                <w:spacing w:val="-3"/>
              </w:rPr>
              <w:t xml:space="preserve">комплексно </w:t>
            </w:r>
            <w:r w:rsidRPr="0019079E">
              <w:t>максимально у 5 балів з урахуванням повноти, глибини та креативності аргументації щодо</w:t>
            </w:r>
            <w:r w:rsidRPr="0019079E">
              <w:tab/>
            </w:r>
            <w:r w:rsidRPr="0019079E">
              <w:rPr>
                <w:spacing w:val="-1"/>
              </w:rPr>
              <w:t xml:space="preserve">висвітлення </w:t>
            </w:r>
            <w:r w:rsidRPr="0019079E">
              <w:t>проблематики, а також відповідності змісту темі есе; самостійності</w:t>
            </w:r>
            <w:r w:rsidRPr="0019079E">
              <w:tab/>
            </w:r>
            <w:r w:rsidRPr="0019079E">
              <w:tab/>
            </w:r>
            <w:r w:rsidRPr="0019079E">
              <w:rPr>
                <w:spacing w:val="-1"/>
              </w:rPr>
              <w:t xml:space="preserve">виконання </w:t>
            </w:r>
            <w:r w:rsidRPr="0019079E">
              <w:t xml:space="preserve">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rPr>
                <w:spacing w:val="-22"/>
              </w:rPr>
              <w:t xml:space="preserve"> </w:t>
            </w:r>
            <w:r w:rsidRPr="0019079E">
              <w:t>стилю, лексичних і граматичних норм літературної</w:t>
            </w:r>
            <w:r w:rsidRPr="0019079E">
              <w:rPr>
                <w:spacing w:val="-1"/>
              </w:rPr>
              <w:t xml:space="preserve"> </w:t>
            </w:r>
            <w:r w:rsidRPr="0019079E">
              <w:t>мови;</w:t>
            </w:r>
          </w:p>
          <w:p w:rsidR="004F77DD" w:rsidRPr="0019079E" w:rsidRDefault="004F77DD" w:rsidP="0062393A">
            <w:pPr>
              <w:pStyle w:val="TableParagraph"/>
              <w:numPr>
                <w:ilvl w:val="0"/>
                <w:numId w:val="5"/>
              </w:numPr>
              <w:tabs>
                <w:tab w:val="left" w:pos="335"/>
                <w:tab w:val="left" w:pos="2038"/>
                <w:tab w:val="left" w:pos="2982"/>
              </w:tabs>
              <w:spacing w:line="263" w:lineRule="exact"/>
              <w:ind w:hanging="141"/>
            </w:pPr>
            <w:r w:rsidRPr="0019079E">
              <w:t>незадовільний</w:t>
            </w:r>
            <w:r w:rsidRPr="0019079E">
              <w:tab/>
              <w:t>рівень</w:t>
            </w:r>
            <w:r w:rsidRPr="0019079E">
              <w:tab/>
              <w:t>–</w:t>
            </w:r>
          </w:p>
          <w:p w:rsidR="004F77DD" w:rsidRPr="0019079E" w:rsidRDefault="004F77DD" w:rsidP="0062393A">
            <w:pPr>
              <w:pStyle w:val="TableParagraph"/>
              <w:spacing w:line="247" w:lineRule="exact"/>
              <w:ind w:left="334"/>
            </w:pPr>
            <w:r w:rsidRPr="0019079E">
              <w:rPr>
                <w:i/>
              </w:rPr>
              <w:t xml:space="preserve">0 балів </w:t>
            </w:r>
            <w:r w:rsidRPr="0019079E">
              <w:t>(</w:t>
            </w:r>
            <w:r w:rsidRPr="0019079E">
              <w:rPr>
                <w:i/>
              </w:rPr>
              <w:t>не зараховано</w:t>
            </w:r>
            <w:r w:rsidRPr="0019079E">
              <w:t>);</w:t>
            </w:r>
          </w:p>
          <w:p w:rsidR="004F77DD" w:rsidRPr="0019079E" w:rsidRDefault="004F77DD" w:rsidP="0062393A">
            <w:pPr>
              <w:pStyle w:val="TableParagraph"/>
              <w:numPr>
                <w:ilvl w:val="0"/>
                <w:numId w:val="5"/>
              </w:numPr>
              <w:tabs>
                <w:tab w:val="left" w:pos="335"/>
              </w:tabs>
              <w:spacing w:line="262" w:lineRule="exact"/>
              <w:ind w:hanging="141"/>
            </w:pPr>
            <w:r w:rsidRPr="0019079E">
              <w:t>достатній (</w:t>
            </w:r>
            <w:r w:rsidRPr="0019079E">
              <w:rPr>
                <w:i/>
              </w:rPr>
              <w:t>базовий</w:t>
            </w:r>
            <w:r w:rsidRPr="0019079E">
              <w:t>)</w:t>
            </w:r>
            <w:r w:rsidRPr="0019079E">
              <w:rPr>
                <w:spacing w:val="47"/>
              </w:rPr>
              <w:t xml:space="preserve"> </w:t>
            </w:r>
            <w:r w:rsidRPr="0019079E">
              <w:t>рівень</w:t>
            </w:r>
          </w:p>
          <w:p w:rsidR="004F77DD" w:rsidRPr="0019079E" w:rsidRDefault="004F77DD" w:rsidP="0062393A">
            <w:pPr>
              <w:pStyle w:val="TableParagraph"/>
              <w:spacing w:line="247" w:lineRule="exact"/>
              <w:ind w:left="334"/>
            </w:pPr>
            <w:r w:rsidRPr="0019079E">
              <w:t xml:space="preserve">– </w:t>
            </w:r>
            <w:r w:rsidRPr="0019079E">
              <w:rPr>
                <w:i/>
              </w:rPr>
              <w:t xml:space="preserve">2-3 бали </w:t>
            </w:r>
            <w:r w:rsidRPr="0019079E">
              <w:t>(</w:t>
            </w:r>
            <w:r w:rsidRPr="0019079E">
              <w:rPr>
                <w:i/>
              </w:rPr>
              <w:t>зараховано</w:t>
            </w:r>
            <w:r w:rsidRPr="0019079E">
              <w:t>);</w:t>
            </w:r>
          </w:p>
          <w:p w:rsidR="004F77DD" w:rsidRPr="0019079E" w:rsidRDefault="004F77DD" w:rsidP="0062393A">
            <w:pPr>
              <w:pStyle w:val="TableParagraph"/>
              <w:numPr>
                <w:ilvl w:val="0"/>
                <w:numId w:val="5"/>
              </w:numPr>
              <w:tabs>
                <w:tab w:val="left" w:pos="335"/>
              </w:tabs>
              <w:spacing w:before="8" w:line="232" w:lineRule="auto"/>
              <w:ind w:right="167" w:hanging="141"/>
              <w:jc w:val="both"/>
            </w:pPr>
            <w:r w:rsidRPr="0019079E">
              <w:t>високий (</w:t>
            </w:r>
            <w:r w:rsidRPr="0019079E">
              <w:rPr>
                <w:i/>
              </w:rPr>
              <w:t>факультативний</w:t>
            </w:r>
            <w:r w:rsidRPr="0019079E">
              <w:t xml:space="preserve">) рівень – </w:t>
            </w:r>
            <w:r w:rsidRPr="0019079E">
              <w:rPr>
                <w:i/>
              </w:rPr>
              <w:t xml:space="preserve">4-5 </w:t>
            </w:r>
            <w:r w:rsidRPr="0019079E">
              <w:rPr>
                <w:i/>
                <w:spacing w:val="-4"/>
              </w:rPr>
              <w:t xml:space="preserve">балів </w:t>
            </w:r>
            <w:r w:rsidRPr="0019079E">
              <w:t>(</w:t>
            </w:r>
            <w:r w:rsidRPr="0019079E">
              <w:rPr>
                <w:i/>
              </w:rPr>
              <w:t>зараховано</w:t>
            </w:r>
            <w:r w:rsidRPr="0019079E">
              <w:t>).</w:t>
            </w:r>
          </w:p>
          <w:p w:rsidR="004F77DD" w:rsidRPr="0019079E" w:rsidRDefault="004F77DD" w:rsidP="0062393A">
            <w:pPr>
              <w:pStyle w:val="TableParagraph"/>
              <w:spacing w:before="3"/>
            </w:pPr>
          </w:p>
          <w:p w:rsidR="004F77DD" w:rsidRPr="0019079E" w:rsidRDefault="004F77DD" w:rsidP="0062393A">
            <w:pPr>
              <w:pStyle w:val="TableParagraph"/>
              <w:spacing w:before="1"/>
              <w:ind w:left="106" w:right="627"/>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w:t>
            </w:r>
          </w:p>
          <w:p w:rsidR="004F77DD" w:rsidRPr="0019079E" w:rsidRDefault="004F77DD" w:rsidP="0062393A">
            <w:pPr>
              <w:pStyle w:val="TableParagraph"/>
              <w:spacing w:line="235" w:lineRule="exact"/>
              <w:ind w:left="106"/>
              <w:rPr>
                <w:i/>
              </w:rPr>
            </w:pPr>
            <w:r w:rsidRPr="0019079E">
              <w:rPr>
                <w:i/>
              </w:rPr>
              <w:t xml:space="preserve">дисципліни у СЕЗН ЗНУ </w:t>
            </w:r>
            <w:proofErr w:type="spellStart"/>
            <w:r w:rsidRPr="0019079E">
              <w:rPr>
                <w:i/>
              </w:rPr>
              <w:t>Moodle</w:t>
            </w:r>
            <w:proofErr w:type="spellEnd"/>
            <w:r w:rsidRPr="0019079E">
              <w:rPr>
                <w:i/>
              </w:rPr>
              <w:t>.</w:t>
            </w:r>
          </w:p>
        </w:tc>
        <w:tc>
          <w:tcPr>
            <w:tcW w:w="566"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pPr>
          </w:p>
          <w:p w:rsidR="004F77DD" w:rsidRPr="0019079E" w:rsidRDefault="004F77DD" w:rsidP="0062393A">
            <w:pPr>
              <w:pStyle w:val="TableParagraph"/>
              <w:ind w:left="226"/>
            </w:pPr>
            <w:r w:rsidRPr="0019079E">
              <w:t>5</w:t>
            </w:r>
          </w:p>
        </w:tc>
      </w:tr>
      <w:tr w:rsidR="004F77DD" w:rsidRPr="0019079E" w:rsidTr="0062393A">
        <w:trPr>
          <w:trHeight w:val="453"/>
        </w:trPr>
        <w:tc>
          <w:tcPr>
            <w:tcW w:w="1414" w:type="dxa"/>
          </w:tcPr>
          <w:p w:rsidR="004F77DD" w:rsidRPr="0019079E" w:rsidRDefault="004F77DD" w:rsidP="0062393A">
            <w:pPr>
              <w:pStyle w:val="TableParagraph"/>
              <w:spacing w:before="99"/>
              <w:ind w:left="426"/>
            </w:pPr>
            <w:r w:rsidRPr="0019079E">
              <w:t>Разом</w:t>
            </w:r>
          </w:p>
        </w:tc>
        <w:tc>
          <w:tcPr>
            <w:tcW w:w="1395" w:type="dxa"/>
          </w:tcPr>
          <w:p w:rsidR="004F77DD" w:rsidRPr="0019079E" w:rsidRDefault="004F77DD" w:rsidP="0062393A">
            <w:pPr>
              <w:pStyle w:val="TableParagraph"/>
              <w:spacing w:before="99"/>
              <w:ind w:left="153" w:right="148"/>
              <w:jc w:val="center"/>
            </w:pPr>
            <w:r w:rsidRPr="0019079E">
              <w:t>15</w:t>
            </w:r>
          </w:p>
        </w:tc>
        <w:tc>
          <w:tcPr>
            <w:tcW w:w="3935" w:type="dxa"/>
          </w:tcPr>
          <w:p w:rsidR="004F77DD" w:rsidRPr="0019079E" w:rsidRDefault="004F77DD" w:rsidP="0062393A">
            <w:pPr>
              <w:pStyle w:val="TableParagraph"/>
              <w:rPr>
                <w:sz w:val="20"/>
              </w:rPr>
            </w:pPr>
          </w:p>
        </w:tc>
        <w:tc>
          <w:tcPr>
            <w:tcW w:w="3274" w:type="dxa"/>
          </w:tcPr>
          <w:p w:rsidR="004F77DD" w:rsidRPr="0019079E" w:rsidRDefault="004F77DD" w:rsidP="0062393A">
            <w:pPr>
              <w:pStyle w:val="TableParagraph"/>
              <w:rPr>
                <w:sz w:val="20"/>
              </w:rPr>
            </w:pPr>
          </w:p>
        </w:tc>
        <w:tc>
          <w:tcPr>
            <w:tcW w:w="566" w:type="dxa"/>
          </w:tcPr>
          <w:p w:rsidR="004F77DD" w:rsidRPr="0019079E" w:rsidRDefault="004F77DD" w:rsidP="0062393A">
            <w:pPr>
              <w:pStyle w:val="TableParagraph"/>
              <w:spacing w:before="99"/>
              <w:ind w:left="171"/>
            </w:pPr>
            <w:r w:rsidRPr="0019079E">
              <w:t>60</w:t>
            </w:r>
          </w:p>
        </w:tc>
      </w:tr>
    </w:tbl>
    <w:p w:rsidR="009E065C" w:rsidRPr="0019079E" w:rsidRDefault="009E065C">
      <w:pPr>
        <w:pStyle w:val="a3"/>
        <w:spacing w:before="7"/>
        <w:ind w:left="0"/>
        <w:rPr>
          <w:sz w:val="15"/>
        </w:rPr>
      </w:pPr>
    </w:p>
    <w:p w:rsidR="009E065C" w:rsidRPr="0019079E" w:rsidRDefault="007A0DC8">
      <w:pPr>
        <w:spacing w:before="89"/>
        <w:ind w:left="120" w:right="266" w:firstLine="708"/>
        <w:jc w:val="both"/>
        <w:rPr>
          <w:i/>
          <w:sz w:val="28"/>
        </w:rPr>
      </w:pPr>
      <w:r w:rsidRPr="0019079E">
        <w:rPr>
          <w:i/>
          <w:sz w:val="28"/>
        </w:rPr>
        <w:t>*Засоби діагностики рівня досягнення результатів навчання дисципліни та критерії оцінювання контрольних заходів.</w:t>
      </w:r>
    </w:p>
    <w:p w:rsidR="009E065C" w:rsidRPr="0019079E" w:rsidRDefault="007A0DC8" w:rsidP="000F7340">
      <w:pPr>
        <w:pStyle w:val="a3"/>
        <w:spacing w:before="119"/>
        <w:ind w:right="257" w:firstLine="708"/>
        <w:jc w:val="both"/>
        <w:rPr>
          <w:sz w:val="24"/>
          <w:szCs w:val="24"/>
        </w:rPr>
      </w:pPr>
      <w:r w:rsidRPr="0019079E">
        <w:rPr>
          <w:i/>
          <w:sz w:val="24"/>
          <w:szCs w:val="24"/>
        </w:rPr>
        <w:t xml:space="preserve">Процедура оцінювання індивідуального письмового завдання (ІПЗ) – есе. </w:t>
      </w:r>
      <w:r w:rsidRPr="0019079E">
        <w:rPr>
          <w:sz w:val="24"/>
          <w:szCs w:val="24"/>
        </w:rPr>
        <w:t>Есе – самостійна творча письмова робота (обсяг – 1 сторінка) як форма теоретичного контролю</w:t>
      </w:r>
      <w:r w:rsidRPr="0019079E">
        <w:rPr>
          <w:spacing w:val="-18"/>
          <w:sz w:val="24"/>
          <w:szCs w:val="24"/>
        </w:rPr>
        <w:t xml:space="preserve"> </w:t>
      </w:r>
      <w:r w:rsidRPr="0019079E">
        <w:rPr>
          <w:sz w:val="24"/>
          <w:szCs w:val="24"/>
        </w:rPr>
        <w:t>з</w:t>
      </w:r>
      <w:r w:rsidRPr="0019079E">
        <w:rPr>
          <w:spacing w:val="-17"/>
          <w:sz w:val="24"/>
          <w:szCs w:val="24"/>
        </w:rPr>
        <w:t xml:space="preserve"> </w:t>
      </w:r>
      <w:r w:rsidRPr="0019079E">
        <w:rPr>
          <w:sz w:val="24"/>
          <w:szCs w:val="24"/>
        </w:rPr>
        <w:t>метою</w:t>
      </w:r>
      <w:r w:rsidRPr="0019079E">
        <w:rPr>
          <w:spacing w:val="-17"/>
          <w:sz w:val="24"/>
          <w:szCs w:val="24"/>
        </w:rPr>
        <w:t xml:space="preserve"> </w:t>
      </w:r>
      <w:r w:rsidRPr="0019079E">
        <w:rPr>
          <w:sz w:val="24"/>
          <w:szCs w:val="24"/>
        </w:rPr>
        <w:t>стимулювання</w:t>
      </w:r>
      <w:r w:rsidRPr="0019079E">
        <w:rPr>
          <w:spacing w:val="-17"/>
          <w:sz w:val="24"/>
          <w:szCs w:val="24"/>
        </w:rPr>
        <w:t xml:space="preserve"> </w:t>
      </w:r>
      <w:r w:rsidRPr="0019079E">
        <w:rPr>
          <w:sz w:val="24"/>
          <w:szCs w:val="24"/>
        </w:rPr>
        <w:t>системного</w:t>
      </w:r>
      <w:r w:rsidRPr="0019079E">
        <w:rPr>
          <w:spacing w:val="-16"/>
          <w:sz w:val="24"/>
          <w:szCs w:val="24"/>
        </w:rPr>
        <w:t xml:space="preserve"> </w:t>
      </w:r>
      <w:r w:rsidRPr="0019079E">
        <w:rPr>
          <w:sz w:val="24"/>
          <w:szCs w:val="24"/>
        </w:rPr>
        <w:t>та</w:t>
      </w:r>
      <w:r w:rsidRPr="0019079E">
        <w:rPr>
          <w:spacing w:val="-16"/>
          <w:sz w:val="24"/>
          <w:szCs w:val="24"/>
        </w:rPr>
        <w:t xml:space="preserve"> </w:t>
      </w:r>
      <w:r w:rsidRPr="0019079E">
        <w:rPr>
          <w:sz w:val="24"/>
          <w:szCs w:val="24"/>
        </w:rPr>
        <w:t>креативного</w:t>
      </w:r>
      <w:r w:rsidRPr="0019079E">
        <w:rPr>
          <w:spacing w:val="-15"/>
          <w:sz w:val="24"/>
          <w:szCs w:val="24"/>
        </w:rPr>
        <w:t xml:space="preserve"> </w:t>
      </w:r>
      <w:r w:rsidRPr="0019079E">
        <w:rPr>
          <w:sz w:val="24"/>
          <w:szCs w:val="24"/>
        </w:rPr>
        <w:t>мислення</w:t>
      </w:r>
      <w:r w:rsidRPr="0019079E">
        <w:rPr>
          <w:spacing w:val="-17"/>
          <w:sz w:val="24"/>
          <w:szCs w:val="24"/>
        </w:rPr>
        <w:t xml:space="preserve"> </w:t>
      </w:r>
      <w:r w:rsidRPr="0019079E">
        <w:rPr>
          <w:sz w:val="24"/>
          <w:szCs w:val="24"/>
        </w:rPr>
        <w:t>у</w:t>
      </w:r>
      <w:r w:rsidRPr="0019079E">
        <w:rPr>
          <w:spacing w:val="-15"/>
          <w:sz w:val="24"/>
          <w:szCs w:val="24"/>
        </w:rPr>
        <w:t xml:space="preserve"> </w:t>
      </w:r>
      <w:r w:rsidRPr="0019079E">
        <w:rPr>
          <w:sz w:val="24"/>
          <w:szCs w:val="24"/>
        </w:rPr>
        <w:t>здобувачів,</w:t>
      </w:r>
      <w:r w:rsidRPr="0019079E">
        <w:rPr>
          <w:spacing w:val="-17"/>
          <w:sz w:val="24"/>
          <w:szCs w:val="24"/>
        </w:rPr>
        <w:t xml:space="preserve"> </w:t>
      </w:r>
      <w:r w:rsidRPr="0019079E">
        <w:rPr>
          <w:sz w:val="24"/>
          <w:szCs w:val="24"/>
        </w:rPr>
        <w:t xml:space="preserve">що втілюється у текст-роздум на тематику відповідного змістового модуля. 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w:t>
      </w:r>
      <w:proofErr w:type="spellStart"/>
      <w:r w:rsidRPr="0019079E">
        <w:rPr>
          <w:sz w:val="24"/>
          <w:szCs w:val="24"/>
        </w:rPr>
        <w:t>аккаунт</w:t>
      </w:r>
      <w:proofErr w:type="spellEnd"/>
      <w:r w:rsidRPr="0019079E">
        <w:rPr>
          <w:sz w:val="24"/>
          <w:szCs w:val="24"/>
        </w:rPr>
        <w:t xml:space="preserve"> у профілі цієї дисципліни</w:t>
      </w:r>
      <w:r w:rsidRPr="0019079E">
        <w:rPr>
          <w:spacing w:val="-7"/>
          <w:sz w:val="24"/>
          <w:szCs w:val="24"/>
        </w:rPr>
        <w:t xml:space="preserve"> </w:t>
      </w:r>
      <w:r w:rsidRPr="0019079E">
        <w:rPr>
          <w:sz w:val="24"/>
          <w:szCs w:val="24"/>
        </w:rPr>
        <w:t>в</w:t>
      </w:r>
      <w:r w:rsidRPr="0019079E">
        <w:rPr>
          <w:spacing w:val="-7"/>
          <w:sz w:val="24"/>
          <w:szCs w:val="24"/>
        </w:rPr>
        <w:t xml:space="preserve"> </w:t>
      </w:r>
      <w:r w:rsidRPr="0019079E">
        <w:rPr>
          <w:sz w:val="24"/>
          <w:szCs w:val="24"/>
        </w:rPr>
        <w:t>СЕЗН</w:t>
      </w:r>
      <w:r w:rsidRPr="0019079E">
        <w:rPr>
          <w:spacing w:val="-10"/>
          <w:sz w:val="24"/>
          <w:szCs w:val="24"/>
        </w:rPr>
        <w:t xml:space="preserve"> </w:t>
      </w:r>
      <w:r w:rsidRPr="0019079E">
        <w:rPr>
          <w:sz w:val="24"/>
          <w:szCs w:val="24"/>
        </w:rPr>
        <w:t>ЗНУ</w:t>
      </w:r>
      <w:r w:rsidRPr="0019079E">
        <w:rPr>
          <w:spacing w:val="-7"/>
          <w:sz w:val="24"/>
          <w:szCs w:val="24"/>
        </w:rPr>
        <w:t xml:space="preserve"> </w:t>
      </w:r>
      <w:proofErr w:type="spellStart"/>
      <w:r w:rsidRPr="0019079E">
        <w:rPr>
          <w:sz w:val="24"/>
          <w:szCs w:val="24"/>
        </w:rPr>
        <w:t>Moodle</w:t>
      </w:r>
      <w:proofErr w:type="spellEnd"/>
      <w:r w:rsidRPr="0019079E">
        <w:rPr>
          <w:spacing w:val="-6"/>
          <w:sz w:val="24"/>
          <w:szCs w:val="24"/>
        </w:rPr>
        <w:t xml:space="preserve"> </w:t>
      </w:r>
      <w:r w:rsidRPr="0019079E">
        <w:rPr>
          <w:sz w:val="24"/>
          <w:szCs w:val="24"/>
        </w:rPr>
        <w:t>та</w:t>
      </w:r>
      <w:r w:rsidRPr="0019079E">
        <w:rPr>
          <w:spacing w:val="-6"/>
          <w:sz w:val="24"/>
          <w:szCs w:val="24"/>
        </w:rPr>
        <w:t xml:space="preserve"> </w:t>
      </w:r>
      <w:r w:rsidRPr="0019079E">
        <w:rPr>
          <w:sz w:val="24"/>
          <w:szCs w:val="24"/>
        </w:rPr>
        <w:t>після</w:t>
      </w:r>
      <w:r w:rsidRPr="0019079E">
        <w:rPr>
          <w:spacing w:val="-7"/>
          <w:sz w:val="24"/>
          <w:szCs w:val="24"/>
        </w:rPr>
        <w:t xml:space="preserve"> </w:t>
      </w:r>
      <w:r w:rsidRPr="0019079E">
        <w:rPr>
          <w:sz w:val="24"/>
          <w:szCs w:val="24"/>
        </w:rPr>
        <w:t>позитивного</w:t>
      </w:r>
      <w:r w:rsidRPr="0019079E">
        <w:rPr>
          <w:spacing w:val="-6"/>
          <w:sz w:val="24"/>
          <w:szCs w:val="24"/>
        </w:rPr>
        <w:t xml:space="preserve"> </w:t>
      </w:r>
      <w:r w:rsidRPr="0019079E">
        <w:rPr>
          <w:sz w:val="24"/>
          <w:szCs w:val="24"/>
        </w:rPr>
        <w:t>відгуку</w:t>
      </w:r>
      <w:r w:rsidRPr="0019079E">
        <w:rPr>
          <w:spacing w:val="-5"/>
          <w:sz w:val="24"/>
          <w:szCs w:val="24"/>
        </w:rPr>
        <w:t xml:space="preserve"> </w:t>
      </w:r>
      <w:r w:rsidRPr="0019079E">
        <w:rPr>
          <w:sz w:val="24"/>
          <w:szCs w:val="24"/>
        </w:rPr>
        <w:t>викладача</w:t>
      </w:r>
      <w:r w:rsidRPr="0019079E">
        <w:rPr>
          <w:spacing w:val="-9"/>
          <w:sz w:val="24"/>
          <w:szCs w:val="24"/>
        </w:rPr>
        <w:t xml:space="preserve"> </w:t>
      </w:r>
      <w:r w:rsidRPr="0019079E">
        <w:rPr>
          <w:sz w:val="24"/>
          <w:szCs w:val="24"/>
        </w:rPr>
        <w:t>захищається</w:t>
      </w:r>
      <w:r w:rsidRPr="0019079E">
        <w:rPr>
          <w:spacing w:val="-8"/>
          <w:sz w:val="24"/>
          <w:szCs w:val="24"/>
        </w:rPr>
        <w:t xml:space="preserve"> </w:t>
      </w:r>
      <w:r w:rsidRPr="0019079E">
        <w:rPr>
          <w:sz w:val="24"/>
          <w:szCs w:val="24"/>
        </w:rPr>
        <w:t>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w:t>
      </w:r>
      <w:r w:rsidRPr="0019079E">
        <w:rPr>
          <w:spacing w:val="2"/>
          <w:sz w:val="24"/>
          <w:szCs w:val="24"/>
        </w:rPr>
        <w:t xml:space="preserve"> </w:t>
      </w:r>
      <w:r w:rsidRPr="0019079E">
        <w:rPr>
          <w:sz w:val="24"/>
          <w:szCs w:val="24"/>
        </w:rPr>
        <w:t>можливостей.</w:t>
      </w:r>
    </w:p>
    <w:p w:rsidR="009E065C" w:rsidRPr="0019079E" w:rsidRDefault="007A0DC8" w:rsidP="000F7340">
      <w:pPr>
        <w:pStyle w:val="a3"/>
        <w:spacing w:before="2"/>
        <w:ind w:right="258" w:firstLine="708"/>
        <w:jc w:val="both"/>
        <w:rPr>
          <w:sz w:val="24"/>
          <w:szCs w:val="24"/>
        </w:rPr>
      </w:pPr>
      <w:r w:rsidRPr="0019079E">
        <w:rPr>
          <w:sz w:val="24"/>
          <w:szCs w:val="24"/>
        </w:rPr>
        <w:t>Бальне оцінювання есе передбачає два рівня складності – базовий (достатній) і факультативний</w:t>
      </w:r>
      <w:r w:rsidRPr="0019079E">
        <w:rPr>
          <w:spacing w:val="-18"/>
          <w:sz w:val="24"/>
          <w:szCs w:val="24"/>
        </w:rPr>
        <w:t xml:space="preserve"> </w:t>
      </w:r>
      <w:r w:rsidRPr="0019079E">
        <w:rPr>
          <w:sz w:val="24"/>
          <w:szCs w:val="24"/>
        </w:rPr>
        <w:t>(високий)</w:t>
      </w:r>
      <w:r w:rsidRPr="0019079E">
        <w:rPr>
          <w:spacing w:val="-18"/>
          <w:sz w:val="24"/>
          <w:szCs w:val="24"/>
        </w:rPr>
        <w:t xml:space="preserve"> </w:t>
      </w:r>
      <w:r w:rsidRPr="0019079E">
        <w:rPr>
          <w:sz w:val="24"/>
          <w:szCs w:val="24"/>
        </w:rPr>
        <w:t>рівні,</w:t>
      </w:r>
      <w:r w:rsidRPr="0019079E">
        <w:rPr>
          <w:spacing w:val="-18"/>
          <w:sz w:val="24"/>
          <w:szCs w:val="24"/>
        </w:rPr>
        <w:t xml:space="preserve"> </w:t>
      </w:r>
      <w:r w:rsidRPr="0019079E">
        <w:rPr>
          <w:sz w:val="24"/>
          <w:szCs w:val="24"/>
        </w:rPr>
        <w:t>які</w:t>
      </w:r>
      <w:r w:rsidRPr="0019079E">
        <w:rPr>
          <w:spacing w:val="-17"/>
          <w:sz w:val="24"/>
          <w:szCs w:val="24"/>
        </w:rPr>
        <w:t xml:space="preserve"> </w:t>
      </w:r>
      <w:r w:rsidRPr="0019079E">
        <w:rPr>
          <w:sz w:val="24"/>
          <w:szCs w:val="24"/>
        </w:rPr>
        <w:t>оцінюються</w:t>
      </w:r>
      <w:r w:rsidRPr="0019079E">
        <w:rPr>
          <w:spacing w:val="-17"/>
          <w:sz w:val="24"/>
          <w:szCs w:val="24"/>
        </w:rPr>
        <w:t xml:space="preserve"> </w:t>
      </w:r>
      <w:r w:rsidRPr="0019079E">
        <w:rPr>
          <w:sz w:val="24"/>
          <w:szCs w:val="24"/>
        </w:rPr>
        <w:t>у</w:t>
      </w:r>
      <w:r w:rsidRPr="0019079E">
        <w:rPr>
          <w:spacing w:val="-17"/>
          <w:sz w:val="24"/>
          <w:szCs w:val="24"/>
        </w:rPr>
        <w:t xml:space="preserve"> </w:t>
      </w:r>
      <w:r w:rsidRPr="0019079E">
        <w:rPr>
          <w:sz w:val="24"/>
          <w:szCs w:val="24"/>
        </w:rPr>
        <w:t>різні</w:t>
      </w:r>
      <w:r w:rsidRPr="0019079E">
        <w:rPr>
          <w:spacing w:val="-17"/>
          <w:sz w:val="24"/>
          <w:szCs w:val="24"/>
        </w:rPr>
        <w:t xml:space="preserve"> </w:t>
      </w:r>
      <w:r w:rsidRPr="0019079E">
        <w:rPr>
          <w:sz w:val="24"/>
          <w:szCs w:val="24"/>
        </w:rPr>
        <w:t>бали.</w:t>
      </w:r>
      <w:r w:rsidRPr="0019079E">
        <w:rPr>
          <w:spacing w:val="-18"/>
          <w:sz w:val="24"/>
          <w:szCs w:val="24"/>
        </w:rPr>
        <w:t xml:space="preserve"> </w:t>
      </w:r>
      <w:r w:rsidRPr="0019079E">
        <w:rPr>
          <w:sz w:val="24"/>
          <w:szCs w:val="24"/>
        </w:rPr>
        <w:t>Здобувачеві</w:t>
      </w:r>
      <w:r w:rsidRPr="0019079E">
        <w:rPr>
          <w:spacing w:val="-18"/>
          <w:sz w:val="24"/>
          <w:szCs w:val="24"/>
        </w:rPr>
        <w:t xml:space="preserve"> </w:t>
      </w:r>
      <w:r w:rsidRPr="0019079E">
        <w:rPr>
          <w:sz w:val="24"/>
          <w:szCs w:val="24"/>
        </w:rPr>
        <w:t>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w:t>
      </w:r>
      <w:r w:rsidRPr="0019079E">
        <w:rPr>
          <w:spacing w:val="15"/>
          <w:sz w:val="24"/>
          <w:szCs w:val="24"/>
        </w:rPr>
        <w:t xml:space="preserve"> </w:t>
      </w:r>
      <w:r w:rsidRPr="0019079E">
        <w:rPr>
          <w:sz w:val="24"/>
          <w:szCs w:val="24"/>
        </w:rPr>
        <w:t>(або</w:t>
      </w:r>
      <w:r w:rsidRPr="0019079E">
        <w:rPr>
          <w:spacing w:val="13"/>
          <w:sz w:val="24"/>
          <w:szCs w:val="24"/>
        </w:rPr>
        <w:t xml:space="preserve"> </w:t>
      </w:r>
      <w:r w:rsidRPr="0019079E">
        <w:rPr>
          <w:sz w:val="24"/>
          <w:szCs w:val="24"/>
        </w:rPr>
        <w:t>в</w:t>
      </w:r>
      <w:r w:rsidRPr="0019079E">
        <w:rPr>
          <w:spacing w:val="14"/>
          <w:sz w:val="24"/>
          <w:szCs w:val="24"/>
        </w:rPr>
        <w:t xml:space="preserve"> </w:t>
      </w:r>
      <w:r w:rsidRPr="0019079E">
        <w:rPr>
          <w:sz w:val="24"/>
          <w:szCs w:val="24"/>
        </w:rPr>
        <w:t>інший</w:t>
      </w:r>
      <w:r w:rsidRPr="0019079E">
        <w:rPr>
          <w:spacing w:val="15"/>
          <w:sz w:val="24"/>
          <w:szCs w:val="24"/>
        </w:rPr>
        <w:t xml:space="preserve"> </w:t>
      </w:r>
      <w:r w:rsidRPr="0019079E">
        <w:rPr>
          <w:sz w:val="24"/>
          <w:szCs w:val="24"/>
        </w:rPr>
        <w:t>час,</w:t>
      </w:r>
      <w:r w:rsidRPr="0019079E">
        <w:rPr>
          <w:spacing w:val="15"/>
          <w:sz w:val="24"/>
          <w:szCs w:val="24"/>
        </w:rPr>
        <w:t xml:space="preserve"> </w:t>
      </w:r>
      <w:r w:rsidRPr="0019079E">
        <w:rPr>
          <w:sz w:val="24"/>
          <w:szCs w:val="24"/>
        </w:rPr>
        <w:t>але</w:t>
      </w:r>
      <w:r w:rsidRPr="0019079E">
        <w:rPr>
          <w:spacing w:val="12"/>
          <w:sz w:val="24"/>
          <w:szCs w:val="24"/>
        </w:rPr>
        <w:t xml:space="preserve"> </w:t>
      </w:r>
      <w:r w:rsidRPr="0019079E">
        <w:rPr>
          <w:sz w:val="24"/>
          <w:szCs w:val="24"/>
        </w:rPr>
        <w:t>обов'язковою</w:t>
      </w:r>
      <w:r w:rsidRPr="0019079E">
        <w:rPr>
          <w:spacing w:val="14"/>
          <w:sz w:val="24"/>
          <w:szCs w:val="24"/>
        </w:rPr>
        <w:t xml:space="preserve"> </w:t>
      </w:r>
      <w:r w:rsidRPr="0019079E">
        <w:rPr>
          <w:sz w:val="24"/>
          <w:szCs w:val="24"/>
        </w:rPr>
        <w:t>є</w:t>
      </w:r>
      <w:r w:rsidRPr="0019079E">
        <w:rPr>
          <w:spacing w:val="12"/>
          <w:sz w:val="24"/>
          <w:szCs w:val="24"/>
        </w:rPr>
        <w:t xml:space="preserve"> </w:t>
      </w:r>
      <w:r w:rsidRPr="0019079E">
        <w:rPr>
          <w:sz w:val="24"/>
          <w:szCs w:val="24"/>
        </w:rPr>
        <w:t>усна</w:t>
      </w:r>
      <w:r w:rsidRPr="0019079E">
        <w:rPr>
          <w:spacing w:val="16"/>
          <w:sz w:val="24"/>
          <w:szCs w:val="24"/>
        </w:rPr>
        <w:t xml:space="preserve"> </w:t>
      </w:r>
      <w:r w:rsidRPr="0019079E">
        <w:rPr>
          <w:sz w:val="24"/>
          <w:szCs w:val="24"/>
        </w:rPr>
        <w:t>перевірочна</w:t>
      </w:r>
      <w:r w:rsidRPr="0019079E">
        <w:rPr>
          <w:spacing w:val="12"/>
          <w:sz w:val="24"/>
          <w:szCs w:val="24"/>
        </w:rPr>
        <w:t xml:space="preserve"> </w:t>
      </w:r>
      <w:r w:rsidRPr="0019079E">
        <w:rPr>
          <w:sz w:val="24"/>
          <w:szCs w:val="24"/>
        </w:rPr>
        <w:t>комунікація</w:t>
      </w:r>
    </w:p>
    <w:p w:rsidR="009E065C" w:rsidRPr="0019079E" w:rsidRDefault="007A0DC8" w:rsidP="000F7340">
      <w:pPr>
        <w:pStyle w:val="a3"/>
        <w:ind w:right="255"/>
        <w:jc w:val="both"/>
        <w:rPr>
          <w:sz w:val="24"/>
          <w:szCs w:val="24"/>
        </w:rPr>
      </w:pPr>
      <w:r w:rsidRPr="0019079E">
        <w:rPr>
          <w:sz w:val="24"/>
          <w:szCs w:val="24"/>
        </w:rPr>
        <w:t xml:space="preserve">«здобувач-викладач») - це </w:t>
      </w:r>
      <w:r w:rsidRPr="0019079E">
        <w:rPr>
          <w:i/>
          <w:sz w:val="24"/>
          <w:szCs w:val="24"/>
        </w:rPr>
        <w:t xml:space="preserve">базовий рівень складності </w:t>
      </w:r>
      <w:r w:rsidRPr="0019079E">
        <w:rPr>
          <w:sz w:val="24"/>
          <w:szCs w:val="24"/>
        </w:rPr>
        <w:t>(оцінюється у 2-3 бали), або здобувачем додатково готується презентація для прилюдної доповіді під час аудиторного заняття (до 5-10 хвилин), за що нараховуються додаткові бали (від 1 до 2 балів),</w:t>
      </w:r>
      <w:r w:rsidRPr="0019079E">
        <w:rPr>
          <w:spacing w:val="-11"/>
          <w:sz w:val="24"/>
          <w:szCs w:val="24"/>
        </w:rPr>
        <w:t xml:space="preserve"> </w:t>
      </w:r>
      <w:r w:rsidRPr="0019079E">
        <w:rPr>
          <w:sz w:val="24"/>
          <w:szCs w:val="24"/>
        </w:rPr>
        <w:t>-</w:t>
      </w:r>
      <w:r w:rsidRPr="0019079E">
        <w:rPr>
          <w:spacing w:val="-9"/>
          <w:sz w:val="24"/>
          <w:szCs w:val="24"/>
        </w:rPr>
        <w:t xml:space="preserve"> </w:t>
      </w:r>
      <w:r w:rsidRPr="0019079E">
        <w:rPr>
          <w:sz w:val="24"/>
          <w:szCs w:val="24"/>
        </w:rPr>
        <w:t>це</w:t>
      </w:r>
      <w:r w:rsidRPr="0019079E">
        <w:rPr>
          <w:spacing w:val="-9"/>
          <w:sz w:val="24"/>
          <w:szCs w:val="24"/>
        </w:rPr>
        <w:t xml:space="preserve"> </w:t>
      </w:r>
      <w:r w:rsidRPr="0019079E">
        <w:rPr>
          <w:i/>
          <w:sz w:val="24"/>
          <w:szCs w:val="24"/>
        </w:rPr>
        <w:t>високий</w:t>
      </w:r>
      <w:r w:rsidRPr="0019079E">
        <w:rPr>
          <w:i/>
          <w:spacing w:val="-11"/>
          <w:sz w:val="24"/>
          <w:szCs w:val="24"/>
        </w:rPr>
        <w:t xml:space="preserve"> </w:t>
      </w:r>
      <w:r w:rsidRPr="0019079E">
        <w:rPr>
          <w:i/>
          <w:sz w:val="24"/>
          <w:szCs w:val="24"/>
        </w:rPr>
        <w:t>рівень</w:t>
      </w:r>
      <w:r w:rsidRPr="0019079E">
        <w:rPr>
          <w:i/>
          <w:spacing w:val="-9"/>
          <w:sz w:val="24"/>
          <w:szCs w:val="24"/>
        </w:rPr>
        <w:t xml:space="preserve"> </w:t>
      </w:r>
      <w:r w:rsidRPr="0019079E">
        <w:rPr>
          <w:i/>
          <w:sz w:val="24"/>
          <w:szCs w:val="24"/>
        </w:rPr>
        <w:t>складності</w:t>
      </w:r>
      <w:r w:rsidRPr="0019079E">
        <w:rPr>
          <w:i/>
          <w:spacing w:val="-4"/>
          <w:sz w:val="24"/>
          <w:szCs w:val="24"/>
        </w:rPr>
        <w:t xml:space="preserve"> </w:t>
      </w:r>
      <w:r w:rsidRPr="0019079E">
        <w:rPr>
          <w:sz w:val="24"/>
          <w:szCs w:val="24"/>
        </w:rPr>
        <w:t>(складається</w:t>
      </w:r>
      <w:r w:rsidRPr="0019079E">
        <w:rPr>
          <w:spacing w:val="-11"/>
          <w:sz w:val="24"/>
          <w:szCs w:val="24"/>
        </w:rPr>
        <w:t xml:space="preserve"> </w:t>
      </w:r>
      <w:r w:rsidRPr="0019079E">
        <w:rPr>
          <w:sz w:val="24"/>
          <w:szCs w:val="24"/>
        </w:rPr>
        <w:t>із</w:t>
      </w:r>
      <w:r w:rsidRPr="0019079E">
        <w:rPr>
          <w:spacing w:val="-10"/>
          <w:sz w:val="24"/>
          <w:szCs w:val="24"/>
        </w:rPr>
        <w:t xml:space="preserve"> </w:t>
      </w:r>
      <w:r w:rsidRPr="0019079E">
        <w:rPr>
          <w:sz w:val="24"/>
          <w:szCs w:val="24"/>
        </w:rPr>
        <w:t>балами</w:t>
      </w:r>
      <w:r w:rsidRPr="0019079E">
        <w:rPr>
          <w:spacing w:val="-9"/>
          <w:sz w:val="24"/>
          <w:szCs w:val="24"/>
        </w:rPr>
        <w:t xml:space="preserve"> </w:t>
      </w:r>
      <w:r w:rsidRPr="0019079E">
        <w:rPr>
          <w:sz w:val="24"/>
          <w:szCs w:val="24"/>
        </w:rPr>
        <w:t>для</w:t>
      </w:r>
      <w:r w:rsidRPr="0019079E">
        <w:rPr>
          <w:spacing w:val="-9"/>
          <w:sz w:val="24"/>
          <w:szCs w:val="24"/>
        </w:rPr>
        <w:t xml:space="preserve"> </w:t>
      </w:r>
      <w:r w:rsidRPr="0019079E">
        <w:rPr>
          <w:sz w:val="24"/>
          <w:szCs w:val="24"/>
        </w:rPr>
        <w:t>базового</w:t>
      </w:r>
      <w:r w:rsidRPr="0019079E">
        <w:rPr>
          <w:spacing w:val="-10"/>
          <w:sz w:val="24"/>
          <w:szCs w:val="24"/>
        </w:rPr>
        <w:t xml:space="preserve"> </w:t>
      </w:r>
      <w:r w:rsidRPr="0019079E">
        <w:rPr>
          <w:sz w:val="24"/>
          <w:szCs w:val="24"/>
        </w:rPr>
        <w:t>рівня</w:t>
      </w:r>
      <w:r w:rsidRPr="0019079E">
        <w:rPr>
          <w:spacing w:val="-8"/>
          <w:sz w:val="24"/>
          <w:szCs w:val="24"/>
        </w:rPr>
        <w:t xml:space="preserve"> </w:t>
      </w:r>
      <w:r w:rsidRPr="0019079E">
        <w:rPr>
          <w:sz w:val="24"/>
          <w:szCs w:val="24"/>
        </w:rPr>
        <w:t>–</w:t>
      </w:r>
      <w:r w:rsidRPr="0019079E">
        <w:rPr>
          <w:spacing w:val="-8"/>
          <w:sz w:val="24"/>
          <w:szCs w:val="24"/>
        </w:rPr>
        <w:t xml:space="preserve"> </w:t>
      </w:r>
      <w:r w:rsidRPr="0019079E">
        <w:rPr>
          <w:sz w:val="24"/>
          <w:szCs w:val="24"/>
        </w:rPr>
        <w:t xml:space="preserve">разом до 5 балів). У разі дистанційного навчання, захист есе відбувається з використанням інформаційно-комунікаційних технологій, зокрема при увімкненому відео-режимі </w:t>
      </w:r>
      <w:proofErr w:type="spellStart"/>
      <w:r w:rsidRPr="0019079E">
        <w:rPr>
          <w:sz w:val="24"/>
          <w:szCs w:val="24"/>
        </w:rPr>
        <w:t>Zoom</w:t>
      </w:r>
      <w:proofErr w:type="spellEnd"/>
      <w:r w:rsidRPr="0019079E">
        <w:rPr>
          <w:sz w:val="24"/>
          <w:szCs w:val="24"/>
        </w:rPr>
        <w:t>-конференції.</w:t>
      </w:r>
    </w:p>
    <w:p w:rsidR="009E065C" w:rsidRPr="0019079E" w:rsidRDefault="007A0DC8" w:rsidP="000F7340">
      <w:pPr>
        <w:spacing w:before="119"/>
        <w:ind w:left="828"/>
        <w:rPr>
          <w:i/>
          <w:sz w:val="24"/>
          <w:szCs w:val="24"/>
        </w:rPr>
      </w:pPr>
      <w:r w:rsidRPr="0019079E">
        <w:rPr>
          <w:i/>
          <w:sz w:val="24"/>
          <w:szCs w:val="24"/>
        </w:rPr>
        <w:t>Критерії оцінювання Есе.</w:t>
      </w:r>
    </w:p>
    <w:p w:rsidR="009E065C" w:rsidRPr="0019079E" w:rsidRDefault="007A0DC8" w:rsidP="000F7340">
      <w:pPr>
        <w:pStyle w:val="a3"/>
        <w:spacing w:before="42"/>
        <w:ind w:left="828"/>
        <w:rPr>
          <w:sz w:val="24"/>
          <w:szCs w:val="24"/>
        </w:rPr>
      </w:pPr>
      <w:r w:rsidRPr="0019079E">
        <w:rPr>
          <w:sz w:val="24"/>
          <w:szCs w:val="24"/>
          <w:u w:val="single"/>
        </w:rPr>
        <w:t>Базовий рівень складності:</w:t>
      </w:r>
    </w:p>
    <w:p w:rsidR="009E065C" w:rsidRPr="0019079E" w:rsidRDefault="007A0DC8" w:rsidP="000F7340">
      <w:pPr>
        <w:pStyle w:val="a3"/>
        <w:spacing w:before="79"/>
        <w:ind w:right="252" w:firstLine="708"/>
        <w:jc w:val="both"/>
        <w:rPr>
          <w:sz w:val="24"/>
          <w:szCs w:val="24"/>
        </w:rPr>
      </w:pPr>
      <w:r w:rsidRPr="0019079E">
        <w:rPr>
          <w:i/>
          <w:sz w:val="24"/>
          <w:szCs w:val="24"/>
        </w:rPr>
        <w:t xml:space="preserve">3 бали </w:t>
      </w:r>
      <w:r w:rsidRPr="0019079E">
        <w:rPr>
          <w:sz w:val="24"/>
          <w:szCs w:val="24"/>
        </w:rPr>
        <w:t xml:space="preserve">–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19079E">
        <w:rPr>
          <w:sz w:val="24"/>
          <w:szCs w:val="24"/>
        </w:rPr>
        <w:t>грамотно</w:t>
      </w:r>
      <w:proofErr w:type="spellEnd"/>
      <w:r w:rsidRPr="0019079E">
        <w:rPr>
          <w:sz w:val="24"/>
          <w:szCs w:val="24"/>
        </w:rPr>
        <w:t xml:space="preserve"> їх письмово викладає; використовує та структурує набуту з різних джерел інформацію, застосовує основні категорії аналізу- синтезу, індукції-дедукції, </w:t>
      </w:r>
      <w:proofErr w:type="spellStart"/>
      <w:r w:rsidRPr="0019079E">
        <w:rPr>
          <w:sz w:val="24"/>
          <w:szCs w:val="24"/>
        </w:rPr>
        <w:t>коректно</w:t>
      </w:r>
      <w:proofErr w:type="spellEnd"/>
      <w:r w:rsidRPr="0019079E">
        <w:rPr>
          <w:sz w:val="24"/>
          <w:szCs w:val="24"/>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9E065C" w:rsidRPr="0019079E" w:rsidRDefault="007A0DC8" w:rsidP="000F7340">
      <w:pPr>
        <w:pStyle w:val="a3"/>
        <w:spacing w:before="89"/>
        <w:ind w:right="260" w:firstLine="708"/>
        <w:jc w:val="both"/>
        <w:rPr>
          <w:sz w:val="24"/>
          <w:szCs w:val="24"/>
        </w:rPr>
      </w:pPr>
      <w:r w:rsidRPr="0019079E">
        <w:rPr>
          <w:i/>
          <w:sz w:val="24"/>
          <w:szCs w:val="24"/>
        </w:rPr>
        <w:t xml:space="preserve">2 бали </w:t>
      </w:r>
      <w:r w:rsidRPr="0019079E">
        <w:rPr>
          <w:sz w:val="24"/>
          <w:szCs w:val="24"/>
        </w:rPr>
        <w:t>–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w:t>
      </w:r>
      <w:r w:rsidRPr="0019079E">
        <w:rPr>
          <w:spacing w:val="-14"/>
          <w:sz w:val="24"/>
          <w:szCs w:val="24"/>
        </w:rPr>
        <w:t xml:space="preserve"> </w:t>
      </w:r>
      <w:r w:rsidRPr="0019079E">
        <w:rPr>
          <w:sz w:val="24"/>
          <w:szCs w:val="24"/>
        </w:rPr>
        <w:t>окремі</w:t>
      </w:r>
      <w:r w:rsidRPr="0019079E">
        <w:rPr>
          <w:spacing w:val="-12"/>
          <w:sz w:val="24"/>
          <w:szCs w:val="24"/>
        </w:rPr>
        <w:t xml:space="preserve"> </w:t>
      </w:r>
      <w:r w:rsidRPr="0019079E">
        <w:rPr>
          <w:sz w:val="24"/>
          <w:szCs w:val="24"/>
        </w:rPr>
        <w:t>тези</w:t>
      </w:r>
      <w:r w:rsidRPr="0019079E">
        <w:rPr>
          <w:spacing w:val="-11"/>
          <w:sz w:val="24"/>
          <w:szCs w:val="24"/>
        </w:rPr>
        <w:t xml:space="preserve"> </w:t>
      </w:r>
      <w:r w:rsidRPr="0019079E">
        <w:rPr>
          <w:sz w:val="24"/>
          <w:szCs w:val="24"/>
        </w:rPr>
        <w:t>в</w:t>
      </w:r>
      <w:r w:rsidRPr="0019079E">
        <w:rPr>
          <w:spacing w:val="-13"/>
          <w:sz w:val="24"/>
          <w:szCs w:val="24"/>
        </w:rPr>
        <w:t xml:space="preserve"> </w:t>
      </w:r>
      <w:r w:rsidRPr="0019079E">
        <w:rPr>
          <w:sz w:val="24"/>
          <w:szCs w:val="24"/>
        </w:rPr>
        <w:t>есе</w:t>
      </w:r>
      <w:r w:rsidRPr="0019079E">
        <w:rPr>
          <w:spacing w:val="-12"/>
          <w:sz w:val="24"/>
          <w:szCs w:val="24"/>
        </w:rPr>
        <w:t xml:space="preserve"> </w:t>
      </w:r>
      <w:r w:rsidRPr="0019079E">
        <w:rPr>
          <w:sz w:val="24"/>
          <w:szCs w:val="24"/>
        </w:rPr>
        <w:t>чітко</w:t>
      </w:r>
      <w:r w:rsidRPr="0019079E">
        <w:rPr>
          <w:spacing w:val="-13"/>
          <w:sz w:val="24"/>
          <w:szCs w:val="24"/>
        </w:rPr>
        <w:t xml:space="preserve"> </w:t>
      </w:r>
      <w:r w:rsidRPr="0019079E">
        <w:rPr>
          <w:sz w:val="24"/>
          <w:szCs w:val="24"/>
        </w:rPr>
        <w:t>не</w:t>
      </w:r>
      <w:r w:rsidRPr="0019079E">
        <w:rPr>
          <w:spacing w:val="-12"/>
          <w:sz w:val="24"/>
          <w:szCs w:val="24"/>
        </w:rPr>
        <w:t xml:space="preserve"> </w:t>
      </w:r>
      <w:r w:rsidRPr="0019079E">
        <w:rPr>
          <w:sz w:val="24"/>
          <w:szCs w:val="24"/>
        </w:rPr>
        <w:t>сформульовано,</w:t>
      </w:r>
      <w:r w:rsidRPr="0019079E">
        <w:rPr>
          <w:spacing w:val="-15"/>
          <w:sz w:val="24"/>
          <w:szCs w:val="24"/>
        </w:rPr>
        <w:t xml:space="preserve"> </w:t>
      </w:r>
      <w:r w:rsidRPr="0019079E">
        <w:rPr>
          <w:sz w:val="24"/>
          <w:szCs w:val="24"/>
        </w:rPr>
        <w:t>переходи</w:t>
      </w:r>
      <w:r w:rsidRPr="0019079E">
        <w:rPr>
          <w:spacing w:val="-11"/>
          <w:sz w:val="24"/>
          <w:szCs w:val="24"/>
        </w:rPr>
        <w:t xml:space="preserve"> </w:t>
      </w:r>
      <w:r w:rsidRPr="0019079E">
        <w:rPr>
          <w:sz w:val="24"/>
          <w:szCs w:val="24"/>
        </w:rPr>
        <w:t>між</w:t>
      </w:r>
      <w:r w:rsidRPr="0019079E">
        <w:rPr>
          <w:spacing w:val="-15"/>
          <w:sz w:val="24"/>
          <w:szCs w:val="24"/>
        </w:rPr>
        <w:t xml:space="preserve"> </w:t>
      </w:r>
      <w:r w:rsidRPr="0019079E">
        <w:rPr>
          <w:sz w:val="24"/>
          <w:szCs w:val="24"/>
        </w:rPr>
        <w:t>ними</w:t>
      </w:r>
      <w:r w:rsidRPr="0019079E">
        <w:rPr>
          <w:spacing w:val="-11"/>
          <w:sz w:val="24"/>
          <w:szCs w:val="24"/>
        </w:rPr>
        <w:t xml:space="preserve"> </w:t>
      </w:r>
      <w:r w:rsidRPr="0019079E">
        <w:rPr>
          <w:sz w:val="24"/>
          <w:szCs w:val="24"/>
        </w:rPr>
        <w:t>загалом</w:t>
      </w:r>
      <w:r w:rsidRPr="0019079E">
        <w:rPr>
          <w:spacing w:val="-14"/>
          <w:sz w:val="24"/>
          <w:szCs w:val="24"/>
        </w:rPr>
        <w:t xml:space="preserve"> </w:t>
      </w:r>
      <w:r w:rsidRPr="0019079E">
        <w:rPr>
          <w:sz w:val="24"/>
          <w:szCs w:val="24"/>
        </w:rPr>
        <w:t>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rsidR="009E065C" w:rsidRPr="0019079E" w:rsidRDefault="007A0DC8" w:rsidP="000F7340">
      <w:pPr>
        <w:pStyle w:val="a3"/>
        <w:ind w:right="261" w:firstLine="708"/>
        <w:jc w:val="both"/>
        <w:rPr>
          <w:sz w:val="24"/>
          <w:szCs w:val="24"/>
        </w:rPr>
      </w:pPr>
      <w:r w:rsidRPr="0019079E">
        <w:rPr>
          <w:i/>
          <w:sz w:val="24"/>
          <w:szCs w:val="24"/>
        </w:rPr>
        <w:t xml:space="preserve">0 балів </w:t>
      </w:r>
      <w:r w:rsidRPr="0019079E">
        <w:rPr>
          <w:sz w:val="24"/>
          <w:szCs w:val="24"/>
        </w:rPr>
        <w:t>–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w:t>
      </w:r>
      <w:r w:rsidRPr="0019079E">
        <w:rPr>
          <w:spacing w:val="-8"/>
          <w:sz w:val="24"/>
          <w:szCs w:val="24"/>
        </w:rPr>
        <w:t xml:space="preserve"> </w:t>
      </w:r>
      <w:r w:rsidRPr="0019079E">
        <w:rPr>
          <w:sz w:val="24"/>
          <w:szCs w:val="24"/>
        </w:rPr>
        <w:t>явно</w:t>
      </w:r>
      <w:r w:rsidRPr="0019079E">
        <w:rPr>
          <w:spacing w:val="-7"/>
          <w:sz w:val="24"/>
          <w:szCs w:val="24"/>
        </w:rPr>
        <w:t xml:space="preserve"> </w:t>
      </w:r>
      <w:r w:rsidRPr="0019079E">
        <w:rPr>
          <w:sz w:val="24"/>
          <w:szCs w:val="24"/>
        </w:rPr>
        <w:t>не</w:t>
      </w:r>
      <w:r w:rsidRPr="0019079E">
        <w:rPr>
          <w:spacing w:val="-8"/>
          <w:sz w:val="24"/>
          <w:szCs w:val="24"/>
        </w:rPr>
        <w:t xml:space="preserve"> </w:t>
      </w:r>
      <w:r w:rsidRPr="0019079E">
        <w:rPr>
          <w:sz w:val="24"/>
          <w:szCs w:val="24"/>
        </w:rPr>
        <w:t>простежується</w:t>
      </w:r>
      <w:r w:rsidRPr="0019079E">
        <w:rPr>
          <w:spacing w:val="-7"/>
          <w:sz w:val="24"/>
          <w:szCs w:val="24"/>
        </w:rPr>
        <w:t xml:space="preserve"> </w:t>
      </w:r>
      <w:r w:rsidRPr="0019079E">
        <w:rPr>
          <w:sz w:val="24"/>
          <w:szCs w:val="24"/>
        </w:rPr>
        <w:t>або</w:t>
      </w:r>
      <w:r w:rsidRPr="0019079E">
        <w:rPr>
          <w:spacing w:val="-7"/>
          <w:sz w:val="24"/>
          <w:szCs w:val="24"/>
        </w:rPr>
        <w:t xml:space="preserve"> </w:t>
      </w:r>
      <w:r w:rsidRPr="0019079E">
        <w:rPr>
          <w:sz w:val="24"/>
          <w:szCs w:val="24"/>
        </w:rPr>
        <w:t>є</w:t>
      </w:r>
      <w:r w:rsidRPr="0019079E">
        <w:rPr>
          <w:spacing w:val="-8"/>
          <w:sz w:val="24"/>
          <w:szCs w:val="24"/>
        </w:rPr>
        <w:t xml:space="preserve"> </w:t>
      </w:r>
      <w:r w:rsidRPr="0019079E">
        <w:rPr>
          <w:sz w:val="24"/>
          <w:szCs w:val="24"/>
        </w:rPr>
        <w:t>незавершеною</w:t>
      </w:r>
      <w:r w:rsidRPr="0019079E">
        <w:rPr>
          <w:spacing w:val="-8"/>
          <w:sz w:val="24"/>
          <w:szCs w:val="24"/>
        </w:rPr>
        <w:t xml:space="preserve"> </w:t>
      </w:r>
      <w:r w:rsidRPr="0019079E">
        <w:rPr>
          <w:sz w:val="24"/>
          <w:szCs w:val="24"/>
        </w:rPr>
        <w:t>чи</w:t>
      </w:r>
      <w:r w:rsidRPr="0019079E">
        <w:rPr>
          <w:spacing w:val="-7"/>
          <w:sz w:val="24"/>
          <w:szCs w:val="24"/>
        </w:rPr>
        <w:t xml:space="preserve"> </w:t>
      </w:r>
      <w:r w:rsidRPr="0019079E">
        <w:rPr>
          <w:sz w:val="24"/>
          <w:szCs w:val="24"/>
        </w:rPr>
        <w:t>незв’язною;</w:t>
      </w:r>
      <w:r w:rsidRPr="0019079E">
        <w:rPr>
          <w:spacing w:val="-7"/>
          <w:sz w:val="24"/>
          <w:szCs w:val="24"/>
        </w:rPr>
        <w:t xml:space="preserve"> </w:t>
      </w:r>
      <w:r w:rsidRPr="0019079E">
        <w:rPr>
          <w:sz w:val="24"/>
          <w:szCs w:val="24"/>
        </w:rPr>
        <w:t>наведені</w:t>
      </w:r>
      <w:r w:rsidRPr="0019079E">
        <w:rPr>
          <w:spacing w:val="-9"/>
          <w:sz w:val="24"/>
          <w:szCs w:val="24"/>
        </w:rPr>
        <w:t xml:space="preserve"> </w:t>
      </w:r>
      <w:r w:rsidRPr="0019079E">
        <w:rPr>
          <w:sz w:val="24"/>
          <w:szCs w:val="24"/>
        </w:rPr>
        <w:t>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w:t>
      </w:r>
      <w:r w:rsidRPr="0019079E">
        <w:rPr>
          <w:spacing w:val="-12"/>
          <w:sz w:val="24"/>
          <w:szCs w:val="24"/>
        </w:rPr>
        <w:t xml:space="preserve"> </w:t>
      </w:r>
      <w:r w:rsidRPr="0019079E">
        <w:rPr>
          <w:sz w:val="24"/>
          <w:szCs w:val="24"/>
        </w:rPr>
        <w:t>помилки.</w:t>
      </w:r>
    </w:p>
    <w:p w:rsidR="009E065C" w:rsidRPr="0019079E" w:rsidRDefault="007A0DC8" w:rsidP="000F7340">
      <w:pPr>
        <w:pStyle w:val="a3"/>
        <w:spacing w:before="42"/>
        <w:ind w:left="828"/>
        <w:rPr>
          <w:sz w:val="24"/>
          <w:szCs w:val="24"/>
        </w:rPr>
      </w:pPr>
      <w:r w:rsidRPr="0019079E">
        <w:rPr>
          <w:sz w:val="24"/>
          <w:szCs w:val="24"/>
          <w:u w:val="single"/>
        </w:rPr>
        <w:t>Високий рівень складності – додаткові бали за прилюдну доповідь-презентацію:</w:t>
      </w:r>
    </w:p>
    <w:p w:rsidR="009E065C" w:rsidRPr="0019079E" w:rsidRDefault="007A0DC8" w:rsidP="000F7340">
      <w:pPr>
        <w:pStyle w:val="a3"/>
        <w:spacing w:before="38"/>
        <w:ind w:right="255" w:firstLine="708"/>
        <w:jc w:val="both"/>
        <w:rPr>
          <w:sz w:val="24"/>
          <w:szCs w:val="24"/>
        </w:rPr>
      </w:pPr>
      <w:r w:rsidRPr="0019079E">
        <w:rPr>
          <w:i/>
          <w:sz w:val="24"/>
          <w:szCs w:val="24"/>
        </w:rPr>
        <w:t xml:space="preserve">2 бали </w:t>
      </w:r>
      <w:r w:rsidRPr="0019079E">
        <w:rPr>
          <w:sz w:val="24"/>
          <w:szCs w:val="24"/>
        </w:rPr>
        <w:t>– 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p>
    <w:p w:rsidR="009E065C" w:rsidRPr="0019079E" w:rsidRDefault="007A0DC8" w:rsidP="000F7340">
      <w:pPr>
        <w:pStyle w:val="a3"/>
        <w:ind w:right="262" w:firstLine="708"/>
        <w:jc w:val="both"/>
        <w:rPr>
          <w:sz w:val="24"/>
          <w:szCs w:val="24"/>
        </w:rPr>
      </w:pPr>
      <w:r w:rsidRPr="0019079E">
        <w:rPr>
          <w:i/>
          <w:sz w:val="24"/>
          <w:szCs w:val="24"/>
        </w:rPr>
        <w:t xml:space="preserve">1 бал </w:t>
      </w:r>
      <w:r w:rsidRPr="0019079E">
        <w:rPr>
          <w:sz w:val="24"/>
          <w:szCs w:val="24"/>
        </w:rPr>
        <w:t>– під час захисту переважно виконуються умови попереднього пункту, але мають</w:t>
      </w:r>
      <w:r w:rsidRPr="0019079E">
        <w:rPr>
          <w:spacing w:val="-20"/>
          <w:sz w:val="24"/>
          <w:szCs w:val="24"/>
        </w:rPr>
        <w:t xml:space="preserve"> </w:t>
      </w:r>
      <w:r w:rsidRPr="0019079E">
        <w:rPr>
          <w:sz w:val="24"/>
          <w:szCs w:val="24"/>
        </w:rPr>
        <w:t>місце</w:t>
      </w:r>
      <w:r w:rsidRPr="0019079E">
        <w:rPr>
          <w:spacing w:val="-18"/>
          <w:sz w:val="24"/>
          <w:szCs w:val="24"/>
        </w:rPr>
        <w:t xml:space="preserve"> </w:t>
      </w:r>
      <w:r w:rsidRPr="0019079E">
        <w:rPr>
          <w:sz w:val="24"/>
          <w:szCs w:val="24"/>
        </w:rPr>
        <w:t>окремі</w:t>
      </w:r>
      <w:r w:rsidRPr="0019079E">
        <w:rPr>
          <w:spacing w:val="-20"/>
          <w:sz w:val="24"/>
          <w:szCs w:val="24"/>
        </w:rPr>
        <w:t xml:space="preserve"> </w:t>
      </w:r>
      <w:r w:rsidRPr="0019079E">
        <w:rPr>
          <w:sz w:val="24"/>
          <w:szCs w:val="24"/>
        </w:rPr>
        <w:t>неточності</w:t>
      </w:r>
      <w:r w:rsidRPr="0019079E">
        <w:rPr>
          <w:spacing w:val="-18"/>
          <w:sz w:val="24"/>
          <w:szCs w:val="24"/>
        </w:rPr>
        <w:t xml:space="preserve"> </w:t>
      </w:r>
      <w:r w:rsidRPr="0019079E">
        <w:rPr>
          <w:sz w:val="24"/>
          <w:szCs w:val="24"/>
        </w:rPr>
        <w:t>в</w:t>
      </w:r>
      <w:r w:rsidRPr="0019079E">
        <w:rPr>
          <w:spacing w:val="-19"/>
          <w:sz w:val="24"/>
          <w:szCs w:val="24"/>
        </w:rPr>
        <w:t xml:space="preserve"> </w:t>
      </w:r>
      <w:r w:rsidRPr="0019079E">
        <w:rPr>
          <w:sz w:val="24"/>
          <w:szCs w:val="24"/>
        </w:rPr>
        <w:t>оформленні</w:t>
      </w:r>
      <w:r w:rsidRPr="0019079E">
        <w:rPr>
          <w:spacing w:val="-17"/>
          <w:sz w:val="24"/>
          <w:szCs w:val="24"/>
        </w:rPr>
        <w:t xml:space="preserve"> </w:t>
      </w:r>
      <w:r w:rsidRPr="0019079E">
        <w:rPr>
          <w:sz w:val="24"/>
          <w:szCs w:val="24"/>
        </w:rPr>
        <w:t>презентації,</w:t>
      </w:r>
      <w:r w:rsidRPr="0019079E">
        <w:rPr>
          <w:spacing w:val="-20"/>
          <w:sz w:val="24"/>
          <w:szCs w:val="24"/>
        </w:rPr>
        <w:t xml:space="preserve"> </w:t>
      </w:r>
      <w:r w:rsidRPr="0019079E">
        <w:rPr>
          <w:sz w:val="24"/>
          <w:szCs w:val="24"/>
        </w:rPr>
        <w:t>структурі</w:t>
      </w:r>
      <w:r w:rsidRPr="0019079E">
        <w:rPr>
          <w:spacing w:val="-20"/>
          <w:sz w:val="24"/>
          <w:szCs w:val="24"/>
        </w:rPr>
        <w:t xml:space="preserve"> </w:t>
      </w:r>
      <w:r w:rsidRPr="0019079E">
        <w:rPr>
          <w:sz w:val="24"/>
          <w:szCs w:val="24"/>
        </w:rPr>
        <w:t>доповіді,</w:t>
      </w:r>
      <w:r w:rsidRPr="0019079E">
        <w:rPr>
          <w:spacing w:val="-19"/>
          <w:sz w:val="24"/>
          <w:szCs w:val="24"/>
        </w:rPr>
        <w:t xml:space="preserve"> </w:t>
      </w:r>
      <w:r w:rsidRPr="0019079E">
        <w:rPr>
          <w:sz w:val="24"/>
          <w:szCs w:val="24"/>
        </w:rPr>
        <w:t>відповідях на запитання</w:t>
      </w:r>
      <w:r w:rsidRPr="0019079E">
        <w:rPr>
          <w:spacing w:val="-1"/>
          <w:sz w:val="24"/>
          <w:szCs w:val="24"/>
        </w:rPr>
        <w:t xml:space="preserve"> </w:t>
      </w:r>
      <w:r w:rsidRPr="0019079E">
        <w:rPr>
          <w:sz w:val="24"/>
          <w:szCs w:val="24"/>
        </w:rPr>
        <w:t>тощо.</w:t>
      </w:r>
    </w:p>
    <w:p w:rsidR="009E065C" w:rsidRPr="0019079E" w:rsidRDefault="007A0DC8" w:rsidP="000F7340">
      <w:pPr>
        <w:pStyle w:val="a3"/>
        <w:spacing w:before="121"/>
        <w:ind w:right="252" w:firstLine="708"/>
        <w:jc w:val="both"/>
        <w:rPr>
          <w:sz w:val="24"/>
          <w:szCs w:val="24"/>
        </w:rPr>
      </w:pPr>
      <w:r w:rsidRPr="0019079E">
        <w:rPr>
          <w:i/>
          <w:sz w:val="24"/>
          <w:szCs w:val="24"/>
        </w:rPr>
        <w:t>Тестування</w:t>
      </w:r>
      <w:r w:rsidRPr="0019079E">
        <w:rPr>
          <w:sz w:val="24"/>
          <w:szCs w:val="24"/>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19079E">
        <w:rPr>
          <w:sz w:val="24"/>
          <w:szCs w:val="24"/>
        </w:rPr>
        <w:t>Moodle</w:t>
      </w:r>
      <w:proofErr w:type="spellEnd"/>
      <w:r w:rsidRPr="0019079E">
        <w:rPr>
          <w:sz w:val="24"/>
          <w:szCs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19079E">
        <w:rPr>
          <w:sz w:val="24"/>
          <w:szCs w:val="24"/>
        </w:rPr>
        <w:t>аккаунт</w:t>
      </w:r>
      <w:proofErr w:type="spellEnd"/>
      <w:r w:rsidRPr="0019079E">
        <w:rPr>
          <w:sz w:val="24"/>
          <w:szCs w:val="24"/>
        </w:rPr>
        <w:t xml:space="preserve"> на сторінці дисципліни при увімкненому відео-режимі </w:t>
      </w:r>
      <w:proofErr w:type="spellStart"/>
      <w:r w:rsidRPr="0019079E">
        <w:rPr>
          <w:sz w:val="24"/>
          <w:szCs w:val="24"/>
        </w:rPr>
        <w:t>Zoom</w:t>
      </w:r>
      <w:proofErr w:type="spellEnd"/>
      <w:r w:rsidRPr="0019079E">
        <w:rPr>
          <w:sz w:val="24"/>
          <w:szCs w:val="24"/>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1-4) – до 20 хвилин, як правило, під час практичного заняття перед завершенням поточного змістового модуля, або під час консультації за встановленим графіком; для комплексного підсумкового тесту – до 50 хвилин під час контактного аудиторного заняття</w:t>
      </w:r>
      <w:r w:rsidRPr="0019079E">
        <w:rPr>
          <w:spacing w:val="-14"/>
          <w:sz w:val="24"/>
          <w:szCs w:val="24"/>
        </w:rPr>
        <w:t xml:space="preserve"> </w:t>
      </w:r>
      <w:r w:rsidRPr="0019079E">
        <w:rPr>
          <w:sz w:val="24"/>
          <w:szCs w:val="24"/>
        </w:rPr>
        <w:t>на</w:t>
      </w:r>
      <w:r w:rsidRPr="0019079E">
        <w:rPr>
          <w:spacing w:val="-12"/>
          <w:sz w:val="24"/>
          <w:szCs w:val="24"/>
        </w:rPr>
        <w:t xml:space="preserve"> </w:t>
      </w:r>
      <w:r w:rsidRPr="0019079E">
        <w:rPr>
          <w:sz w:val="24"/>
          <w:szCs w:val="24"/>
        </w:rPr>
        <w:t>останньому</w:t>
      </w:r>
      <w:r w:rsidRPr="0019079E">
        <w:rPr>
          <w:spacing w:val="-9"/>
          <w:sz w:val="24"/>
          <w:szCs w:val="24"/>
        </w:rPr>
        <w:t xml:space="preserve"> </w:t>
      </w:r>
      <w:r w:rsidRPr="0019079E">
        <w:rPr>
          <w:sz w:val="24"/>
          <w:szCs w:val="24"/>
        </w:rPr>
        <w:t>тижні</w:t>
      </w:r>
      <w:r w:rsidRPr="0019079E">
        <w:rPr>
          <w:spacing w:val="-12"/>
          <w:sz w:val="24"/>
          <w:szCs w:val="24"/>
        </w:rPr>
        <w:t xml:space="preserve"> </w:t>
      </w:r>
      <w:r w:rsidRPr="0019079E">
        <w:rPr>
          <w:sz w:val="24"/>
          <w:szCs w:val="24"/>
        </w:rPr>
        <w:t>навчального</w:t>
      </w:r>
      <w:r w:rsidRPr="0019079E">
        <w:rPr>
          <w:spacing w:val="-9"/>
          <w:sz w:val="24"/>
          <w:szCs w:val="24"/>
        </w:rPr>
        <w:t xml:space="preserve"> </w:t>
      </w:r>
      <w:r w:rsidRPr="0019079E">
        <w:rPr>
          <w:sz w:val="24"/>
          <w:szCs w:val="24"/>
        </w:rPr>
        <w:t>семестру</w:t>
      </w:r>
      <w:r w:rsidRPr="0019079E">
        <w:rPr>
          <w:spacing w:val="-9"/>
          <w:sz w:val="24"/>
          <w:szCs w:val="24"/>
        </w:rPr>
        <w:t xml:space="preserve"> </w:t>
      </w:r>
      <w:r w:rsidRPr="0019079E">
        <w:rPr>
          <w:sz w:val="24"/>
          <w:szCs w:val="24"/>
        </w:rPr>
        <w:t>та/або</w:t>
      </w:r>
      <w:r w:rsidRPr="0019079E">
        <w:rPr>
          <w:spacing w:val="-9"/>
          <w:sz w:val="24"/>
          <w:szCs w:val="24"/>
        </w:rPr>
        <w:t xml:space="preserve"> </w:t>
      </w:r>
      <w:r w:rsidRPr="0019079E">
        <w:rPr>
          <w:sz w:val="24"/>
          <w:szCs w:val="24"/>
        </w:rPr>
        <w:t>на</w:t>
      </w:r>
      <w:r w:rsidRPr="0019079E">
        <w:rPr>
          <w:spacing w:val="-11"/>
          <w:sz w:val="24"/>
          <w:szCs w:val="24"/>
        </w:rPr>
        <w:t xml:space="preserve"> </w:t>
      </w:r>
      <w:r w:rsidRPr="0019079E">
        <w:rPr>
          <w:sz w:val="24"/>
          <w:szCs w:val="24"/>
        </w:rPr>
        <w:t>консультації</w:t>
      </w:r>
      <w:r w:rsidRPr="0019079E">
        <w:rPr>
          <w:spacing w:val="-9"/>
          <w:sz w:val="24"/>
          <w:szCs w:val="24"/>
        </w:rPr>
        <w:t xml:space="preserve"> </w:t>
      </w:r>
      <w:r w:rsidRPr="0019079E">
        <w:rPr>
          <w:sz w:val="24"/>
          <w:szCs w:val="24"/>
        </w:rPr>
        <w:t>за</w:t>
      </w:r>
      <w:r w:rsidRPr="0019079E">
        <w:rPr>
          <w:spacing w:val="-13"/>
          <w:sz w:val="24"/>
          <w:szCs w:val="24"/>
        </w:rPr>
        <w:t xml:space="preserve"> </w:t>
      </w:r>
      <w:r w:rsidRPr="0019079E">
        <w:rPr>
          <w:sz w:val="24"/>
          <w:szCs w:val="24"/>
        </w:rPr>
        <w:t>складеним розкладом.</w:t>
      </w:r>
    </w:p>
    <w:p w:rsidR="009E065C" w:rsidRPr="0019079E" w:rsidRDefault="007A0DC8" w:rsidP="000F7340">
      <w:pPr>
        <w:spacing w:before="89"/>
        <w:ind w:left="826"/>
        <w:rPr>
          <w:i/>
          <w:sz w:val="24"/>
          <w:szCs w:val="24"/>
        </w:rPr>
      </w:pPr>
      <w:r w:rsidRPr="0019079E">
        <w:rPr>
          <w:i/>
          <w:sz w:val="24"/>
          <w:szCs w:val="24"/>
        </w:rPr>
        <w:t>Процедура оцінювання практичних завдань ПЗ 1 – ПЗ 7:</w:t>
      </w:r>
    </w:p>
    <w:p w:rsidR="009E065C" w:rsidRPr="0019079E" w:rsidRDefault="007A0DC8" w:rsidP="000F7340">
      <w:pPr>
        <w:pStyle w:val="a3"/>
        <w:ind w:right="257" w:firstLine="705"/>
        <w:jc w:val="both"/>
        <w:rPr>
          <w:sz w:val="24"/>
          <w:szCs w:val="24"/>
        </w:rPr>
      </w:pPr>
      <w:r w:rsidRPr="0019079E">
        <w:rPr>
          <w:sz w:val="24"/>
          <w:szCs w:val="24"/>
        </w:rPr>
        <w:t>Робота</w:t>
      </w:r>
      <w:r w:rsidRPr="0019079E">
        <w:rPr>
          <w:spacing w:val="-16"/>
          <w:sz w:val="24"/>
          <w:szCs w:val="24"/>
        </w:rPr>
        <w:t xml:space="preserve"> </w:t>
      </w:r>
      <w:r w:rsidRPr="0019079E">
        <w:rPr>
          <w:sz w:val="24"/>
          <w:szCs w:val="24"/>
        </w:rPr>
        <w:t>на</w:t>
      </w:r>
      <w:r w:rsidRPr="0019079E">
        <w:rPr>
          <w:spacing w:val="-17"/>
          <w:sz w:val="24"/>
          <w:szCs w:val="24"/>
        </w:rPr>
        <w:t xml:space="preserve"> </w:t>
      </w:r>
      <w:r w:rsidRPr="0019079E">
        <w:rPr>
          <w:sz w:val="24"/>
          <w:szCs w:val="24"/>
        </w:rPr>
        <w:t>практичних</w:t>
      </w:r>
      <w:r w:rsidRPr="0019079E">
        <w:rPr>
          <w:spacing w:val="-15"/>
          <w:sz w:val="24"/>
          <w:szCs w:val="24"/>
        </w:rPr>
        <w:t xml:space="preserve"> </w:t>
      </w:r>
      <w:r w:rsidRPr="0019079E">
        <w:rPr>
          <w:sz w:val="24"/>
          <w:szCs w:val="24"/>
        </w:rPr>
        <w:t>заняттях</w:t>
      </w:r>
      <w:r w:rsidRPr="0019079E">
        <w:rPr>
          <w:spacing w:val="-15"/>
          <w:sz w:val="24"/>
          <w:szCs w:val="24"/>
        </w:rPr>
        <w:t xml:space="preserve"> </w:t>
      </w:r>
      <w:r w:rsidRPr="0019079E">
        <w:rPr>
          <w:sz w:val="24"/>
          <w:szCs w:val="24"/>
        </w:rPr>
        <w:t>охоплює</w:t>
      </w:r>
      <w:r w:rsidRPr="0019079E">
        <w:rPr>
          <w:spacing w:val="-17"/>
          <w:sz w:val="24"/>
          <w:szCs w:val="24"/>
        </w:rPr>
        <w:t xml:space="preserve"> </w:t>
      </w:r>
      <w:r w:rsidRPr="0019079E">
        <w:rPr>
          <w:sz w:val="24"/>
          <w:szCs w:val="24"/>
        </w:rPr>
        <w:t>матеріал</w:t>
      </w:r>
      <w:r w:rsidRPr="0019079E">
        <w:rPr>
          <w:spacing w:val="-17"/>
          <w:sz w:val="24"/>
          <w:szCs w:val="24"/>
        </w:rPr>
        <w:t xml:space="preserve"> </w:t>
      </w:r>
      <w:r w:rsidRPr="0019079E">
        <w:rPr>
          <w:sz w:val="24"/>
          <w:szCs w:val="24"/>
        </w:rPr>
        <w:t>7-ми</w:t>
      </w:r>
      <w:r w:rsidRPr="0019079E">
        <w:rPr>
          <w:spacing w:val="-15"/>
          <w:sz w:val="24"/>
          <w:szCs w:val="24"/>
        </w:rPr>
        <w:t xml:space="preserve"> </w:t>
      </w:r>
      <w:r w:rsidRPr="0019079E">
        <w:rPr>
          <w:sz w:val="24"/>
          <w:szCs w:val="24"/>
        </w:rPr>
        <w:t>тем</w:t>
      </w:r>
      <w:r w:rsidRPr="0019079E">
        <w:rPr>
          <w:spacing w:val="-18"/>
          <w:sz w:val="24"/>
          <w:szCs w:val="24"/>
        </w:rPr>
        <w:t xml:space="preserve"> </w:t>
      </w:r>
      <w:r w:rsidRPr="0019079E">
        <w:rPr>
          <w:sz w:val="24"/>
          <w:szCs w:val="24"/>
        </w:rPr>
        <w:t>навчального</w:t>
      </w:r>
      <w:r w:rsidRPr="0019079E">
        <w:rPr>
          <w:spacing w:val="-16"/>
          <w:sz w:val="24"/>
          <w:szCs w:val="24"/>
        </w:rPr>
        <w:t xml:space="preserve"> </w:t>
      </w:r>
      <w:r w:rsidRPr="0019079E">
        <w:rPr>
          <w:sz w:val="24"/>
          <w:szCs w:val="24"/>
        </w:rPr>
        <w:t>курсу</w:t>
      </w:r>
      <w:r w:rsidRPr="0019079E">
        <w:rPr>
          <w:spacing w:val="-15"/>
          <w:sz w:val="24"/>
          <w:szCs w:val="24"/>
        </w:rPr>
        <w:t xml:space="preserve"> </w:t>
      </w:r>
      <w:r w:rsidRPr="0019079E">
        <w:rPr>
          <w:sz w:val="24"/>
          <w:szCs w:val="24"/>
        </w:rPr>
        <w:t>(ПЗ 1 – ПЗ 7), тематику і зміст яких узгоджено з темами лекцій. Оцінюванню підлягають результати проведення термінологічного диктанту, обговорення питань планів практичних занять, перевірка виконання практичних завдань самостійної</w:t>
      </w:r>
      <w:r w:rsidRPr="0019079E">
        <w:rPr>
          <w:spacing w:val="-17"/>
          <w:sz w:val="24"/>
          <w:szCs w:val="24"/>
        </w:rPr>
        <w:t xml:space="preserve"> </w:t>
      </w:r>
      <w:r w:rsidRPr="0019079E">
        <w:rPr>
          <w:sz w:val="24"/>
          <w:szCs w:val="24"/>
        </w:rPr>
        <w:t>роботи.</w:t>
      </w:r>
    </w:p>
    <w:p w:rsidR="009E065C" w:rsidRPr="0019079E" w:rsidRDefault="007A0DC8" w:rsidP="000F7340">
      <w:pPr>
        <w:pStyle w:val="a3"/>
        <w:ind w:left="826"/>
        <w:rPr>
          <w:sz w:val="24"/>
          <w:szCs w:val="24"/>
        </w:rPr>
      </w:pPr>
      <w:r w:rsidRPr="0019079E">
        <w:rPr>
          <w:sz w:val="24"/>
          <w:szCs w:val="24"/>
        </w:rPr>
        <w:t>Критерії оцінювання результатів роботи на практичних заняттях (ПЗ 1 – ПЗ 7):</w:t>
      </w:r>
    </w:p>
    <w:p w:rsidR="009E065C" w:rsidRPr="0019079E" w:rsidRDefault="007A0DC8" w:rsidP="000F7340">
      <w:pPr>
        <w:pStyle w:val="a3"/>
        <w:spacing w:before="2"/>
        <w:ind w:right="261" w:firstLine="705"/>
        <w:jc w:val="both"/>
        <w:rPr>
          <w:sz w:val="24"/>
          <w:szCs w:val="24"/>
        </w:rPr>
      </w:pPr>
      <w:r w:rsidRPr="0019079E">
        <w:rPr>
          <w:i/>
          <w:sz w:val="24"/>
          <w:szCs w:val="24"/>
        </w:rPr>
        <w:t xml:space="preserve">4 бали </w:t>
      </w:r>
      <w:r w:rsidRPr="0019079E">
        <w:rPr>
          <w:sz w:val="24"/>
          <w:szCs w:val="24"/>
        </w:rPr>
        <w:t>– навчальний матеріал відтворюється у повному обсязі, відповідь правильна, обґрунтована, логічна, зроблені аргументовані висновки. Здобувачі вищої освіти</w:t>
      </w:r>
      <w:r w:rsidRPr="0019079E">
        <w:rPr>
          <w:spacing w:val="-10"/>
          <w:sz w:val="24"/>
          <w:szCs w:val="24"/>
        </w:rPr>
        <w:t xml:space="preserve"> </w:t>
      </w:r>
      <w:r w:rsidRPr="0019079E">
        <w:rPr>
          <w:sz w:val="24"/>
          <w:szCs w:val="24"/>
        </w:rPr>
        <w:t>має</w:t>
      </w:r>
      <w:r w:rsidRPr="0019079E">
        <w:rPr>
          <w:spacing w:val="-11"/>
          <w:sz w:val="24"/>
          <w:szCs w:val="24"/>
        </w:rPr>
        <w:t xml:space="preserve"> </w:t>
      </w:r>
      <w:r w:rsidRPr="0019079E">
        <w:rPr>
          <w:sz w:val="24"/>
          <w:szCs w:val="24"/>
        </w:rPr>
        <w:t>конспект</w:t>
      </w:r>
      <w:r w:rsidRPr="0019079E">
        <w:rPr>
          <w:spacing w:val="-10"/>
          <w:sz w:val="24"/>
          <w:szCs w:val="24"/>
        </w:rPr>
        <w:t xml:space="preserve"> </w:t>
      </w:r>
      <w:r w:rsidRPr="0019079E">
        <w:rPr>
          <w:sz w:val="24"/>
          <w:szCs w:val="24"/>
        </w:rPr>
        <w:t>відповідей</w:t>
      </w:r>
      <w:r w:rsidRPr="0019079E">
        <w:rPr>
          <w:spacing w:val="-9"/>
          <w:sz w:val="24"/>
          <w:szCs w:val="24"/>
        </w:rPr>
        <w:t xml:space="preserve"> </w:t>
      </w:r>
      <w:r w:rsidRPr="0019079E">
        <w:rPr>
          <w:sz w:val="24"/>
          <w:szCs w:val="24"/>
        </w:rPr>
        <w:t>з</w:t>
      </w:r>
      <w:r w:rsidRPr="0019079E">
        <w:rPr>
          <w:spacing w:val="-10"/>
          <w:sz w:val="24"/>
          <w:szCs w:val="24"/>
        </w:rPr>
        <w:t xml:space="preserve"> </w:t>
      </w:r>
      <w:r w:rsidRPr="0019079E">
        <w:rPr>
          <w:sz w:val="24"/>
          <w:szCs w:val="24"/>
        </w:rPr>
        <w:t>питань</w:t>
      </w:r>
      <w:r w:rsidRPr="0019079E">
        <w:rPr>
          <w:spacing w:val="-11"/>
          <w:sz w:val="24"/>
          <w:szCs w:val="24"/>
        </w:rPr>
        <w:t xml:space="preserve"> </w:t>
      </w:r>
      <w:r w:rsidRPr="0019079E">
        <w:rPr>
          <w:sz w:val="24"/>
          <w:szCs w:val="24"/>
        </w:rPr>
        <w:t>теми,</w:t>
      </w:r>
      <w:r w:rsidRPr="0019079E">
        <w:rPr>
          <w:spacing w:val="-10"/>
          <w:sz w:val="24"/>
          <w:szCs w:val="24"/>
        </w:rPr>
        <w:t xml:space="preserve"> </w:t>
      </w:r>
      <w:r w:rsidRPr="0019079E">
        <w:rPr>
          <w:sz w:val="24"/>
          <w:szCs w:val="24"/>
        </w:rPr>
        <w:t>володіє</w:t>
      </w:r>
      <w:r w:rsidRPr="0019079E">
        <w:rPr>
          <w:spacing w:val="-10"/>
          <w:sz w:val="24"/>
          <w:szCs w:val="24"/>
        </w:rPr>
        <w:t xml:space="preserve"> </w:t>
      </w:r>
      <w:r w:rsidRPr="0019079E">
        <w:rPr>
          <w:sz w:val="24"/>
          <w:szCs w:val="24"/>
        </w:rPr>
        <w:t>необхідними</w:t>
      </w:r>
      <w:r w:rsidRPr="0019079E">
        <w:rPr>
          <w:spacing w:val="-9"/>
          <w:sz w:val="24"/>
          <w:szCs w:val="24"/>
        </w:rPr>
        <w:t xml:space="preserve"> </w:t>
      </w:r>
      <w:r w:rsidRPr="0019079E">
        <w:rPr>
          <w:sz w:val="24"/>
          <w:szCs w:val="24"/>
        </w:rPr>
        <w:t>термінами,</w:t>
      </w:r>
      <w:r w:rsidRPr="0019079E">
        <w:rPr>
          <w:spacing w:val="-11"/>
          <w:sz w:val="24"/>
          <w:szCs w:val="24"/>
        </w:rPr>
        <w:t xml:space="preserve"> </w:t>
      </w:r>
      <w:r w:rsidRPr="0019079E">
        <w:rPr>
          <w:sz w:val="24"/>
          <w:szCs w:val="24"/>
        </w:rPr>
        <w:t>виконав практичні</w:t>
      </w:r>
      <w:r w:rsidRPr="0019079E">
        <w:rPr>
          <w:spacing w:val="-5"/>
          <w:sz w:val="24"/>
          <w:szCs w:val="24"/>
        </w:rPr>
        <w:t xml:space="preserve"> </w:t>
      </w:r>
      <w:r w:rsidRPr="0019079E">
        <w:rPr>
          <w:sz w:val="24"/>
          <w:szCs w:val="24"/>
        </w:rPr>
        <w:t>завдання</w:t>
      </w:r>
      <w:r w:rsidRPr="0019079E">
        <w:rPr>
          <w:spacing w:val="-6"/>
          <w:sz w:val="24"/>
          <w:szCs w:val="24"/>
        </w:rPr>
        <w:t xml:space="preserve"> </w:t>
      </w:r>
      <w:r w:rsidRPr="0019079E">
        <w:rPr>
          <w:sz w:val="24"/>
          <w:szCs w:val="24"/>
        </w:rPr>
        <w:t>(підготував</w:t>
      </w:r>
      <w:r w:rsidRPr="0019079E">
        <w:rPr>
          <w:spacing w:val="-6"/>
          <w:sz w:val="24"/>
          <w:szCs w:val="24"/>
        </w:rPr>
        <w:t xml:space="preserve"> </w:t>
      </w:r>
      <w:r w:rsidRPr="0019079E">
        <w:rPr>
          <w:sz w:val="24"/>
          <w:szCs w:val="24"/>
        </w:rPr>
        <w:t>таблиці,</w:t>
      </w:r>
      <w:r w:rsidRPr="0019079E">
        <w:rPr>
          <w:spacing w:val="-8"/>
          <w:sz w:val="24"/>
          <w:szCs w:val="24"/>
        </w:rPr>
        <w:t xml:space="preserve"> </w:t>
      </w:r>
      <w:r w:rsidRPr="0019079E">
        <w:rPr>
          <w:sz w:val="24"/>
          <w:szCs w:val="24"/>
        </w:rPr>
        <w:t>схеми</w:t>
      </w:r>
      <w:r w:rsidRPr="0019079E">
        <w:rPr>
          <w:spacing w:val="-5"/>
          <w:sz w:val="24"/>
          <w:szCs w:val="24"/>
        </w:rPr>
        <w:t xml:space="preserve"> </w:t>
      </w:r>
      <w:r w:rsidRPr="0019079E">
        <w:rPr>
          <w:sz w:val="24"/>
          <w:szCs w:val="24"/>
        </w:rPr>
        <w:t>тощо),</w:t>
      </w:r>
      <w:r w:rsidRPr="0019079E">
        <w:rPr>
          <w:spacing w:val="-6"/>
          <w:sz w:val="24"/>
          <w:szCs w:val="24"/>
        </w:rPr>
        <w:t xml:space="preserve"> </w:t>
      </w:r>
      <w:r w:rsidRPr="0019079E">
        <w:rPr>
          <w:sz w:val="24"/>
          <w:szCs w:val="24"/>
        </w:rPr>
        <w:t>активно</w:t>
      </w:r>
      <w:r w:rsidRPr="0019079E">
        <w:rPr>
          <w:spacing w:val="-7"/>
          <w:sz w:val="24"/>
          <w:szCs w:val="24"/>
        </w:rPr>
        <w:t xml:space="preserve"> </w:t>
      </w:r>
      <w:r w:rsidRPr="0019079E">
        <w:rPr>
          <w:sz w:val="24"/>
          <w:szCs w:val="24"/>
        </w:rPr>
        <w:t>працює</w:t>
      </w:r>
      <w:r w:rsidRPr="0019079E">
        <w:rPr>
          <w:spacing w:val="-6"/>
          <w:sz w:val="24"/>
          <w:szCs w:val="24"/>
        </w:rPr>
        <w:t xml:space="preserve"> </w:t>
      </w:r>
      <w:r w:rsidRPr="0019079E">
        <w:rPr>
          <w:sz w:val="24"/>
          <w:szCs w:val="24"/>
        </w:rPr>
        <w:t>протягом</w:t>
      </w:r>
      <w:r w:rsidRPr="0019079E">
        <w:rPr>
          <w:spacing w:val="-8"/>
          <w:sz w:val="24"/>
          <w:szCs w:val="24"/>
        </w:rPr>
        <w:t xml:space="preserve"> </w:t>
      </w:r>
      <w:r w:rsidRPr="0019079E">
        <w:rPr>
          <w:sz w:val="24"/>
          <w:szCs w:val="24"/>
        </w:rPr>
        <w:t>усього заняття (здатний зауважити, задати запитання, доповнити, дискутувати, висловити власне ставлення з конкретної</w:t>
      </w:r>
      <w:r w:rsidRPr="0019079E">
        <w:rPr>
          <w:spacing w:val="-5"/>
          <w:sz w:val="24"/>
          <w:szCs w:val="24"/>
        </w:rPr>
        <w:t xml:space="preserve"> </w:t>
      </w:r>
      <w:r w:rsidRPr="0019079E">
        <w:rPr>
          <w:sz w:val="24"/>
          <w:szCs w:val="24"/>
        </w:rPr>
        <w:t>проблеми).</w:t>
      </w:r>
    </w:p>
    <w:p w:rsidR="009E065C" w:rsidRPr="0019079E" w:rsidRDefault="007A0DC8" w:rsidP="000F7340">
      <w:pPr>
        <w:pStyle w:val="a3"/>
        <w:ind w:right="261" w:firstLine="705"/>
        <w:jc w:val="both"/>
        <w:rPr>
          <w:sz w:val="24"/>
          <w:szCs w:val="24"/>
        </w:rPr>
      </w:pPr>
      <w:r w:rsidRPr="0019079E">
        <w:rPr>
          <w:i/>
          <w:sz w:val="24"/>
          <w:szCs w:val="24"/>
        </w:rPr>
        <w:t xml:space="preserve">3 бали </w:t>
      </w:r>
      <w:r w:rsidRPr="0019079E">
        <w:rPr>
          <w:sz w:val="24"/>
          <w:szCs w:val="24"/>
        </w:rPr>
        <w:t>– відтворюється значна частина навчального матеріалу. Здобувач виявляє знання і розуміння основних положень з навчальної дисципліни, певною мірою може аналізувати матеріал, порівнювати та робити висновки. Здобувач має конспект відповідей з питань теми, орієнтується в термінах, виконав практичні завдання (підготував таблиці, схеми тощо), працює протягом усього заняття, демонструючи неповну здатність зауважити, задати запитання, доповнити, дискутувати, висловити власне ставлення з конкретної проблеми, у відповідях допускає несуттєві помилки та неточності, має місце недостатня аргументованість при викладенні матеріалу, нечітко виражене ставлення слухача до фактів;</w:t>
      </w:r>
    </w:p>
    <w:p w:rsidR="009E065C" w:rsidRPr="0019079E" w:rsidRDefault="007A0DC8" w:rsidP="000F7340">
      <w:pPr>
        <w:pStyle w:val="a3"/>
        <w:ind w:right="263" w:firstLine="705"/>
        <w:jc w:val="both"/>
        <w:rPr>
          <w:i/>
          <w:sz w:val="24"/>
          <w:szCs w:val="24"/>
        </w:rPr>
      </w:pPr>
      <w:r w:rsidRPr="0019079E">
        <w:rPr>
          <w:i/>
          <w:sz w:val="24"/>
          <w:szCs w:val="24"/>
        </w:rPr>
        <w:t xml:space="preserve">0 балів </w:t>
      </w:r>
      <w:r w:rsidRPr="0019079E">
        <w:rPr>
          <w:sz w:val="24"/>
          <w:szCs w:val="24"/>
        </w:rPr>
        <w:t>– здобувач виявив неспроможність висвітлити питання чи питання висвітлені неправильно, безсистемно, з грубими помилками, відсутні розуміння основної суті питань, висновки, узагальнення. При підготовці практичних завдань допущені суттєві помилки</w:t>
      </w:r>
      <w:r w:rsidRPr="0019079E">
        <w:rPr>
          <w:i/>
          <w:sz w:val="24"/>
          <w:szCs w:val="24"/>
        </w:rPr>
        <w:t>.</w:t>
      </w:r>
    </w:p>
    <w:p w:rsidR="009E065C" w:rsidRPr="0019079E" w:rsidRDefault="007A0DC8" w:rsidP="000F7340">
      <w:pPr>
        <w:pStyle w:val="a3"/>
        <w:spacing w:before="1"/>
        <w:ind w:right="261" w:firstLine="705"/>
        <w:jc w:val="both"/>
        <w:rPr>
          <w:sz w:val="24"/>
          <w:szCs w:val="24"/>
        </w:rPr>
      </w:pPr>
      <w:r w:rsidRPr="0019079E">
        <w:rPr>
          <w:sz w:val="24"/>
          <w:szCs w:val="24"/>
        </w:rPr>
        <w:t>У</w:t>
      </w:r>
      <w:r w:rsidRPr="0019079E">
        <w:rPr>
          <w:spacing w:val="-8"/>
          <w:sz w:val="24"/>
          <w:szCs w:val="24"/>
        </w:rPr>
        <w:t xml:space="preserve"> </w:t>
      </w:r>
      <w:r w:rsidRPr="0019079E">
        <w:rPr>
          <w:sz w:val="24"/>
          <w:szCs w:val="24"/>
        </w:rPr>
        <w:t>випадку</w:t>
      </w:r>
      <w:r w:rsidRPr="0019079E">
        <w:rPr>
          <w:spacing w:val="-7"/>
          <w:sz w:val="24"/>
          <w:szCs w:val="24"/>
        </w:rPr>
        <w:t xml:space="preserve"> </w:t>
      </w:r>
      <w:r w:rsidRPr="0019079E">
        <w:rPr>
          <w:sz w:val="24"/>
          <w:szCs w:val="24"/>
        </w:rPr>
        <w:t>відсутності</w:t>
      </w:r>
      <w:r w:rsidRPr="0019079E">
        <w:rPr>
          <w:spacing w:val="-7"/>
          <w:sz w:val="24"/>
          <w:szCs w:val="24"/>
        </w:rPr>
        <w:t xml:space="preserve"> </w:t>
      </w:r>
      <w:r w:rsidRPr="0019079E">
        <w:rPr>
          <w:sz w:val="24"/>
          <w:szCs w:val="24"/>
        </w:rPr>
        <w:t>здобувача</w:t>
      </w:r>
      <w:r w:rsidRPr="0019079E">
        <w:rPr>
          <w:spacing w:val="-8"/>
          <w:sz w:val="24"/>
          <w:szCs w:val="24"/>
        </w:rPr>
        <w:t xml:space="preserve"> </w:t>
      </w:r>
      <w:r w:rsidRPr="0019079E">
        <w:rPr>
          <w:sz w:val="24"/>
          <w:szCs w:val="24"/>
        </w:rPr>
        <w:t>на</w:t>
      </w:r>
      <w:r w:rsidRPr="0019079E">
        <w:rPr>
          <w:spacing w:val="-8"/>
          <w:sz w:val="24"/>
          <w:szCs w:val="24"/>
        </w:rPr>
        <w:t xml:space="preserve"> </w:t>
      </w:r>
      <w:r w:rsidRPr="0019079E">
        <w:rPr>
          <w:sz w:val="24"/>
          <w:szCs w:val="24"/>
        </w:rPr>
        <w:t>практичному</w:t>
      </w:r>
      <w:r w:rsidRPr="0019079E">
        <w:rPr>
          <w:spacing w:val="-7"/>
          <w:sz w:val="24"/>
          <w:szCs w:val="24"/>
        </w:rPr>
        <w:t xml:space="preserve"> </w:t>
      </w:r>
      <w:r w:rsidRPr="0019079E">
        <w:rPr>
          <w:sz w:val="24"/>
          <w:szCs w:val="24"/>
        </w:rPr>
        <w:t>занятті</w:t>
      </w:r>
      <w:r w:rsidRPr="0019079E">
        <w:rPr>
          <w:spacing w:val="-7"/>
          <w:sz w:val="24"/>
          <w:szCs w:val="24"/>
        </w:rPr>
        <w:t xml:space="preserve"> </w:t>
      </w:r>
      <w:r w:rsidRPr="0019079E">
        <w:rPr>
          <w:sz w:val="24"/>
          <w:szCs w:val="24"/>
        </w:rPr>
        <w:t>з</w:t>
      </w:r>
      <w:r w:rsidRPr="0019079E">
        <w:rPr>
          <w:spacing w:val="-9"/>
          <w:sz w:val="24"/>
          <w:szCs w:val="24"/>
        </w:rPr>
        <w:t xml:space="preserve"> </w:t>
      </w:r>
      <w:r w:rsidRPr="0019079E">
        <w:rPr>
          <w:sz w:val="24"/>
          <w:szCs w:val="24"/>
        </w:rPr>
        <w:t>поважної</w:t>
      </w:r>
      <w:r w:rsidRPr="0019079E">
        <w:rPr>
          <w:spacing w:val="-7"/>
          <w:sz w:val="24"/>
          <w:szCs w:val="24"/>
        </w:rPr>
        <w:t xml:space="preserve"> </w:t>
      </w:r>
      <w:r w:rsidRPr="0019079E">
        <w:rPr>
          <w:sz w:val="24"/>
          <w:szCs w:val="24"/>
        </w:rPr>
        <w:t>причини,</w:t>
      </w:r>
      <w:r w:rsidRPr="0019079E">
        <w:rPr>
          <w:spacing w:val="-8"/>
          <w:sz w:val="24"/>
          <w:szCs w:val="24"/>
        </w:rPr>
        <w:t xml:space="preserve"> </w:t>
      </w:r>
      <w:r w:rsidRPr="0019079E">
        <w:rPr>
          <w:sz w:val="24"/>
          <w:szCs w:val="24"/>
        </w:rPr>
        <w:t>він має</w:t>
      </w:r>
      <w:r w:rsidRPr="0019079E">
        <w:rPr>
          <w:spacing w:val="-14"/>
          <w:sz w:val="24"/>
          <w:szCs w:val="24"/>
        </w:rPr>
        <w:t xml:space="preserve"> </w:t>
      </w:r>
      <w:r w:rsidRPr="0019079E">
        <w:rPr>
          <w:sz w:val="24"/>
          <w:szCs w:val="24"/>
        </w:rPr>
        <w:t>право</w:t>
      </w:r>
      <w:r w:rsidRPr="0019079E">
        <w:rPr>
          <w:spacing w:val="-12"/>
          <w:sz w:val="24"/>
          <w:szCs w:val="24"/>
        </w:rPr>
        <w:t xml:space="preserve"> </w:t>
      </w:r>
      <w:r w:rsidRPr="0019079E">
        <w:rPr>
          <w:sz w:val="24"/>
          <w:szCs w:val="24"/>
        </w:rPr>
        <w:t>виконати</w:t>
      </w:r>
      <w:r w:rsidRPr="0019079E">
        <w:rPr>
          <w:spacing w:val="-14"/>
          <w:sz w:val="24"/>
          <w:szCs w:val="24"/>
        </w:rPr>
        <w:t xml:space="preserve"> </w:t>
      </w:r>
      <w:r w:rsidRPr="0019079E">
        <w:rPr>
          <w:sz w:val="24"/>
          <w:szCs w:val="24"/>
        </w:rPr>
        <w:t>завдання</w:t>
      </w:r>
      <w:r w:rsidRPr="0019079E">
        <w:rPr>
          <w:spacing w:val="-13"/>
          <w:sz w:val="24"/>
          <w:szCs w:val="24"/>
        </w:rPr>
        <w:t xml:space="preserve"> </w:t>
      </w:r>
      <w:r w:rsidRPr="0019079E">
        <w:rPr>
          <w:sz w:val="24"/>
          <w:szCs w:val="24"/>
        </w:rPr>
        <w:t>в</w:t>
      </w:r>
      <w:r w:rsidRPr="0019079E">
        <w:rPr>
          <w:spacing w:val="-13"/>
          <w:sz w:val="24"/>
          <w:szCs w:val="24"/>
        </w:rPr>
        <w:t xml:space="preserve"> </w:t>
      </w:r>
      <w:r w:rsidRPr="0019079E">
        <w:rPr>
          <w:sz w:val="24"/>
          <w:szCs w:val="24"/>
        </w:rPr>
        <w:t>індивідуальному</w:t>
      </w:r>
      <w:r w:rsidRPr="0019079E">
        <w:rPr>
          <w:spacing w:val="-12"/>
          <w:sz w:val="24"/>
          <w:szCs w:val="24"/>
        </w:rPr>
        <w:t xml:space="preserve"> </w:t>
      </w:r>
      <w:r w:rsidRPr="0019079E">
        <w:rPr>
          <w:sz w:val="24"/>
          <w:szCs w:val="24"/>
        </w:rPr>
        <w:t>порядку.</w:t>
      </w:r>
      <w:r w:rsidRPr="0019079E">
        <w:rPr>
          <w:spacing w:val="-13"/>
          <w:sz w:val="24"/>
          <w:szCs w:val="24"/>
        </w:rPr>
        <w:t xml:space="preserve"> </w:t>
      </w:r>
      <w:r w:rsidRPr="0019079E">
        <w:rPr>
          <w:sz w:val="24"/>
          <w:szCs w:val="24"/>
        </w:rPr>
        <w:t>Для</w:t>
      </w:r>
      <w:r w:rsidRPr="0019079E">
        <w:rPr>
          <w:spacing w:val="-13"/>
          <w:sz w:val="24"/>
          <w:szCs w:val="24"/>
        </w:rPr>
        <w:t xml:space="preserve"> </w:t>
      </w:r>
      <w:r w:rsidRPr="0019079E">
        <w:rPr>
          <w:sz w:val="24"/>
          <w:szCs w:val="24"/>
        </w:rPr>
        <w:t>цього</w:t>
      </w:r>
      <w:r w:rsidRPr="0019079E">
        <w:rPr>
          <w:spacing w:val="-12"/>
          <w:sz w:val="24"/>
          <w:szCs w:val="24"/>
        </w:rPr>
        <w:t xml:space="preserve"> </w:t>
      </w:r>
      <w:r w:rsidRPr="0019079E">
        <w:rPr>
          <w:sz w:val="24"/>
          <w:szCs w:val="24"/>
        </w:rPr>
        <w:t>завдання</w:t>
      </w:r>
      <w:r w:rsidRPr="0019079E">
        <w:rPr>
          <w:spacing w:val="-12"/>
          <w:sz w:val="24"/>
          <w:szCs w:val="24"/>
        </w:rPr>
        <w:t xml:space="preserve"> </w:t>
      </w:r>
      <w:r w:rsidRPr="0019079E">
        <w:rPr>
          <w:sz w:val="24"/>
          <w:szCs w:val="24"/>
        </w:rPr>
        <w:t xml:space="preserve">подається відправляються викладачу через освітню платформу </w:t>
      </w:r>
      <w:proofErr w:type="spellStart"/>
      <w:r w:rsidRPr="0019079E">
        <w:rPr>
          <w:sz w:val="24"/>
          <w:szCs w:val="24"/>
        </w:rPr>
        <w:t>Moodle</w:t>
      </w:r>
      <w:proofErr w:type="spellEnd"/>
      <w:r w:rsidRPr="0019079E">
        <w:rPr>
          <w:sz w:val="24"/>
          <w:szCs w:val="24"/>
        </w:rPr>
        <w:t xml:space="preserve"> у встановлений термін. Захист</w:t>
      </w:r>
      <w:r w:rsidRPr="0019079E">
        <w:rPr>
          <w:spacing w:val="-11"/>
          <w:sz w:val="24"/>
          <w:szCs w:val="24"/>
        </w:rPr>
        <w:t xml:space="preserve"> </w:t>
      </w:r>
      <w:r w:rsidRPr="0019079E">
        <w:rPr>
          <w:sz w:val="24"/>
          <w:szCs w:val="24"/>
        </w:rPr>
        <w:t>завдань</w:t>
      </w:r>
      <w:r w:rsidRPr="0019079E">
        <w:rPr>
          <w:spacing w:val="-10"/>
          <w:sz w:val="24"/>
          <w:szCs w:val="24"/>
        </w:rPr>
        <w:t xml:space="preserve"> </w:t>
      </w:r>
      <w:r w:rsidRPr="0019079E">
        <w:rPr>
          <w:sz w:val="24"/>
          <w:szCs w:val="24"/>
        </w:rPr>
        <w:t>здійснюється</w:t>
      </w:r>
      <w:r w:rsidRPr="0019079E">
        <w:rPr>
          <w:spacing w:val="-11"/>
          <w:sz w:val="24"/>
          <w:szCs w:val="24"/>
        </w:rPr>
        <w:t xml:space="preserve"> </w:t>
      </w:r>
      <w:r w:rsidRPr="0019079E">
        <w:rPr>
          <w:sz w:val="24"/>
          <w:szCs w:val="24"/>
        </w:rPr>
        <w:t>під</w:t>
      </w:r>
      <w:r w:rsidRPr="0019079E">
        <w:rPr>
          <w:spacing w:val="-9"/>
          <w:sz w:val="24"/>
          <w:szCs w:val="24"/>
        </w:rPr>
        <w:t xml:space="preserve"> </w:t>
      </w:r>
      <w:r w:rsidRPr="0019079E">
        <w:rPr>
          <w:sz w:val="24"/>
          <w:szCs w:val="24"/>
        </w:rPr>
        <w:t>час</w:t>
      </w:r>
      <w:r w:rsidRPr="0019079E">
        <w:rPr>
          <w:spacing w:val="-13"/>
          <w:sz w:val="24"/>
          <w:szCs w:val="24"/>
        </w:rPr>
        <w:t xml:space="preserve"> </w:t>
      </w:r>
      <w:r w:rsidRPr="0019079E">
        <w:rPr>
          <w:sz w:val="24"/>
          <w:szCs w:val="24"/>
        </w:rPr>
        <w:t>консультації</w:t>
      </w:r>
      <w:r w:rsidRPr="0019079E">
        <w:rPr>
          <w:spacing w:val="-11"/>
          <w:sz w:val="24"/>
          <w:szCs w:val="24"/>
        </w:rPr>
        <w:t xml:space="preserve"> </w:t>
      </w:r>
      <w:r w:rsidRPr="0019079E">
        <w:rPr>
          <w:sz w:val="24"/>
          <w:szCs w:val="24"/>
        </w:rPr>
        <w:t>або</w:t>
      </w:r>
      <w:r w:rsidRPr="0019079E">
        <w:rPr>
          <w:spacing w:val="-9"/>
          <w:sz w:val="24"/>
          <w:szCs w:val="24"/>
        </w:rPr>
        <w:t xml:space="preserve"> </w:t>
      </w:r>
      <w:r w:rsidRPr="0019079E">
        <w:rPr>
          <w:sz w:val="24"/>
          <w:szCs w:val="24"/>
        </w:rPr>
        <w:t>в</w:t>
      </w:r>
      <w:r w:rsidRPr="0019079E">
        <w:rPr>
          <w:spacing w:val="-14"/>
          <w:sz w:val="24"/>
          <w:szCs w:val="24"/>
        </w:rPr>
        <w:t xml:space="preserve"> </w:t>
      </w:r>
      <w:r w:rsidRPr="0019079E">
        <w:rPr>
          <w:sz w:val="24"/>
          <w:szCs w:val="24"/>
        </w:rPr>
        <w:t>інший</w:t>
      </w:r>
      <w:r w:rsidRPr="0019079E">
        <w:rPr>
          <w:spacing w:val="-10"/>
          <w:sz w:val="24"/>
          <w:szCs w:val="24"/>
        </w:rPr>
        <w:t xml:space="preserve"> </w:t>
      </w:r>
      <w:r w:rsidRPr="0019079E">
        <w:rPr>
          <w:sz w:val="24"/>
          <w:szCs w:val="24"/>
        </w:rPr>
        <w:t>узгоджений</w:t>
      </w:r>
      <w:r w:rsidRPr="0019079E">
        <w:rPr>
          <w:spacing w:val="-11"/>
          <w:sz w:val="24"/>
          <w:szCs w:val="24"/>
        </w:rPr>
        <w:t xml:space="preserve"> </w:t>
      </w:r>
      <w:r w:rsidRPr="0019079E">
        <w:rPr>
          <w:sz w:val="24"/>
          <w:szCs w:val="24"/>
        </w:rPr>
        <w:t>з</w:t>
      </w:r>
      <w:r w:rsidRPr="0019079E">
        <w:rPr>
          <w:spacing w:val="-11"/>
          <w:sz w:val="24"/>
          <w:szCs w:val="24"/>
        </w:rPr>
        <w:t xml:space="preserve"> </w:t>
      </w:r>
      <w:r w:rsidRPr="0019079E">
        <w:rPr>
          <w:sz w:val="24"/>
          <w:szCs w:val="24"/>
        </w:rPr>
        <w:t>викладачем час.</w:t>
      </w:r>
    </w:p>
    <w:p w:rsidR="009E065C" w:rsidRPr="0019079E" w:rsidRDefault="007A0DC8" w:rsidP="000F7340">
      <w:pPr>
        <w:spacing w:before="119"/>
        <w:ind w:left="828"/>
        <w:rPr>
          <w:i/>
          <w:sz w:val="24"/>
          <w:szCs w:val="24"/>
        </w:rPr>
      </w:pPr>
      <w:r w:rsidRPr="0019079E">
        <w:rPr>
          <w:i/>
          <w:sz w:val="24"/>
          <w:szCs w:val="24"/>
        </w:rPr>
        <w:t>Додаткові (заохочувальні) бали – до 10 балів.</w:t>
      </w:r>
    </w:p>
    <w:p w:rsidR="009E065C" w:rsidRPr="0019079E" w:rsidRDefault="007A0DC8" w:rsidP="000F7340">
      <w:pPr>
        <w:pStyle w:val="a3"/>
        <w:ind w:right="260" w:firstLine="708"/>
        <w:jc w:val="both"/>
        <w:rPr>
          <w:sz w:val="24"/>
          <w:szCs w:val="24"/>
        </w:rPr>
      </w:pPr>
      <w:r w:rsidRPr="0019079E">
        <w:rPr>
          <w:sz w:val="24"/>
          <w:szCs w:val="24"/>
        </w:rPr>
        <w:t>Бальна система стимулювання поза аудиторної навчально-наукової активності здобувачів</w:t>
      </w:r>
      <w:r w:rsidRPr="0019079E">
        <w:rPr>
          <w:spacing w:val="-13"/>
          <w:sz w:val="24"/>
          <w:szCs w:val="24"/>
        </w:rPr>
        <w:t xml:space="preserve"> </w:t>
      </w:r>
      <w:r w:rsidRPr="0019079E">
        <w:rPr>
          <w:sz w:val="24"/>
          <w:szCs w:val="24"/>
        </w:rPr>
        <w:t>-</w:t>
      </w:r>
      <w:r w:rsidRPr="0019079E">
        <w:rPr>
          <w:spacing w:val="-13"/>
          <w:sz w:val="24"/>
          <w:szCs w:val="24"/>
        </w:rPr>
        <w:t xml:space="preserve"> </w:t>
      </w:r>
      <w:r w:rsidRPr="0019079E">
        <w:rPr>
          <w:sz w:val="24"/>
          <w:szCs w:val="24"/>
        </w:rPr>
        <w:t>це</w:t>
      </w:r>
      <w:r w:rsidRPr="0019079E">
        <w:rPr>
          <w:spacing w:val="-16"/>
          <w:sz w:val="24"/>
          <w:szCs w:val="24"/>
        </w:rPr>
        <w:t xml:space="preserve"> </w:t>
      </w:r>
      <w:r w:rsidRPr="0019079E">
        <w:rPr>
          <w:sz w:val="24"/>
          <w:szCs w:val="24"/>
        </w:rPr>
        <w:t>система</w:t>
      </w:r>
      <w:r w:rsidRPr="0019079E">
        <w:rPr>
          <w:spacing w:val="-13"/>
          <w:sz w:val="24"/>
          <w:szCs w:val="24"/>
        </w:rPr>
        <w:t xml:space="preserve"> </w:t>
      </w:r>
      <w:r w:rsidRPr="0019079E">
        <w:rPr>
          <w:sz w:val="24"/>
          <w:szCs w:val="24"/>
        </w:rPr>
        <w:t>додаткових</w:t>
      </w:r>
      <w:r w:rsidRPr="0019079E">
        <w:rPr>
          <w:spacing w:val="-13"/>
          <w:sz w:val="24"/>
          <w:szCs w:val="24"/>
        </w:rPr>
        <w:t xml:space="preserve"> </w:t>
      </w:r>
      <w:r w:rsidRPr="0019079E">
        <w:rPr>
          <w:sz w:val="24"/>
          <w:szCs w:val="24"/>
        </w:rPr>
        <w:t>балів,</w:t>
      </w:r>
      <w:r w:rsidRPr="0019079E">
        <w:rPr>
          <w:spacing w:val="-15"/>
          <w:sz w:val="24"/>
          <w:szCs w:val="24"/>
        </w:rPr>
        <w:t xml:space="preserve"> </w:t>
      </w:r>
      <w:r w:rsidRPr="0019079E">
        <w:rPr>
          <w:sz w:val="24"/>
          <w:szCs w:val="24"/>
        </w:rPr>
        <w:t>яку</w:t>
      </w:r>
      <w:r w:rsidRPr="0019079E">
        <w:rPr>
          <w:spacing w:val="-12"/>
          <w:sz w:val="24"/>
          <w:szCs w:val="24"/>
        </w:rPr>
        <w:t xml:space="preserve"> </w:t>
      </w:r>
      <w:r w:rsidRPr="0019079E">
        <w:rPr>
          <w:sz w:val="24"/>
          <w:szCs w:val="24"/>
        </w:rPr>
        <w:t>введено</w:t>
      </w:r>
      <w:r w:rsidRPr="0019079E">
        <w:rPr>
          <w:spacing w:val="-12"/>
          <w:sz w:val="24"/>
          <w:szCs w:val="24"/>
        </w:rPr>
        <w:t xml:space="preserve"> </w:t>
      </w:r>
      <w:r w:rsidRPr="0019079E">
        <w:rPr>
          <w:sz w:val="24"/>
          <w:szCs w:val="24"/>
        </w:rPr>
        <w:t>з</w:t>
      </w:r>
      <w:r w:rsidRPr="0019079E">
        <w:rPr>
          <w:spacing w:val="-14"/>
          <w:sz w:val="24"/>
          <w:szCs w:val="24"/>
        </w:rPr>
        <w:t xml:space="preserve"> </w:t>
      </w:r>
      <w:r w:rsidRPr="0019079E">
        <w:rPr>
          <w:sz w:val="24"/>
          <w:szCs w:val="24"/>
        </w:rPr>
        <w:t>метою</w:t>
      </w:r>
      <w:r w:rsidRPr="0019079E">
        <w:rPr>
          <w:spacing w:val="-14"/>
          <w:sz w:val="24"/>
          <w:szCs w:val="24"/>
        </w:rPr>
        <w:t xml:space="preserve"> </w:t>
      </w:r>
      <w:r w:rsidRPr="0019079E">
        <w:rPr>
          <w:sz w:val="24"/>
          <w:szCs w:val="24"/>
        </w:rPr>
        <w:t>заохочування</w:t>
      </w:r>
      <w:r w:rsidRPr="0019079E">
        <w:rPr>
          <w:spacing w:val="-13"/>
          <w:sz w:val="24"/>
          <w:szCs w:val="24"/>
        </w:rPr>
        <w:t xml:space="preserve"> </w:t>
      </w:r>
      <w:r w:rsidRPr="0019079E">
        <w:rPr>
          <w:sz w:val="24"/>
          <w:szCs w:val="24"/>
        </w:rPr>
        <w:t>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w:t>
      </w:r>
      <w:r w:rsidRPr="0019079E">
        <w:rPr>
          <w:spacing w:val="-13"/>
          <w:sz w:val="24"/>
          <w:szCs w:val="24"/>
        </w:rPr>
        <w:t xml:space="preserve"> </w:t>
      </w:r>
      <w:r w:rsidRPr="0019079E">
        <w:rPr>
          <w:sz w:val="24"/>
          <w:szCs w:val="24"/>
        </w:rPr>
        <w:t>дисципліною.</w:t>
      </w:r>
    </w:p>
    <w:p w:rsidR="009E065C" w:rsidRPr="0019079E" w:rsidRDefault="007A0DC8" w:rsidP="000F7340">
      <w:pPr>
        <w:pStyle w:val="a3"/>
        <w:ind w:right="255" w:firstLine="708"/>
        <w:jc w:val="both"/>
        <w:rPr>
          <w:sz w:val="24"/>
          <w:szCs w:val="24"/>
        </w:rPr>
      </w:pPr>
      <w:r w:rsidRPr="0019079E">
        <w:rPr>
          <w:i/>
          <w:sz w:val="24"/>
          <w:szCs w:val="24"/>
        </w:rPr>
        <w:t xml:space="preserve">Поза аудиторна навчально-наукова активність </w:t>
      </w:r>
      <w:r w:rsidRPr="0019079E">
        <w:rPr>
          <w:sz w:val="24"/>
          <w:szCs w:val="24"/>
        </w:rPr>
        <w:t>здобувача є однією із форм самоосвіти (неформальна/</w:t>
      </w:r>
      <w:proofErr w:type="spellStart"/>
      <w:r w:rsidRPr="0019079E">
        <w:rPr>
          <w:sz w:val="24"/>
          <w:szCs w:val="24"/>
        </w:rPr>
        <w:t>інформальна</w:t>
      </w:r>
      <w:proofErr w:type="spellEnd"/>
      <w:r w:rsidRPr="0019079E">
        <w:rPr>
          <w:sz w:val="24"/>
          <w:szCs w:val="24"/>
        </w:rPr>
        <w:t>) при формуванні результатів навчання цієї дисципліни</w:t>
      </w:r>
      <w:r w:rsidRPr="0019079E">
        <w:rPr>
          <w:spacing w:val="-13"/>
          <w:sz w:val="24"/>
          <w:szCs w:val="24"/>
        </w:rPr>
        <w:t xml:space="preserve"> </w:t>
      </w:r>
      <w:r w:rsidRPr="0019079E">
        <w:rPr>
          <w:sz w:val="24"/>
          <w:szCs w:val="24"/>
        </w:rPr>
        <w:t>(див.</w:t>
      </w:r>
      <w:r w:rsidRPr="0019079E">
        <w:rPr>
          <w:spacing w:val="-14"/>
          <w:sz w:val="24"/>
          <w:szCs w:val="24"/>
        </w:rPr>
        <w:t xml:space="preserve"> </w:t>
      </w:r>
      <w:r w:rsidRPr="0019079E">
        <w:rPr>
          <w:sz w:val="24"/>
          <w:szCs w:val="24"/>
        </w:rPr>
        <w:t>табл.</w:t>
      </w:r>
      <w:r w:rsidRPr="0019079E">
        <w:rPr>
          <w:spacing w:val="-2"/>
          <w:sz w:val="24"/>
          <w:szCs w:val="24"/>
        </w:rPr>
        <w:t xml:space="preserve"> </w:t>
      </w:r>
      <w:r w:rsidRPr="0019079E">
        <w:rPr>
          <w:sz w:val="24"/>
          <w:szCs w:val="24"/>
        </w:rPr>
        <w:t>2.1)</w:t>
      </w:r>
      <w:r w:rsidRPr="0019079E">
        <w:rPr>
          <w:spacing w:val="-14"/>
          <w:sz w:val="24"/>
          <w:szCs w:val="24"/>
        </w:rPr>
        <w:t xml:space="preserve"> </w:t>
      </w:r>
      <w:r w:rsidRPr="0019079E">
        <w:rPr>
          <w:sz w:val="24"/>
          <w:szCs w:val="24"/>
        </w:rPr>
        <w:t>та</w:t>
      </w:r>
      <w:r w:rsidRPr="0019079E">
        <w:rPr>
          <w:spacing w:val="-13"/>
          <w:sz w:val="24"/>
          <w:szCs w:val="24"/>
        </w:rPr>
        <w:t xml:space="preserve"> </w:t>
      </w:r>
      <w:r w:rsidRPr="0019079E">
        <w:rPr>
          <w:sz w:val="24"/>
          <w:szCs w:val="24"/>
        </w:rPr>
        <w:t>має</w:t>
      </w:r>
      <w:r w:rsidRPr="0019079E">
        <w:rPr>
          <w:spacing w:val="-15"/>
          <w:sz w:val="24"/>
          <w:szCs w:val="24"/>
        </w:rPr>
        <w:t xml:space="preserve"> </w:t>
      </w:r>
      <w:r w:rsidRPr="0019079E">
        <w:rPr>
          <w:sz w:val="24"/>
          <w:szCs w:val="24"/>
        </w:rPr>
        <w:t>бути</w:t>
      </w:r>
      <w:r w:rsidRPr="0019079E">
        <w:rPr>
          <w:spacing w:val="-15"/>
          <w:sz w:val="24"/>
          <w:szCs w:val="24"/>
        </w:rPr>
        <w:t xml:space="preserve"> </w:t>
      </w:r>
      <w:r w:rsidRPr="0019079E">
        <w:rPr>
          <w:sz w:val="24"/>
          <w:szCs w:val="24"/>
        </w:rPr>
        <w:t>підтверджена</w:t>
      </w:r>
      <w:r w:rsidRPr="0019079E">
        <w:rPr>
          <w:spacing w:val="-12"/>
          <w:sz w:val="24"/>
          <w:szCs w:val="24"/>
        </w:rPr>
        <w:t xml:space="preserve"> </w:t>
      </w:r>
      <w:r w:rsidRPr="0019079E">
        <w:rPr>
          <w:sz w:val="24"/>
          <w:szCs w:val="24"/>
        </w:rPr>
        <w:t>відповідним</w:t>
      </w:r>
      <w:r w:rsidRPr="0019079E">
        <w:rPr>
          <w:spacing w:val="-15"/>
          <w:sz w:val="24"/>
          <w:szCs w:val="24"/>
        </w:rPr>
        <w:t xml:space="preserve"> </w:t>
      </w:r>
      <w:r w:rsidRPr="0019079E">
        <w:rPr>
          <w:sz w:val="24"/>
          <w:szCs w:val="24"/>
        </w:rPr>
        <w:t>документом</w:t>
      </w:r>
      <w:r w:rsidRPr="0019079E">
        <w:rPr>
          <w:spacing w:val="-15"/>
          <w:sz w:val="24"/>
          <w:szCs w:val="24"/>
        </w:rPr>
        <w:t xml:space="preserve"> </w:t>
      </w:r>
      <w:r w:rsidRPr="0019079E">
        <w:rPr>
          <w:sz w:val="24"/>
          <w:szCs w:val="24"/>
        </w:rPr>
        <w:t xml:space="preserve">(диплом, сертифікат, свідоцтво тощо). Зміст поза аудиторних навчально-наукових </w:t>
      </w:r>
      <w:proofErr w:type="spellStart"/>
      <w:r w:rsidRPr="0019079E">
        <w:rPr>
          <w:sz w:val="24"/>
          <w:szCs w:val="24"/>
        </w:rPr>
        <w:t>активностей</w:t>
      </w:r>
      <w:proofErr w:type="spellEnd"/>
      <w:r w:rsidRPr="0019079E">
        <w:rPr>
          <w:sz w:val="24"/>
          <w:szCs w:val="24"/>
        </w:rPr>
        <w:t xml:space="preserve">, за які можуть нараховуватися додаткові (заохочувальні) бали, </w:t>
      </w:r>
      <w:r w:rsidRPr="0019079E">
        <w:rPr>
          <w:i/>
          <w:sz w:val="24"/>
          <w:szCs w:val="24"/>
        </w:rPr>
        <w:t xml:space="preserve">повинні корелювати з результатами навчання дисципліни </w:t>
      </w:r>
      <w:r w:rsidRPr="0019079E">
        <w:rPr>
          <w:sz w:val="24"/>
          <w:szCs w:val="24"/>
        </w:rPr>
        <w:t>(див. табл. 2.1), зокрема за такі підтверджені види діяльності: участь у студентських олімпіадах; представлення результатів</w:t>
      </w:r>
      <w:r w:rsidRPr="0019079E">
        <w:rPr>
          <w:spacing w:val="4"/>
          <w:sz w:val="24"/>
          <w:szCs w:val="24"/>
        </w:rPr>
        <w:t xml:space="preserve"> </w:t>
      </w:r>
      <w:r w:rsidRPr="0019079E">
        <w:rPr>
          <w:sz w:val="24"/>
          <w:szCs w:val="24"/>
        </w:rPr>
        <w:t>науково-</w:t>
      </w:r>
    </w:p>
    <w:p w:rsidR="009E065C" w:rsidRPr="0019079E" w:rsidRDefault="009E065C" w:rsidP="000F7340">
      <w:pPr>
        <w:jc w:val="both"/>
        <w:rPr>
          <w:sz w:val="24"/>
          <w:szCs w:val="24"/>
        </w:rPr>
        <w:sectPr w:rsidR="009E065C" w:rsidRPr="0019079E">
          <w:pgSz w:w="11920" w:h="16850"/>
          <w:pgMar w:top="1380" w:right="180" w:bottom="280" w:left="900" w:header="270" w:footer="0" w:gutter="0"/>
          <w:cols w:space="720"/>
        </w:sectPr>
      </w:pPr>
    </w:p>
    <w:p w:rsidR="009E065C" w:rsidRPr="0019079E" w:rsidRDefault="009E065C" w:rsidP="000F7340">
      <w:pPr>
        <w:pStyle w:val="a3"/>
        <w:spacing w:before="7"/>
        <w:ind w:left="0"/>
        <w:rPr>
          <w:sz w:val="24"/>
          <w:szCs w:val="24"/>
        </w:rPr>
      </w:pPr>
    </w:p>
    <w:p w:rsidR="009E065C" w:rsidRPr="0019079E" w:rsidRDefault="007A0DC8" w:rsidP="000F7340">
      <w:pPr>
        <w:pStyle w:val="a3"/>
        <w:spacing w:before="89"/>
        <w:ind w:right="256"/>
        <w:jc w:val="both"/>
        <w:rPr>
          <w:sz w:val="24"/>
          <w:szCs w:val="24"/>
        </w:rPr>
      </w:pPr>
      <w:r w:rsidRPr="0019079E">
        <w:rPr>
          <w:sz w:val="24"/>
          <w:szCs w:val="24"/>
        </w:rPr>
        <w:t>дослідних</w:t>
      </w:r>
      <w:r w:rsidRPr="0019079E">
        <w:rPr>
          <w:spacing w:val="-22"/>
          <w:sz w:val="24"/>
          <w:szCs w:val="24"/>
        </w:rPr>
        <w:t xml:space="preserve"> </w:t>
      </w:r>
      <w:r w:rsidRPr="0019079E">
        <w:rPr>
          <w:sz w:val="24"/>
          <w:szCs w:val="24"/>
        </w:rPr>
        <w:t>робіт</w:t>
      </w:r>
      <w:r w:rsidRPr="0019079E">
        <w:rPr>
          <w:spacing w:val="-20"/>
          <w:sz w:val="24"/>
          <w:szCs w:val="24"/>
        </w:rPr>
        <w:t xml:space="preserve"> </w:t>
      </w:r>
      <w:r w:rsidRPr="0019079E">
        <w:rPr>
          <w:sz w:val="24"/>
          <w:szCs w:val="24"/>
        </w:rPr>
        <w:t>здобувача</w:t>
      </w:r>
      <w:r w:rsidRPr="0019079E">
        <w:rPr>
          <w:spacing w:val="-19"/>
          <w:sz w:val="24"/>
          <w:szCs w:val="24"/>
        </w:rPr>
        <w:t xml:space="preserve"> </w:t>
      </w:r>
      <w:r w:rsidRPr="0019079E">
        <w:rPr>
          <w:sz w:val="24"/>
          <w:szCs w:val="24"/>
        </w:rPr>
        <w:t>на</w:t>
      </w:r>
      <w:r w:rsidRPr="0019079E">
        <w:rPr>
          <w:spacing w:val="-21"/>
          <w:sz w:val="24"/>
          <w:szCs w:val="24"/>
        </w:rPr>
        <w:t xml:space="preserve"> </w:t>
      </w:r>
      <w:r w:rsidRPr="0019079E">
        <w:rPr>
          <w:sz w:val="24"/>
          <w:szCs w:val="24"/>
        </w:rPr>
        <w:t>студентських</w:t>
      </w:r>
      <w:r w:rsidRPr="0019079E">
        <w:rPr>
          <w:spacing w:val="-19"/>
          <w:sz w:val="24"/>
          <w:szCs w:val="24"/>
        </w:rPr>
        <w:t xml:space="preserve"> </w:t>
      </w:r>
      <w:r w:rsidRPr="0019079E">
        <w:rPr>
          <w:sz w:val="24"/>
          <w:szCs w:val="24"/>
        </w:rPr>
        <w:t>конкурсах,</w:t>
      </w:r>
      <w:r w:rsidRPr="0019079E">
        <w:rPr>
          <w:spacing w:val="-20"/>
          <w:sz w:val="24"/>
          <w:szCs w:val="24"/>
        </w:rPr>
        <w:t xml:space="preserve"> </w:t>
      </w:r>
      <w:r w:rsidRPr="0019079E">
        <w:rPr>
          <w:sz w:val="24"/>
          <w:szCs w:val="24"/>
        </w:rPr>
        <w:t>конференціях;</w:t>
      </w:r>
      <w:r w:rsidRPr="0019079E">
        <w:rPr>
          <w:spacing w:val="-21"/>
          <w:sz w:val="24"/>
          <w:szCs w:val="24"/>
        </w:rPr>
        <w:t xml:space="preserve"> </w:t>
      </w:r>
      <w:r w:rsidRPr="0019079E">
        <w:rPr>
          <w:sz w:val="24"/>
          <w:szCs w:val="24"/>
        </w:rPr>
        <w:t>наявність</w:t>
      </w:r>
      <w:r w:rsidRPr="0019079E">
        <w:rPr>
          <w:spacing w:val="-24"/>
          <w:sz w:val="24"/>
          <w:szCs w:val="24"/>
        </w:rPr>
        <w:t xml:space="preserve"> </w:t>
      </w:r>
      <w:r w:rsidRPr="0019079E">
        <w:rPr>
          <w:sz w:val="24"/>
          <w:szCs w:val="24"/>
        </w:rPr>
        <w:t>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w:t>
      </w:r>
      <w:r w:rsidRPr="0019079E">
        <w:rPr>
          <w:spacing w:val="-15"/>
          <w:sz w:val="24"/>
          <w:szCs w:val="24"/>
        </w:rPr>
        <w:t xml:space="preserve"> </w:t>
      </w:r>
      <w:r w:rsidRPr="0019079E">
        <w:rPr>
          <w:sz w:val="24"/>
          <w:szCs w:val="24"/>
        </w:rPr>
        <w:t>її</w:t>
      </w:r>
      <w:r w:rsidRPr="0019079E">
        <w:rPr>
          <w:spacing w:val="-14"/>
          <w:sz w:val="24"/>
          <w:szCs w:val="24"/>
        </w:rPr>
        <w:t xml:space="preserve"> </w:t>
      </w:r>
      <w:r w:rsidRPr="0019079E">
        <w:rPr>
          <w:sz w:val="24"/>
          <w:szCs w:val="24"/>
        </w:rPr>
        <w:t>спрямуванню;</w:t>
      </w:r>
      <w:r w:rsidRPr="0019079E">
        <w:rPr>
          <w:spacing w:val="-14"/>
          <w:sz w:val="24"/>
          <w:szCs w:val="24"/>
        </w:rPr>
        <w:t xml:space="preserve"> </w:t>
      </w:r>
      <w:r w:rsidRPr="0019079E">
        <w:rPr>
          <w:sz w:val="24"/>
          <w:szCs w:val="24"/>
        </w:rPr>
        <w:t>участь</w:t>
      </w:r>
      <w:r w:rsidRPr="0019079E">
        <w:rPr>
          <w:spacing w:val="-17"/>
          <w:sz w:val="24"/>
          <w:szCs w:val="24"/>
        </w:rPr>
        <w:t xml:space="preserve"> </w:t>
      </w:r>
      <w:r w:rsidRPr="0019079E">
        <w:rPr>
          <w:sz w:val="24"/>
          <w:szCs w:val="24"/>
        </w:rPr>
        <w:t>у</w:t>
      </w:r>
      <w:r w:rsidRPr="0019079E">
        <w:rPr>
          <w:spacing w:val="-14"/>
          <w:sz w:val="24"/>
          <w:szCs w:val="24"/>
        </w:rPr>
        <w:t xml:space="preserve"> </w:t>
      </w:r>
      <w:r w:rsidRPr="0019079E">
        <w:rPr>
          <w:sz w:val="24"/>
          <w:szCs w:val="24"/>
        </w:rPr>
        <w:t>програмах</w:t>
      </w:r>
      <w:r w:rsidRPr="0019079E">
        <w:rPr>
          <w:spacing w:val="-13"/>
          <w:sz w:val="24"/>
          <w:szCs w:val="24"/>
        </w:rPr>
        <w:t xml:space="preserve"> </w:t>
      </w:r>
      <w:r w:rsidRPr="0019079E">
        <w:rPr>
          <w:sz w:val="24"/>
          <w:szCs w:val="24"/>
        </w:rPr>
        <w:t>здобуття</w:t>
      </w:r>
      <w:r w:rsidRPr="0019079E">
        <w:rPr>
          <w:spacing w:val="-17"/>
          <w:sz w:val="24"/>
          <w:szCs w:val="24"/>
        </w:rPr>
        <w:t xml:space="preserve"> </w:t>
      </w:r>
      <w:r w:rsidRPr="0019079E">
        <w:rPr>
          <w:sz w:val="24"/>
          <w:szCs w:val="24"/>
        </w:rPr>
        <w:t>неформальної/</w:t>
      </w:r>
      <w:proofErr w:type="spellStart"/>
      <w:r w:rsidRPr="0019079E">
        <w:rPr>
          <w:sz w:val="24"/>
          <w:szCs w:val="24"/>
        </w:rPr>
        <w:t>інформальної</w:t>
      </w:r>
      <w:proofErr w:type="spellEnd"/>
      <w:r w:rsidRPr="0019079E">
        <w:rPr>
          <w:sz w:val="24"/>
          <w:szCs w:val="24"/>
        </w:rPr>
        <w:t xml:space="preserve"> освіти (онлайн-курси, розміщені на відкритих навчальних платформах, </w:t>
      </w:r>
      <w:proofErr w:type="spellStart"/>
      <w:r w:rsidRPr="0019079E">
        <w:rPr>
          <w:sz w:val="24"/>
          <w:szCs w:val="24"/>
        </w:rPr>
        <w:t>воркшопи</w:t>
      </w:r>
      <w:proofErr w:type="spellEnd"/>
      <w:r w:rsidRPr="0019079E">
        <w:rPr>
          <w:sz w:val="24"/>
          <w:szCs w:val="24"/>
        </w:rPr>
        <w:t xml:space="preserve">, </w:t>
      </w:r>
      <w:proofErr w:type="spellStart"/>
      <w:r w:rsidRPr="0019079E">
        <w:rPr>
          <w:sz w:val="24"/>
          <w:szCs w:val="24"/>
        </w:rPr>
        <w:t>вебінари</w:t>
      </w:r>
      <w:proofErr w:type="spellEnd"/>
      <w:r w:rsidRPr="0019079E">
        <w:rPr>
          <w:sz w:val="24"/>
          <w:szCs w:val="24"/>
        </w:rPr>
        <w:t xml:space="preserve">, майстер-класи, тренінги тощо - за наявності відповідних сертифікатів); інші види та форми </w:t>
      </w:r>
      <w:proofErr w:type="spellStart"/>
      <w:r w:rsidRPr="0019079E">
        <w:rPr>
          <w:sz w:val="24"/>
          <w:szCs w:val="24"/>
        </w:rPr>
        <w:t>активностей</w:t>
      </w:r>
      <w:proofErr w:type="spellEnd"/>
      <w:r w:rsidRPr="0019079E">
        <w:rPr>
          <w:sz w:val="24"/>
          <w:szCs w:val="24"/>
        </w:rPr>
        <w:t xml:space="preserve"> у контексті змісту та РН</w:t>
      </w:r>
      <w:r w:rsidRPr="0019079E">
        <w:rPr>
          <w:spacing w:val="-6"/>
          <w:sz w:val="24"/>
          <w:szCs w:val="24"/>
        </w:rPr>
        <w:t xml:space="preserve"> </w:t>
      </w:r>
      <w:r w:rsidRPr="0019079E">
        <w:rPr>
          <w:sz w:val="24"/>
          <w:szCs w:val="24"/>
        </w:rPr>
        <w:t>дисципліни.</w:t>
      </w:r>
    </w:p>
    <w:p w:rsidR="009E065C" w:rsidRPr="0019079E" w:rsidRDefault="007A0DC8" w:rsidP="000F7340">
      <w:pPr>
        <w:pStyle w:val="a3"/>
        <w:ind w:right="257" w:firstLine="708"/>
        <w:jc w:val="both"/>
        <w:rPr>
          <w:sz w:val="24"/>
          <w:szCs w:val="24"/>
        </w:rPr>
      </w:pPr>
      <w:r w:rsidRPr="0019079E">
        <w:rPr>
          <w:sz w:val="24"/>
          <w:szCs w:val="24"/>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w:t>
      </w:r>
      <w:r w:rsidRPr="0019079E">
        <w:rPr>
          <w:spacing w:val="-3"/>
          <w:sz w:val="24"/>
          <w:szCs w:val="24"/>
        </w:rPr>
        <w:t xml:space="preserve">зі </w:t>
      </w:r>
      <w:r w:rsidRPr="0019079E">
        <w:rPr>
          <w:sz w:val="24"/>
          <w:szCs w:val="24"/>
        </w:rPr>
        <w:t xml:space="preserve">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19079E">
        <w:rPr>
          <w:i/>
          <w:sz w:val="24"/>
          <w:szCs w:val="24"/>
        </w:rPr>
        <w:t>понад тих балів</w:t>
      </w:r>
      <w:r w:rsidRPr="0019079E">
        <w:rPr>
          <w:sz w:val="24"/>
          <w:szCs w:val="24"/>
        </w:rPr>
        <w:t>, які здобувач може отримати, виконавши всі обов`язкові види робіт і склавши усі поточні контролі, - ці додаткові</w:t>
      </w:r>
      <w:r w:rsidRPr="0019079E">
        <w:rPr>
          <w:spacing w:val="-17"/>
          <w:sz w:val="24"/>
          <w:szCs w:val="24"/>
        </w:rPr>
        <w:t xml:space="preserve"> </w:t>
      </w:r>
      <w:r w:rsidRPr="0019079E">
        <w:rPr>
          <w:sz w:val="24"/>
          <w:szCs w:val="24"/>
        </w:rPr>
        <w:t>бали</w:t>
      </w:r>
      <w:r w:rsidRPr="0019079E">
        <w:rPr>
          <w:spacing w:val="-17"/>
          <w:sz w:val="24"/>
          <w:szCs w:val="24"/>
        </w:rPr>
        <w:t xml:space="preserve"> </w:t>
      </w:r>
      <w:r w:rsidRPr="0019079E">
        <w:rPr>
          <w:sz w:val="24"/>
          <w:szCs w:val="24"/>
        </w:rPr>
        <w:t>можуть</w:t>
      </w:r>
      <w:r w:rsidRPr="0019079E">
        <w:rPr>
          <w:spacing w:val="-19"/>
          <w:sz w:val="24"/>
          <w:szCs w:val="24"/>
        </w:rPr>
        <w:t xml:space="preserve"> </w:t>
      </w:r>
      <w:r w:rsidRPr="0019079E">
        <w:rPr>
          <w:sz w:val="24"/>
          <w:szCs w:val="24"/>
        </w:rPr>
        <w:t>стати</w:t>
      </w:r>
      <w:r w:rsidRPr="0019079E">
        <w:rPr>
          <w:spacing w:val="-17"/>
          <w:sz w:val="24"/>
          <w:szCs w:val="24"/>
        </w:rPr>
        <w:t xml:space="preserve"> </w:t>
      </w:r>
      <w:r w:rsidRPr="0019079E">
        <w:rPr>
          <w:sz w:val="24"/>
          <w:szCs w:val="24"/>
        </w:rPr>
        <w:t>вирішальними</w:t>
      </w:r>
      <w:r w:rsidRPr="0019079E">
        <w:rPr>
          <w:spacing w:val="-19"/>
          <w:sz w:val="24"/>
          <w:szCs w:val="24"/>
        </w:rPr>
        <w:t xml:space="preserve"> </w:t>
      </w:r>
      <w:r w:rsidRPr="0019079E">
        <w:rPr>
          <w:sz w:val="24"/>
          <w:szCs w:val="24"/>
        </w:rPr>
        <w:t>для</w:t>
      </w:r>
      <w:r w:rsidRPr="0019079E">
        <w:rPr>
          <w:spacing w:val="-17"/>
          <w:sz w:val="24"/>
          <w:szCs w:val="24"/>
        </w:rPr>
        <w:t xml:space="preserve"> </w:t>
      </w:r>
      <w:r w:rsidRPr="0019079E">
        <w:rPr>
          <w:sz w:val="24"/>
          <w:szCs w:val="24"/>
        </w:rPr>
        <w:t>отримання</w:t>
      </w:r>
      <w:r w:rsidRPr="0019079E">
        <w:rPr>
          <w:spacing w:val="-20"/>
          <w:sz w:val="24"/>
          <w:szCs w:val="24"/>
        </w:rPr>
        <w:t xml:space="preserve"> </w:t>
      </w:r>
      <w:r w:rsidRPr="0019079E">
        <w:rPr>
          <w:sz w:val="24"/>
          <w:szCs w:val="24"/>
        </w:rPr>
        <w:t>більш</w:t>
      </w:r>
      <w:r w:rsidRPr="0019079E">
        <w:rPr>
          <w:spacing w:val="-17"/>
          <w:sz w:val="24"/>
          <w:szCs w:val="24"/>
        </w:rPr>
        <w:t xml:space="preserve"> </w:t>
      </w:r>
      <w:r w:rsidRPr="0019079E">
        <w:rPr>
          <w:sz w:val="24"/>
          <w:szCs w:val="24"/>
        </w:rPr>
        <w:t>високої</w:t>
      </w:r>
      <w:r w:rsidRPr="0019079E">
        <w:rPr>
          <w:spacing w:val="-16"/>
          <w:sz w:val="24"/>
          <w:szCs w:val="24"/>
        </w:rPr>
        <w:t xml:space="preserve"> </w:t>
      </w:r>
      <w:r w:rsidRPr="0019079E">
        <w:rPr>
          <w:sz w:val="24"/>
          <w:szCs w:val="24"/>
        </w:rPr>
        <w:t>оцінки</w:t>
      </w:r>
      <w:r w:rsidRPr="0019079E">
        <w:rPr>
          <w:spacing w:val="-18"/>
          <w:sz w:val="24"/>
          <w:szCs w:val="24"/>
        </w:rPr>
        <w:t xml:space="preserve"> </w:t>
      </w:r>
      <w:r w:rsidRPr="0019079E">
        <w:rPr>
          <w:sz w:val="24"/>
          <w:szCs w:val="24"/>
        </w:rPr>
        <w:t>за</w:t>
      </w:r>
      <w:r w:rsidRPr="0019079E">
        <w:rPr>
          <w:spacing w:val="-18"/>
          <w:sz w:val="24"/>
          <w:szCs w:val="24"/>
        </w:rPr>
        <w:t xml:space="preserve"> </w:t>
      </w:r>
      <w:r w:rsidRPr="0019079E">
        <w:rPr>
          <w:sz w:val="24"/>
          <w:szCs w:val="24"/>
        </w:rPr>
        <w:t>весь курс! Тому, НАПОЛЕГЛИВО РЕКОМЕНДУЄМО здобувачеві скористатися цією нагодою та підвищити свій загальний бал (</w:t>
      </w:r>
      <w:r w:rsidRPr="0019079E">
        <w:rPr>
          <w:i/>
          <w:sz w:val="24"/>
          <w:szCs w:val="24"/>
        </w:rPr>
        <w:t>максимально до 10 балів</w:t>
      </w:r>
      <w:r w:rsidRPr="0019079E">
        <w:rPr>
          <w:sz w:val="24"/>
          <w:szCs w:val="24"/>
        </w:rPr>
        <w:t>), отриманий після виконання всіх обов`язкових видів контрольних</w:t>
      </w:r>
      <w:r w:rsidRPr="0019079E">
        <w:rPr>
          <w:spacing w:val="-2"/>
          <w:sz w:val="24"/>
          <w:szCs w:val="24"/>
        </w:rPr>
        <w:t xml:space="preserve"> </w:t>
      </w:r>
      <w:r w:rsidRPr="0019079E">
        <w:rPr>
          <w:sz w:val="24"/>
          <w:szCs w:val="24"/>
        </w:rPr>
        <w:t>заходів.</w:t>
      </w:r>
    </w:p>
    <w:p w:rsidR="009E065C" w:rsidRPr="0019079E" w:rsidRDefault="007A0DC8" w:rsidP="000F7340">
      <w:pPr>
        <w:spacing w:before="121"/>
        <w:ind w:left="828"/>
        <w:rPr>
          <w:i/>
          <w:sz w:val="24"/>
          <w:szCs w:val="24"/>
        </w:rPr>
      </w:pPr>
      <w:r w:rsidRPr="0019079E">
        <w:rPr>
          <w:i/>
          <w:sz w:val="24"/>
          <w:szCs w:val="24"/>
        </w:rPr>
        <w:t>Процедура оцінювання індивідуального дослідного завдання.</w:t>
      </w:r>
    </w:p>
    <w:p w:rsidR="009E065C" w:rsidRPr="0019079E" w:rsidRDefault="007A0DC8" w:rsidP="000F7340">
      <w:pPr>
        <w:pStyle w:val="a3"/>
        <w:ind w:right="255" w:firstLine="708"/>
        <w:jc w:val="both"/>
        <w:rPr>
          <w:sz w:val="24"/>
          <w:szCs w:val="24"/>
        </w:rPr>
      </w:pPr>
      <w:r w:rsidRPr="0019079E">
        <w:rPr>
          <w:sz w:val="24"/>
          <w:szCs w:val="24"/>
        </w:rPr>
        <w:t>ІДЗ здійснюється у формі тез наукової доповіді здобувача вищої освіти, який має продемонструвати навички самостійної роботи, гнучкого мислення, відкритості до нових знань, володіння базовими методами ведення наукових досліджень і прагнення поглибити власні знання з правознавства та вміння самостійно опрацьовувати спеціальну наукову літературу, робити вибір, самостійний критичний аналіз та узагальнення нормативного даних, знати свої права і обов’язки як члена суспільства та використовувати</w:t>
      </w:r>
      <w:r w:rsidRPr="0019079E">
        <w:rPr>
          <w:spacing w:val="-14"/>
          <w:sz w:val="24"/>
          <w:szCs w:val="24"/>
        </w:rPr>
        <w:t xml:space="preserve"> </w:t>
      </w:r>
      <w:r w:rsidRPr="0019079E">
        <w:rPr>
          <w:sz w:val="24"/>
          <w:szCs w:val="24"/>
        </w:rPr>
        <w:t>набуті</w:t>
      </w:r>
      <w:r w:rsidRPr="0019079E">
        <w:rPr>
          <w:spacing w:val="-14"/>
          <w:sz w:val="24"/>
          <w:szCs w:val="24"/>
        </w:rPr>
        <w:t xml:space="preserve"> </w:t>
      </w:r>
      <w:r w:rsidRPr="0019079E">
        <w:rPr>
          <w:sz w:val="24"/>
          <w:szCs w:val="24"/>
        </w:rPr>
        <w:t>знання</w:t>
      </w:r>
      <w:r w:rsidRPr="0019079E">
        <w:rPr>
          <w:spacing w:val="-16"/>
          <w:sz w:val="24"/>
          <w:szCs w:val="24"/>
        </w:rPr>
        <w:t xml:space="preserve"> </w:t>
      </w:r>
      <w:r w:rsidRPr="0019079E">
        <w:rPr>
          <w:sz w:val="24"/>
          <w:szCs w:val="24"/>
        </w:rPr>
        <w:t>для</w:t>
      </w:r>
      <w:r w:rsidRPr="0019079E">
        <w:rPr>
          <w:spacing w:val="-12"/>
          <w:sz w:val="24"/>
          <w:szCs w:val="24"/>
        </w:rPr>
        <w:t xml:space="preserve"> </w:t>
      </w:r>
      <w:r w:rsidRPr="0019079E">
        <w:rPr>
          <w:sz w:val="24"/>
          <w:szCs w:val="24"/>
        </w:rPr>
        <w:t>виконання</w:t>
      </w:r>
      <w:r w:rsidRPr="0019079E">
        <w:rPr>
          <w:spacing w:val="-14"/>
          <w:sz w:val="24"/>
          <w:szCs w:val="24"/>
        </w:rPr>
        <w:t xml:space="preserve"> </w:t>
      </w:r>
      <w:r w:rsidRPr="0019079E">
        <w:rPr>
          <w:sz w:val="24"/>
          <w:szCs w:val="24"/>
        </w:rPr>
        <w:t>завдання,</w:t>
      </w:r>
      <w:r w:rsidRPr="0019079E">
        <w:rPr>
          <w:spacing w:val="-14"/>
          <w:sz w:val="24"/>
          <w:szCs w:val="24"/>
        </w:rPr>
        <w:t xml:space="preserve"> </w:t>
      </w:r>
      <w:r w:rsidRPr="0019079E">
        <w:rPr>
          <w:sz w:val="24"/>
          <w:szCs w:val="24"/>
        </w:rPr>
        <w:t>робити</w:t>
      </w:r>
      <w:r w:rsidRPr="0019079E">
        <w:rPr>
          <w:spacing w:val="-14"/>
          <w:sz w:val="24"/>
          <w:szCs w:val="24"/>
        </w:rPr>
        <w:t xml:space="preserve"> </w:t>
      </w:r>
      <w:r w:rsidRPr="0019079E">
        <w:rPr>
          <w:sz w:val="24"/>
          <w:szCs w:val="24"/>
        </w:rPr>
        <w:t>самостійні</w:t>
      </w:r>
      <w:r w:rsidRPr="0019079E">
        <w:rPr>
          <w:spacing w:val="-14"/>
          <w:sz w:val="24"/>
          <w:szCs w:val="24"/>
        </w:rPr>
        <w:t xml:space="preserve"> </w:t>
      </w:r>
      <w:r w:rsidRPr="0019079E">
        <w:rPr>
          <w:sz w:val="24"/>
          <w:szCs w:val="24"/>
        </w:rPr>
        <w:t>висновки</w:t>
      </w:r>
      <w:r w:rsidRPr="0019079E">
        <w:rPr>
          <w:spacing w:val="-16"/>
          <w:sz w:val="24"/>
          <w:szCs w:val="24"/>
        </w:rPr>
        <w:t xml:space="preserve"> </w:t>
      </w:r>
      <w:r w:rsidRPr="0019079E">
        <w:rPr>
          <w:sz w:val="24"/>
          <w:szCs w:val="24"/>
        </w:rPr>
        <w:t xml:space="preserve">на основі критичного опрацювання нормативних джерел, даних практичного досвіду; сформованість </w:t>
      </w:r>
      <w:proofErr w:type="spellStart"/>
      <w:r w:rsidRPr="0019079E">
        <w:rPr>
          <w:sz w:val="24"/>
          <w:szCs w:val="24"/>
        </w:rPr>
        <w:t>компетентностей</w:t>
      </w:r>
      <w:proofErr w:type="spellEnd"/>
      <w:r w:rsidRPr="0019079E">
        <w:rPr>
          <w:sz w:val="24"/>
          <w:szCs w:val="24"/>
        </w:rPr>
        <w:t xml:space="preserve"> щодо системного застосування теоретичних знань до практичної роботи з нормативним матеріалом, а також виявлення закономірностей і тенденцій, притаманних реальним соціальним процесам державно-правової сфери, зумовлених необхідністю забезпечення сталого розвитку України, її зміцнення як демократичної, соціальної, правової</w:t>
      </w:r>
      <w:r w:rsidRPr="0019079E">
        <w:rPr>
          <w:spacing w:val="-5"/>
          <w:sz w:val="24"/>
          <w:szCs w:val="24"/>
        </w:rPr>
        <w:t xml:space="preserve"> </w:t>
      </w:r>
      <w:r w:rsidRPr="0019079E">
        <w:rPr>
          <w:sz w:val="24"/>
          <w:szCs w:val="24"/>
        </w:rPr>
        <w:t>держави.</w:t>
      </w:r>
    </w:p>
    <w:p w:rsidR="009E065C" w:rsidRPr="0019079E" w:rsidRDefault="007A0DC8" w:rsidP="000F7340">
      <w:pPr>
        <w:pStyle w:val="a3"/>
        <w:ind w:right="257" w:firstLine="708"/>
        <w:jc w:val="both"/>
        <w:rPr>
          <w:sz w:val="24"/>
          <w:szCs w:val="24"/>
        </w:rPr>
      </w:pPr>
      <w:r w:rsidRPr="0019079E">
        <w:rPr>
          <w:sz w:val="24"/>
          <w:szCs w:val="24"/>
        </w:rPr>
        <w:t>Бальне оцінювання ІДЗ передбачає два рівня складності - базовий (достатній) і високий</w:t>
      </w:r>
      <w:r w:rsidRPr="0019079E">
        <w:rPr>
          <w:spacing w:val="-19"/>
          <w:sz w:val="24"/>
          <w:szCs w:val="24"/>
        </w:rPr>
        <w:t xml:space="preserve"> </w:t>
      </w:r>
      <w:r w:rsidRPr="0019079E">
        <w:rPr>
          <w:sz w:val="24"/>
          <w:szCs w:val="24"/>
        </w:rPr>
        <w:t>(факультативний)</w:t>
      </w:r>
      <w:r w:rsidRPr="0019079E">
        <w:rPr>
          <w:spacing w:val="-18"/>
          <w:sz w:val="24"/>
          <w:szCs w:val="24"/>
        </w:rPr>
        <w:t xml:space="preserve"> </w:t>
      </w:r>
      <w:r w:rsidRPr="0019079E">
        <w:rPr>
          <w:sz w:val="24"/>
          <w:szCs w:val="24"/>
        </w:rPr>
        <w:t>рівні,</w:t>
      </w:r>
      <w:r w:rsidRPr="0019079E">
        <w:rPr>
          <w:spacing w:val="-19"/>
          <w:sz w:val="24"/>
          <w:szCs w:val="24"/>
        </w:rPr>
        <w:t xml:space="preserve"> </w:t>
      </w:r>
      <w:r w:rsidRPr="0019079E">
        <w:rPr>
          <w:sz w:val="24"/>
          <w:szCs w:val="24"/>
        </w:rPr>
        <w:t>які</w:t>
      </w:r>
      <w:r w:rsidRPr="0019079E">
        <w:rPr>
          <w:spacing w:val="-17"/>
          <w:sz w:val="24"/>
          <w:szCs w:val="24"/>
        </w:rPr>
        <w:t xml:space="preserve"> </w:t>
      </w:r>
      <w:r w:rsidRPr="0019079E">
        <w:rPr>
          <w:sz w:val="24"/>
          <w:szCs w:val="24"/>
        </w:rPr>
        <w:t>оцінюються</w:t>
      </w:r>
      <w:r w:rsidRPr="0019079E">
        <w:rPr>
          <w:spacing w:val="-18"/>
          <w:sz w:val="24"/>
          <w:szCs w:val="24"/>
        </w:rPr>
        <w:t xml:space="preserve"> </w:t>
      </w:r>
      <w:r w:rsidRPr="0019079E">
        <w:rPr>
          <w:sz w:val="24"/>
          <w:szCs w:val="24"/>
        </w:rPr>
        <w:t>у</w:t>
      </w:r>
      <w:r w:rsidRPr="0019079E">
        <w:rPr>
          <w:spacing w:val="-17"/>
          <w:sz w:val="24"/>
          <w:szCs w:val="24"/>
        </w:rPr>
        <w:t xml:space="preserve"> </w:t>
      </w:r>
      <w:r w:rsidRPr="0019079E">
        <w:rPr>
          <w:sz w:val="24"/>
          <w:szCs w:val="24"/>
        </w:rPr>
        <w:t>різні</w:t>
      </w:r>
      <w:r w:rsidRPr="0019079E">
        <w:rPr>
          <w:spacing w:val="-18"/>
          <w:sz w:val="24"/>
          <w:szCs w:val="24"/>
        </w:rPr>
        <w:t xml:space="preserve"> </w:t>
      </w:r>
      <w:r w:rsidRPr="0019079E">
        <w:rPr>
          <w:sz w:val="24"/>
          <w:szCs w:val="24"/>
        </w:rPr>
        <w:t>бали.</w:t>
      </w:r>
      <w:r w:rsidRPr="0019079E">
        <w:rPr>
          <w:spacing w:val="-19"/>
          <w:sz w:val="24"/>
          <w:szCs w:val="24"/>
        </w:rPr>
        <w:t xml:space="preserve"> </w:t>
      </w:r>
      <w:r w:rsidRPr="0019079E">
        <w:rPr>
          <w:sz w:val="24"/>
          <w:szCs w:val="24"/>
        </w:rPr>
        <w:t>Здобувачеві</w:t>
      </w:r>
      <w:r w:rsidRPr="0019079E">
        <w:rPr>
          <w:spacing w:val="-18"/>
          <w:sz w:val="24"/>
          <w:szCs w:val="24"/>
        </w:rPr>
        <w:t xml:space="preserve"> </w:t>
      </w:r>
      <w:r w:rsidRPr="0019079E">
        <w:rPr>
          <w:sz w:val="24"/>
          <w:szCs w:val="24"/>
        </w:rPr>
        <w:t xml:space="preserve">пропонується завдання та після позитивного відгуку або одразу зараховується у його присутності </w:t>
      </w:r>
      <w:r w:rsidRPr="0019079E">
        <w:rPr>
          <w:spacing w:val="-3"/>
          <w:sz w:val="24"/>
          <w:szCs w:val="24"/>
        </w:rPr>
        <w:t xml:space="preserve">під </w:t>
      </w:r>
      <w:r w:rsidRPr="0019079E">
        <w:rPr>
          <w:sz w:val="24"/>
          <w:szCs w:val="24"/>
        </w:rPr>
        <w:t xml:space="preserve">час аудиторного заняття або на консультації (або в інший час, але обов`язковою є усна перевірочна комунікація «здобувач-викладач») - це </w:t>
      </w:r>
      <w:r w:rsidRPr="0019079E">
        <w:rPr>
          <w:i/>
          <w:sz w:val="24"/>
          <w:szCs w:val="24"/>
        </w:rPr>
        <w:t xml:space="preserve">базовий рівень складності </w:t>
      </w:r>
      <w:r w:rsidRPr="0019079E">
        <w:rPr>
          <w:sz w:val="24"/>
          <w:szCs w:val="24"/>
        </w:rPr>
        <w:t>(</w:t>
      </w:r>
      <w:r w:rsidRPr="0019079E">
        <w:rPr>
          <w:i/>
          <w:sz w:val="24"/>
          <w:szCs w:val="24"/>
        </w:rPr>
        <w:t>оцінюється у 18-26 балів</w:t>
      </w:r>
      <w:r w:rsidRPr="0019079E">
        <w:rPr>
          <w:sz w:val="24"/>
          <w:szCs w:val="24"/>
        </w:rPr>
        <w:t xml:space="preserve">), або студентом додатково готується презентація для прилюдного представлення отриманих результатів вирішення ситуаційних завдань </w:t>
      </w:r>
      <w:r w:rsidRPr="0019079E">
        <w:rPr>
          <w:spacing w:val="-2"/>
          <w:sz w:val="24"/>
          <w:szCs w:val="24"/>
        </w:rPr>
        <w:t xml:space="preserve">під </w:t>
      </w:r>
      <w:r w:rsidRPr="0019079E">
        <w:rPr>
          <w:sz w:val="24"/>
          <w:szCs w:val="24"/>
        </w:rPr>
        <w:t>час аудиторного заняття (до 10-15 хвилин), за що нараховуються додаткові бали (</w:t>
      </w:r>
      <w:r w:rsidRPr="0019079E">
        <w:rPr>
          <w:i/>
          <w:sz w:val="24"/>
          <w:szCs w:val="24"/>
        </w:rPr>
        <w:t>від 1 до 4 балів</w:t>
      </w:r>
      <w:r w:rsidRPr="0019079E">
        <w:rPr>
          <w:sz w:val="24"/>
          <w:szCs w:val="24"/>
        </w:rPr>
        <w:t xml:space="preserve">), - це </w:t>
      </w:r>
      <w:r w:rsidRPr="0019079E">
        <w:rPr>
          <w:i/>
          <w:sz w:val="24"/>
          <w:szCs w:val="24"/>
        </w:rPr>
        <w:t xml:space="preserve">високий рівень складності </w:t>
      </w:r>
      <w:r w:rsidRPr="0019079E">
        <w:rPr>
          <w:sz w:val="24"/>
          <w:szCs w:val="24"/>
        </w:rPr>
        <w:t xml:space="preserve">(складається із балами для базового рівня – </w:t>
      </w:r>
      <w:r w:rsidRPr="0019079E">
        <w:rPr>
          <w:i/>
          <w:sz w:val="24"/>
          <w:szCs w:val="24"/>
        </w:rPr>
        <w:t>разом</w:t>
      </w:r>
      <w:r w:rsidRPr="0019079E">
        <w:rPr>
          <w:i/>
          <w:spacing w:val="43"/>
          <w:sz w:val="24"/>
          <w:szCs w:val="24"/>
        </w:rPr>
        <w:t xml:space="preserve"> </w:t>
      </w:r>
      <w:r w:rsidRPr="0019079E">
        <w:rPr>
          <w:i/>
          <w:sz w:val="24"/>
          <w:szCs w:val="24"/>
        </w:rPr>
        <w:t>до</w:t>
      </w:r>
      <w:r w:rsidRPr="0019079E">
        <w:rPr>
          <w:i/>
          <w:spacing w:val="40"/>
          <w:sz w:val="24"/>
          <w:szCs w:val="24"/>
        </w:rPr>
        <w:t xml:space="preserve"> </w:t>
      </w:r>
      <w:r w:rsidRPr="0019079E">
        <w:rPr>
          <w:i/>
          <w:sz w:val="24"/>
          <w:szCs w:val="24"/>
        </w:rPr>
        <w:t>30</w:t>
      </w:r>
      <w:r w:rsidRPr="0019079E">
        <w:rPr>
          <w:i/>
          <w:spacing w:val="43"/>
          <w:sz w:val="24"/>
          <w:szCs w:val="24"/>
        </w:rPr>
        <w:t xml:space="preserve"> </w:t>
      </w:r>
      <w:r w:rsidRPr="0019079E">
        <w:rPr>
          <w:i/>
          <w:sz w:val="24"/>
          <w:szCs w:val="24"/>
        </w:rPr>
        <w:t>балів</w:t>
      </w:r>
      <w:r w:rsidRPr="0019079E">
        <w:rPr>
          <w:sz w:val="24"/>
          <w:szCs w:val="24"/>
        </w:rPr>
        <w:t>).</w:t>
      </w:r>
      <w:r w:rsidRPr="0019079E">
        <w:rPr>
          <w:spacing w:val="41"/>
          <w:sz w:val="24"/>
          <w:szCs w:val="24"/>
        </w:rPr>
        <w:t xml:space="preserve"> </w:t>
      </w:r>
      <w:r w:rsidRPr="0019079E">
        <w:rPr>
          <w:sz w:val="24"/>
          <w:szCs w:val="24"/>
        </w:rPr>
        <w:t>У</w:t>
      </w:r>
      <w:r w:rsidRPr="0019079E">
        <w:rPr>
          <w:spacing w:val="44"/>
          <w:sz w:val="24"/>
          <w:szCs w:val="24"/>
        </w:rPr>
        <w:t xml:space="preserve"> </w:t>
      </w:r>
      <w:r w:rsidRPr="0019079E">
        <w:rPr>
          <w:sz w:val="24"/>
          <w:szCs w:val="24"/>
        </w:rPr>
        <w:t>разі</w:t>
      </w:r>
      <w:r w:rsidRPr="0019079E">
        <w:rPr>
          <w:spacing w:val="40"/>
          <w:sz w:val="24"/>
          <w:szCs w:val="24"/>
        </w:rPr>
        <w:t xml:space="preserve"> </w:t>
      </w:r>
      <w:r w:rsidRPr="0019079E">
        <w:rPr>
          <w:sz w:val="24"/>
          <w:szCs w:val="24"/>
        </w:rPr>
        <w:t>дистанційного</w:t>
      </w:r>
      <w:r w:rsidRPr="0019079E">
        <w:rPr>
          <w:spacing w:val="43"/>
          <w:sz w:val="24"/>
          <w:szCs w:val="24"/>
        </w:rPr>
        <w:t xml:space="preserve"> </w:t>
      </w:r>
      <w:r w:rsidRPr="0019079E">
        <w:rPr>
          <w:sz w:val="24"/>
          <w:szCs w:val="24"/>
        </w:rPr>
        <w:t>навчання,</w:t>
      </w:r>
      <w:r w:rsidRPr="0019079E">
        <w:rPr>
          <w:spacing w:val="42"/>
          <w:sz w:val="24"/>
          <w:szCs w:val="24"/>
        </w:rPr>
        <w:t xml:space="preserve"> </w:t>
      </w:r>
      <w:r w:rsidRPr="0019079E">
        <w:rPr>
          <w:sz w:val="24"/>
          <w:szCs w:val="24"/>
        </w:rPr>
        <w:t>захист</w:t>
      </w:r>
      <w:r w:rsidRPr="0019079E">
        <w:rPr>
          <w:spacing w:val="43"/>
          <w:sz w:val="24"/>
          <w:szCs w:val="24"/>
        </w:rPr>
        <w:t xml:space="preserve"> </w:t>
      </w:r>
      <w:r w:rsidRPr="0019079E">
        <w:rPr>
          <w:sz w:val="24"/>
          <w:szCs w:val="24"/>
        </w:rPr>
        <w:t>ІДЗ</w:t>
      </w:r>
      <w:r w:rsidRPr="0019079E">
        <w:rPr>
          <w:spacing w:val="43"/>
          <w:sz w:val="24"/>
          <w:szCs w:val="24"/>
        </w:rPr>
        <w:t xml:space="preserve"> </w:t>
      </w:r>
      <w:r w:rsidRPr="0019079E">
        <w:rPr>
          <w:sz w:val="24"/>
          <w:szCs w:val="24"/>
        </w:rPr>
        <w:t>відбувається</w:t>
      </w:r>
      <w:r w:rsidRPr="0019079E">
        <w:rPr>
          <w:spacing w:val="43"/>
          <w:sz w:val="24"/>
          <w:szCs w:val="24"/>
        </w:rPr>
        <w:t xml:space="preserve"> </w:t>
      </w:r>
      <w:r w:rsidRPr="0019079E">
        <w:rPr>
          <w:sz w:val="24"/>
          <w:szCs w:val="24"/>
        </w:rPr>
        <w:t>з</w:t>
      </w:r>
      <w:r w:rsidR="000F7340" w:rsidRPr="0019079E">
        <w:rPr>
          <w:sz w:val="24"/>
          <w:szCs w:val="24"/>
          <w:lang w:val="uk-UA"/>
        </w:rPr>
        <w:t xml:space="preserve"> </w:t>
      </w:r>
      <w:r w:rsidRPr="0019079E">
        <w:rPr>
          <w:sz w:val="24"/>
          <w:szCs w:val="24"/>
        </w:rPr>
        <w:t xml:space="preserve">використанням інформаційно-комунікаційних технологій, зокрема при увімкненому відео-режимі </w:t>
      </w:r>
      <w:proofErr w:type="spellStart"/>
      <w:r w:rsidRPr="0019079E">
        <w:rPr>
          <w:sz w:val="24"/>
          <w:szCs w:val="24"/>
        </w:rPr>
        <w:t>Zoom</w:t>
      </w:r>
      <w:proofErr w:type="spellEnd"/>
      <w:r w:rsidRPr="0019079E">
        <w:rPr>
          <w:sz w:val="24"/>
          <w:szCs w:val="24"/>
        </w:rPr>
        <w:t>-конференції.</w:t>
      </w:r>
    </w:p>
    <w:p w:rsidR="009E065C" w:rsidRPr="0019079E" w:rsidRDefault="007A0DC8" w:rsidP="000F7340">
      <w:pPr>
        <w:spacing w:before="119"/>
        <w:ind w:left="828"/>
        <w:rPr>
          <w:i/>
          <w:sz w:val="24"/>
          <w:szCs w:val="24"/>
        </w:rPr>
      </w:pPr>
      <w:r w:rsidRPr="0019079E">
        <w:rPr>
          <w:i/>
          <w:sz w:val="24"/>
          <w:szCs w:val="24"/>
        </w:rPr>
        <w:t>Критерії оцінювання індивідуального дослідного завдання.</w:t>
      </w:r>
    </w:p>
    <w:p w:rsidR="009E065C" w:rsidRPr="0019079E" w:rsidRDefault="007A0DC8" w:rsidP="000F7340">
      <w:pPr>
        <w:pStyle w:val="a3"/>
        <w:spacing w:before="41"/>
        <w:ind w:left="828"/>
        <w:rPr>
          <w:sz w:val="24"/>
          <w:szCs w:val="24"/>
        </w:rPr>
      </w:pPr>
      <w:r w:rsidRPr="0019079E">
        <w:rPr>
          <w:sz w:val="24"/>
          <w:szCs w:val="24"/>
          <w:u w:val="single"/>
        </w:rPr>
        <w:t>Базовий рівень складності:</w:t>
      </w:r>
    </w:p>
    <w:p w:rsidR="000F7340" w:rsidRPr="0019079E" w:rsidRDefault="007A0DC8" w:rsidP="000F7340">
      <w:pPr>
        <w:pStyle w:val="a3"/>
        <w:spacing w:before="40"/>
        <w:ind w:right="257" w:firstLine="708"/>
        <w:jc w:val="both"/>
        <w:rPr>
          <w:sz w:val="24"/>
          <w:szCs w:val="24"/>
          <w:lang w:val="uk-UA"/>
        </w:rPr>
      </w:pPr>
      <w:r w:rsidRPr="0019079E">
        <w:rPr>
          <w:sz w:val="24"/>
          <w:szCs w:val="24"/>
        </w:rPr>
        <w:t>Бальне оцінювання ІДЗ та відповідей здобувача враховує диференційований рівень розуміння (РР) ним опанованого навчального матеріалу на основі таксономії SOLO (</w:t>
      </w:r>
      <w:proofErr w:type="spellStart"/>
      <w:r w:rsidRPr="0019079E">
        <w:rPr>
          <w:sz w:val="24"/>
          <w:szCs w:val="24"/>
        </w:rPr>
        <w:t>Structure</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Observed</w:t>
      </w:r>
      <w:proofErr w:type="spellEnd"/>
      <w:r w:rsidRPr="0019079E">
        <w:rPr>
          <w:sz w:val="24"/>
          <w:szCs w:val="24"/>
        </w:rPr>
        <w:t xml:space="preserve"> </w:t>
      </w:r>
      <w:proofErr w:type="spellStart"/>
      <w:r w:rsidRPr="0019079E">
        <w:rPr>
          <w:sz w:val="24"/>
          <w:szCs w:val="24"/>
        </w:rPr>
        <w:t>Learning</w:t>
      </w:r>
      <w:proofErr w:type="spellEnd"/>
      <w:r w:rsidRPr="0019079E">
        <w:rPr>
          <w:sz w:val="24"/>
          <w:szCs w:val="24"/>
        </w:rPr>
        <w:t xml:space="preserve"> </w:t>
      </w:r>
      <w:proofErr w:type="spellStart"/>
      <w:r w:rsidRPr="0019079E">
        <w:rPr>
          <w:sz w:val="24"/>
          <w:szCs w:val="24"/>
        </w:rPr>
        <w:t>Outcomes</w:t>
      </w:r>
      <w:proofErr w:type="spellEnd"/>
      <w:r w:rsidRPr="0019079E">
        <w:rPr>
          <w:sz w:val="24"/>
          <w:szCs w:val="24"/>
        </w:rPr>
        <w:t xml:space="preserve"> - Структура результатів навчання, які можна </w:t>
      </w:r>
    </w:p>
    <w:p w:rsidR="000F7340" w:rsidRPr="0019079E" w:rsidRDefault="000F7340" w:rsidP="000F7340">
      <w:pPr>
        <w:pStyle w:val="a3"/>
        <w:spacing w:before="40"/>
        <w:ind w:right="257" w:firstLine="708"/>
        <w:jc w:val="both"/>
        <w:rPr>
          <w:sz w:val="24"/>
          <w:szCs w:val="24"/>
          <w:lang w:val="uk-UA"/>
        </w:rPr>
      </w:pPr>
    </w:p>
    <w:p w:rsidR="000F7340" w:rsidRPr="0019079E" w:rsidRDefault="000F7340" w:rsidP="000F7340">
      <w:pPr>
        <w:pStyle w:val="a3"/>
        <w:spacing w:before="40"/>
        <w:ind w:right="257" w:firstLine="708"/>
        <w:jc w:val="both"/>
        <w:rPr>
          <w:sz w:val="24"/>
          <w:szCs w:val="24"/>
          <w:lang w:val="uk-UA"/>
        </w:rPr>
      </w:pPr>
    </w:p>
    <w:p w:rsidR="009E065C" w:rsidRPr="0019079E" w:rsidRDefault="007A0DC8" w:rsidP="000F7340">
      <w:pPr>
        <w:pStyle w:val="a3"/>
        <w:spacing w:before="40"/>
        <w:ind w:right="257" w:firstLine="708"/>
        <w:jc w:val="both"/>
        <w:rPr>
          <w:sz w:val="24"/>
          <w:szCs w:val="24"/>
        </w:rPr>
      </w:pPr>
      <w:r w:rsidRPr="0019079E">
        <w:rPr>
          <w:sz w:val="24"/>
          <w:szCs w:val="24"/>
        </w:rPr>
        <w:t xml:space="preserve">спостерігати (як поведінку)), що дозволяє </w:t>
      </w:r>
      <w:proofErr w:type="spellStart"/>
      <w:r w:rsidRPr="0019079E">
        <w:rPr>
          <w:sz w:val="24"/>
          <w:szCs w:val="24"/>
        </w:rPr>
        <w:t>релевантно</w:t>
      </w:r>
      <w:proofErr w:type="spellEnd"/>
      <w:r w:rsidRPr="0019079E">
        <w:rPr>
          <w:sz w:val="24"/>
          <w:szCs w:val="24"/>
        </w:rPr>
        <w:t xml:space="preserve"> оцінити рівень сформованості практичної складової програмних результатів навчання (рекомендація МОНУ, лист №1/9-344 від 24.06.2020, </w:t>
      </w:r>
      <w:hyperlink r:id="rId12">
        <w:r w:rsidRPr="0019079E">
          <w:rPr>
            <w:sz w:val="24"/>
            <w:szCs w:val="24"/>
            <w:u w:val="single"/>
          </w:rPr>
          <w:t>https://surl.li/uldlbv</w:t>
        </w:r>
      </w:hyperlink>
      <w:r w:rsidRPr="0019079E">
        <w:rPr>
          <w:sz w:val="24"/>
          <w:szCs w:val="24"/>
        </w:rPr>
        <w:t>):</w:t>
      </w:r>
    </w:p>
    <w:p w:rsidR="009E065C" w:rsidRPr="0019079E" w:rsidRDefault="007A0DC8" w:rsidP="000F7340">
      <w:pPr>
        <w:pStyle w:val="a4"/>
        <w:numPr>
          <w:ilvl w:val="0"/>
          <w:numId w:val="2"/>
        </w:numPr>
        <w:tabs>
          <w:tab w:val="left" w:pos="1253"/>
          <w:tab w:val="left" w:pos="1254"/>
        </w:tabs>
        <w:spacing w:before="1"/>
        <w:ind w:firstLine="708"/>
        <w:jc w:val="left"/>
        <w:rPr>
          <w:i/>
          <w:sz w:val="24"/>
          <w:szCs w:val="24"/>
        </w:rPr>
      </w:pPr>
      <w:r w:rsidRPr="0019079E">
        <w:rPr>
          <w:sz w:val="24"/>
          <w:szCs w:val="24"/>
        </w:rPr>
        <w:t>РР</w:t>
      </w:r>
      <w:r w:rsidRPr="0019079E">
        <w:rPr>
          <w:spacing w:val="-2"/>
          <w:sz w:val="24"/>
          <w:szCs w:val="24"/>
        </w:rPr>
        <w:t xml:space="preserve"> </w:t>
      </w:r>
      <w:r w:rsidRPr="0019079E">
        <w:rPr>
          <w:sz w:val="24"/>
          <w:szCs w:val="24"/>
        </w:rPr>
        <w:t>1:</w:t>
      </w:r>
      <w:r w:rsidRPr="0019079E">
        <w:rPr>
          <w:spacing w:val="42"/>
          <w:sz w:val="24"/>
          <w:szCs w:val="24"/>
        </w:rPr>
        <w:t xml:space="preserve"> </w:t>
      </w:r>
      <w:r w:rsidRPr="0019079E">
        <w:rPr>
          <w:sz w:val="24"/>
          <w:szCs w:val="24"/>
        </w:rPr>
        <w:t>«не</w:t>
      </w:r>
      <w:r w:rsidRPr="0019079E">
        <w:rPr>
          <w:spacing w:val="41"/>
          <w:sz w:val="24"/>
          <w:szCs w:val="24"/>
        </w:rPr>
        <w:t xml:space="preserve"> </w:t>
      </w:r>
      <w:r w:rsidRPr="0019079E">
        <w:rPr>
          <w:sz w:val="24"/>
          <w:szCs w:val="24"/>
        </w:rPr>
        <w:t>знати</w:t>
      </w:r>
      <w:r w:rsidRPr="0019079E">
        <w:rPr>
          <w:spacing w:val="42"/>
          <w:sz w:val="24"/>
          <w:szCs w:val="24"/>
        </w:rPr>
        <w:t xml:space="preserve"> </w:t>
      </w:r>
      <w:r w:rsidRPr="0019079E">
        <w:rPr>
          <w:sz w:val="24"/>
          <w:szCs w:val="24"/>
        </w:rPr>
        <w:t>/</w:t>
      </w:r>
      <w:r w:rsidRPr="0019079E">
        <w:rPr>
          <w:spacing w:val="42"/>
          <w:sz w:val="24"/>
          <w:szCs w:val="24"/>
        </w:rPr>
        <w:t xml:space="preserve"> </w:t>
      </w:r>
      <w:r w:rsidRPr="0019079E">
        <w:rPr>
          <w:sz w:val="24"/>
          <w:szCs w:val="24"/>
        </w:rPr>
        <w:t>не</w:t>
      </w:r>
      <w:r w:rsidRPr="0019079E">
        <w:rPr>
          <w:spacing w:val="41"/>
          <w:sz w:val="24"/>
          <w:szCs w:val="24"/>
        </w:rPr>
        <w:t xml:space="preserve"> </w:t>
      </w:r>
      <w:r w:rsidRPr="0019079E">
        <w:rPr>
          <w:sz w:val="24"/>
          <w:szCs w:val="24"/>
        </w:rPr>
        <w:t>розуміти</w:t>
      </w:r>
      <w:r w:rsidRPr="0019079E">
        <w:rPr>
          <w:spacing w:val="42"/>
          <w:sz w:val="24"/>
          <w:szCs w:val="24"/>
        </w:rPr>
        <w:t xml:space="preserve"> </w:t>
      </w:r>
      <w:r w:rsidRPr="0019079E">
        <w:rPr>
          <w:sz w:val="24"/>
          <w:szCs w:val="24"/>
        </w:rPr>
        <w:t>/</w:t>
      </w:r>
      <w:r w:rsidRPr="0019079E">
        <w:rPr>
          <w:spacing w:val="42"/>
          <w:sz w:val="24"/>
          <w:szCs w:val="24"/>
        </w:rPr>
        <w:t xml:space="preserve"> </w:t>
      </w:r>
      <w:r w:rsidRPr="0019079E">
        <w:rPr>
          <w:sz w:val="24"/>
          <w:szCs w:val="24"/>
        </w:rPr>
        <w:t>частково</w:t>
      </w:r>
      <w:r w:rsidRPr="0019079E">
        <w:rPr>
          <w:spacing w:val="42"/>
          <w:sz w:val="24"/>
          <w:szCs w:val="24"/>
        </w:rPr>
        <w:t xml:space="preserve"> </w:t>
      </w:r>
      <w:r w:rsidRPr="0019079E">
        <w:rPr>
          <w:sz w:val="24"/>
          <w:szCs w:val="24"/>
        </w:rPr>
        <w:t>впоратися</w:t>
      </w:r>
      <w:r w:rsidRPr="0019079E">
        <w:rPr>
          <w:spacing w:val="42"/>
          <w:sz w:val="24"/>
          <w:szCs w:val="24"/>
        </w:rPr>
        <w:t xml:space="preserve"> </w:t>
      </w:r>
      <w:r w:rsidRPr="0019079E">
        <w:rPr>
          <w:sz w:val="24"/>
          <w:szCs w:val="24"/>
        </w:rPr>
        <w:t>із</w:t>
      </w:r>
      <w:r w:rsidRPr="0019079E">
        <w:rPr>
          <w:spacing w:val="41"/>
          <w:sz w:val="24"/>
          <w:szCs w:val="24"/>
        </w:rPr>
        <w:t xml:space="preserve"> </w:t>
      </w:r>
      <w:r w:rsidRPr="0019079E">
        <w:rPr>
          <w:sz w:val="24"/>
          <w:szCs w:val="24"/>
        </w:rPr>
        <w:t>завданням»</w:t>
      </w:r>
      <w:r w:rsidRPr="0019079E">
        <w:rPr>
          <w:spacing w:val="52"/>
          <w:sz w:val="24"/>
          <w:szCs w:val="24"/>
        </w:rPr>
        <w:t xml:space="preserve"> </w:t>
      </w:r>
      <w:r w:rsidRPr="0019079E">
        <w:rPr>
          <w:sz w:val="24"/>
          <w:szCs w:val="24"/>
        </w:rPr>
        <w:t>-</w:t>
      </w:r>
      <w:r w:rsidRPr="0019079E">
        <w:rPr>
          <w:spacing w:val="41"/>
          <w:sz w:val="24"/>
          <w:szCs w:val="24"/>
        </w:rPr>
        <w:t xml:space="preserve"> </w:t>
      </w:r>
      <w:r w:rsidRPr="0019079E">
        <w:rPr>
          <w:i/>
          <w:sz w:val="24"/>
          <w:szCs w:val="24"/>
        </w:rPr>
        <w:t>0</w:t>
      </w:r>
      <w:r w:rsidRPr="0019079E">
        <w:rPr>
          <w:i/>
          <w:spacing w:val="42"/>
          <w:sz w:val="24"/>
          <w:szCs w:val="24"/>
        </w:rPr>
        <w:t xml:space="preserve"> </w:t>
      </w:r>
      <w:r w:rsidRPr="0019079E">
        <w:rPr>
          <w:i/>
          <w:sz w:val="24"/>
          <w:szCs w:val="24"/>
        </w:rPr>
        <w:t>балів</w:t>
      </w:r>
    </w:p>
    <w:p w:rsidR="009E065C" w:rsidRPr="0019079E" w:rsidRDefault="007A0DC8" w:rsidP="000F7340">
      <w:pPr>
        <w:ind w:left="120"/>
        <w:rPr>
          <w:sz w:val="24"/>
          <w:szCs w:val="24"/>
        </w:rPr>
      </w:pPr>
      <w:r w:rsidRPr="0019079E">
        <w:rPr>
          <w:sz w:val="24"/>
          <w:szCs w:val="24"/>
        </w:rPr>
        <w:t>(</w:t>
      </w:r>
      <w:r w:rsidRPr="0019079E">
        <w:rPr>
          <w:i/>
          <w:sz w:val="24"/>
          <w:szCs w:val="24"/>
        </w:rPr>
        <w:t>не зараховано</w:t>
      </w:r>
      <w:r w:rsidRPr="0019079E">
        <w:rPr>
          <w:sz w:val="24"/>
          <w:szCs w:val="24"/>
        </w:rPr>
        <w:t>);</w:t>
      </w:r>
    </w:p>
    <w:p w:rsidR="009E065C" w:rsidRPr="0019079E" w:rsidRDefault="007A0DC8" w:rsidP="000F7340">
      <w:pPr>
        <w:pStyle w:val="a4"/>
        <w:numPr>
          <w:ilvl w:val="0"/>
          <w:numId w:val="2"/>
        </w:numPr>
        <w:tabs>
          <w:tab w:val="left" w:pos="1254"/>
        </w:tabs>
        <w:ind w:right="258" w:firstLine="708"/>
        <w:rPr>
          <w:sz w:val="24"/>
          <w:szCs w:val="24"/>
        </w:rPr>
      </w:pPr>
      <w:r w:rsidRPr="0019079E">
        <w:rPr>
          <w:sz w:val="24"/>
          <w:szCs w:val="24"/>
        </w:rPr>
        <w:t xml:space="preserve">РР 2: «назвати / розпізнати / виконати дії» та РР 3: «виконати послідовність дій / описувати» - </w:t>
      </w:r>
      <w:r w:rsidRPr="0019079E">
        <w:rPr>
          <w:i/>
          <w:sz w:val="24"/>
          <w:szCs w:val="24"/>
        </w:rPr>
        <w:t>18-20 балів</w:t>
      </w:r>
      <w:r w:rsidRPr="0019079E">
        <w:rPr>
          <w:i/>
          <w:spacing w:val="-4"/>
          <w:sz w:val="24"/>
          <w:szCs w:val="24"/>
        </w:rPr>
        <w:t xml:space="preserve"> </w:t>
      </w: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4"/>
        <w:numPr>
          <w:ilvl w:val="0"/>
          <w:numId w:val="2"/>
        </w:numPr>
        <w:tabs>
          <w:tab w:val="left" w:pos="1253"/>
          <w:tab w:val="left" w:pos="1254"/>
        </w:tabs>
        <w:ind w:left="1253"/>
        <w:jc w:val="left"/>
        <w:rPr>
          <w:i/>
          <w:sz w:val="24"/>
          <w:szCs w:val="24"/>
        </w:rPr>
      </w:pPr>
      <w:r w:rsidRPr="0019079E">
        <w:rPr>
          <w:sz w:val="24"/>
          <w:szCs w:val="24"/>
        </w:rPr>
        <w:t xml:space="preserve">РР 4: «порівняти / показати зв’язки / обґрунтувати / аналізувати» - </w:t>
      </w:r>
      <w:r w:rsidRPr="0019079E">
        <w:rPr>
          <w:i/>
          <w:sz w:val="24"/>
          <w:szCs w:val="24"/>
        </w:rPr>
        <w:t>21-23</w:t>
      </w:r>
      <w:r w:rsidRPr="0019079E">
        <w:rPr>
          <w:i/>
          <w:spacing w:val="12"/>
          <w:sz w:val="24"/>
          <w:szCs w:val="24"/>
        </w:rPr>
        <w:t xml:space="preserve"> </w:t>
      </w:r>
      <w:r w:rsidRPr="0019079E">
        <w:rPr>
          <w:i/>
          <w:sz w:val="24"/>
          <w:szCs w:val="24"/>
        </w:rPr>
        <w:t>бали</w:t>
      </w:r>
    </w:p>
    <w:p w:rsidR="009E065C" w:rsidRPr="0019079E" w:rsidRDefault="007A0DC8" w:rsidP="000F7340">
      <w:pPr>
        <w:ind w:left="120"/>
        <w:rPr>
          <w:sz w:val="24"/>
          <w:szCs w:val="24"/>
        </w:rPr>
      </w:pP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4"/>
        <w:numPr>
          <w:ilvl w:val="0"/>
          <w:numId w:val="2"/>
        </w:numPr>
        <w:tabs>
          <w:tab w:val="left" w:pos="1254"/>
        </w:tabs>
        <w:ind w:right="266" w:firstLine="708"/>
        <w:rPr>
          <w:sz w:val="24"/>
          <w:szCs w:val="24"/>
        </w:rPr>
      </w:pPr>
      <w:r w:rsidRPr="0019079E">
        <w:rPr>
          <w:sz w:val="24"/>
          <w:szCs w:val="24"/>
        </w:rPr>
        <w:t xml:space="preserve">РР 5: «теоретизувати / генерувати гіпотези / абстрагувати / створювати / формулювати» - </w:t>
      </w:r>
      <w:r w:rsidRPr="0019079E">
        <w:rPr>
          <w:i/>
          <w:sz w:val="24"/>
          <w:szCs w:val="24"/>
        </w:rPr>
        <w:t xml:space="preserve">24-26 балів </w:t>
      </w: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3"/>
        <w:spacing w:before="36"/>
        <w:ind w:right="262" w:firstLine="708"/>
        <w:jc w:val="both"/>
        <w:rPr>
          <w:sz w:val="24"/>
          <w:szCs w:val="24"/>
        </w:rPr>
      </w:pPr>
      <w:r w:rsidRPr="0019079E">
        <w:rPr>
          <w:i/>
          <w:sz w:val="24"/>
          <w:szCs w:val="24"/>
        </w:rPr>
        <w:t xml:space="preserve">24-26 балів </w:t>
      </w:r>
      <w:r w:rsidRPr="0019079E">
        <w:rPr>
          <w:sz w:val="24"/>
          <w:szCs w:val="24"/>
        </w:rPr>
        <w:t>– ІДЗ виконано самостійно, здобувач демонструє всебічне системне і глибоке володіння понятійним апаратом, методами, передбаченими програмою дисципліни, вміння використовувати їх для вирішення практичних ситуацій; змістовні висновки релевантні результатам дослідження, повні та якісні; ІДЗ здано на перевірку своєчасно, має відповідну логічну структуру, оформлено охайно;</w:t>
      </w:r>
    </w:p>
    <w:p w:rsidR="009E065C" w:rsidRPr="0019079E" w:rsidRDefault="007A0DC8" w:rsidP="000F7340">
      <w:pPr>
        <w:pStyle w:val="a3"/>
        <w:ind w:right="260" w:firstLine="705"/>
        <w:jc w:val="both"/>
        <w:rPr>
          <w:sz w:val="24"/>
          <w:szCs w:val="24"/>
        </w:rPr>
      </w:pPr>
      <w:r w:rsidRPr="0019079E">
        <w:rPr>
          <w:i/>
          <w:sz w:val="24"/>
          <w:szCs w:val="24"/>
        </w:rPr>
        <w:t xml:space="preserve">21-23 бали </w:t>
      </w:r>
      <w:r w:rsidRPr="0019079E">
        <w:rPr>
          <w:sz w:val="24"/>
          <w:szCs w:val="24"/>
        </w:rPr>
        <w:t xml:space="preserve">– ІДЗ виконано самостійно; здобувач володіє знанням матеріалу у межах лекційного курсу, наявні незначні помилки у застосуванні нормативного матеріалу; здобувач демонструє вміння застосовувати необхідні методи, передбачені програмою при вирішенні практичних ситуацій, припускаючи окремих незначних помилок; змістовні висновки релевантні результатам дослідження, але не повні або сформульовані не завжди </w:t>
      </w:r>
      <w:proofErr w:type="spellStart"/>
      <w:r w:rsidRPr="0019079E">
        <w:rPr>
          <w:sz w:val="24"/>
          <w:szCs w:val="24"/>
        </w:rPr>
        <w:t>коректно</w:t>
      </w:r>
      <w:proofErr w:type="spellEnd"/>
      <w:r w:rsidRPr="0019079E">
        <w:rPr>
          <w:sz w:val="24"/>
          <w:szCs w:val="24"/>
        </w:rPr>
        <w:t>; ІДЗ здано на перевірку своєчасно, має переважно логічну структуру, оформлення має несуттєві зауваження;</w:t>
      </w:r>
    </w:p>
    <w:p w:rsidR="009E065C" w:rsidRPr="0019079E" w:rsidRDefault="007A0DC8" w:rsidP="000F7340">
      <w:pPr>
        <w:pStyle w:val="a3"/>
        <w:ind w:right="257" w:firstLine="705"/>
        <w:jc w:val="both"/>
        <w:rPr>
          <w:sz w:val="24"/>
          <w:szCs w:val="24"/>
        </w:rPr>
      </w:pPr>
      <w:r w:rsidRPr="0019079E">
        <w:rPr>
          <w:i/>
          <w:sz w:val="24"/>
          <w:szCs w:val="24"/>
        </w:rPr>
        <w:t xml:space="preserve">18-20 балів </w:t>
      </w:r>
      <w:r w:rsidRPr="0019079E">
        <w:rPr>
          <w:sz w:val="24"/>
          <w:szCs w:val="24"/>
        </w:rPr>
        <w:t>– ІДЗ виконано самостійно, формально, наявні поодинокі суттєві, але не</w:t>
      </w:r>
      <w:r w:rsidRPr="0019079E">
        <w:rPr>
          <w:spacing w:val="-22"/>
          <w:sz w:val="24"/>
          <w:szCs w:val="24"/>
        </w:rPr>
        <w:t xml:space="preserve"> </w:t>
      </w:r>
      <w:r w:rsidRPr="0019079E">
        <w:rPr>
          <w:sz w:val="24"/>
          <w:szCs w:val="24"/>
        </w:rPr>
        <w:t>критичні</w:t>
      </w:r>
      <w:r w:rsidRPr="0019079E">
        <w:rPr>
          <w:spacing w:val="-22"/>
          <w:sz w:val="24"/>
          <w:szCs w:val="24"/>
        </w:rPr>
        <w:t xml:space="preserve"> </w:t>
      </w:r>
      <w:r w:rsidRPr="0019079E">
        <w:rPr>
          <w:sz w:val="24"/>
          <w:szCs w:val="24"/>
        </w:rPr>
        <w:t>помилки;</w:t>
      </w:r>
      <w:r w:rsidRPr="0019079E">
        <w:rPr>
          <w:spacing w:val="-21"/>
          <w:sz w:val="24"/>
          <w:szCs w:val="24"/>
        </w:rPr>
        <w:t xml:space="preserve"> </w:t>
      </w:r>
      <w:r w:rsidRPr="0019079E">
        <w:rPr>
          <w:sz w:val="24"/>
          <w:szCs w:val="24"/>
        </w:rPr>
        <w:t>сформульовані</w:t>
      </w:r>
      <w:r w:rsidRPr="0019079E">
        <w:rPr>
          <w:spacing w:val="-20"/>
          <w:sz w:val="24"/>
          <w:szCs w:val="24"/>
        </w:rPr>
        <w:t xml:space="preserve"> </w:t>
      </w:r>
      <w:r w:rsidRPr="0019079E">
        <w:rPr>
          <w:sz w:val="24"/>
          <w:szCs w:val="24"/>
        </w:rPr>
        <w:t>висновки</w:t>
      </w:r>
      <w:r w:rsidRPr="0019079E">
        <w:rPr>
          <w:spacing w:val="-21"/>
          <w:sz w:val="24"/>
          <w:szCs w:val="24"/>
        </w:rPr>
        <w:t xml:space="preserve"> </w:t>
      </w:r>
      <w:r w:rsidRPr="0019079E">
        <w:rPr>
          <w:sz w:val="24"/>
          <w:szCs w:val="24"/>
        </w:rPr>
        <w:t>змістовні,</w:t>
      </w:r>
      <w:r w:rsidRPr="0019079E">
        <w:rPr>
          <w:spacing w:val="-21"/>
          <w:sz w:val="24"/>
          <w:szCs w:val="24"/>
        </w:rPr>
        <w:t xml:space="preserve"> </w:t>
      </w:r>
      <w:r w:rsidRPr="0019079E">
        <w:rPr>
          <w:sz w:val="24"/>
          <w:szCs w:val="24"/>
        </w:rPr>
        <w:t>але</w:t>
      </w:r>
      <w:r w:rsidRPr="0019079E">
        <w:rPr>
          <w:spacing w:val="-22"/>
          <w:sz w:val="24"/>
          <w:szCs w:val="24"/>
        </w:rPr>
        <w:t xml:space="preserve"> </w:t>
      </w:r>
      <w:r w:rsidRPr="0019079E">
        <w:rPr>
          <w:sz w:val="24"/>
          <w:szCs w:val="24"/>
        </w:rPr>
        <w:t>неповні</w:t>
      </w:r>
      <w:r w:rsidRPr="0019079E">
        <w:rPr>
          <w:spacing w:val="-20"/>
          <w:sz w:val="24"/>
          <w:szCs w:val="24"/>
        </w:rPr>
        <w:t xml:space="preserve"> </w:t>
      </w:r>
      <w:r w:rsidRPr="0019079E">
        <w:rPr>
          <w:sz w:val="24"/>
          <w:szCs w:val="24"/>
        </w:rPr>
        <w:t>та/або</w:t>
      </w:r>
      <w:r w:rsidRPr="0019079E">
        <w:rPr>
          <w:spacing w:val="-22"/>
          <w:sz w:val="24"/>
          <w:szCs w:val="24"/>
        </w:rPr>
        <w:t xml:space="preserve"> </w:t>
      </w:r>
      <w:r w:rsidRPr="0019079E">
        <w:rPr>
          <w:sz w:val="24"/>
          <w:szCs w:val="24"/>
        </w:rPr>
        <w:t>некоректні; ІДЗ здано на перевірку не своєчасно, але без порушення семестрового графіку освітнього</w:t>
      </w:r>
      <w:r w:rsidRPr="0019079E">
        <w:rPr>
          <w:spacing w:val="-21"/>
          <w:sz w:val="24"/>
          <w:szCs w:val="24"/>
        </w:rPr>
        <w:t xml:space="preserve"> </w:t>
      </w:r>
      <w:r w:rsidRPr="0019079E">
        <w:rPr>
          <w:sz w:val="24"/>
          <w:szCs w:val="24"/>
        </w:rPr>
        <w:t>процесу</w:t>
      </w:r>
      <w:r w:rsidRPr="0019079E">
        <w:rPr>
          <w:spacing w:val="-21"/>
          <w:sz w:val="24"/>
          <w:szCs w:val="24"/>
        </w:rPr>
        <w:t xml:space="preserve"> </w:t>
      </w:r>
      <w:r w:rsidRPr="0019079E">
        <w:rPr>
          <w:sz w:val="24"/>
          <w:szCs w:val="24"/>
        </w:rPr>
        <w:t>поточного</w:t>
      </w:r>
      <w:r w:rsidRPr="0019079E">
        <w:rPr>
          <w:spacing w:val="-20"/>
          <w:sz w:val="24"/>
          <w:szCs w:val="24"/>
        </w:rPr>
        <w:t xml:space="preserve"> </w:t>
      </w:r>
      <w:r w:rsidRPr="0019079E">
        <w:rPr>
          <w:sz w:val="24"/>
          <w:szCs w:val="24"/>
        </w:rPr>
        <w:t>навчального</w:t>
      </w:r>
      <w:r w:rsidRPr="0019079E">
        <w:rPr>
          <w:spacing w:val="-21"/>
          <w:sz w:val="24"/>
          <w:szCs w:val="24"/>
        </w:rPr>
        <w:t xml:space="preserve"> </w:t>
      </w:r>
      <w:r w:rsidRPr="0019079E">
        <w:rPr>
          <w:sz w:val="24"/>
          <w:szCs w:val="24"/>
        </w:rPr>
        <w:t>семестру,</w:t>
      </w:r>
      <w:r w:rsidRPr="0019079E">
        <w:rPr>
          <w:spacing w:val="-19"/>
          <w:sz w:val="24"/>
          <w:szCs w:val="24"/>
        </w:rPr>
        <w:t xml:space="preserve"> </w:t>
      </w:r>
      <w:r w:rsidRPr="0019079E">
        <w:rPr>
          <w:sz w:val="24"/>
          <w:szCs w:val="24"/>
        </w:rPr>
        <w:t>оформлено</w:t>
      </w:r>
      <w:r w:rsidRPr="0019079E">
        <w:rPr>
          <w:spacing w:val="-19"/>
          <w:sz w:val="24"/>
          <w:szCs w:val="24"/>
        </w:rPr>
        <w:t xml:space="preserve"> </w:t>
      </w:r>
      <w:r w:rsidRPr="0019079E">
        <w:rPr>
          <w:sz w:val="24"/>
          <w:szCs w:val="24"/>
        </w:rPr>
        <w:t>в</w:t>
      </w:r>
      <w:r w:rsidRPr="0019079E">
        <w:rPr>
          <w:spacing w:val="-19"/>
          <w:sz w:val="24"/>
          <w:szCs w:val="24"/>
        </w:rPr>
        <w:t xml:space="preserve"> </w:t>
      </w:r>
      <w:r w:rsidRPr="0019079E">
        <w:rPr>
          <w:sz w:val="24"/>
          <w:szCs w:val="24"/>
        </w:rPr>
        <w:t>межах</w:t>
      </w:r>
      <w:r w:rsidRPr="0019079E">
        <w:rPr>
          <w:spacing w:val="-19"/>
          <w:sz w:val="24"/>
          <w:szCs w:val="24"/>
        </w:rPr>
        <w:t xml:space="preserve"> </w:t>
      </w:r>
      <w:r w:rsidRPr="0019079E">
        <w:rPr>
          <w:sz w:val="24"/>
          <w:szCs w:val="24"/>
        </w:rPr>
        <w:t>вимог,</w:t>
      </w:r>
      <w:r w:rsidRPr="0019079E">
        <w:rPr>
          <w:spacing w:val="-22"/>
          <w:sz w:val="24"/>
          <w:szCs w:val="24"/>
        </w:rPr>
        <w:t xml:space="preserve"> </w:t>
      </w:r>
      <w:r w:rsidRPr="0019079E">
        <w:rPr>
          <w:sz w:val="24"/>
          <w:szCs w:val="24"/>
        </w:rPr>
        <w:t>але</w:t>
      </w:r>
      <w:r w:rsidRPr="0019079E">
        <w:rPr>
          <w:spacing w:val="-20"/>
          <w:sz w:val="24"/>
          <w:szCs w:val="24"/>
        </w:rPr>
        <w:t xml:space="preserve"> </w:t>
      </w:r>
      <w:r w:rsidRPr="0019079E">
        <w:rPr>
          <w:sz w:val="24"/>
          <w:szCs w:val="24"/>
        </w:rPr>
        <w:t>має виражений компілятивний</w:t>
      </w:r>
      <w:r w:rsidRPr="0019079E">
        <w:rPr>
          <w:spacing w:val="-4"/>
          <w:sz w:val="24"/>
          <w:szCs w:val="24"/>
        </w:rPr>
        <w:t xml:space="preserve"> </w:t>
      </w:r>
      <w:r w:rsidRPr="0019079E">
        <w:rPr>
          <w:sz w:val="24"/>
          <w:szCs w:val="24"/>
        </w:rPr>
        <w:t>характер;</w:t>
      </w:r>
    </w:p>
    <w:p w:rsidR="009E065C" w:rsidRPr="0019079E" w:rsidRDefault="007A0DC8" w:rsidP="000F7340">
      <w:pPr>
        <w:pStyle w:val="a3"/>
        <w:ind w:right="264" w:firstLine="705"/>
        <w:jc w:val="both"/>
        <w:rPr>
          <w:sz w:val="24"/>
          <w:szCs w:val="24"/>
        </w:rPr>
      </w:pPr>
      <w:r w:rsidRPr="0019079E">
        <w:rPr>
          <w:i/>
          <w:sz w:val="24"/>
          <w:szCs w:val="24"/>
        </w:rPr>
        <w:t xml:space="preserve">0 балів </w:t>
      </w:r>
      <w:r w:rsidRPr="0019079E">
        <w:rPr>
          <w:sz w:val="24"/>
          <w:szCs w:val="24"/>
        </w:rPr>
        <w:t>– ІДЗ не виконано або виконано не самостійно з порушенням принципів академічної доброчесності, здобувач не володіє понятійним апаратом, методами та інструментами, передбаченими програмою дисципліни, про що свідчать принципові помилки під час їх застосування; ІДЗ здано на перевірку з порушенням семестрового графіку освітнього процесу поточного навчального семестру; мають місце суттєві</w:t>
      </w:r>
      <w:r w:rsidRPr="0019079E">
        <w:rPr>
          <w:spacing w:val="-42"/>
          <w:sz w:val="24"/>
          <w:szCs w:val="24"/>
        </w:rPr>
        <w:t xml:space="preserve"> </w:t>
      </w:r>
      <w:r w:rsidRPr="0019079E">
        <w:rPr>
          <w:sz w:val="24"/>
          <w:szCs w:val="24"/>
        </w:rPr>
        <w:t>вади в оформленні, змістовні висновки поверхневі або</w:t>
      </w:r>
      <w:r w:rsidRPr="0019079E">
        <w:rPr>
          <w:spacing w:val="-5"/>
          <w:sz w:val="24"/>
          <w:szCs w:val="24"/>
        </w:rPr>
        <w:t xml:space="preserve"> </w:t>
      </w:r>
      <w:r w:rsidRPr="0019079E">
        <w:rPr>
          <w:sz w:val="24"/>
          <w:szCs w:val="24"/>
        </w:rPr>
        <w:t>відсутні.</w:t>
      </w:r>
    </w:p>
    <w:p w:rsidR="009E065C" w:rsidRPr="0019079E" w:rsidRDefault="007A0DC8" w:rsidP="000F7340">
      <w:pPr>
        <w:pStyle w:val="a3"/>
        <w:tabs>
          <w:tab w:val="left" w:pos="738"/>
          <w:tab w:val="left" w:pos="1526"/>
          <w:tab w:val="left" w:pos="1913"/>
          <w:tab w:val="left" w:pos="2928"/>
          <w:tab w:val="left" w:pos="5237"/>
          <w:tab w:val="left" w:pos="8386"/>
        </w:tabs>
        <w:spacing w:before="89"/>
        <w:ind w:right="255" w:firstLine="705"/>
        <w:jc w:val="right"/>
        <w:rPr>
          <w:sz w:val="24"/>
          <w:szCs w:val="24"/>
        </w:rPr>
      </w:pPr>
      <w:r w:rsidRPr="0019079E">
        <w:rPr>
          <w:sz w:val="24"/>
          <w:szCs w:val="24"/>
          <w:u w:val="single"/>
        </w:rPr>
        <w:t>Підвищений рівень складності – додаткові бали за прилюдний захист звіту</w:t>
      </w:r>
      <w:r w:rsidRPr="0019079E">
        <w:rPr>
          <w:spacing w:val="-35"/>
          <w:sz w:val="24"/>
          <w:szCs w:val="24"/>
          <w:u w:val="single"/>
        </w:rPr>
        <w:t xml:space="preserve"> </w:t>
      </w:r>
      <w:r w:rsidRPr="0019079E">
        <w:rPr>
          <w:sz w:val="24"/>
          <w:szCs w:val="24"/>
          <w:u w:val="single"/>
        </w:rPr>
        <w:t>з</w:t>
      </w:r>
      <w:r w:rsidRPr="0019079E">
        <w:rPr>
          <w:spacing w:val="-3"/>
          <w:sz w:val="24"/>
          <w:szCs w:val="24"/>
          <w:u w:val="single"/>
        </w:rPr>
        <w:t xml:space="preserve"> </w:t>
      </w:r>
      <w:r w:rsidRPr="0019079E">
        <w:rPr>
          <w:sz w:val="24"/>
          <w:szCs w:val="24"/>
          <w:u w:val="single"/>
        </w:rPr>
        <w:t>ІДЗ:</w:t>
      </w:r>
      <w:r w:rsidRPr="0019079E">
        <w:rPr>
          <w:sz w:val="24"/>
          <w:szCs w:val="24"/>
        </w:rPr>
        <w:t xml:space="preserve"> </w:t>
      </w:r>
      <w:r w:rsidRPr="0019079E">
        <w:rPr>
          <w:i/>
          <w:sz w:val="24"/>
          <w:szCs w:val="24"/>
        </w:rPr>
        <w:t>3-4</w:t>
      </w:r>
      <w:r w:rsidRPr="0019079E">
        <w:rPr>
          <w:i/>
          <w:sz w:val="24"/>
          <w:szCs w:val="24"/>
        </w:rPr>
        <w:tab/>
        <w:t>бали</w:t>
      </w:r>
      <w:r w:rsidRPr="0019079E">
        <w:rPr>
          <w:i/>
          <w:sz w:val="24"/>
          <w:szCs w:val="24"/>
        </w:rPr>
        <w:tab/>
      </w:r>
      <w:r w:rsidRPr="0019079E">
        <w:rPr>
          <w:sz w:val="24"/>
          <w:szCs w:val="24"/>
        </w:rPr>
        <w:t>–</w:t>
      </w:r>
      <w:r w:rsidRPr="0019079E">
        <w:rPr>
          <w:sz w:val="24"/>
          <w:szCs w:val="24"/>
        </w:rPr>
        <w:tab/>
        <w:t>захист</w:t>
      </w:r>
      <w:r w:rsidRPr="0019079E">
        <w:rPr>
          <w:sz w:val="24"/>
          <w:szCs w:val="24"/>
        </w:rPr>
        <w:tab/>
        <w:t>супроводжується</w:t>
      </w:r>
      <w:r w:rsidRPr="0019079E">
        <w:rPr>
          <w:sz w:val="24"/>
          <w:szCs w:val="24"/>
        </w:rPr>
        <w:tab/>
        <w:t>слайдами-презентацією,</w:t>
      </w:r>
      <w:r w:rsidRPr="0019079E">
        <w:rPr>
          <w:sz w:val="24"/>
          <w:szCs w:val="24"/>
        </w:rPr>
        <w:tab/>
      </w:r>
      <w:r w:rsidRPr="0019079E">
        <w:rPr>
          <w:spacing w:val="-1"/>
          <w:sz w:val="24"/>
          <w:szCs w:val="24"/>
        </w:rPr>
        <w:t xml:space="preserve">презентацію </w:t>
      </w:r>
      <w:r w:rsidRPr="0019079E">
        <w:rPr>
          <w:sz w:val="24"/>
          <w:szCs w:val="24"/>
        </w:rPr>
        <w:t>структуровано</w:t>
      </w:r>
      <w:r w:rsidRPr="0019079E">
        <w:rPr>
          <w:spacing w:val="45"/>
          <w:sz w:val="24"/>
          <w:szCs w:val="24"/>
        </w:rPr>
        <w:t xml:space="preserve"> </w:t>
      </w:r>
      <w:r w:rsidRPr="0019079E">
        <w:rPr>
          <w:sz w:val="24"/>
          <w:szCs w:val="24"/>
        </w:rPr>
        <w:t>за</w:t>
      </w:r>
      <w:r w:rsidRPr="0019079E">
        <w:rPr>
          <w:spacing w:val="42"/>
          <w:sz w:val="24"/>
          <w:szCs w:val="24"/>
        </w:rPr>
        <w:t xml:space="preserve"> </w:t>
      </w:r>
      <w:r w:rsidRPr="0019079E">
        <w:rPr>
          <w:sz w:val="24"/>
          <w:szCs w:val="24"/>
        </w:rPr>
        <w:t>змістом</w:t>
      </w:r>
      <w:r w:rsidRPr="0019079E">
        <w:rPr>
          <w:spacing w:val="45"/>
          <w:sz w:val="24"/>
          <w:szCs w:val="24"/>
        </w:rPr>
        <w:t xml:space="preserve"> </w:t>
      </w:r>
      <w:r w:rsidRPr="0019079E">
        <w:rPr>
          <w:sz w:val="24"/>
          <w:szCs w:val="24"/>
        </w:rPr>
        <w:t>матеріалу;</w:t>
      </w:r>
      <w:r w:rsidRPr="0019079E">
        <w:rPr>
          <w:spacing w:val="44"/>
          <w:sz w:val="24"/>
          <w:szCs w:val="24"/>
        </w:rPr>
        <w:t xml:space="preserve"> </w:t>
      </w:r>
      <w:r w:rsidRPr="0019079E">
        <w:rPr>
          <w:sz w:val="24"/>
          <w:szCs w:val="24"/>
        </w:rPr>
        <w:t>доповідь</w:t>
      </w:r>
      <w:r w:rsidRPr="0019079E">
        <w:rPr>
          <w:spacing w:val="43"/>
          <w:sz w:val="24"/>
          <w:szCs w:val="24"/>
        </w:rPr>
        <w:t xml:space="preserve"> </w:t>
      </w:r>
      <w:r w:rsidRPr="0019079E">
        <w:rPr>
          <w:sz w:val="24"/>
          <w:szCs w:val="24"/>
        </w:rPr>
        <w:t>логічна</w:t>
      </w:r>
      <w:r w:rsidRPr="0019079E">
        <w:rPr>
          <w:spacing w:val="43"/>
          <w:sz w:val="24"/>
          <w:szCs w:val="24"/>
        </w:rPr>
        <w:t xml:space="preserve"> </w:t>
      </w:r>
      <w:r w:rsidRPr="0019079E">
        <w:rPr>
          <w:sz w:val="24"/>
          <w:szCs w:val="24"/>
        </w:rPr>
        <w:t>і</w:t>
      </w:r>
      <w:r w:rsidRPr="0019079E">
        <w:rPr>
          <w:spacing w:val="46"/>
          <w:sz w:val="24"/>
          <w:szCs w:val="24"/>
        </w:rPr>
        <w:t xml:space="preserve"> </w:t>
      </w:r>
      <w:r w:rsidRPr="0019079E">
        <w:rPr>
          <w:sz w:val="24"/>
          <w:szCs w:val="24"/>
        </w:rPr>
        <w:t>змістовна,</w:t>
      </w:r>
      <w:r w:rsidRPr="0019079E">
        <w:rPr>
          <w:spacing w:val="45"/>
          <w:sz w:val="24"/>
          <w:szCs w:val="24"/>
        </w:rPr>
        <w:t xml:space="preserve"> </w:t>
      </w:r>
      <w:r w:rsidRPr="0019079E">
        <w:rPr>
          <w:sz w:val="24"/>
          <w:szCs w:val="24"/>
        </w:rPr>
        <w:t>синхронізована</w:t>
      </w:r>
      <w:r w:rsidRPr="0019079E">
        <w:rPr>
          <w:spacing w:val="44"/>
          <w:sz w:val="24"/>
          <w:szCs w:val="24"/>
        </w:rPr>
        <w:t xml:space="preserve"> </w:t>
      </w:r>
      <w:r w:rsidRPr="0019079E">
        <w:rPr>
          <w:sz w:val="24"/>
          <w:szCs w:val="24"/>
        </w:rPr>
        <w:t>з демонстрацією слайдів презентації, проголошена вільно;</w:t>
      </w:r>
      <w:r w:rsidRPr="0019079E">
        <w:rPr>
          <w:spacing w:val="7"/>
          <w:sz w:val="24"/>
          <w:szCs w:val="24"/>
        </w:rPr>
        <w:t xml:space="preserve"> </w:t>
      </w:r>
      <w:r w:rsidRPr="0019079E">
        <w:rPr>
          <w:sz w:val="24"/>
          <w:szCs w:val="24"/>
        </w:rPr>
        <w:t>продемонстровано</w:t>
      </w:r>
      <w:r w:rsidRPr="0019079E">
        <w:rPr>
          <w:spacing w:val="3"/>
          <w:sz w:val="24"/>
          <w:szCs w:val="24"/>
        </w:rPr>
        <w:t xml:space="preserve"> </w:t>
      </w:r>
      <w:r w:rsidRPr="0019079E">
        <w:rPr>
          <w:sz w:val="24"/>
          <w:szCs w:val="24"/>
        </w:rPr>
        <w:t>володіння основним і додатковим матеріалом дисципліни і проблеми; відповіді</w:t>
      </w:r>
      <w:r w:rsidRPr="0019079E">
        <w:rPr>
          <w:spacing w:val="56"/>
          <w:sz w:val="24"/>
          <w:szCs w:val="24"/>
        </w:rPr>
        <w:t xml:space="preserve"> </w:t>
      </w:r>
      <w:r w:rsidRPr="0019079E">
        <w:rPr>
          <w:sz w:val="24"/>
          <w:szCs w:val="24"/>
        </w:rPr>
        <w:t>на</w:t>
      </w:r>
      <w:r w:rsidRPr="0019079E">
        <w:rPr>
          <w:spacing w:val="51"/>
          <w:sz w:val="24"/>
          <w:szCs w:val="24"/>
        </w:rPr>
        <w:t xml:space="preserve"> </w:t>
      </w:r>
      <w:r w:rsidRPr="0019079E">
        <w:rPr>
          <w:sz w:val="24"/>
          <w:szCs w:val="24"/>
        </w:rPr>
        <w:t>запитання, зокрема уточнюючі, повні, правильні й аргументовані, зокрема здобувач</w:t>
      </w:r>
      <w:r w:rsidRPr="0019079E">
        <w:rPr>
          <w:spacing w:val="49"/>
          <w:sz w:val="24"/>
          <w:szCs w:val="24"/>
        </w:rPr>
        <w:t xml:space="preserve"> </w:t>
      </w:r>
      <w:r w:rsidRPr="0019079E">
        <w:rPr>
          <w:sz w:val="24"/>
          <w:szCs w:val="24"/>
        </w:rPr>
        <w:t>наводить</w:t>
      </w:r>
    </w:p>
    <w:p w:rsidR="009E065C" w:rsidRPr="0019079E" w:rsidRDefault="007A0DC8" w:rsidP="000F7340">
      <w:pPr>
        <w:pStyle w:val="a3"/>
        <w:rPr>
          <w:sz w:val="24"/>
          <w:szCs w:val="24"/>
        </w:rPr>
      </w:pPr>
      <w:r w:rsidRPr="0019079E">
        <w:rPr>
          <w:sz w:val="24"/>
          <w:szCs w:val="24"/>
        </w:rPr>
        <w:t>ілюстративні приклади у контексті вирішення проблематики;</w:t>
      </w:r>
    </w:p>
    <w:p w:rsidR="009E065C" w:rsidRPr="0019079E" w:rsidRDefault="007A0DC8" w:rsidP="000F7340">
      <w:pPr>
        <w:pStyle w:val="a3"/>
        <w:ind w:right="255" w:firstLine="705"/>
        <w:jc w:val="both"/>
        <w:rPr>
          <w:sz w:val="24"/>
          <w:szCs w:val="24"/>
        </w:rPr>
      </w:pPr>
      <w:r w:rsidRPr="0019079E">
        <w:rPr>
          <w:i/>
          <w:sz w:val="24"/>
          <w:szCs w:val="24"/>
        </w:rPr>
        <w:t xml:space="preserve">1-2 бали </w:t>
      </w:r>
      <w:r w:rsidRPr="0019079E">
        <w:rPr>
          <w:sz w:val="24"/>
          <w:szCs w:val="24"/>
        </w:rPr>
        <w:t>– захист супроводжується слайдами-презентацією, презентацію структуровано,</w:t>
      </w:r>
      <w:r w:rsidRPr="0019079E">
        <w:rPr>
          <w:spacing w:val="-19"/>
          <w:sz w:val="24"/>
          <w:szCs w:val="24"/>
        </w:rPr>
        <w:t xml:space="preserve"> </w:t>
      </w:r>
      <w:r w:rsidRPr="0019079E">
        <w:rPr>
          <w:sz w:val="24"/>
          <w:szCs w:val="24"/>
        </w:rPr>
        <w:t>але</w:t>
      </w:r>
      <w:r w:rsidRPr="0019079E">
        <w:rPr>
          <w:spacing w:val="-21"/>
          <w:sz w:val="24"/>
          <w:szCs w:val="24"/>
        </w:rPr>
        <w:t xml:space="preserve"> </w:t>
      </w:r>
      <w:r w:rsidRPr="0019079E">
        <w:rPr>
          <w:sz w:val="24"/>
          <w:szCs w:val="24"/>
        </w:rPr>
        <w:t>добір</w:t>
      </w:r>
      <w:r w:rsidRPr="0019079E">
        <w:rPr>
          <w:spacing w:val="-20"/>
          <w:sz w:val="24"/>
          <w:szCs w:val="24"/>
        </w:rPr>
        <w:t xml:space="preserve"> </w:t>
      </w:r>
      <w:r w:rsidRPr="0019079E">
        <w:rPr>
          <w:sz w:val="24"/>
          <w:szCs w:val="24"/>
        </w:rPr>
        <w:t>інформаційних</w:t>
      </w:r>
      <w:r w:rsidRPr="0019079E">
        <w:rPr>
          <w:spacing w:val="-17"/>
          <w:sz w:val="24"/>
          <w:szCs w:val="24"/>
        </w:rPr>
        <w:t xml:space="preserve"> </w:t>
      </w:r>
      <w:r w:rsidRPr="0019079E">
        <w:rPr>
          <w:sz w:val="24"/>
          <w:szCs w:val="24"/>
        </w:rPr>
        <w:t>матеріалів</w:t>
      </w:r>
      <w:r w:rsidRPr="0019079E">
        <w:rPr>
          <w:spacing w:val="-18"/>
          <w:sz w:val="24"/>
          <w:szCs w:val="24"/>
        </w:rPr>
        <w:t xml:space="preserve"> </w:t>
      </w:r>
      <w:r w:rsidRPr="0019079E">
        <w:rPr>
          <w:sz w:val="24"/>
          <w:szCs w:val="24"/>
        </w:rPr>
        <w:t>(таблиці,</w:t>
      </w:r>
      <w:r w:rsidRPr="0019079E">
        <w:rPr>
          <w:spacing w:val="-18"/>
          <w:sz w:val="24"/>
          <w:szCs w:val="24"/>
        </w:rPr>
        <w:t xml:space="preserve"> </w:t>
      </w:r>
      <w:r w:rsidRPr="0019079E">
        <w:rPr>
          <w:sz w:val="24"/>
          <w:szCs w:val="24"/>
        </w:rPr>
        <w:t>графіки,</w:t>
      </w:r>
      <w:r w:rsidRPr="0019079E">
        <w:rPr>
          <w:spacing w:val="-18"/>
          <w:sz w:val="24"/>
          <w:szCs w:val="24"/>
        </w:rPr>
        <w:t xml:space="preserve"> </w:t>
      </w:r>
      <w:r w:rsidRPr="0019079E">
        <w:rPr>
          <w:sz w:val="24"/>
          <w:szCs w:val="24"/>
        </w:rPr>
        <w:t>схеми,</w:t>
      </w:r>
      <w:r w:rsidRPr="0019079E">
        <w:rPr>
          <w:spacing w:val="-19"/>
          <w:sz w:val="24"/>
          <w:szCs w:val="24"/>
        </w:rPr>
        <w:t xml:space="preserve"> </w:t>
      </w:r>
      <w:proofErr w:type="spellStart"/>
      <w:r w:rsidRPr="0019079E">
        <w:rPr>
          <w:sz w:val="24"/>
          <w:szCs w:val="24"/>
        </w:rPr>
        <w:t>скріншоти</w:t>
      </w:r>
      <w:proofErr w:type="spellEnd"/>
      <w:r w:rsidRPr="0019079E">
        <w:rPr>
          <w:sz w:val="24"/>
          <w:szCs w:val="24"/>
        </w:rPr>
        <w:t xml:space="preserve"> тощо) не завжди обґрунтований та/або контекстний; доповідь логічна та змістовна, проголошена переважно вільно; відповіді на запитання, зокрема уточнюючі, в цілому правильні й аргументовані, але не виходять за межі основного матеріалу дисципліни і свідчать про неповне висвітлення</w:t>
      </w:r>
      <w:r w:rsidRPr="0019079E">
        <w:rPr>
          <w:spacing w:val="-6"/>
          <w:sz w:val="24"/>
          <w:szCs w:val="24"/>
        </w:rPr>
        <w:t xml:space="preserve"> </w:t>
      </w:r>
      <w:r w:rsidRPr="0019079E">
        <w:rPr>
          <w:sz w:val="24"/>
          <w:szCs w:val="24"/>
        </w:rPr>
        <w:t>теми.</w:t>
      </w:r>
    </w:p>
    <w:p w:rsidR="000F7340" w:rsidRPr="0019079E" w:rsidRDefault="000F7340" w:rsidP="000F7340">
      <w:pPr>
        <w:pStyle w:val="1"/>
        <w:spacing w:before="241"/>
        <w:ind w:left="120" w:right="261" w:firstLine="708"/>
        <w:jc w:val="both"/>
        <w:rPr>
          <w:sz w:val="24"/>
          <w:szCs w:val="24"/>
          <w:lang w:val="uk-UA"/>
        </w:rPr>
      </w:pPr>
    </w:p>
    <w:p w:rsidR="000F7340" w:rsidRPr="0019079E" w:rsidRDefault="000F7340" w:rsidP="000F7340">
      <w:pPr>
        <w:pStyle w:val="1"/>
        <w:spacing w:before="241"/>
        <w:ind w:left="120" w:right="261" w:firstLine="708"/>
        <w:jc w:val="both"/>
        <w:rPr>
          <w:sz w:val="24"/>
          <w:szCs w:val="24"/>
          <w:lang w:val="uk-UA"/>
        </w:rPr>
      </w:pPr>
    </w:p>
    <w:p w:rsidR="009E065C" w:rsidRPr="0019079E" w:rsidRDefault="007A0DC8" w:rsidP="000F7340">
      <w:pPr>
        <w:pStyle w:val="1"/>
        <w:spacing w:before="241"/>
        <w:ind w:left="120" w:right="261" w:firstLine="708"/>
        <w:jc w:val="both"/>
        <w:rPr>
          <w:sz w:val="24"/>
          <w:szCs w:val="24"/>
        </w:rPr>
      </w:pPr>
      <w:r w:rsidRPr="0019079E">
        <w:rPr>
          <w:sz w:val="24"/>
          <w:szCs w:val="24"/>
        </w:rPr>
        <w:t>Організація</w:t>
      </w:r>
      <w:r w:rsidRPr="0019079E">
        <w:rPr>
          <w:spacing w:val="-16"/>
          <w:sz w:val="24"/>
          <w:szCs w:val="24"/>
        </w:rPr>
        <w:t xml:space="preserve"> </w:t>
      </w:r>
      <w:r w:rsidRPr="0019079E">
        <w:rPr>
          <w:sz w:val="24"/>
          <w:szCs w:val="24"/>
        </w:rPr>
        <w:t>оцінювання</w:t>
      </w:r>
      <w:r w:rsidRPr="0019079E">
        <w:rPr>
          <w:spacing w:val="-16"/>
          <w:sz w:val="24"/>
          <w:szCs w:val="24"/>
        </w:rPr>
        <w:t xml:space="preserve"> </w:t>
      </w:r>
      <w:r w:rsidRPr="0019079E">
        <w:rPr>
          <w:sz w:val="24"/>
          <w:szCs w:val="24"/>
        </w:rPr>
        <w:t>результатів</w:t>
      </w:r>
      <w:r w:rsidRPr="0019079E">
        <w:rPr>
          <w:spacing w:val="-17"/>
          <w:sz w:val="24"/>
          <w:szCs w:val="24"/>
        </w:rPr>
        <w:t xml:space="preserve"> </w:t>
      </w:r>
      <w:r w:rsidRPr="0019079E">
        <w:rPr>
          <w:sz w:val="24"/>
          <w:szCs w:val="24"/>
        </w:rPr>
        <w:t>навчання</w:t>
      </w:r>
      <w:r w:rsidRPr="0019079E">
        <w:rPr>
          <w:spacing w:val="-16"/>
          <w:sz w:val="24"/>
          <w:szCs w:val="24"/>
        </w:rPr>
        <w:t xml:space="preserve"> </w:t>
      </w:r>
      <w:r w:rsidRPr="0019079E">
        <w:rPr>
          <w:sz w:val="24"/>
          <w:szCs w:val="24"/>
        </w:rPr>
        <w:t>для</w:t>
      </w:r>
      <w:r w:rsidRPr="0019079E">
        <w:rPr>
          <w:spacing w:val="-15"/>
          <w:sz w:val="24"/>
          <w:szCs w:val="24"/>
        </w:rPr>
        <w:t xml:space="preserve"> </w:t>
      </w:r>
      <w:r w:rsidRPr="0019079E">
        <w:rPr>
          <w:sz w:val="24"/>
          <w:szCs w:val="24"/>
        </w:rPr>
        <w:t>здобувачів</w:t>
      </w:r>
      <w:r w:rsidRPr="0019079E">
        <w:rPr>
          <w:spacing w:val="-16"/>
          <w:sz w:val="24"/>
          <w:szCs w:val="24"/>
        </w:rPr>
        <w:t xml:space="preserve"> </w:t>
      </w:r>
      <w:r w:rsidRPr="0019079E">
        <w:rPr>
          <w:sz w:val="24"/>
          <w:szCs w:val="24"/>
        </w:rPr>
        <w:t>заочної</w:t>
      </w:r>
      <w:r w:rsidRPr="0019079E">
        <w:rPr>
          <w:spacing w:val="-15"/>
          <w:sz w:val="24"/>
          <w:szCs w:val="24"/>
        </w:rPr>
        <w:t xml:space="preserve"> </w:t>
      </w:r>
      <w:r w:rsidRPr="0019079E">
        <w:rPr>
          <w:sz w:val="24"/>
          <w:szCs w:val="24"/>
        </w:rPr>
        <w:t>форми навчання</w:t>
      </w:r>
    </w:p>
    <w:p w:rsidR="009E065C" w:rsidRPr="0019079E" w:rsidRDefault="007A0DC8" w:rsidP="000F7340">
      <w:pPr>
        <w:pStyle w:val="a3"/>
        <w:ind w:right="256" w:firstLine="700"/>
        <w:jc w:val="both"/>
        <w:rPr>
          <w:sz w:val="24"/>
          <w:szCs w:val="24"/>
        </w:rPr>
      </w:pPr>
      <w:r w:rsidRPr="0019079E">
        <w:rPr>
          <w:sz w:val="24"/>
          <w:szCs w:val="24"/>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19079E">
        <w:rPr>
          <w:i/>
          <w:sz w:val="24"/>
          <w:szCs w:val="24"/>
        </w:rPr>
        <w:t>Moodle</w:t>
      </w:r>
      <w:proofErr w:type="spellEnd"/>
      <w:r w:rsidRPr="0019079E">
        <w:rPr>
          <w:i/>
          <w:sz w:val="24"/>
          <w:szCs w:val="24"/>
        </w:rPr>
        <w:t xml:space="preserve"> </w:t>
      </w:r>
      <w:r w:rsidRPr="0019079E">
        <w:rPr>
          <w:sz w:val="24"/>
          <w:szCs w:val="24"/>
        </w:rPr>
        <w:t xml:space="preserve">в </w:t>
      </w:r>
      <w:r w:rsidRPr="0019079E">
        <w:rPr>
          <w:i/>
          <w:sz w:val="24"/>
          <w:szCs w:val="24"/>
        </w:rPr>
        <w:t>СЕЗН</w:t>
      </w:r>
      <w:r w:rsidRPr="0019079E">
        <w:rPr>
          <w:i/>
          <w:spacing w:val="-6"/>
          <w:sz w:val="24"/>
          <w:szCs w:val="24"/>
        </w:rPr>
        <w:t xml:space="preserve"> </w:t>
      </w:r>
      <w:r w:rsidRPr="0019079E">
        <w:rPr>
          <w:i/>
          <w:sz w:val="24"/>
          <w:szCs w:val="24"/>
        </w:rPr>
        <w:t>ЗНУ</w:t>
      </w:r>
      <w:r w:rsidRPr="0019079E">
        <w:rPr>
          <w:sz w:val="24"/>
          <w:szCs w:val="24"/>
        </w:rPr>
        <w:t>),</w:t>
      </w:r>
      <w:r w:rsidRPr="0019079E">
        <w:rPr>
          <w:spacing w:val="-7"/>
          <w:sz w:val="24"/>
          <w:szCs w:val="24"/>
        </w:rPr>
        <w:t xml:space="preserve"> </w:t>
      </w:r>
      <w:r w:rsidRPr="0019079E">
        <w:rPr>
          <w:sz w:val="24"/>
          <w:szCs w:val="24"/>
        </w:rPr>
        <w:t>базується</w:t>
      </w:r>
      <w:r w:rsidRPr="0019079E">
        <w:rPr>
          <w:spacing w:val="-6"/>
          <w:sz w:val="24"/>
          <w:szCs w:val="24"/>
        </w:rPr>
        <w:t xml:space="preserve"> </w:t>
      </w:r>
      <w:r w:rsidRPr="0019079E">
        <w:rPr>
          <w:sz w:val="24"/>
          <w:szCs w:val="24"/>
        </w:rPr>
        <w:t>на</w:t>
      </w:r>
      <w:r w:rsidRPr="0019079E">
        <w:rPr>
          <w:spacing w:val="-6"/>
          <w:sz w:val="24"/>
          <w:szCs w:val="24"/>
        </w:rPr>
        <w:t xml:space="preserve"> </w:t>
      </w:r>
      <w:r w:rsidRPr="0019079E">
        <w:rPr>
          <w:sz w:val="24"/>
          <w:szCs w:val="24"/>
        </w:rPr>
        <w:t>нових</w:t>
      </w:r>
      <w:r w:rsidRPr="0019079E">
        <w:rPr>
          <w:spacing w:val="-6"/>
          <w:sz w:val="24"/>
          <w:szCs w:val="24"/>
        </w:rPr>
        <w:t xml:space="preserve"> </w:t>
      </w:r>
      <w:r w:rsidRPr="0019079E">
        <w:rPr>
          <w:sz w:val="24"/>
          <w:szCs w:val="24"/>
        </w:rPr>
        <w:t>дидактичних</w:t>
      </w:r>
      <w:r w:rsidRPr="0019079E">
        <w:rPr>
          <w:spacing w:val="-6"/>
          <w:sz w:val="24"/>
          <w:szCs w:val="24"/>
        </w:rPr>
        <w:t xml:space="preserve"> </w:t>
      </w:r>
      <w:r w:rsidRPr="0019079E">
        <w:rPr>
          <w:sz w:val="24"/>
          <w:szCs w:val="24"/>
        </w:rPr>
        <w:t>можливостях</w:t>
      </w:r>
      <w:r w:rsidRPr="0019079E">
        <w:rPr>
          <w:spacing w:val="-5"/>
          <w:sz w:val="24"/>
          <w:szCs w:val="24"/>
        </w:rPr>
        <w:t xml:space="preserve"> </w:t>
      </w:r>
      <w:r w:rsidRPr="0019079E">
        <w:rPr>
          <w:sz w:val="24"/>
          <w:szCs w:val="24"/>
        </w:rPr>
        <w:t>інформаційних</w:t>
      </w:r>
      <w:r w:rsidRPr="0019079E">
        <w:rPr>
          <w:spacing w:val="-6"/>
          <w:sz w:val="24"/>
          <w:szCs w:val="24"/>
        </w:rPr>
        <w:t xml:space="preserve"> </w:t>
      </w:r>
      <w:r w:rsidRPr="0019079E">
        <w:rPr>
          <w:sz w:val="24"/>
          <w:szCs w:val="24"/>
        </w:rPr>
        <w:t>технологій</w:t>
      </w:r>
      <w:r w:rsidRPr="0019079E">
        <w:rPr>
          <w:spacing w:val="-8"/>
          <w:sz w:val="24"/>
          <w:szCs w:val="24"/>
        </w:rPr>
        <w:t xml:space="preserve"> </w:t>
      </w:r>
      <w:r w:rsidRPr="0019079E">
        <w:rPr>
          <w:sz w:val="24"/>
          <w:szCs w:val="24"/>
        </w:rPr>
        <w:t xml:space="preserve">і сучасних навчальних засобів (засоби </w:t>
      </w:r>
      <w:proofErr w:type="spellStart"/>
      <w:r w:rsidRPr="0019079E">
        <w:rPr>
          <w:i/>
          <w:sz w:val="24"/>
          <w:szCs w:val="24"/>
        </w:rPr>
        <w:t>Zoom</w:t>
      </w:r>
      <w:proofErr w:type="spellEnd"/>
      <w:r w:rsidRPr="0019079E">
        <w:rPr>
          <w:sz w:val="24"/>
          <w:szCs w:val="24"/>
        </w:rPr>
        <w:t>-конференцій</w:t>
      </w:r>
      <w:r w:rsidRPr="0019079E">
        <w:rPr>
          <w:spacing w:val="-2"/>
          <w:sz w:val="24"/>
          <w:szCs w:val="24"/>
        </w:rPr>
        <w:t xml:space="preserve"> </w:t>
      </w:r>
      <w:r w:rsidRPr="0019079E">
        <w:rPr>
          <w:sz w:val="24"/>
          <w:szCs w:val="24"/>
        </w:rPr>
        <w:t>тощо).</w:t>
      </w:r>
    </w:p>
    <w:p w:rsidR="009E065C" w:rsidRPr="0019079E" w:rsidRDefault="007A0DC8" w:rsidP="000F7340">
      <w:pPr>
        <w:pStyle w:val="a3"/>
        <w:ind w:right="262" w:firstLine="700"/>
        <w:jc w:val="both"/>
        <w:rPr>
          <w:sz w:val="24"/>
          <w:szCs w:val="24"/>
        </w:rPr>
      </w:pPr>
      <w:r w:rsidRPr="0019079E">
        <w:rPr>
          <w:sz w:val="24"/>
          <w:szCs w:val="24"/>
          <w:u w:val="single"/>
        </w:rPr>
        <w:t>На першому етапі</w:t>
      </w:r>
      <w:r w:rsidRPr="0019079E">
        <w:rPr>
          <w:sz w:val="24"/>
          <w:szCs w:val="24"/>
        </w:rPr>
        <w:t xml:space="preserve"> під час аудиторних занять відбувається отримання студентом бази</w:t>
      </w:r>
      <w:r w:rsidRPr="0019079E">
        <w:rPr>
          <w:spacing w:val="-18"/>
          <w:sz w:val="24"/>
          <w:szCs w:val="24"/>
        </w:rPr>
        <w:t xml:space="preserve"> </w:t>
      </w:r>
      <w:r w:rsidRPr="0019079E">
        <w:rPr>
          <w:sz w:val="24"/>
          <w:szCs w:val="24"/>
        </w:rPr>
        <w:t>знань</w:t>
      </w:r>
      <w:r w:rsidRPr="0019079E">
        <w:rPr>
          <w:spacing w:val="-19"/>
          <w:sz w:val="24"/>
          <w:szCs w:val="24"/>
        </w:rPr>
        <w:t xml:space="preserve"> </w:t>
      </w:r>
      <w:r w:rsidRPr="0019079E">
        <w:rPr>
          <w:sz w:val="24"/>
          <w:szCs w:val="24"/>
        </w:rPr>
        <w:t>і</w:t>
      </w:r>
      <w:r w:rsidRPr="0019079E">
        <w:rPr>
          <w:spacing w:val="-16"/>
          <w:sz w:val="24"/>
          <w:szCs w:val="24"/>
        </w:rPr>
        <w:t xml:space="preserve"> </w:t>
      </w:r>
      <w:r w:rsidRPr="0019079E">
        <w:rPr>
          <w:sz w:val="24"/>
          <w:szCs w:val="24"/>
        </w:rPr>
        <w:t>методики</w:t>
      </w:r>
      <w:r w:rsidRPr="0019079E">
        <w:rPr>
          <w:spacing w:val="-18"/>
          <w:sz w:val="24"/>
          <w:szCs w:val="24"/>
        </w:rPr>
        <w:t xml:space="preserve"> </w:t>
      </w:r>
      <w:r w:rsidRPr="0019079E">
        <w:rPr>
          <w:sz w:val="24"/>
          <w:szCs w:val="24"/>
        </w:rPr>
        <w:t>для</w:t>
      </w:r>
      <w:r w:rsidRPr="0019079E">
        <w:rPr>
          <w:spacing w:val="-17"/>
          <w:sz w:val="24"/>
          <w:szCs w:val="24"/>
        </w:rPr>
        <w:t xml:space="preserve"> </w:t>
      </w:r>
      <w:r w:rsidRPr="0019079E">
        <w:rPr>
          <w:sz w:val="24"/>
          <w:szCs w:val="24"/>
        </w:rPr>
        <w:t>самостійного</w:t>
      </w:r>
      <w:r w:rsidRPr="0019079E">
        <w:rPr>
          <w:spacing w:val="-17"/>
          <w:sz w:val="24"/>
          <w:szCs w:val="24"/>
        </w:rPr>
        <w:t xml:space="preserve"> </w:t>
      </w:r>
      <w:r w:rsidRPr="0019079E">
        <w:rPr>
          <w:sz w:val="24"/>
          <w:szCs w:val="24"/>
        </w:rPr>
        <w:t>засвоєння</w:t>
      </w:r>
      <w:r w:rsidRPr="0019079E">
        <w:rPr>
          <w:spacing w:val="-20"/>
          <w:sz w:val="24"/>
          <w:szCs w:val="24"/>
        </w:rPr>
        <w:t xml:space="preserve"> </w:t>
      </w:r>
      <w:r w:rsidRPr="0019079E">
        <w:rPr>
          <w:sz w:val="24"/>
          <w:szCs w:val="24"/>
        </w:rPr>
        <w:t>навчальної</w:t>
      </w:r>
      <w:r w:rsidRPr="0019079E">
        <w:rPr>
          <w:spacing w:val="-18"/>
          <w:sz w:val="24"/>
          <w:szCs w:val="24"/>
        </w:rPr>
        <w:t xml:space="preserve"> </w:t>
      </w:r>
      <w:r w:rsidRPr="0019079E">
        <w:rPr>
          <w:sz w:val="24"/>
          <w:szCs w:val="24"/>
        </w:rPr>
        <w:t>інформації</w:t>
      </w:r>
      <w:r w:rsidRPr="0019079E">
        <w:rPr>
          <w:spacing w:val="-17"/>
          <w:sz w:val="24"/>
          <w:szCs w:val="24"/>
        </w:rPr>
        <w:t xml:space="preserve"> </w:t>
      </w:r>
      <w:r w:rsidRPr="0019079E">
        <w:rPr>
          <w:sz w:val="24"/>
          <w:szCs w:val="24"/>
        </w:rPr>
        <w:t>та</w:t>
      </w:r>
      <w:r w:rsidRPr="0019079E">
        <w:rPr>
          <w:spacing w:val="-20"/>
          <w:sz w:val="24"/>
          <w:szCs w:val="24"/>
        </w:rPr>
        <w:t xml:space="preserve"> </w:t>
      </w:r>
      <w:r w:rsidRPr="0019079E">
        <w:rPr>
          <w:sz w:val="24"/>
          <w:szCs w:val="24"/>
        </w:rPr>
        <w:t>формування умінь (настановна сесія згідно з графіком освітнього процесу ЗНУ на поточний навчальний</w:t>
      </w:r>
      <w:r w:rsidRPr="0019079E">
        <w:rPr>
          <w:spacing w:val="-3"/>
          <w:sz w:val="24"/>
          <w:szCs w:val="24"/>
        </w:rPr>
        <w:t xml:space="preserve"> </w:t>
      </w:r>
      <w:r w:rsidRPr="0019079E">
        <w:rPr>
          <w:sz w:val="24"/>
          <w:szCs w:val="24"/>
        </w:rPr>
        <w:t>рік).</w:t>
      </w:r>
    </w:p>
    <w:p w:rsidR="009E065C" w:rsidRPr="0019079E" w:rsidRDefault="007A0DC8" w:rsidP="000F7340">
      <w:pPr>
        <w:pStyle w:val="a3"/>
        <w:ind w:right="255" w:firstLine="700"/>
        <w:jc w:val="both"/>
        <w:rPr>
          <w:sz w:val="24"/>
          <w:szCs w:val="24"/>
        </w:rPr>
      </w:pPr>
      <w:r w:rsidRPr="0019079E">
        <w:rPr>
          <w:sz w:val="24"/>
          <w:szCs w:val="24"/>
          <w:u w:val="single"/>
        </w:rPr>
        <w:t>На другому етапі</w:t>
      </w:r>
      <w:r w:rsidRPr="0019079E">
        <w:rPr>
          <w:sz w:val="24"/>
          <w:szCs w:val="24"/>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19079E">
        <w:rPr>
          <w:i/>
          <w:sz w:val="24"/>
          <w:szCs w:val="24"/>
        </w:rPr>
        <w:t xml:space="preserve">поточних контролів </w:t>
      </w:r>
      <w:r w:rsidRPr="0019079E">
        <w:rPr>
          <w:sz w:val="24"/>
          <w:szCs w:val="24"/>
        </w:rPr>
        <w:t xml:space="preserve">через персональний </w:t>
      </w:r>
      <w:proofErr w:type="spellStart"/>
      <w:r w:rsidRPr="0019079E">
        <w:rPr>
          <w:sz w:val="24"/>
          <w:szCs w:val="24"/>
        </w:rPr>
        <w:t>аккаунт</w:t>
      </w:r>
      <w:proofErr w:type="spellEnd"/>
      <w:r w:rsidRPr="0019079E">
        <w:rPr>
          <w:sz w:val="24"/>
          <w:szCs w:val="24"/>
        </w:rPr>
        <w:t xml:space="preserve"> у профілі цієї дисципліни в СЕЗН ЗНУ </w:t>
      </w:r>
      <w:proofErr w:type="spellStart"/>
      <w:r w:rsidRPr="0019079E">
        <w:rPr>
          <w:sz w:val="24"/>
          <w:szCs w:val="24"/>
        </w:rPr>
        <w:t>Moodle</w:t>
      </w:r>
      <w:proofErr w:type="spellEnd"/>
      <w:r w:rsidRPr="0019079E">
        <w:rPr>
          <w:sz w:val="24"/>
          <w:szCs w:val="24"/>
        </w:rPr>
        <w:t xml:space="preserve"> та</w:t>
      </w:r>
      <w:r w:rsidRPr="0019079E">
        <w:rPr>
          <w:spacing w:val="-21"/>
          <w:sz w:val="24"/>
          <w:szCs w:val="24"/>
        </w:rPr>
        <w:t xml:space="preserve"> </w:t>
      </w:r>
      <w:r w:rsidRPr="0019079E">
        <w:rPr>
          <w:sz w:val="24"/>
          <w:szCs w:val="24"/>
        </w:rPr>
        <w:t>після</w:t>
      </w:r>
      <w:r w:rsidRPr="0019079E">
        <w:rPr>
          <w:spacing w:val="-22"/>
          <w:sz w:val="24"/>
          <w:szCs w:val="24"/>
        </w:rPr>
        <w:t xml:space="preserve"> </w:t>
      </w:r>
      <w:r w:rsidRPr="0019079E">
        <w:rPr>
          <w:sz w:val="24"/>
          <w:szCs w:val="24"/>
        </w:rPr>
        <w:t>позитивного</w:t>
      </w:r>
      <w:r w:rsidRPr="0019079E">
        <w:rPr>
          <w:spacing w:val="-19"/>
          <w:sz w:val="24"/>
          <w:szCs w:val="24"/>
        </w:rPr>
        <w:t xml:space="preserve"> </w:t>
      </w:r>
      <w:r w:rsidRPr="0019079E">
        <w:rPr>
          <w:sz w:val="24"/>
          <w:szCs w:val="24"/>
        </w:rPr>
        <w:t>відгуку</w:t>
      </w:r>
      <w:r w:rsidRPr="0019079E">
        <w:rPr>
          <w:spacing w:val="-20"/>
          <w:sz w:val="24"/>
          <w:szCs w:val="24"/>
        </w:rPr>
        <w:t xml:space="preserve"> </w:t>
      </w:r>
      <w:r w:rsidRPr="0019079E">
        <w:rPr>
          <w:sz w:val="24"/>
          <w:szCs w:val="24"/>
        </w:rPr>
        <w:t>викладача</w:t>
      </w:r>
      <w:r w:rsidRPr="0019079E">
        <w:rPr>
          <w:spacing w:val="-21"/>
          <w:sz w:val="24"/>
          <w:szCs w:val="24"/>
        </w:rPr>
        <w:t xml:space="preserve"> </w:t>
      </w:r>
      <w:r w:rsidRPr="0019079E">
        <w:rPr>
          <w:sz w:val="24"/>
          <w:szCs w:val="24"/>
        </w:rPr>
        <w:t>захищає</w:t>
      </w:r>
      <w:r w:rsidRPr="0019079E">
        <w:rPr>
          <w:spacing w:val="-21"/>
          <w:sz w:val="24"/>
          <w:szCs w:val="24"/>
        </w:rPr>
        <w:t xml:space="preserve"> </w:t>
      </w:r>
      <w:r w:rsidRPr="0019079E">
        <w:rPr>
          <w:sz w:val="24"/>
          <w:szCs w:val="24"/>
        </w:rPr>
        <w:t>у</w:t>
      </w:r>
      <w:r w:rsidRPr="0019079E">
        <w:rPr>
          <w:spacing w:val="-20"/>
          <w:sz w:val="24"/>
          <w:szCs w:val="24"/>
        </w:rPr>
        <w:t xml:space="preserve"> </w:t>
      </w:r>
      <w:r w:rsidRPr="0019079E">
        <w:rPr>
          <w:sz w:val="24"/>
          <w:szCs w:val="24"/>
        </w:rPr>
        <w:t>передбачений</w:t>
      </w:r>
      <w:r w:rsidRPr="0019079E">
        <w:rPr>
          <w:spacing w:val="-19"/>
          <w:sz w:val="24"/>
          <w:szCs w:val="24"/>
        </w:rPr>
        <w:t xml:space="preserve"> </w:t>
      </w:r>
      <w:r w:rsidRPr="0019079E">
        <w:rPr>
          <w:sz w:val="24"/>
          <w:szCs w:val="24"/>
        </w:rPr>
        <w:t>спосіб</w:t>
      </w:r>
      <w:r w:rsidRPr="0019079E">
        <w:rPr>
          <w:spacing w:val="-19"/>
          <w:sz w:val="24"/>
          <w:szCs w:val="24"/>
        </w:rPr>
        <w:t xml:space="preserve"> </w:t>
      </w:r>
      <w:r w:rsidRPr="0019079E">
        <w:rPr>
          <w:sz w:val="24"/>
          <w:szCs w:val="24"/>
        </w:rPr>
        <w:t>(на</w:t>
      </w:r>
      <w:r w:rsidRPr="0019079E">
        <w:rPr>
          <w:spacing w:val="-21"/>
          <w:sz w:val="24"/>
          <w:szCs w:val="24"/>
        </w:rPr>
        <w:t xml:space="preserve"> </w:t>
      </w:r>
      <w:r w:rsidRPr="0019079E">
        <w:rPr>
          <w:sz w:val="24"/>
          <w:szCs w:val="24"/>
        </w:rPr>
        <w:t>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9E065C" w:rsidRPr="0019079E" w:rsidRDefault="007A0DC8" w:rsidP="000F7340">
      <w:pPr>
        <w:spacing w:before="78"/>
        <w:ind w:left="816"/>
        <w:rPr>
          <w:i/>
          <w:sz w:val="24"/>
          <w:szCs w:val="24"/>
        </w:rPr>
      </w:pPr>
      <w:r w:rsidRPr="0019079E">
        <w:rPr>
          <w:i/>
          <w:sz w:val="24"/>
          <w:szCs w:val="24"/>
        </w:rPr>
        <w:t>Поточний контроль:</w:t>
      </w:r>
    </w:p>
    <w:p w:rsidR="009E065C" w:rsidRPr="0019079E" w:rsidRDefault="007A0DC8" w:rsidP="000F7340">
      <w:pPr>
        <w:pStyle w:val="a3"/>
        <w:spacing w:before="63"/>
        <w:ind w:right="260" w:firstLine="696"/>
        <w:jc w:val="both"/>
        <w:rPr>
          <w:sz w:val="24"/>
          <w:szCs w:val="24"/>
        </w:rPr>
      </w:pPr>
      <w:r w:rsidRPr="0019079E">
        <w:rPr>
          <w:i/>
          <w:sz w:val="24"/>
          <w:szCs w:val="24"/>
        </w:rPr>
        <w:t xml:space="preserve">– </w:t>
      </w:r>
      <w:r w:rsidRPr="0019079E">
        <w:rPr>
          <w:sz w:val="24"/>
          <w:szCs w:val="24"/>
        </w:rPr>
        <w:t xml:space="preserve">рівень теоретичної складової сформованих у здобувача результатів </w:t>
      </w:r>
      <w:r w:rsidRPr="0019079E">
        <w:rPr>
          <w:spacing w:val="-18"/>
          <w:sz w:val="24"/>
          <w:szCs w:val="24"/>
        </w:rPr>
        <w:t xml:space="preserve">навчання </w:t>
      </w:r>
      <w:r w:rsidRPr="0019079E">
        <w:rPr>
          <w:sz w:val="24"/>
          <w:szCs w:val="24"/>
        </w:rPr>
        <w:t xml:space="preserve">перевіряється з використанням технологій дистанційного навчання у форматі </w:t>
      </w:r>
      <w:r w:rsidRPr="0019079E">
        <w:rPr>
          <w:i/>
          <w:sz w:val="24"/>
          <w:szCs w:val="24"/>
        </w:rPr>
        <w:t>тестування</w:t>
      </w:r>
      <w:r w:rsidRPr="0019079E">
        <w:rPr>
          <w:i/>
          <w:spacing w:val="-13"/>
          <w:sz w:val="24"/>
          <w:szCs w:val="24"/>
        </w:rPr>
        <w:t xml:space="preserve"> </w:t>
      </w:r>
      <w:r w:rsidRPr="0019079E">
        <w:rPr>
          <w:sz w:val="24"/>
          <w:szCs w:val="24"/>
        </w:rPr>
        <w:t>через</w:t>
      </w:r>
      <w:r w:rsidRPr="0019079E">
        <w:rPr>
          <w:spacing w:val="-15"/>
          <w:sz w:val="24"/>
          <w:szCs w:val="24"/>
        </w:rPr>
        <w:t xml:space="preserve"> </w:t>
      </w:r>
      <w:r w:rsidRPr="0019079E">
        <w:rPr>
          <w:sz w:val="24"/>
          <w:szCs w:val="24"/>
        </w:rPr>
        <w:t>персональний</w:t>
      </w:r>
      <w:r w:rsidRPr="0019079E">
        <w:rPr>
          <w:spacing w:val="-12"/>
          <w:sz w:val="24"/>
          <w:szCs w:val="24"/>
        </w:rPr>
        <w:t xml:space="preserve"> </w:t>
      </w:r>
      <w:proofErr w:type="spellStart"/>
      <w:r w:rsidRPr="0019079E">
        <w:rPr>
          <w:sz w:val="24"/>
          <w:szCs w:val="24"/>
        </w:rPr>
        <w:t>аккаунт</w:t>
      </w:r>
      <w:proofErr w:type="spellEnd"/>
      <w:r w:rsidRPr="0019079E">
        <w:rPr>
          <w:spacing w:val="-14"/>
          <w:sz w:val="24"/>
          <w:szCs w:val="24"/>
        </w:rPr>
        <w:t xml:space="preserve"> </w:t>
      </w:r>
      <w:r w:rsidRPr="0019079E">
        <w:rPr>
          <w:sz w:val="24"/>
          <w:szCs w:val="24"/>
        </w:rPr>
        <w:t>у</w:t>
      </w:r>
      <w:r w:rsidRPr="0019079E">
        <w:rPr>
          <w:spacing w:val="-12"/>
          <w:sz w:val="24"/>
          <w:szCs w:val="24"/>
        </w:rPr>
        <w:t xml:space="preserve"> </w:t>
      </w:r>
      <w:r w:rsidRPr="0019079E">
        <w:rPr>
          <w:sz w:val="24"/>
          <w:szCs w:val="24"/>
        </w:rPr>
        <w:t>профілі</w:t>
      </w:r>
      <w:r w:rsidRPr="0019079E">
        <w:rPr>
          <w:spacing w:val="-12"/>
          <w:sz w:val="24"/>
          <w:szCs w:val="24"/>
        </w:rPr>
        <w:t xml:space="preserve"> </w:t>
      </w:r>
      <w:r w:rsidRPr="0019079E">
        <w:rPr>
          <w:sz w:val="24"/>
          <w:szCs w:val="24"/>
        </w:rPr>
        <w:t>цієї</w:t>
      </w:r>
      <w:r w:rsidRPr="0019079E">
        <w:rPr>
          <w:spacing w:val="-15"/>
          <w:sz w:val="24"/>
          <w:szCs w:val="24"/>
        </w:rPr>
        <w:t xml:space="preserve"> </w:t>
      </w:r>
      <w:r w:rsidRPr="0019079E">
        <w:rPr>
          <w:sz w:val="24"/>
          <w:szCs w:val="24"/>
        </w:rPr>
        <w:t>дисципліни</w:t>
      </w:r>
      <w:r w:rsidRPr="0019079E">
        <w:rPr>
          <w:spacing w:val="-12"/>
          <w:sz w:val="24"/>
          <w:szCs w:val="24"/>
        </w:rPr>
        <w:t xml:space="preserve"> </w:t>
      </w:r>
      <w:r w:rsidRPr="0019079E">
        <w:rPr>
          <w:sz w:val="24"/>
          <w:szCs w:val="24"/>
        </w:rPr>
        <w:t>в</w:t>
      </w:r>
      <w:r w:rsidRPr="0019079E">
        <w:rPr>
          <w:spacing w:val="-13"/>
          <w:sz w:val="24"/>
          <w:szCs w:val="24"/>
        </w:rPr>
        <w:t xml:space="preserve"> </w:t>
      </w:r>
      <w:r w:rsidRPr="0019079E">
        <w:rPr>
          <w:sz w:val="24"/>
          <w:szCs w:val="24"/>
        </w:rPr>
        <w:t>СЕЗН</w:t>
      </w:r>
      <w:r w:rsidRPr="0019079E">
        <w:rPr>
          <w:spacing w:val="-12"/>
          <w:sz w:val="24"/>
          <w:szCs w:val="24"/>
        </w:rPr>
        <w:t xml:space="preserve"> </w:t>
      </w:r>
      <w:r w:rsidRPr="0019079E">
        <w:rPr>
          <w:sz w:val="24"/>
          <w:szCs w:val="24"/>
        </w:rPr>
        <w:t>ЗНУ</w:t>
      </w:r>
      <w:r w:rsidRPr="0019079E">
        <w:rPr>
          <w:spacing w:val="-15"/>
          <w:sz w:val="24"/>
          <w:szCs w:val="24"/>
        </w:rPr>
        <w:t xml:space="preserve"> </w:t>
      </w:r>
      <w:proofErr w:type="spellStart"/>
      <w:r w:rsidRPr="0019079E">
        <w:rPr>
          <w:sz w:val="24"/>
          <w:szCs w:val="24"/>
        </w:rPr>
        <w:t>Moodle</w:t>
      </w:r>
      <w:proofErr w:type="spellEnd"/>
      <w:r w:rsidRPr="0019079E">
        <w:rPr>
          <w:sz w:val="24"/>
          <w:szCs w:val="24"/>
        </w:rPr>
        <w:t xml:space="preserve"> та передбачає проходження здобувачем в </w:t>
      </w:r>
      <w:r w:rsidRPr="0019079E">
        <w:rPr>
          <w:i/>
          <w:sz w:val="24"/>
          <w:szCs w:val="24"/>
        </w:rPr>
        <w:t xml:space="preserve">асинхронному режимі </w:t>
      </w:r>
      <w:r w:rsidRPr="0019079E">
        <w:rPr>
          <w:sz w:val="24"/>
          <w:szCs w:val="24"/>
        </w:rPr>
        <w:t>тестів Т 1, Т 2, Т 3, Т 4,</w:t>
      </w:r>
      <w:r w:rsidRPr="0019079E">
        <w:rPr>
          <w:spacing w:val="13"/>
          <w:sz w:val="24"/>
          <w:szCs w:val="24"/>
        </w:rPr>
        <w:t xml:space="preserve"> </w:t>
      </w:r>
      <w:r w:rsidRPr="0019079E">
        <w:rPr>
          <w:sz w:val="24"/>
          <w:szCs w:val="24"/>
        </w:rPr>
        <w:t>кожен</w:t>
      </w:r>
      <w:r w:rsidRPr="0019079E">
        <w:rPr>
          <w:spacing w:val="14"/>
          <w:sz w:val="24"/>
          <w:szCs w:val="24"/>
        </w:rPr>
        <w:t xml:space="preserve"> </w:t>
      </w:r>
      <w:r w:rsidRPr="0019079E">
        <w:rPr>
          <w:sz w:val="24"/>
          <w:szCs w:val="24"/>
        </w:rPr>
        <w:t>з</w:t>
      </w:r>
      <w:r w:rsidRPr="0019079E">
        <w:rPr>
          <w:spacing w:val="13"/>
          <w:sz w:val="24"/>
          <w:szCs w:val="24"/>
        </w:rPr>
        <w:t xml:space="preserve"> </w:t>
      </w:r>
      <w:r w:rsidRPr="0019079E">
        <w:rPr>
          <w:sz w:val="24"/>
          <w:szCs w:val="24"/>
        </w:rPr>
        <w:t>яких</w:t>
      </w:r>
      <w:r w:rsidRPr="0019079E">
        <w:rPr>
          <w:spacing w:val="14"/>
          <w:sz w:val="24"/>
          <w:szCs w:val="24"/>
        </w:rPr>
        <w:t xml:space="preserve"> </w:t>
      </w:r>
      <w:r w:rsidRPr="0019079E">
        <w:rPr>
          <w:sz w:val="24"/>
          <w:szCs w:val="24"/>
        </w:rPr>
        <w:t>оцінюється</w:t>
      </w:r>
      <w:r w:rsidRPr="0019079E">
        <w:rPr>
          <w:spacing w:val="14"/>
          <w:sz w:val="24"/>
          <w:szCs w:val="24"/>
        </w:rPr>
        <w:t xml:space="preserve"> </w:t>
      </w:r>
      <w:r w:rsidRPr="0019079E">
        <w:rPr>
          <w:sz w:val="24"/>
          <w:szCs w:val="24"/>
        </w:rPr>
        <w:t>в</w:t>
      </w:r>
      <w:r w:rsidRPr="0019079E">
        <w:rPr>
          <w:spacing w:val="13"/>
          <w:sz w:val="24"/>
          <w:szCs w:val="24"/>
        </w:rPr>
        <w:t xml:space="preserve"> </w:t>
      </w:r>
      <w:r w:rsidRPr="0019079E">
        <w:rPr>
          <w:sz w:val="24"/>
          <w:szCs w:val="24"/>
        </w:rPr>
        <w:t>діапазоні</w:t>
      </w:r>
      <w:r w:rsidRPr="0019079E">
        <w:rPr>
          <w:spacing w:val="12"/>
          <w:sz w:val="24"/>
          <w:szCs w:val="24"/>
        </w:rPr>
        <w:t xml:space="preserve"> </w:t>
      </w:r>
      <w:r w:rsidRPr="0019079E">
        <w:rPr>
          <w:sz w:val="24"/>
          <w:szCs w:val="24"/>
        </w:rPr>
        <w:t>0-3</w:t>
      </w:r>
      <w:r w:rsidRPr="0019079E">
        <w:rPr>
          <w:spacing w:val="14"/>
          <w:sz w:val="24"/>
          <w:szCs w:val="24"/>
        </w:rPr>
        <w:t xml:space="preserve"> </w:t>
      </w:r>
      <w:r w:rsidRPr="0019079E">
        <w:rPr>
          <w:sz w:val="24"/>
          <w:szCs w:val="24"/>
        </w:rPr>
        <w:t>бали</w:t>
      </w:r>
      <w:r w:rsidRPr="0019079E">
        <w:rPr>
          <w:spacing w:val="14"/>
          <w:sz w:val="24"/>
          <w:szCs w:val="24"/>
        </w:rPr>
        <w:t xml:space="preserve"> </w:t>
      </w:r>
      <w:r w:rsidRPr="0019079E">
        <w:rPr>
          <w:sz w:val="24"/>
          <w:szCs w:val="24"/>
        </w:rPr>
        <w:t>за</w:t>
      </w:r>
      <w:r w:rsidRPr="0019079E">
        <w:rPr>
          <w:spacing w:val="14"/>
          <w:sz w:val="24"/>
          <w:szCs w:val="24"/>
        </w:rPr>
        <w:t xml:space="preserve"> </w:t>
      </w:r>
      <w:r w:rsidRPr="0019079E">
        <w:rPr>
          <w:sz w:val="24"/>
          <w:szCs w:val="24"/>
        </w:rPr>
        <w:t>описаною</w:t>
      </w:r>
      <w:r w:rsidRPr="0019079E">
        <w:rPr>
          <w:spacing w:val="12"/>
          <w:sz w:val="24"/>
          <w:szCs w:val="24"/>
        </w:rPr>
        <w:t xml:space="preserve"> </w:t>
      </w:r>
      <w:r w:rsidRPr="0019079E">
        <w:rPr>
          <w:sz w:val="24"/>
          <w:szCs w:val="24"/>
        </w:rPr>
        <w:t>вище</w:t>
      </w:r>
      <w:r w:rsidRPr="0019079E">
        <w:rPr>
          <w:spacing w:val="13"/>
          <w:sz w:val="24"/>
          <w:szCs w:val="24"/>
        </w:rPr>
        <w:t xml:space="preserve"> </w:t>
      </w:r>
      <w:r w:rsidRPr="0019079E">
        <w:rPr>
          <w:sz w:val="24"/>
          <w:szCs w:val="24"/>
        </w:rPr>
        <w:t>в</w:t>
      </w:r>
      <w:r w:rsidRPr="0019079E">
        <w:rPr>
          <w:spacing w:val="13"/>
          <w:sz w:val="24"/>
          <w:szCs w:val="24"/>
        </w:rPr>
        <w:t xml:space="preserve"> </w:t>
      </w:r>
      <w:r w:rsidRPr="0019079E">
        <w:rPr>
          <w:sz w:val="24"/>
          <w:szCs w:val="24"/>
        </w:rPr>
        <w:t>таблиці</w:t>
      </w:r>
      <w:r w:rsidRPr="0019079E">
        <w:rPr>
          <w:spacing w:val="14"/>
          <w:sz w:val="24"/>
          <w:szCs w:val="24"/>
        </w:rPr>
        <w:t xml:space="preserve"> </w:t>
      </w:r>
      <w:r w:rsidRPr="0019079E">
        <w:rPr>
          <w:sz w:val="24"/>
          <w:szCs w:val="24"/>
        </w:rPr>
        <w:t>шкалою;</w:t>
      </w:r>
    </w:p>
    <w:p w:rsidR="009E065C" w:rsidRPr="0019079E" w:rsidRDefault="009E065C" w:rsidP="000F7340">
      <w:pPr>
        <w:pStyle w:val="a3"/>
        <w:spacing w:before="7"/>
        <w:ind w:left="0"/>
        <w:rPr>
          <w:sz w:val="24"/>
          <w:szCs w:val="24"/>
        </w:rPr>
      </w:pPr>
    </w:p>
    <w:p w:rsidR="009E065C" w:rsidRPr="0019079E" w:rsidRDefault="007A0DC8" w:rsidP="000F7340">
      <w:pPr>
        <w:pStyle w:val="a3"/>
        <w:spacing w:before="89"/>
        <w:ind w:right="789"/>
        <w:rPr>
          <w:sz w:val="24"/>
          <w:szCs w:val="24"/>
        </w:rPr>
      </w:pPr>
      <w:r w:rsidRPr="0019079E">
        <w:rPr>
          <w:sz w:val="24"/>
          <w:szCs w:val="24"/>
        </w:rPr>
        <w:t>разом зараховується здобувачеві від 8 до 12 балів з урахуванням його результату тестування;</w:t>
      </w:r>
    </w:p>
    <w:p w:rsidR="009E065C" w:rsidRPr="0019079E" w:rsidRDefault="007A0DC8" w:rsidP="000F7340">
      <w:pPr>
        <w:pStyle w:val="a3"/>
        <w:spacing w:before="59"/>
        <w:ind w:right="256" w:firstLine="696"/>
        <w:jc w:val="both"/>
        <w:rPr>
          <w:sz w:val="24"/>
          <w:szCs w:val="24"/>
        </w:rPr>
      </w:pPr>
      <w:r w:rsidRPr="0019079E">
        <w:rPr>
          <w:sz w:val="24"/>
          <w:szCs w:val="24"/>
        </w:rPr>
        <w:t xml:space="preserve">– рівень теоретико-практичної складової сформованих у здобувача </w:t>
      </w:r>
      <w:r w:rsidRPr="0019079E">
        <w:rPr>
          <w:spacing w:val="-12"/>
          <w:sz w:val="24"/>
          <w:szCs w:val="24"/>
        </w:rPr>
        <w:t xml:space="preserve">результатів </w:t>
      </w:r>
      <w:r w:rsidRPr="0019079E">
        <w:rPr>
          <w:sz w:val="24"/>
          <w:szCs w:val="24"/>
        </w:rPr>
        <w:t xml:space="preserve">навчання перевіряється у форматі захисту </w:t>
      </w:r>
      <w:r w:rsidRPr="0019079E">
        <w:rPr>
          <w:i/>
          <w:sz w:val="24"/>
          <w:szCs w:val="24"/>
        </w:rPr>
        <w:t>домашньої контрольної роботи</w:t>
      </w:r>
      <w:r w:rsidRPr="0019079E">
        <w:rPr>
          <w:sz w:val="24"/>
          <w:szCs w:val="24"/>
        </w:rPr>
        <w:t xml:space="preserve">, </w:t>
      </w:r>
      <w:r w:rsidRPr="0019079E">
        <w:rPr>
          <w:spacing w:val="-3"/>
          <w:sz w:val="24"/>
          <w:szCs w:val="24"/>
        </w:rPr>
        <w:t xml:space="preserve">що </w:t>
      </w:r>
      <w:r w:rsidRPr="0019079E">
        <w:rPr>
          <w:sz w:val="24"/>
          <w:szCs w:val="24"/>
        </w:rPr>
        <w:t>передбачає змістовні відповіді на індивідуальні письмові завдання ІПЗ 1, ІПЗ 2, ІПЗ 3, ІПЗ 4 (письмове есе); тематика чотирьох есе та зміст критеріїв їх оцінювання описано вище</w:t>
      </w:r>
      <w:r w:rsidRPr="0019079E">
        <w:rPr>
          <w:spacing w:val="-10"/>
          <w:sz w:val="24"/>
          <w:szCs w:val="24"/>
        </w:rPr>
        <w:t xml:space="preserve"> </w:t>
      </w:r>
      <w:r w:rsidRPr="0019079E">
        <w:rPr>
          <w:sz w:val="24"/>
          <w:szCs w:val="24"/>
        </w:rPr>
        <w:t>в</w:t>
      </w:r>
      <w:r w:rsidRPr="0019079E">
        <w:rPr>
          <w:spacing w:val="-11"/>
          <w:sz w:val="24"/>
          <w:szCs w:val="24"/>
        </w:rPr>
        <w:t xml:space="preserve"> </w:t>
      </w:r>
      <w:r w:rsidRPr="0019079E">
        <w:rPr>
          <w:sz w:val="24"/>
          <w:szCs w:val="24"/>
        </w:rPr>
        <w:t>таблиці.</w:t>
      </w:r>
      <w:r w:rsidRPr="0019079E">
        <w:rPr>
          <w:spacing w:val="-10"/>
          <w:sz w:val="24"/>
          <w:szCs w:val="24"/>
        </w:rPr>
        <w:t xml:space="preserve"> </w:t>
      </w:r>
      <w:r w:rsidRPr="0019079E">
        <w:rPr>
          <w:sz w:val="24"/>
          <w:szCs w:val="24"/>
        </w:rPr>
        <w:t>Кожне</w:t>
      </w:r>
      <w:r w:rsidRPr="0019079E">
        <w:rPr>
          <w:spacing w:val="-10"/>
          <w:sz w:val="24"/>
          <w:szCs w:val="24"/>
        </w:rPr>
        <w:t xml:space="preserve"> </w:t>
      </w:r>
      <w:r w:rsidRPr="0019079E">
        <w:rPr>
          <w:sz w:val="24"/>
          <w:szCs w:val="24"/>
        </w:rPr>
        <w:t>з</w:t>
      </w:r>
      <w:r w:rsidRPr="0019079E">
        <w:rPr>
          <w:spacing w:val="-11"/>
          <w:sz w:val="24"/>
          <w:szCs w:val="24"/>
        </w:rPr>
        <w:t xml:space="preserve"> </w:t>
      </w:r>
      <w:r w:rsidRPr="0019079E">
        <w:rPr>
          <w:sz w:val="24"/>
          <w:szCs w:val="24"/>
        </w:rPr>
        <w:t>чотирьох</w:t>
      </w:r>
      <w:r w:rsidRPr="0019079E">
        <w:rPr>
          <w:spacing w:val="-9"/>
          <w:sz w:val="24"/>
          <w:szCs w:val="24"/>
        </w:rPr>
        <w:t xml:space="preserve"> </w:t>
      </w:r>
      <w:r w:rsidRPr="0019079E">
        <w:rPr>
          <w:sz w:val="24"/>
          <w:szCs w:val="24"/>
        </w:rPr>
        <w:t>есе</w:t>
      </w:r>
      <w:r w:rsidRPr="0019079E">
        <w:rPr>
          <w:spacing w:val="-9"/>
          <w:sz w:val="24"/>
          <w:szCs w:val="24"/>
        </w:rPr>
        <w:t xml:space="preserve"> </w:t>
      </w:r>
      <w:r w:rsidRPr="0019079E">
        <w:rPr>
          <w:sz w:val="24"/>
          <w:szCs w:val="24"/>
        </w:rPr>
        <w:t>позитивно</w:t>
      </w:r>
      <w:r w:rsidRPr="0019079E">
        <w:rPr>
          <w:spacing w:val="-12"/>
          <w:sz w:val="24"/>
          <w:szCs w:val="24"/>
        </w:rPr>
        <w:t xml:space="preserve"> </w:t>
      </w:r>
      <w:r w:rsidRPr="0019079E">
        <w:rPr>
          <w:sz w:val="24"/>
          <w:szCs w:val="24"/>
        </w:rPr>
        <w:t>оцінюється</w:t>
      </w:r>
      <w:r w:rsidRPr="0019079E">
        <w:rPr>
          <w:spacing w:val="-11"/>
          <w:sz w:val="24"/>
          <w:szCs w:val="24"/>
        </w:rPr>
        <w:t xml:space="preserve"> </w:t>
      </w:r>
      <w:r w:rsidRPr="0019079E">
        <w:rPr>
          <w:sz w:val="24"/>
          <w:szCs w:val="24"/>
        </w:rPr>
        <w:t>комплексно</w:t>
      </w:r>
      <w:r w:rsidRPr="0019079E">
        <w:rPr>
          <w:spacing w:val="-9"/>
          <w:sz w:val="24"/>
          <w:szCs w:val="24"/>
        </w:rPr>
        <w:t xml:space="preserve"> </w:t>
      </w:r>
      <w:r w:rsidRPr="0019079E">
        <w:rPr>
          <w:sz w:val="24"/>
          <w:szCs w:val="24"/>
        </w:rPr>
        <w:t>в</w:t>
      </w:r>
      <w:r w:rsidRPr="0019079E">
        <w:rPr>
          <w:spacing w:val="-13"/>
          <w:sz w:val="24"/>
          <w:szCs w:val="24"/>
        </w:rPr>
        <w:t xml:space="preserve"> </w:t>
      </w:r>
      <w:r w:rsidRPr="0019079E">
        <w:rPr>
          <w:sz w:val="24"/>
          <w:szCs w:val="24"/>
        </w:rPr>
        <w:t>діапазоні</w:t>
      </w:r>
      <w:r w:rsidRPr="0019079E">
        <w:rPr>
          <w:spacing w:val="-8"/>
          <w:sz w:val="24"/>
          <w:szCs w:val="24"/>
        </w:rPr>
        <w:t xml:space="preserve"> </w:t>
      </w:r>
      <w:r w:rsidRPr="0019079E">
        <w:rPr>
          <w:sz w:val="24"/>
          <w:szCs w:val="24"/>
        </w:rPr>
        <w:t>від 7</w:t>
      </w:r>
      <w:r w:rsidRPr="0019079E">
        <w:rPr>
          <w:spacing w:val="-11"/>
          <w:sz w:val="24"/>
          <w:szCs w:val="24"/>
        </w:rPr>
        <w:t xml:space="preserve"> </w:t>
      </w:r>
      <w:r w:rsidRPr="0019079E">
        <w:rPr>
          <w:sz w:val="24"/>
          <w:szCs w:val="24"/>
        </w:rPr>
        <w:t>до</w:t>
      </w:r>
      <w:r w:rsidRPr="0019079E">
        <w:rPr>
          <w:spacing w:val="-11"/>
          <w:sz w:val="24"/>
          <w:szCs w:val="24"/>
        </w:rPr>
        <w:t xml:space="preserve"> </w:t>
      </w:r>
      <w:r w:rsidRPr="0019079E">
        <w:rPr>
          <w:sz w:val="24"/>
          <w:szCs w:val="24"/>
        </w:rPr>
        <w:t>12</w:t>
      </w:r>
      <w:r w:rsidRPr="0019079E">
        <w:rPr>
          <w:spacing w:val="-11"/>
          <w:sz w:val="24"/>
          <w:szCs w:val="24"/>
        </w:rPr>
        <w:t xml:space="preserve"> </w:t>
      </w:r>
      <w:r w:rsidRPr="0019079E">
        <w:rPr>
          <w:sz w:val="24"/>
          <w:szCs w:val="24"/>
        </w:rPr>
        <w:t>балів,</w:t>
      </w:r>
      <w:r w:rsidRPr="0019079E">
        <w:rPr>
          <w:spacing w:val="-11"/>
          <w:sz w:val="24"/>
          <w:szCs w:val="24"/>
        </w:rPr>
        <w:t xml:space="preserve"> </w:t>
      </w:r>
      <w:r w:rsidRPr="0019079E">
        <w:rPr>
          <w:sz w:val="24"/>
          <w:szCs w:val="24"/>
        </w:rPr>
        <w:t>разом</w:t>
      </w:r>
      <w:r w:rsidRPr="0019079E">
        <w:rPr>
          <w:spacing w:val="-12"/>
          <w:sz w:val="24"/>
          <w:szCs w:val="24"/>
        </w:rPr>
        <w:t xml:space="preserve"> </w:t>
      </w:r>
      <w:r w:rsidRPr="0019079E">
        <w:rPr>
          <w:sz w:val="24"/>
          <w:szCs w:val="24"/>
        </w:rPr>
        <w:t>-</w:t>
      </w:r>
      <w:r w:rsidRPr="0019079E">
        <w:rPr>
          <w:spacing w:val="-11"/>
          <w:sz w:val="24"/>
          <w:szCs w:val="24"/>
        </w:rPr>
        <w:t xml:space="preserve"> </w:t>
      </w:r>
      <w:r w:rsidRPr="0019079E">
        <w:rPr>
          <w:sz w:val="24"/>
          <w:szCs w:val="24"/>
        </w:rPr>
        <w:t>від</w:t>
      </w:r>
      <w:r w:rsidRPr="0019079E">
        <w:rPr>
          <w:spacing w:val="-9"/>
          <w:sz w:val="24"/>
          <w:szCs w:val="24"/>
        </w:rPr>
        <w:t xml:space="preserve"> </w:t>
      </w:r>
      <w:r w:rsidRPr="0019079E">
        <w:rPr>
          <w:sz w:val="24"/>
          <w:szCs w:val="24"/>
        </w:rPr>
        <w:t>28</w:t>
      </w:r>
      <w:r w:rsidRPr="0019079E">
        <w:rPr>
          <w:spacing w:val="-11"/>
          <w:sz w:val="24"/>
          <w:szCs w:val="24"/>
        </w:rPr>
        <w:t xml:space="preserve"> </w:t>
      </w:r>
      <w:r w:rsidRPr="0019079E">
        <w:rPr>
          <w:sz w:val="24"/>
          <w:szCs w:val="24"/>
        </w:rPr>
        <w:t>до</w:t>
      </w:r>
      <w:r w:rsidRPr="0019079E">
        <w:rPr>
          <w:spacing w:val="-11"/>
          <w:sz w:val="24"/>
          <w:szCs w:val="24"/>
        </w:rPr>
        <w:t xml:space="preserve"> </w:t>
      </w:r>
      <w:r w:rsidRPr="0019079E">
        <w:rPr>
          <w:sz w:val="24"/>
          <w:szCs w:val="24"/>
        </w:rPr>
        <w:t>48</w:t>
      </w:r>
      <w:r w:rsidRPr="0019079E">
        <w:rPr>
          <w:spacing w:val="-11"/>
          <w:sz w:val="24"/>
          <w:szCs w:val="24"/>
        </w:rPr>
        <w:t xml:space="preserve"> </w:t>
      </w:r>
      <w:r w:rsidRPr="0019079E">
        <w:rPr>
          <w:sz w:val="24"/>
          <w:szCs w:val="24"/>
        </w:rPr>
        <w:t>балів;</w:t>
      </w:r>
      <w:r w:rsidRPr="0019079E">
        <w:rPr>
          <w:spacing w:val="-10"/>
          <w:sz w:val="24"/>
          <w:szCs w:val="24"/>
        </w:rPr>
        <w:t xml:space="preserve"> </w:t>
      </w:r>
      <w:r w:rsidRPr="0019079E">
        <w:rPr>
          <w:i/>
          <w:sz w:val="24"/>
          <w:szCs w:val="24"/>
        </w:rPr>
        <w:t>0</w:t>
      </w:r>
      <w:r w:rsidRPr="0019079E">
        <w:rPr>
          <w:i/>
          <w:spacing w:val="-11"/>
          <w:sz w:val="24"/>
          <w:szCs w:val="24"/>
        </w:rPr>
        <w:t xml:space="preserve"> </w:t>
      </w:r>
      <w:r w:rsidRPr="0019079E">
        <w:rPr>
          <w:i/>
          <w:sz w:val="24"/>
          <w:szCs w:val="24"/>
        </w:rPr>
        <w:t>балів</w:t>
      </w:r>
      <w:r w:rsidRPr="0019079E">
        <w:rPr>
          <w:i/>
          <w:spacing w:val="-10"/>
          <w:sz w:val="24"/>
          <w:szCs w:val="24"/>
        </w:rPr>
        <w:t xml:space="preserve"> </w:t>
      </w:r>
      <w:r w:rsidRPr="0019079E">
        <w:rPr>
          <w:sz w:val="24"/>
          <w:szCs w:val="24"/>
        </w:rPr>
        <w:t>виставляється</w:t>
      </w:r>
      <w:r w:rsidRPr="0019079E">
        <w:rPr>
          <w:spacing w:val="-10"/>
          <w:sz w:val="24"/>
          <w:szCs w:val="24"/>
        </w:rPr>
        <w:t xml:space="preserve"> </w:t>
      </w:r>
      <w:r w:rsidRPr="0019079E">
        <w:rPr>
          <w:sz w:val="24"/>
          <w:szCs w:val="24"/>
        </w:rPr>
        <w:t>за</w:t>
      </w:r>
      <w:r w:rsidRPr="0019079E">
        <w:rPr>
          <w:spacing w:val="-12"/>
          <w:sz w:val="24"/>
          <w:szCs w:val="24"/>
        </w:rPr>
        <w:t xml:space="preserve"> </w:t>
      </w:r>
      <w:r w:rsidRPr="0019079E">
        <w:rPr>
          <w:sz w:val="24"/>
          <w:szCs w:val="24"/>
        </w:rPr>
        <w:t>есе,</w:t>
      </w:r>
      <w:r w:rsidRPr="0019079E">
        <w:rPr>
          <w:spacing w:val="-12"/>
          <w:sz w:val="24"/>
          <w:szCs w:val="24"/>
        </w:rPr>
        <w:t xml:space="preserve"> </w:t>
      </w:r>
      <w:r w:rsidRPr="0019079E">
        <w:rPr>
          <w:sz w:val="24"/>
          <w:szCs w:val="24"/>
        </w:rPr>
        <w:t>якщо</w:t>
      </w:r>
      <w:r w:rsidRPr="0019079E">
        <w:rPr>
          <w:spacing w:val="-10"/>
          <w:sz w:val="24"/>
          <w:szCs w:val="24"/>
        </w:rPr>
        <w:t xml:space="preserve"> </w:t>
      </w:r>
      <w:r w:rsidRPr="0019079E">
        <w:rPr>
          <w:sz w:val="24"/>
          <w:szCs w:val="24"/>
        </w:rPr>
        <w:t>наявні</w:t>
      </w:r>
      <w:r w:rsidRPr="0019079E">
        <w:rPr>
          <w:spacing w:val="-11"/>
          <w:sz w:val="24"/>
          <w:szCs w:val="24"/>
        </w:rPr>
        <w:t xml:space="preserve"> </w:t>
      </w:r>
      <w:r w:rsidRPr="0019079E">
        <w:rPr>
          <w:sz w:val="24"/>
          <w:szCs w:val="24"/>
        </w:rPr>
        <w:t>ознаки не самостійного виконання завдання (з порушенням принципів академічної доброчесності); не розкрито тему есе, відсутні (невірні) авторські висновки (есе вважається</w:t>
      </w:r>
      <w:r w:rsidRPr="0019079E">
        <w:rPr>
          <w:sz w:val="24"/>
          <w:szCs w:val="24"/>
          <w:u w:val="single"/>
        </w:rPr>
        <w:t xml:space="preserve"> </w:t>
      </w:r>
      <w:r w:rsidRPr="0019079E">
        <w:rPr>
          <w:i/>
          <w:sz w:val="24"/>
          <w:szCs w:val="24"/>
          <w:u w:val="single"/>
        </w:rPr>
        <w:t>не зарахованим</w:t>
      </w:r>
      <w:r w:rsidRPr="0019079E">
        <w:rPr>
          <w:sz w:val="24"/>
          <w:szCs w:val="24"/>
        </w:rPr>
        <w:t>). Домашня контрольна робота</w:t>
      </w:r>
      <w:r w:rsidRPr="0019079E">
        <w:rPr>
          <w:sz w:val="24"/>
          <w:szCs w:val="24"/>
          <w:u w:val="single"/>
        </w:rPr>
        <w:t xml:space="preserve"> </w:t>
      </w:r>
      <w:r w:rsidRPr="0019079E">
        <w:rPr>
          <w:i/>
          <w:sz w:val="24"/>
          <w:szCs w:val="24"/>
          <w:u w:val="single"/>
        </w:rPr>
        <w:t>вважається зарахованою</w:t>
      </w:r>
      <w:r w:rsidRPr="0019079E">
        <w:rPr>
          <w:i/>
          <w:sz w:val="24"/>
          <w:szCs w:val="24"/>
        </w:rPr>
        <w:t xml:space="preserve"> </w:t>
      </w:r>
      <w:r w:rsidRPr="0019079E">
        <w:rPr>
          <w:sz w:val="24"/>
          <w:szCs w:val="24"/>
        </w:rPr>
        <w:t xml:space="preserve">здобувачеві, якщо йому зараховано не менше трьох із чотирьох есе, бали за які підсумовуються і він отримує не менше 28 балів, інакше – робота не зараховується та з відповідними коментарями повертається здобувачеві на доопрацювання, а її бальна оцінка дорівнює </w:t>
      </w:r>
      <w:r w:rsidRPr="0019079E">
        <w:rPr>
          <w:i/>
          <w:sz w:val="24"/>
          <w:szCs w:val="24"/>
        </w:rPr>
        <w:t xml:space="preserve">0 </w:t>
      </w:r>
      <w:r w:rsidRPr="0019079E">
        <w:rPr>
          <w:sz w:val="24"/>
          <w:szCs w:val="24"/>
        </w:rPr>
        <w:t>(</w:t>
      </w:r>
      <w:r w:rsidRPr="0019079E">
        <w:rPr>
          <w:i/>
          <w:sz w:val="24"/>
          <w:szCs w:val="24"/>
        </w:rPr>
        <w:t>нуль</w:t>
      </w:r>
      <w:r w:rsidRPr="0019079E">
        <w:rPr>
          <w:sz w:val="24"/>
          <w:szCs w:val="24"/>
        </w:rPr>
        <w:t>)</w:t>
      </w:r>
      <w:r w:rsidRPr="0019079E">
        <w:rPr>
          <w:spacing w:val="-2"/>
          <w:sz w:val="24"/>
          <w:szCs w:val="24"/>
        </w:rPr>
        <w:t xml:space="preserve"> </w:t>
      </w:r>
      <w:r w:rsidRPr="0019079E">
        <w:rPr>
          <w:i/>
          <w:sz w:val="24"/>
          <w:szCs w:val="24"/>
        </w:rPr>
        <w:t>балів</w:t>
      </w:r>
      <w:r w:rsidRPr="0019079E">
        <w:rPr>
          <w:sz w:val="24"/>
          <w:szCs w:val="24"/>
        </w:rPr>
        <w:t>.</w:t>
      </w:r>
    </w:p>
    <w:p w:rsidR="000F7340" w:rsidRPr="0019079E" w:rsidRDefault="007A0DC8" w:rsidP="000F7340">
      <w:pPr>
        <w:pStyle w:val="a3"/>
        <w:spacing w:before="61"/>
        <w:ind w:right="256" w:firstLine="700"/>
        <w:jc w:val="both"/>
        <w:rPr>
          <w:sz w:val="24"/>
          <w:szCs w:val="24"/>
          <w:lang w:val="uk-UA"/>
        </w:rPr>
      </w:pPr>
      <w:r w:rsidRPr="0019079E">
        <w:rPr>
          <w:sz w:val="24"/>
          <w:szCs w:val="24"/>
          <w:u w:val="single"/>
        </w:rPr>
        <w:t>На третьому етапі</w:t>
      </w:r>
      <w:r w:rsidRPr="0019079E">
        <w:rPr>
          <w:sz w:val="24"/>
          <w:szCs w:val="24"/>
        </w:rPr>
        <w:t xml:space="preserve"> здійснюється </w:t>
      </w:r>
      <w:r w:rsidRPr="0019079E">
        <w:rPr>
          <w:i/>
          <w:sz w:val="24"/>
          <w:szCs w:val="24"/>
        </w:rPr>
        <w:t xml:space="preserve">підсумковий семестровий контроль </w:t>
      </w:r>
      <w:r w:rsidRPr="0019079E">
        <w:rPr>
          <w:sz w:val="24"/>
          <w:szCs w:val="24"/>
        </w:rPr>
        <w:t xml:space="preserve">у формі </w:t>
      </w:r>
      <w:r w:rsidRPr="0019079E">
        <w:rPr>
          <w:i/>
          <w:sz w:val="24"/>
          <w:szCs w:val="24"/>
        </w:rPr>
        <w:t>заліку</w:t>
      </w:r>
      <w:r w:rsidRPr="0019079E">
        <w:rPr>
          <w:sz w:val="24"/>
          <w:szCs w:val="24"/>
        </w:rPr>
        <w:t xml:space="preserve">. Вимоги до проведення заліку та критерії оцінювання контрольних завдань для </w:t>
      </w:r>
    </w:p>
    <w:p w:rsidR="000F7340" w:rsidRPr="0019079E" w:rsidRDefault="000F7340" w:rsidP="000F7340">
      <w:pPr>
        <w:pStyle w:val="a3"/>
        <w:spacing w:before="61"/>
        <w:ind w:right="256" w:firstLine="700"/>
        <w:jc w:val="both"/>
        <w:rPr>
          <w:sz w:val="24"/>
          <w:szCs w:val="24"/>
          <w:lang w:val="uk-UA"/>
        </w:rPr>
      </w:pPr>
    </w:p>
    <w:p w:rsidR="009E065C" w:rsidRPr="0019079E" w:rsidRDefault="007A0DC8" w:rsidP="000F7340">
      <w:pPr>
        <w:pStyle w:val="a3"/>
        <w:spacing w:before="61"/>
        <w:ind w:right="256" w:firstLine="700"/>
        <w:jc w:val="both"/>
        <w:rPr>
          <w:sz w:val="24"/>
          <w:szCs w:val="24"/>
        </w:rPr>
      </w:pPr>
      <w:r w:rsidRPr="0019079E">
        <w:rPr>
          <w:sz w:val="24"/>
          <w:szCs w:val="24"/>
        </w:rPr>
        <w:t>здобувачів денної та заочної форм навчання аналогічні.</w:t>
      </w:r>
    </w:p>
    <w:p w:rsidR="009E065C" w:rsidRPr="0019079E" w:rsidRDefault="007A0DC8" w:rsidP="000F7340">
      <w:pPr>
        <w:spacing w:before="198"/>
        <w:ind w:left="821"/>
        <w:rPr>
          <w:i/>
          <w:sz w:val="24"/>
          <w:szCs w:val="24"/>
        </w:rPr>
      </w:pPr>
      <w:r w:rsidRPr="0019079E">
        <w:rPr>
          <w:spacing w:val="-71"/>
          <w:sz w:val="24"/>
          <w:szCs w:val="24"/>
          <w:u w:val="single"/>
        </w:rPr>
        <w:t xml:space="preserve"> </w:t>
      </w:r>
      <w:r w:rsidRPr="0019079E">
        <w:rPr>
          <w:i/>
          <w:sz w:val="24"/>
          <w:szCs w:val="24"/>
          <w:u w:val="single"/>
        </w:rPr>
        <w:t>Підсумковий контроль (для здобувачів очної та заочної форм навчання)</w:t>
      </w:r>
      <w:r w:rsidRPr="0019079E">
        <w:rPr>
          <w:i/>
          <w:sz w:val="24"/>
          <w:szCs w:val="24"/>
        </w:rPr>
        <w:t>.</w:t>
      </w:r>
    </w:p>
    <w:p w:rsidR="009E065C" w:rsidRPr="0019079E" w:rsidRDefault="007A0DC8" w:rsidP="000F7340">
      <w:pPr>
        <w:pStyle w:val="a3"/>
        <w:spacing w:before="81"/>
        <w:ind w:right="256" w:firstLine="708"/>
        <w:jc w:val="both"/>
        <w:rPr>
          <w:sz w:val="24"/>
          <w:szCs w:val="24"/>
        </w:rPr>
      </w:pPr>
      <w:r w:rsidRPr="0019079E">
        <w:rPr>
          <w:i/>
          <w:sz w:val="24"/>
          <w:szCs w:val="24"/>
        </w:rPr>
        <w:t xml:space="preserve">Семестровий контроль проводиться у формі заліку, </w:t>
      </w:r>
      <w:r w:rsidRPr="0019079E">
        <w:rPr>
          <w:sz w:val="24"/>
          <w:szCs w:val="24"/>
        </w:rPr>
        <w:t>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w:t>
      </w:r>
      <w:r w:rsidRPr="0019079E">
        <w:rPr>
          <w:spacing w:val="-7"/>
          <w:sz w:val="24"/>
          <w:szCs w:val="24"/>
        </w:rPr>
        <w:t xml:space="preserve"> </w:t>
      </w:r>
      <w:r w:rsidRPr="0019079E">
        <w:rPr>
          <w:sz w:val="24"/>
          <w:szCs w:val="24"/>
        </w:rPr>
        <w:t>визначених</w:t>
      </w:r>
      <w:r w:rsidRPr="0019079E">
        <w:rPr>
          <w:spacing w:val="-7"/>
          <w:sz w:val="24"/>
          <w:szCs w:val="24"/>
        </w:rPr>
        <w:t xml:space="preserve"> </w:t>
      </w:r>
      <w:r w:rsidRPr="0019079E">
        <w:rPr>
          <w:sz w:val="24"/>
          <w:szCs w:val="24"/>
        </w:rPr>
        <w:t>для</w:t>
      </w:r>
      <w:r w:rsidRPr="0019079E">
        <w:rPr>
          <w:spacing w:val="-5"/>
          <w:sz w:val="24"/>
          <w:szCs w:val="24"/>
        </w:rPr>
        <w:t xml:space="preserve"> </w:t>
      </w:r>
      <w:r w:rsidRPr="0019079E">
        <w:rPr>
          <w:sz w:val="24"/>
          <w:szCs w:val="24"/>
        </w:rPr>
        <w:t>цього</w:t>
      </w:r>
      <w:r w:rsidRPr="0019079E">
        <w:rPr>
          <w:spacing w:val="-5"/>
          <w:sz w:val="24"/>
          <w:szCs w:val="24"/>
        </w:rPr>
        <w:t xml:space="preserve"> </w:t>
      </w:r>
      <w:r w:rsidRPr="0019079E">
        <w:rPr>
          <w:sz w:val="24"/>
          <w:szCs w:val="24"/>
        </w:rPr>
        <w:t>контрольного</w:t>
      </w:r>
      <w:r w:rsidRPr="0019079E">
        <w:rPr>
          <w:spacing w:val="-5"/>
          <w:sz w:val="24"/>
          <w:szCs w:val="24"/>
        </w:rPr>
        <w:t xml:space="preserve"> </w:t>
      </w:r>
      <w:r w:rsidRPr="0019079E">
        <w:rPr>
          <w:sz w:val="24"/>
          <w:szCs w:val="24"/>
        </w:rPr>
        <w:t>заходу,</w:t>
      </w:r>
      <w:r w:rsidRPr="0019079E">
        <w:rPr>
          <w:spacing w:val="-6"/>
          <w:sz w:val="24"/>
          <w:szCs w:val="24"/>
        </w:rPr>
        <w:t xml:space="preserve"> </w:t>
      </w:r>
      <w:r w:rsidRPr="0019079E">
        <w:rPr>
          <w:sz w:val="24"/>
          <w:szCs w:val="24"/>
        </w:rPr>
        <w:t>а</w:t>
      </w:r>
      <w:r w:rsidRPr="0019079E">
        <w:rPr>
          <w:spacing w:val="-5"/>
          <w:sz w:val="24"/>
          <w:szCs w:val="24"/>
        </w:rPr>
        <w:t xml:space="preserve"> </w:t>
      </w:r>
      <w:r w:rsidRPr="0019079E">
        <w:rPr>
          <w:sz w:val="24"/>
          <w:szCs w:val="24"/>
        </w:rPr>
        <w:t>негативний</w:t>
      </w:r>
      <w:r w:rsidRPr="0019079E">
        <w:rPr>
          <w:spacing w:val="-5"/>
          <w:sz w:val="24"/>
          <w:szCs w:val="24"/>
        </w:rPr>
        <w:t xml:space="preserve"> </w:t>
      </w:r>
      <w:r w:rsidRPr="0019079E">
        <w:rPr>
          <w:sz w:val="24"/>
          <w:szCs w:val="24"/>
        </w:rPr>
        <w:t>результат</w:t>
      </w:r>
      <w:r w:rsidRPr="0019079E">
        <w:rPr>
          <w:spacing w:val="-7"/>
          <w:sz w:val="24"/>
          <w:szCs w:val="24"/>
        </w:rPr>
        <w:t xml:space="preserve"> </w:t>
      </w:r>
      <w:r w:rsidRPr="0019079E">
        <w:rPr>
          <w:sz w:val="24"/>
          <w:szCs w:val="24"/>
        </w:rPr>
        <w:t>оцінюється</w:t>
      </w:r>
      <w:r w:rsidRPr="0019079E">
        <w:rPr>
          <w:spacing w:val="-5"/>
          <w:sz w:val="24"/>
          <w:szCs w:val="24"/>
        </w:rPr>
        <w:t xml:space="preserve"> </w:t>
      </w:r>
      <w:r w:rsidRPr="0019079E">
        <w:rPr>
          <w:sz w:val="24"/>
          <w:szCs w:val="24"/>
        </w:rPr>
        <w:t xml:space="preserve">в 0 балів. </w:t>
      </w:r>
      <w:r w:rsidRPr="0019079E">
        <w:rPr>
          <w:i/>
          <w:sz w:val="24"/>
          <w:szCs w:val="24"/>
        </w:rPr>
        <w:t xml:space="preserve">Загальна семестрова бальна оцінка за дисципліну </w:t>
      </w:r>
      <w:r w:rsidRPr="0019079E">
        <w:rPr>
          <w:sz w:val="24"/>
          <w:szCs w:val="24"/>
        </w:rPr>
        <w:t>складається як сума бальних оцінок</w:t>
      </w:r>
      <w:r w:rsidRPr="0019079E">
        <w:rPr>
          <w:spacing w:val="-18"/>
          <w:sz w:val="24"/>
          <w:szCs w:val="24"/>
        </w:rPr>
        <w:t xml:space="preserve"> </w:t>
      </w:r>
      <w:r w:rsidRPr="0019079E">
        <w:rPr>
          <w:sz w:val="24"/>
          <w:szCs w:val="24"/>
        </w:rPr>
        <w:t>за</w:t>
      </w:r>
      <w:r w:rsidRPr="0019079E">
        <w:rPr>
          <w:spacing w:val="-19"/>
          <w:sz w:val="24"/>
          <w:szCs w:val="24"/>
        </w:rPr>
        <w:t xml:space="preserve"> </w:t>
      </w:r>
      <w:r w:rsidRPr="0019079E">
        <w:rPr>
          <w:sz w:val="24"/>
          <w:szCs w:val="24"/>
        </w:rPr>
        <w:t>всі</w:t>
      </w:r>
      <w:r w:rsidRPr="0019079E">
        <w:rPr>
          <w:spacing w:val="-16"/>
          <w:sz w:val="24"/>
          <w:szCs w:val="24"/>
        </w:rPr>
        <w:t xml:space="preserve"> </w:t>
      </w:r>
      <w:r w:rsidRPr="0019079E">
        <w:rPr>
          <w:sz w:val="24"/>
          <w:szCs w:val="24"/>
        </w:rPr>
        <w:t>поточні</w:t>
      </w:r>
      <w:r w:rsidRPr="0019079E">
        <w:rPr>
          <w:spacing w:val="-19"/>
          <w:sz w:val="24"/>
          <w:szCs w:val="24"/>
        </w:rPr>
        <w:t xml:space="preserve"> </w:t>
      </w:r>
      <w:r w:rsidRPr="0019079E">
        <w:rPr>
          <w:sz w:val="24"/>
          <w:szCs w:val="24"/>
        </w:rPr>
        <w:t>контролі</w:t>
      </w:r>
      <w:r w:rsidRPr="0019079E">
        <w:rPr>
          <w:spacing w:val="-17"/>
          <w:sz w:val="24"/>
          <w:szCs w:val="24"/>
        </w:rPr>
        <w:t xml:space="preserve"> </w:t>
      </w:r>
      <w:r w:rsidRPr="0019079E">
        <w:rPr>
          <w:sz w:val="24"/>
          <w:szCs w:val="24"/>
        </w:rPr>
        <w:t>з</w:t>
      </w:r>
      <w:r w:rsidRPr="0019079E">
        <w:rPr>
          <w:spacing w:val="-18"/>
          <w:sz w:val="24"/>
          <w:szCs w:val="24"/>
        </w:rPr>
        <w:t xml:space="preserve"> </w:t>
      </w:r>
      <w:r w:rsidRPr="0019079E">
        <w:rPr>
          <w:sz w:val="24"/>
          <w:szCs w:val="24"/>
        </w:rPr>
        <w:t>усіх</w:t>
      </w:r>
      <w:r w:rsidRPr="0019079E">
        <w:rPr>
          <w:spacing w:val="-17"/>
          <w:sz w:val="24"/>
          <w:szCs w:val="24"/>
        </w:rPr>
        <w:t xml:space="preserve"> </w:t>
      </w:r>
      <w:r w:rsidRPr="0019079E">
        <w:rPr>
          <w:sz w:val="24"/>
          <w:szCs w:val="24"/>
        </w:rPr>
        <w:t>змістових</w:t>
      </w:r>
      <w:r w:rsidRPr="0019079E">
        <w:rPr>
          <w:spacing w:val="-16"/>
          <w:sz w:val="24"/>
          <w:szCs w:val="24"/>
        </w:rPr>
        <w:t xml:space="preserve"> </w:t>
      </w:r>
      <w:r w:rsidRPr="0019079E">
        <w:rPr>
          <w:sz w:val="24"/>
          <w:szCs w:val="24"/>
        </w:rPr>
        <w:t>модулів</w:t>
      </w:r>
      <w:r w:rsidRPr="0019079E">
        <w:rPr>
          <w:spacing w:val="-19"/>
          <w:sz w:val="24"/>
          <w:szCs w:val="24"/>
        </w:rPr>
        <w:t xml:space="preserve"> </w:t>
      </w:r>
      <w:r w:rsidRPr="0019079E">
        <w:rPr>
          <w:sz w:val="24"/>
          <w:szCs w:val="24"/>
        </w:rPr>
        <w:t>(з</w:t>
      </w:r>
      <w:r w:rsidRPr="0019079E">
        <w:rPr>
          <w:spacing w:val="-19"/>
          <w:sz w:val="24"/>
          <w:szCs w:val="24"/>
        </w:rPr>
        <w:t xml:space="preserve"> </w:t>
      </w:r>
      <w:r w:rsidRPr="0019079E">
        <w:rPr>
          <w:sz w:val="24"/>
          <w:szCs w:val="24"/>
        </w:rPr>
        <w:t>урахуванням</w:t>
      </w:r>
      <w:r w:rsidRPr="0019079E">
        <w:rPr>
          <w:spacing w:val="-19"/>
          <w:sz w:val="24"/>
          <w:szCs w:val="24"/>
        </w:rPr>
        <w:t xml:space="preserve"> </w:t>
      </w:r>
      <w:r w:rsidRPr="0019079E">
        <w:rPr>
          <w:sz w:val="24"/>
          <w:szCs w:val="24"/>
        </w:rPr>
        <w:t>додаткових</w:t>
      </w:r>
      <w:r w:rsidRPr="0019079E">
        <w:rPr>
          <w:spacing w:val="-17"/>
          <w:sz w:val="24"/>
          <w:szCs w:val="24"/>
        </w:rPr>
        <w:t xml:space="preserve"> </w:t>
      </w:r>
      <w:r w:rsidRPr="0019079E">
        <w:rPr>
          <w:sz w:val="24"/>
          <w:szCs w:val="24"/>
        </w:rPr>
        <w:t xml:space="preserve">балів за навчально-наукову активність), комплексний підсумковий тест та індивідуальне практичне завдання і не може перевищувати </w:t>
      </w:r>
      <w:r w:rsidRPr="0019079E">
        <w:rPr>
          <w:b/>
          <w:sz w:val="24"/>
          <w:szCs w:val="24"/>
        </w:rPr>
        <w:t>100</w:t>
      </w:r>
      <w:r w:rsidRPr="0019079E">
        <w:rPr>
          <w:b/>
          <w:spacing w:val="-2"/>
          <w:sz w:val="24"/>
          <w:szCs w:val="24"/>
        </w:rPr>
        <w:t xml:space="preserve"> </w:t>
      </w:r>
      <w:r w:rsidRPr="0019079E">
        <w:rPr>
          <w:b/>
          <w:sz w:val="24"/>
          <w:szCs w:val="24"/>
        </w:rPr>
        <w:t>балів</w:t>
      </w:r>
      <w:r w:rsidRPr="0019079E">
        <w:rPr>
          <w:sz w:val="24"/>
          <w:szCs w:val="24"/>
        </w:rPr>
        <w:t>.</w:t>
      </w:r>
    </w:p>
    <w:p w:rsidR="009E065C" w:rsidRPr="0019079E" w:rsidRDefault="007A0DC8" w:rsidP="000F7340">
      <w:pPr>
        <w:pStyle w:val="a3"/>
        <w:spacing w:before="63"/>
        <w:ind w:right="256" w:firstLine="708"/>
        <w:jc w:val="both"/>
        <w:rPr>
          <w:sz w:val="24"/>
          <w:szCs w:val="24"/>
        </w:rPr>
      </w:pPr>
      <w:r w:rsidRPr="0019079E">
        <w:rPr>
          <w:i/>
          <w:sz w:val="24"/>
          <w:szCs w:val="24"/>
        </w:rPr>
        <w:t>Залік отримують ті здобувачі</w:t>
      </w:r>
      <w:r w:rsidRPr="0019079E">
        <w:rPr>
          <w:sz w:val="24"/>
          <w:szCs w:val="24"/>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19079E">
        <w:rPr>
          <w:i/>
          <w:sz w:val="24"/>
          <w:szCs w:val="24"/>
        </w:rPr>
        <w:t>Інакше</w:t>
      </w:r>
      <w:r w:rsidRPr="0019079E">
        <w:rPr>
          <w:sz w:val="24"/>
          <w:szCs w:val="24"/>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19079E">
        <w:rPr>
          <w:i/>
          <w:sz w:val="24"/>
          <w:szCs w:val="24"/>
        </w:rPr>
        <w:t xml:space="preserve">загальна семестрова бальна оцінка </w:t>
      </w:r>
      <w:r w:rsidRPr="0019079E">
        <w:rPr>
          <w:sz w:val="24"/>
          <w:szCs w:val="24"/>
        </w:rPr>
        <w:t>з цієї дисципліни за описаними вище правилами.</w:t>
      </w:r>
    </w:p>
    <w:p w:rsidR="009E065C" w:rsidRPr="0019079E" w:rsidRDefault="007A0DC8" w:rsidP="000F7340">
      <w:pPr>
        <w:ind w:left="828"/>
        <w:rPr>
          <w:sz w:val="24"/>
          <w:szCs w:val="24"/>
        </w:rPr>
      </w:pPr>
      <w:r w:rsidRPr="0019079E">
        <w:rPr>
          <w:sz w:val="24"/>
          <w:szCs w:val="24"/>
        </w:rPr>
        <w:t xml:space="preserve">Бальна оцінка переводиться у </w:t>
      </w:r>
      <w:r w:rsidRPr="0019079E">
        <w:rPr>
          <w:b/>
          <w:sz w:val="24"/>
          <w:szCs w:val="24"/>
        </w:rPr>
        <w:t xml:space="preserve">національну </w:t>
      </w:r>
      <w:r w:rsidRPr="0019079E">
        <w:rPr>
          <w:sz w:val="24"/>
          <w:szCs w:val="24"/>
        </w:rPr>
        <w:t xml:space="preserve">шкалу та шкалу </w:t>
      </w:r>
      <w:r w:rsidRPr="0019079E">
        <w:rPr>
          <w:b/>
          <w:sz w:val="24"/>
          <w:szCs w:val="24"/>
        </w:rPr>
        <w:t>ECTS</w:t>
      </w:r>
      <w:r w:rsidRPr="0019079E">
        <w:rPr>
          <w:sz w:val="24"/>
          <w:szCs w:val="24"/>
        </w:rPr>
        <w:t>.</w:t>
      </w:r>
    </w:p>
    <w:p w:rsidR="009E065C" w:rsidRPr="0019079E" w:rsidRDefault="009E065C">
      <w:pPr>
        <w:pStyle w:val="a3"/>
        <w:spacing w:before="7"/>
        <w:ind w:left="0"/>
        <w:rPr>
          <w:sz w:val="15"/>
        </w:rPr>
      </w:pPr>
    </w:p>
    <w:p w:rsidR="009E065C" w:rsidRPr="0019079E" w:rsidRDefault="007A0DC8">
      <w:pPr>
        <w:pStyle w:val="1"/>
        <w:ind w:left="2275"/>
      </w:pPr>
      <w:r w:rsidRPr="0019079E">
        <w:t>Шкала оцінювання ЗНУ: національна та ECTS</w:t>
      </w:r>
    </w:p>
    <w:p w:rsidR="009E065C" w:rsidRPr="0019079E" w:rsidRDefault="009E065C">
      <w:pPr>
        <w:pStyle w:val="a3"/>
        <w:spacing w:before="2"/>
        <w:ind w:left="0"/>
        <w:rPr>
          <w:b/>
          <w:sz w:val="15"/>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4396"/>
        <w:gridCol w:w="3174"/>
      </w:tblGrid>
      <w:tr w:rsidR="009E065C" w:rsidRPr="0019079E">
        <w:trPr>
          <w:trHeight w:val="333"/>
        </w:trPr>
        <w:tc>
          <w:tcPr>
            <w:tcW w:w="2185" w:type="dxa"/>
          </w:tcPr>
          <w:p w:rsidR="009E065C" w:rsidRPr="0019079E" w:rsidRDefault="007A0DC8">
            <w:pPr>
              <w:pStyle w:val="TableParagraph"/>
              <w:spacing w:before="27"/>
              <w:ind w:left="110" w:right="132"/>
              <w:jc w:val="center"/>
              <w:rPr>
                <w:b/>
                <w:sz w:val="24"/>
              </w:rPr>
            </w:pPr>
            <w:r w:rsidRPr="0019079E">
              <w:rPr>
                <w:b/>
                <w:sz w:val="24"/>
              </w:rPr>
              <w:t>За шкалою ECTS</w:t>
            </w:r>
          </w:p>
        </w:tc>
        <w:tc>
          <w:tcPr>
            <w:tcW w:w="4396" w:type="dxa"/>
          </w:tcPr>
          <w:p w:rsidR="009E065C" w:rsidRPr="0019079E" w:rsidRDefault="007A0DC8">
            <w:pPr>
              <w:pStyle w:val="TableParagraph"/>
              <w:spacing w:before="27"/>
              <w:ind w:left="848"/>
              <w:rPr>
                <w:b/>
                <w:sz w:val="24"/>
              </w:rPr>
            </w:pPr>
            <w:r w:rsidRPr="0019079E">
              <w:rPr>
                <w:b/>
                <w:sz w:val="24"/>
              </w:rPr>
              <w:t>За шкалою університету</w:t>
            </w:r>
          </w:p>
        </w:tc>
        <w:tc>
          <w:tcPr>
            <w:tcW w:w="3174" w:type="dxa"/>
          </w:tcPr>
          <w:p w:rsidR="009E065C" w:rsidRPr="0019079E" w:rsidRDefault="007A0DC8">
            <w:pPr>
              <w:pStyle w:val="TableParagraph"/>
              <w:spacing w:before="8"/>
              <w:ind w:left="164"/>
              <w:rPr>
                <w:b/>
                <w:sz w:val="24"/>
              </w:rPr>
            </w:pPr>
            <w:r w:rsidRPr="0019079E">
              <w:rPr>
                <w:b/>
                <w:sz w:val="24"/>
              </w:rPr>
              <w:t>За національною шкалою</w:t>
            </w:r>
          </w:p>
        </w:tc>
      </w:tr>
      <w:tr w:rsidR="009E065C" w:rsidRPr="0019079E">
        <w:trPr>
          <w:trHeight w:val="275"/>
        </w:trPr>
        <w:tc>
          <w:tcPr>
            <w:tcW w:w="2185" w:type="dxa"/>
          </w:tcPr>
          <w:p w:rsidR="009E065C" w:rsidRPr="0019079E" w:rsidRDefault="007A0DC8">
            <w:pPr>
              <w:pStyle w:val="TableParagraph"/>
              <w:spacing w:line="256" w:lineRule="exact"/>
              <w:ind w:left="76"/>
              <w:jc w:val="center"/>
              <w:rPr>
                <w:sz w:val="24"/>
              </w:rPr>
            </w:pPr>
            <w:r w:rsidRPr="0019079E">
              <w:rPr>
                <w:sz w:val="24"/>
              </w:rPr>
              <w:t>A</w:t>
            </w:r>
          </w:p>
        </w:tc>
        <w:tc>
          <w:tcPr>
            <w:tcW w:w="4396" w:type="dxa"/>
          </w:tcPr>
          <w:p w:rsidR="009E065C" w:rsidRPr="0019079E" w:rsidRDefault="007A0DC8">
            <w:pPr>
              <w:pStyle w:val="TableParagraph"/>
              <w:spacing w:line="256" w:lineRule="exact"/>
              <w:ind w:left="1105"/>
              <w:rPr>
                <w:sz w:val="24"/>
              </w:rPr>
            </w:pPr>
            <w:r w:rsidRPr="0019079E">
              <w:rPr>
                <w:sz w:val="24"/>
              </w:rPr>
              <w:t>90 – 100 (відмінно)</w:t>
            </w:r>
          </w:p>
        </w:tc>
        <w:tc>
          <w:tcPr>
            <w:tcW w:w="3174" w:type="dxa"/>
            <w:vMerge w:val="restart"/>
          </w:tcPr>
          <w:p w:rsidR="009E065C" w:rsidRPr="0019079E" w:rsidRDefault="009E065C">
            <w:pPr>
              <w:pStyle w:val="TableParagraph"/>
              <w:rPr>
                <w:b/>
                <w:sz w:val="26"/>
              </w:rPr>
            </w:pPr>
          </w:p>
          <w:p w:rsidR="009E065C" w:rsidRPr="0019079E" w:rsidRDefault="009E065C">
            <w:pPr>
              <w:pStyle w:val="TableParagraph"/>
              <w:spacing w:before="4"/>
              <w:rPr>
                <w:b/>
                <w:sz w:val="32"/>
              </w:rPr>
            </w:pPr>
          </w:p>
          <w:p w:rsidR="009E065C" w:rsidRPr="0019079E" w:rsidRDefault="007A0DC8">
            <w:pPr>
              <w:pStyle w:val="TableParagraph"/>
              <w:ind w:left="1004"/>
              <w:rPr>
                <w:sz w:val="24"/>
              </w:rPr>
            </w:pPr>
            <w:r w:rsidRPr="0019079E">
              <w:rPr>
                <w:sz w:val="24"/>
              </w:rPr>
              <w:t>Зараховано</w:t>
            </w:r>
          </w:p>
        </w:tc>
      </w:tr>
      <w:tr w:rsidR="009E065C" w:rsidRPr="0019079E">
        <w:trPr>
          <w:trHeight w:val="275"/>
        </w:trPr>
        <w:tc>
          <w:tcPr>
            <w:tcW w:w="2185" w:type="dxa"/>
          </w:tcPr>
          <w:p w:rsidR="009E065C" w:rsidRPr="0019079E" w:rsidRDefault="007A0DC8">
            <w:pPr>
              <w:pStyle w:val="TableParagraph"/>
              <w:spacing w:line="256" w:lineRule="exact"/>
              <w:ind w:left="72"/>
              <w:jc w:val="center"/>
              <w:rPr>
                <w:sz w:val="24"/>
              </w:rPr>
            </w:pPr>
            <w:r w:rsidRPr="0019079E">
              <w:rPr>
                <w:sz w:val="24"/>
              </w:rPr>
              <w:t>B</w:t>
            </w:r>
          </w:p>
        </w:tc>
        <w:tc>
          <w:tcPr>
            <w:tcW w:w="4396" w:type="dxa"/>
          </w:tcPr>
          <w:p w:rsidR="009E065C" w:rsidRPr="0019079E" w:rsidRDefault="007A0DC8">
            <w:pPr>
              <w:pStyle w:val="TableParagraph"/>
              <w:spacing w:line="256" w:lineRule="exact"/>
              <w:ind w:left="1031"/>
              <w:rPr>
                <w:sz w:val="24"/>
              </w:rPr>
            </w:pPr>
            <w:r w:rsidRPr="0019079E">
              <w:rPr>
                <w:sz w:val="24"/>
              </w:rPr>
              <w:t>85 – 89 (дуже добре)</w:t>
            </w:r>
          </w:p>
        </w:tc>
        <w:tc>
          <w:tcPr>
            <w:tcW w:w="3174" w:type="dxa"/>
            <w:vMerge/>
            <w:tcBorders>
              <w:top w:val="nil"/>
            </w:tcBorders>
          </w:tcPr>
          <w:p w:rsidR="009E065C" w:rsidRPr="0019079E" w:rsidRDefault="009E065C">
            <w:pPr>
              <w:rPr>
                <w:sz w:val="2"/>
                <w:szCs w:val="2"/>
              </w:rPr>
            </w:pPr>
          </w:p>
        </w:tc>
      </w:tr>
      <w:tr w:rsidR="009E065C" w:rsidRPr="0019079E">
        <w:trPr>
          <w:trHeight w:val="278"/>
        </w:trPr>
        <w:tc>
          <w:tcPr>
            <w:tcW w:w="2185" w:type="dxa"/>
          </w:tcPr>
          <w:p w:rsidR="009E065C" w:rsidRPr="0019079E" w:rsidRDefault="007A0DC8">
            <w:pPr>
              <w:pStyle w:val="TableParagraph"/>
              <w:spacing w:before="1" w:line="257" w:lineRule="exact"/>
              <w:ind w:left="72"/>
              <w:jc w:val="center"/>
              <w:rPr>
                <w:sz w:val="24"/>
              </w:rPr>
            </w:pPr>
            <w:r w:rsidRPr="0019079E">
              <w:rPr>
                <w:sz w:val="24"/>
              </w:rPr>
              <w:t>C</w:t>
            </w:r>
          </w:p>
        </w:tc>
        <w:tc>
          <w:tcPr>
            <w:tcW w:w="4396" w:type="dxa"/>
          </w:tcPr>
          <w:p w:rsidR="009E065C" w:rsidRPr="0019079E" w:rsidRDefault="007A0DC8">
            <w:pPr>
              <w:pStyle w:val="TableParagraph"/>
              <w:spacing w:before="1" w:line="257" w:lineRule="exact"/>
              <w:ind w:left="1319"/>
              <w:rPr>
                <w:sz w:val="24"/>
              </w:rPr>
            </w:pPr>
            <w:r w:rsidRPr="0019079E">
              <w:rPr>
                <w:sz w:val="24"/>
              </w:rPr>
              <w:t>75 – 84 (добре)</w:t>
            </w:r>
          </w:p>
        </w:tc>
        <w:tc>
          <w:tcPr>
            <w:tcW w:w="3174" w:type="dxa"/>
            <w:vMerge/>
            <w:tcBorders>
              <w:top w:val="nil"/>
            </w:tcBorders>
          </w:tcPr>
          <w:p w:rsidR="009E065C" w:rsidRPr="0019079E" w:rsidRDefault="009E065C">
            <w:pPr>
              <w:rPr>
                <w:sz w:val="2"/>
                <w:szCs w:val="2"/>
              </w:rPr>
            </w:pPr>
          </w:p>
        </w:tc>
      </w:tr>
      <w:tr w:rsidR="009E065C" w:rsidRPr="0019079E">
        <w:trPr>
          <w:trHeight w:val="275"/>
        </w:trPr>
        <w:tc>
          <w:tcPr>
            <w:tcW w:w="2185" w:type="dxa"/>
          </w:tcPr>
          <w:p w:rsidR="009E065C" w:rsidRPr="0019079E" w:rsidRDefault="007A0DC8">
            <w:pPr>
              <w:pStyle w:val="TableParagraph"/>
              <w:spacing w:line="256" w:lineRule="exact"/>
              <w:ind w:left="76"/>
              <w:jc w:val="center"/>
              <w:rPr>
                <w:sz w:val="24"/>
              </w:rPr>
            </w:pPr>
            <w:r w:rsidRPr="0019079E">
              <w:rPr>
                <w:sz w:val="24"/>
              </w:rPr>
              <w:t>D</w:t>
            </w:r>
          </w:p>
        </w:tc>
        <w:tc>
          <w:tcPr>
            <w:tcW w:w="4396" w:type="dxa"/>
          </w:tcPr>
          <w:p w:rsidR="009E065C" w:rsidRPr="0019079E" w:rsidRDefault="007A0DC8">
            <w:pPr>
              <w:pStyle w:val="TableParagraph"/>
              <w:spacing w:line="256" w:lineRule="exact"/>
              <w:ind w:left="1062"/>
              <w:rPr>
                <w:sz w:val="24"/>
              </w:rPr>
            </w:pPr>
            <w:r w:rsidRPr="0019079E">
              <w:rPr>
                <w:sz w:val="24"/>
              </w:rPr>
              <w:t>70 – 74 (задовільно)</w:t>
            </w:r>
          </w:p>
        </w:tc>
        <w:tc>
          <w:tcPr>
            <w:tcW w:w="3174" w:type="dxa"/>
            <w:vMerge/>
            <w:tcBorders>
              <w:top w:val="nil"/>
            </w:tcBorders>
          </w:tcPr>
          <w:p w:rsidR="009E065C" w:rsidRPr="0019079E" w:rsidRDefault="009E065C">
            <w:pPr>
              <w:rPr>
                <w:sz w:val="2"/>
                <w:szCs w:val="2"/>
              </w:rPr>
            </w:pPr>
          </w:p>
        </w:tc>
      </w:tr>
      <w:tr w:rsidR="009E065C" w:rsidRPr="0019079E">
        <w:trPr>
          <w:trHeight w:val="275"/>
        </w:trPr>
        <w:tc>
          <w:tcPr>
            <w:tcW w:w="2185" w:type="dxa"/>
          </w:tcPr>
          <w:p w:rsidR="009E065C" w:rsidRPr="0019079E" w:rsidRDefault="007A0DC8">
            <w:pPr>
              <w:pStyle w:val="TableParagraph"/>
              <w:spacing w:line="256" w:lineRule="exact"/>
              <w:ind w:left="73"/>
              <w:jc w:val="center"/>
              <w:rPr>
                <w:sz w:val="24"/>
              </w:rPr>
            </w:pPr>
            <w:r w:rsidRPr="0019079E">
              <w:rPr>
                <w:sz w:val="24"/>
              </w:rPr>
              <w:t>E</w:t>
            </w:r>
          </w:p>
        </w:tc>
        <w:tc>
          <w:tcPr>
            <w:tcW w:w="4396" w:type="dxa"/>
          </w:tcPr>
          <w:p w:rsidR="009E065C" w:rsidRPr="0019079E" w:rsidRDefault="007A0DC8">
            <w:pPr>
              <w:pStyle w:val="TableParagraph"/>
              <w:spacing w:line="256" w:lineRule="exact"/>
              <w:ind w:left="1103"/>
              <w:rPr>
                <w:sz w:val="24"/>
              </w:rPr>
            </w:pPr>
            <w:r w:rsidRPr="0019079E">
              <w:rPr>
                <w:sz w:val="24"/>
              </w:rPr>
              <w:t>60 – 69 (достатньо)</w:t>
            </w:r>
          </w:p>
        </w:tc>
        <w:tc>
          <w:tcPr>
            <w:tcW w:w="3174" w:type="dxa"/>
            <w:vMerge/>
            <w:tcBorders>
              <w:top w:val="nil"/>
            </w:tcBorders>
          </w:tcPr>
          <w:p w:rsidR="009E065C" w:rsidRPr="0019079E" w:rsidRDefault="009E065C">
            <w:pPr>
              <w:rPr>
                <w:sz w:val="2"/>
                <w:szCs w:val="2"/>
              </w:rPr>
            </w:pPr>
          </w:p>
        </w:tc>
      </w:tr>
      <w:tr w:rsidR="009E065C" w:rsidRPr="0019079E">
        <w:trPr>
          <w:trHeight w:val="551"/>
        </w:trPr>
        <w:tc>
          <w:tcPr>
            <w:tcW w:w="2185" w:type="dxa"/>
          </w:tcPr>
          <w:p w:rsidR="009E065C" w:rsidRPr="0019079E" w:rsidRDefault="007A0DC8">
            <w:pPr>
              <w:pStyle w:val="TableParagraph"/>
              <w:spacing w:before="138"/>
              <w:ind w:left="110" w:right="38"/>
              <w:jc w:val="center"/>
              <w:rPr>
                <w:sz w:val="24"/>
              </w:rPr>
            </w:pPr>
            <w:r w:rsidRPr="0019079E">
              <w:rPr>
                <w:sz w:val="24"/>
              </w:rPr>
              <w:t>FX</w:t>
            </w:r>
          </w:p>
        </w:tc>
        <w:tc>
          <w:tcPr>
            <w:tcW w:w="4396" w:type="dxa"/>
          </w:tcPr>
          <w:p w:rsidR="009E065C" w:rsidRPr="0019079E" w:rsidRDefault="007A0DC8">
            <w:pPr>
              <w:pStyle w:val="TableParagraph"/>
              <w:spacing w:before="2" w:line="276" w:lineRule="exact"/>
              <w:ind w:left="904" w:right="358" w:hanging="744"/>
              <w:rPr>
                <w:sz w:val="24"/>
              </w:rPr>
            </w:pPr>
            <w:r w:rsidRPr="0019079E">
              <w:rPr>
                <w:sz w:val="24"/>
              </w:rPr>
              <w:t>35 – 59 (незадовільно – з можливістю повторного складання)</w:t>
            </w:r>
          </w:p>
        </w:tc>
        <w:tc>
          <w:tcPr>
            <w:tcW w:w="3174" w:type="dxa"/>
            <w:vMerge w:val="restart"/>
          </w:tcPr>
          <w:p w:rsidR="009E065C" w:rsidRPr="0019079E" w:rsidRDefault="009E065C">
            <w:pPr>
              <w:pStyle w:val="TableParagraph"/>
              <w:spacing w:before="4"/>
              <w:rPr>
                <w:b/>
                <w:sz w:val="36"/>
              </w:rPr>
            </w:pPr>
          </w:p>
          <w:p w:rsidR="009E065C" w:rsidRPr="0019079E" w:rsidRDefault="007A0DC8">
            <w:pPr>
              <w:pStyle w:val="TableParagraph"/>
              <w:spacing w:before="1"/>
              <w:ind w:left="874"/>
              <w:rPr>
                <w:sz w:val="24"/>
              </w:rPr>
            </w:pPr>
            <w:r w:rsidRPr="0019079E">
              <w:rPr>
                <w:sz w:val="24"/>
              </w:rPr>
              <w:t>Не зараховано</w:t>
            </w:r>
          </w:p>
        </w:tc>
      </w:tr>
      <w:tr w:rsidR="009E065C" w:rsidRPr="0019079E">
        <w:trPr>
          <w:trHeight w:val="550"/>
        </w:trPr>
        <w:tc>
          <w:tcPr>
            <w:tcW w:w="2185" w:type="dxa"/>
          </w:tcPr>
          <w:p w:rsidR="009E065C" w:rsidRPr="0019079E" w:rsidRDefault="007A0DC8">
            <w:pPr>
              <w:pStyle w:val="TableParagraph"/>
              <w:spacing w:before="136"/>
              <w:ind w:left="74"/>
              <w:jc w:val="center"/>
              <w:rPr>
                <w:sz w:val="24"/>
              </w:rPr>
            </w:pPr>
            <w:r w:rsidRPr="0019079E">
              <w:rPr>
                <w:sz w:val="24"/>
              </w:rPr>
              <w:t>F</w:t>
            </w:r>
          </w:p>
        </w:tc>
        <w:tc>
          <w:tcPr>
            <w:tcW w:w="4396" w:type="dxa"/>
          </w:tcPr>
          <w:p w:rsidR="009E065C" w:rsidRPr="0019079E" w:rsidRDefault="007A0DC8">
            <w:pPr>
              <w:pStyle w:val="TableParagraph"/>
              <w:spacing w:line="276" w:lineRule="exact"/>
              <w:ind w:left="1088" w:right="352" w:hanging="936"/>
              <w:rPr>
                <w:sz w:val="24"/>
              </w:rPr>
            </w:pPr>
            <w:r w:rsidRPr="0019079E">
              <w:rPr>
                <w:sz w:val="24"/>
              </w:rPr>
              <w:t>1 – 34 (незадовільно – з обов’язковим повторним курсом)</w:t>
            </w:r>
          </w:p>
        </w:tc>
        <w:tc>
          <w:tcPr>
            <w:tcW w:w="3174" w:type="dxa"/>
            <w:vMerge/>
            <w:tcBorders>
              <w:top w:val="nil"/>
            </w:tcBorders>
          </w:tcPr>
          <w:p w:rsidR="009E065C" w:rsidRPr="0019079E" w:rsidRDefault="009E065C">
            <w:pPr>
              <w:rPr>
                <w:sz w:val="2"/>
                <w:szCs w:val="2"/>
              </w:rPr>
            </w:pPr>
          </w:p>
        </w:tc>
      </w:tr>
    </w:tbl>
    <w:p w:rsidR="009E065C" w:rsidRPr="0019079E" w:rsidRDefault="007A0DC8">
      <w:pPr>
        <w:pStyle w:val="a4"/>
        <w:numPr>
          <w:ilvl w:val="0"/>
          <w:numId w:val="20"/>
        </w:numPr>
        <w:tabs>
          <w:tab w:val="left" w:pos="3760"/>
        </w:tabs>
        <w:spacing w:before="117" w:line="440" w:lineRule="atLeast"/>
        <w:ind w:left="826" w:right="3616" w:firstLine="2652"/>
        <w:jc w:val="left"/>
        <w:rPr>
          <w:b/>
          <w:sz w:val="28"/>
        </w:rPr>
      </w:pPr>
      <w:r w:rsidRPr="0019079E">
        <w:rPr>
          <w:b/>
          <w:sz w:val="28"/>
        </w:rPr>
        <w:t>Основні навчальні ресурси Рекомендована література</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Данильян</w:t>
      </w:r>
      <w:proofErr w:type="spellEnd"/>
      <w:r w:rsidRPr="0019079E">
        <w:rPr>
          <w:sz w:val="24"/>
          <w:szCs w:val="24"/>
        </w:rPr>
        <w:t xml:space="preserve"> О.Г., </w:t>
      </w:r>
      <w:proofErr w:type="spellStart"/>
      <w:r w:rsidRPr="0019079E">
        <w:rPr>
          <w:sz w:val="24"/>
          <w:szCs w:val="24"/>
        </w:rPr>
        <w:t>Дзьобань</w:t>
      </w:r>
      <w:proofErr w:type="spellEnd"/>
      <w:r w:rsidRPr="0019079E">
        <w:rPr>
          <w:sz w:val="24"/>
          <w:szCs w:val="24"/>
        </w:rPr>
        <w:t xml:space="preserve"> О.П. Методологія наукових досліджень : підручник .Харків : Право, 2023. 368</w:t>
      </w:r>
      <w:r w:rsidRPr="0019079E">
        <w:rPr>
          <w:spacing w:val="-11"/>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r w:rsidRPr="0019079E">
        <w:rPr>
          <w:sz w:val="24"/>
          <w:szCs w:val="24"/>
        </w:rPr>
        <w:t xml:space="preserve">Комар Ю.М., Попов О.І., Комар В.Ю. Основи наукових досліджень. </w:t>
      </w:r>
      <w:proofErr w:type="spellStart"/>
      <w:r w:rsidRPr="0019079E">
        <w:rPr>
          <w:sz w:val="24"/>
          <w:szCs w:val="24"/>
        </w:rPr>
        <w:t>Навч</w:t>
      </w:r>
      <w:proofErr w:type="spellEnd"/>
      <w:r w:rsidRPr="0019079E">
        <w:rPr>
          <w:sz w:val="24"/>
          <w:szCs w:val="24"/>
        </w:rPr>
        <w:t>. посібник. Київ : Видавництво Ліра-К, 2018. 182</w:t>
      </w:r>
      <w:r w:rsidRPr="0019079E">
        <w:rPr>
          <w:spacing w:val="-8"/>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Корягін</w:t>
      </w:r>
      <w:proofErr w:type="spellEnd"/>
      <w:r w:rsidRPr="0019079E">
        <w:rPr>
          <w:sz w:val="24"/>
          <w:szCs w:val="24"/>
        </w:rPr>
        <w:t xml:space="preserve"> М.В., </w:t>
      </w:r>
      <w:proofErr w:type="spellStart"/>
      <w:r w:rsidRPr="0019079E">
        <w:rPr>
          <w:sz w:val="24"/>
          <w:szCs w:val="24"/>
        </w:rPr>
        <w:t>Чік</w:t>
      </w:r>
      <w:proofErr w:type="spellEnd"/>
      <w:r w:rsidRPr="0019079E">
        <w:rPr>
          <w:sz w:val="24"/>
          <w:szCs w:val="24"/>
        </w:rPr>
        <w:t xml:space="preserve"> М.Ю. Основи наукових досліджень. Навчальний посібник. 2-ге видання. Харків : </w:t>
      </w:r>
      <w:proofErr w:type="spellStart"/>
      <w:r w:rsidRPr="0019079E">
        <w:rPr>
          <w:sz w:val="24"/>
          <w:szCs w:val="24"/>
        </w:rPr>
        <w:t>Алерта</w:t>
      </w:r>
      <w:proofErr w:type="spellEnd"/>
      <w:r w:rsidRPr="0019079E">
        <w:rPr>
          <w:sz w:val="24"/>
          <w:szCs w:val="24"/>
        </w:rPr>
        <w:t>, 2019. 492</w:t>
      </w:r>
      <w:r w:rsidRPr="0019079E">
        <w:rPr>
          <w:spacing w:val="-11"/>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r w:rsidRPr="0019079E">
        <w:rPr>
          <w:sz w:val="24"/>
          <w:szCs w:val="24"/>
        </w:rPr>
        <w:t>Менеджмент наукових досліджень: навчальний посібник (матеріали лекцій)</w:t>
      </w:r>
      <w:r w:rsidRPr="0019079E">
        <w:rPr>
          <w:spacing w:val="-7"/>
          <w:sz w:val="24"/>
          <w:szCs w:val="24"/>
        </w:rPr>
        <w:t xml:space="preserve"> </w:t>
      </w:r>
      <w:r w:rsidRPr="0019079E">
        <w:rPr>
          <w:sz w:val="24"/>
          <w:szCs w:val="24"/>
        </w:rPr>
        <w:t>/</w:t>
      </w:r>
      <w:r w:rsidRPr="0019079E">
        <w:rPr>
          <w:spacing w:val="-5"/>
          <w:sz w:val="24"/>
          <w:szCs w:val="24"/>
        </w:rPr>
        <w:t xml:space="preserve"> </w:t>
      </w:r>
      <w:proofErr w:type="spellStart"/>
      <w:r w:rsidRPr="0019079E">
        <w:rPr>
          <w:sz w:val="24"/>
          <w:szCs w:val="24"/>
        </w:rPr>
        <w:t>Укл</w:t>
      </w:r>
      <w:proofErr w:type="spellEnd"/>
      <w:r w:rsidRPr="0019079E">
        <w:rPr>
          <w:sz w:val="24"/>
          <w:szCs w:val="24"/>
        </w:rPr>
        <w:t>.:</w:t>
      </w:r>
      <w:r w:rsidRPr="0019079E">
        <w:rPr>
          <w:spacing w:val="-5"/>
          <w:sz w:val="24"/>
          <w:szCs w:val="24"/>
        </w:rPr>
        <w:t xml:space="preserve"> </w:t>
      </w:r>
      <w:proofErr w:type="spellStart"/>
      <w:r w:rsidRPr="0019079E">
        <w:rPr>
          <w:sz w:val="24"/>
          <w:szCs w:val="24"/>
        </w:rPr>
        <w:t>Доббровольський</w:t>
      </w:r>
      <w:proofErr w:type="spellEnd"/>
      <w:r w:rsidRPr="0019079E">
        <w:rPr>
          <w:spacing w:val="-5"/>
          <w:sz w:val="24"/>
          <w:szCs w:val="24"/>
        </w:rPr>
        <w:t xml:space="preserve"> </w:t>
      </w:r>
      <w:r w:rsidRPr="0019079E">
        <w:rPr>
          <w:sz w:val="24"/>
          <w:szCs w:val="24"/>
        </w:rPr>
        <w:t>Ю.Г.</w:t>
      </w:r>
      <w:r w:rsidRPr="0019079E">
        <w:rPr>
          <w:spacing w:val="-6"/>
          <w:sz w:val="24"/>
          <w:szCs w:val="24"/>
        </w:rPr>
        <w:t xml:space="preserve"> </w:t>
      </w:r>
      <w:proofErr w:type="spellStart"/>
      <w:r w:rsidRPr="0019079E">
        <w:rPr>
          <w:sz w:val="24"/>
          <w:szCs w:val="24"/>
        </w:rPr>
        <w:t>Чернів</w:t>
      </w:r>
      <w:proofErr w:type="spellEnd"/>
      <w:r w:rsidRPr="0019079E">
        <w:rPr>
          <w:spacing w:val="-7"/>
          <w:sz w:val="24"/>
          <w:szCs w:val="24"/>
        </w:rPr>
        <w:t xml:space="preserve"> </w:t>
      </w:r>
      <w:r w:rsidRPr="0019079E">
        <w:rPr>
          <w:sz w:val="24"/>
          <w:szCs w:val="24"/>
        </w:rPr>
        <w:t>:</w:t>
      </w:r>
      <w:r w:rsidRPr="0019079E">
        <w:rPr>
          <w:spacing w:val="-5"/>
          <w:sz w:val="24"/>
          <w:szCs w:val="24"/>
        </w:rPr>
        <w:t xml:space="preserve"> </w:t>
      </w:r>
      <w:proofErr w:type="spellStart"/>
      <w:r w:rsidRPr="0019079E">
        <w:rPr>
          <w:sz w:val="24"/>
          <w:szCs w:val="24"/>
        </w:rPr>
        <w:t>Нац</w:t>
      </w:r>
      <w:proofErr w:type="spellEnd"/>
      <w:r w:rsidRPr="0019079E">
        <w:rPr>
          <w:sz w:val="24"/>
          <w:szCs w:val="24"/>
        </w:rPr>
        <w:t>.</w:t>
      </w:r>
      <w:r w:rsidRPr="0019079E">
        <w:rPr>
          <w:spacing w:val="-6"/>
          <w:sz w:val="24"/>
          <w:szCs w:val="24"/>
        </w:rPr>
        <w:t xml:space="preserve"> </w:t>
      </w:r>
      <w:r w:rsidRPr="0019079E">
        <w:rPr>
          <w:sz w:val="24"/>
          <w:szCs w:val="24"/>
        </w:rPr>
        <w:t>ун-т</w:t>
      </w:r>
      <w:r w:rsidRPr="0019079E">
        <w:rPr>
          <w:spacing w:val="-6"/>
          <w:sz w:val="24"/>
          <w:szCs w:val="24"/>
        </w:rPr>
        <w:t xml:space="preserve"> </w:t>
      </w:r>
      <w:r w:rsidRPr="0019079E">
        <w:rPr>
          <w:sz w:val="24"/>
          <w:szCs w:val="24"/>
        </w:rPr>
        <w:t>ім..</w:t>
      </w:r>
      <w:r w:rsidRPr="0019079E">
        <w:rPr>
          <w:spacing w:val="-7"/>
          <w:sz w:val="24"/>
          <w:szCs w:val="24"/>
        </w:rPr>
        <w:t xml:space="preserve"> </w:t>
      </w:r>
      <w:proofErr w:type="spellStart"/>
      <w:r w:rsidRPr="0019079E">
        <w:rPr>
          <w:sz w:val="24"/>
          <w:szCs w:val="24"/>
        </w:rPr>
        <w:t>Ю.Федьковича</w:t>
      </w:r>
      <w:proofErr w:type="spellEnd"/>
      <w:r w:rsidRPr="0019079E">
        <w:rPr>
          <w:sz w:val="24"/>
          <w:szCs w:val="24"/>
        </w:rPr>
        <w:t>,</w:t>
      </w:r>
      <w:r w:rsidRPr="0019079E">
        <w:rPr>
          <w:spacing w:val="-7"/>
          <w:sz w:val="24"/>
          <w:szCs w:val="24"/>
        </w:rPr>
        <w:t xml:space="preserve"> </w:t>
      </w:r>
      <w:r w:rsidRPr="0019079E">
        <w:rPr>
          <w:sz w:val="24"/>
          <w:szCs w:val="24"/>
        </w:rPr>
        <w:t>2022.</w:t>
      </w:r>
      <w:r w:rsidRPr="0019079E">
        <w:rPr>
          <w:spacing w:val="-6"/>
          <w:sz w:val="24"/>
          <w:szCs w:val="24"/>
        </w:rPr>
        <w:t xml:space="preserve"> </w:t>
      </w:r>
      <w:r w:rsidRPr="0019079E">
        <w:rPr>
          <w:sz w:val="24"/>
          <w:szCs w:val="24"/>
        </w:rPr>
        <w:t>62</w:t>
      </w:r>
      <w:r w:rsidRPr="0019079E">
        <w:rPr>
          <w:spacing w:val="2"/>
          <w:sz w:val="24"/>
          <w:szCs w:val="24"/>
        </w:rPr>
        <w:t xml:space="preserve"> </w:t>
      </w:r>
      <w:r w:rsidRPr="0019079E">
        <w:rPr>
          <w:sz w:val="24"/>
          <w:szCs w:val="24"/>
        </w:rPr>
        <w:t>с.</w:t>
      </w:r>
    </w:p>
    <w:p w:rsidR="000F7340" w:rsidRPr="0019079E" w:rsidRDefault="007A0DC8" w:rsidP="00A43080">
      <w:pPr>
        <w:pStyle w:val="a4"/>
        <w:numPr>
          <w:ilvl w:val="0"/>
          <w:numId w:val="1"/>
        </w:numPr>
        <w:tabs>
          <w:tab w:val="left" w:pos="1561"/>
        </w:tabs>
        <w:ind w:left="0" w:firstLine="709"/>
        <w:rPr>
          <w:sz w:val="24"/>
          <w:szCs w:val="24"/>
        </w:rPr>
      </w:pPr>
      <w:r w:rsidRPr="0019079E">
        <w:rPr>
          <w:b/>
          <w:sz w:val="24"/>
          <w:szCs w:val="24"/>
          <w:u w:val="single"/>
        </w:rPr>
        <w:t>Воронкова</w:t>
      </w:r>
      <w:r w:rsidRPr="0019079E">
        <w:rPr>
          <w:b/>
          <w:spacing w:val="-14"/>
          <w:sz w:val="24"/>
          <w:szCs w:val="24"/>
          <w:u w:val="single"/>
        </w:rPr>
        <w:t xml:space="preserve"> </w:t>
      </w:r>
      <w:r w:rsidRPr="0019079E">
        <w:rPr>
          <w:b/>
          <w:sz w:val="24"/>
          <w:szCs w:val="24"/>
          <w:u w:val="single"/>
        </w:rPr>
        <w:t>В</w:t>
      </w:r>
      <w:r w:rsidRPr="0019079E">
        <w:rPr>
          <w:sz w:val="24"/>
          <w:szCs w:val="24"/>
        </w:rPr>
        <w:t>.,</w:t>
      </w:r>
      <w:r w:rsidRPr="0019079E">
        <w:rPr>
          <w:spacing w:val="-17"/>
          <w:sz w:val="24"/>
          <w:szCs w:val="24"/>
        </w:rPr>
        <w:t xml:space="preserve"> </w:t>
      </w:r>
      <w:proofErr w:type="spellStart"/>
      <w:r w:rsidRPr="0019079E">
        <w:rPr>
          <w:sz w:val="24"/>
          <w:szCs w:val="24"/>
        </w:rPr>
        <w:t>Гарбар</w:t>
      </w:r>
      <w:proofErr w:type="spellEnd"/>
      <w:r w:rsidRPr="0019079E">
        <w:rPr>
          <w:spacing w:val="-15"/>
          <w:sz w:val="24"/>
          <w:szCs w:val="24"/>
        </w:rPr>
        <w:t xml:space="preserve"> </w:t>
      </w:r>
      <w:r w:rsidRPr="0019079E">
        <w:rPr>
          <w:sz w:val="24"/>
          <w:szCs w:val="24"/>
        </w:rPr>
        <w:t>Г.,</w:t>
      </w:r>
      <w:r w:rsidRPr="0019079E">
        <w:rPr>
          <w:spacing w:val="-15"/>
          <w:sz w:val="24"/>
          <w:szCs w:val="24"/>
        </w:rPr>
        <w:t xml:space="preserve"> </w:t>
      </w:r>
      <w:proofErr w:type="spellStart"/>
      <w:r w:rsidRPr="0019079E">
        <w:rPr>
          <w:sz w:val="24"/>
          <w:szCs w:val="24"/>
        </w:rPr>
        <w:t>Арабаджиєв</w:t>
      </w:r>
      <w:proofErr w:type="spellEnd"/>
      <w:r w:rsidRPr="0019079E">
        <w:rPr>
          <w:spacing w:val="-15"/>
          <w:sz w:val="24"/>
          <w:szCs w:val="24"/>
        </w:rPr>
        <w:t xml:space="preserve"> </w:t>
      </w:r>
      <w:r w:rsidRPr="0019079E">
        <w:rPr>
          <w:sz w:val="24"/>
          <w:szCs w:val="24"/>
        </w:rPr>
        <w:t>Д.</w:t>
      </w:r>
      <w:r w:rsidRPr="0019079E">
        <w:rPr>
          <w:spacing w:val="41"/>
          <w:sz w:val="24"/>
          <w:szCs w:val="24"/>
        </w:rPr>
        <w:t xml:space="preserve"> </w:t>
      </w:r>
      <w:r w:rsidRPr="0019079E">
        <w:rPr>
          <w:sz w:val="24"/>
          <w:szCs w:val="24"/>
        </w:rPr>
        <w:t>Методологія</w:t>
      </w:r>
      <w:r w:rsidRPr="0019079E">
        <w:rPr>
          <w:spacing w:val="-15"/>
          <w:sz w:val="24"/>
          <w:szCs w:val="24"/>
        </w:rPr>
        <w:t xml:space="preserve"> </w:t>
      </w:r>
      <w:r w:rsidRPr="0019079E">
        <w:rPr>
          <w:sz w:val="24"/>
          <w:szCs w:val="24"/>
        </w:rPr>
        <w:t>наукових</w:t>
      </w:r>
      <w:r w:rsidRPr="0019079E">
        <w:rPr>
          <w:spacing w:val="-15"/>
          <w:sz w:val="24"/>
          <w:szCs w:val="24"/>
        </w:rPr>
        <w:t xml:space="preserve"> </w:t>
      </w:r>
      <w:r w:rsidRPr="0019079E">
        <w:rPr>
          <w:sz w:val="24"/>
          <w:szCs w:val="24"/>
        </w:rPr>
        <w:t xml:space="preserve">досліджень у галузі менеджменту та економіки: соціально-філософський аналіз. HUMANITIES STUDIES: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2025. 23(100).</w:t>
      </w:r>
      <w:r w:rsidRPr="0019079E">
        <w:rPr>
          <w:spacing w:val="-4"/>
          <w:sz w:val="24"/>
          <w:szCs w:val="24"/>
        </w:rPr>
        <w:t xml:space="preserve"> </w:t>
      </w:r>
    </w:p>
    <w:p w:rsidR="000F7340" w:rsidRPr="0019079E" w:rsidRDefault="000F7340" w:rsidP="000F7340">
      <w:pPr>
        <w:pStyle w:val="a4"/>
        <w:tabs>
          <w:tab w:val="left" w:pos="1561"/>
        </w:tabs>
        <w:ind w:left="709" w:firstLine="0"/>
        <w:rPr>
          <w:sz w:val="24"/>
          <w:szCs w:val="24"/>
        </w:rPr>
      </w:pPr>
    </w:p>
    <w:p w:rsidR="000F7340" w:rsidRPr="0019079E" w:rsidRDefault="000F7340" w:rsidP="000F7340">
      <w:pPr>
        <w:pStyle w:val="a4"/>
        <w:tabs>
          <w:tab w:val="left" w:pos="1561"/>
        </w:tabs>
        <w:ind w:left="709" w:firstLine="0"/>
        <w:rPr>
          <w:sz w:val="24"/>
          <w:szCs w:val="24"/>
        </w:rPr>
      </w:pPr>
    </w:p>
    <w:p w:rsidR="009E065C" w:rsidRPr="0019079E" w:rsidRDefault="007A0DC8" w:rsidP="000F7340">
      <w:pPr>
        <w:pStyle w:val="a4"/>
        <w:tabs>
          <w:tab w:val="left" w:pos="1561"/>
        </w:tabs>
        <w:ind w:left="709" w:firstLine="0"/>
        <w:rPr>
          <w:sz w:val="24"/>
          <w:szCs w:val="24"/>
        </w:rPr>
      </w:pPr>
      <w:r w:rsidRPr="0019079E">
        <w:rPr>
          <w:sz w:val="24"/>
          <w:szCs w:val="24"/>
        </w:rPr>
        <w:t>.</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Білогур</w:t>
      </w:r>
      <w:proofErr w:type="spellEnd"/>
      <w:r w:rsidRPr="0019079E">
        <w:rPr>
          <w:sz w:val="24"/>
          <w:szCs w:val="24"/>
        </w:rPr>
        <w:t xml:space="preserve"> В. Є., </w:t>
      </w:r>
      <w:r w:rsidRPr="0019079E">
        <w:rPr>
          <w:b/>
          <w:sz w:val="24"/>
          <w:szCs w:val="24"/>
          <w:u w:val="single"/>
        </w:rPr>
        <w:t>Воронкова В. Г</w:t>
      </w:r>
      <w:r w:rsidRPr="0019079E">
        <w:rPr>
          <w:sz w:val="24"/>
          <w:szCs w:val="24"/>
        </w:rPr>
        <w:t xml:space="preserve">. </w:t>
      </w:r>
      <w:proofErr w:type="spellStart"/>
      <w:r w:rsidRPr="0019079E">
        <w:rPr>
          <w:sz w:val="24"/>
          <w:szCs w:val="24"/>
        </w:rPr>
        <w:t>Олексенко</w:t>
      </w:r>
      <w:proofErr w:type="spellEnd"/>
      <w:r w:rsidRPr="0019079E">
        <w:rPr>
          <w:sz w:val="24"/>
          <w:szCs w:val="24"/>
        </w:rPr>
        <w:t xml:space="preserve"> Р. І. Формування професійних </w:t>
      </w:r>
      <w:proofErr w:type="spellStart"/>
      <w:r w:rsidRPr="0019079E">
        <w:rPr>
          <w:sz w:val="24"/>
          <w:szCs w:val="24"/>
        </w:rPr>
        <w:t>компетентностей</w:t>
      </w:r>
      <w:proofErr w:type="spellEnd"/>
      <w:r w:rsidRPr="0019079E">
        <w:rPr>
          <w:sz w:val="24"/>
          <w:szCs w:val="24"/>
        </w:rPr>
        <w:t xml:space="preserve"> у процесі вивчення дисципліни «Філософія науки і методи наукових досліджень». Актуальні проблеми філософії та соціології. 2025. № 53, С. 10-17</w:t>
      </w:r>
      <w:hyperlink r:id="rId13">
        <w:r w:rsidRPr="0019079E">
          <w:rPr>
            <w:sz w:val="24"/>
            <w:szCs w:val="24"/>
          </w:rPr>
          <w:t xml:space="preserve"> http://apfs.nuoua.od.ua/52-2025</w:t>
        </w:r>
        <w:r w:rsidRPr="0019079E">
          <w:rPr>
            <w:spacing w:val="-1"/>
            <w:sz w:val="24"/>
            <w:szCs w:val="24"/>
          </w:rPr>
          <w:t xml:space="preserve"> </w:t>
        </w:r>
      </w:hyperlink>
      <w:hyperlink r:id="rId14">
        <w:r w:rsidRPr="0019079E">
          <w:rPr>
            <w:sz w:val="24"/>
            <w:szCs w:val="24"/>
          </w:rPr>
          <w:t>http://apfs.nuoua.od.ua/archive/53_2025/4.pdf</w:t>
        </w:r>
      </w:hyperlink>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Метеленко</w:t>
      </w:r>
      <w:proofErr w:type="spellEnd"/>
      <w:r w:rsidRPr="0019079E">
        <w:rPr>
          <w:sz w:val="24"/>
          <w:szCs w:val="24"/>
        </w:rPr>
        <w:t xml:space="preserve"> Н., Васильчук Г., </w:t>
      </w:r>
      <w:proofErr w:type="spellStart"/>
      <w:r w:rsidRPr="0019079E">
        <w:rPr>
          <w:sz w:val="24"/>
          <w:szCs w:val="24"/>
        </w:rPr>
        <w:t>Каганов</w:t>
      </w:r>
      <w:proofErr w:type="spellEnd"/>
      <w:r w:rsidRPr="0019079E">
        <w:rPr>
          <w:sz w:val="24"/>
          <w:szCs w:val="24"/>
        </w:rPr>
        <w:t xml:space="preserve"> Ю., </w:t>
      </w:r>
      <w:proofErr w:type="spellStart"/>
      <w:r w:rsidRPr="0019079E">
        <w:rPr>
          <w:sz w:val="24"/>
          <w:szCs w:val="24"/>
        </w:rPr>
        <w:t>Нікітенко</w:t>
      </w:r>
      <w:proofErr w:type="spellEnd"/>
      <w:r w:rsidRPr="0019079E">
        <w:rPr>
          <w:sz w:val="24"/>
          <w:szCs w:val="24"/>
        </w:rPr>
        <w:t xml:space="preserve"> В., </w:t>
      </w:r>
      <w:r w:rsidRPr="0019079E">
        <w:rPr>
          <w:b/>
          <w:sz w:val="24"/>
          <w:szCs w:val="24"/>
          <w:u w:val="single"/>
        </w:rPr>
        <w:t xml:space="preserve">Воронкова В. </w:t>
      </w:r>
      <w:r w:rsidRPr="0019079E">
        <w:rPr>
          <w:sz w:val="24"/>
          <w:szCs w:val="24"/>
        </w:rPr>
        <w:t xml:space="preserve">Формування цифрових </w:t>
      </w:r>
      <w:proofErr w:type="spellStart"/>
      <w:r w:rsidRPr="0019079E">
        <w:rPr>
          <w:sz w:val="24"/>
          <w:szCs w:val="24"/>
        </w:rPr>
        <w:t>компетентностей</w:t>
      </w:r>
      <w:proofErr w:type="spellEnd"/>
      <w:r w:rsidRPr="0019079E">
        <w:rPr>
          <w:sz w:val="24"/>
          <w:szCs w:val="24"/>
        </w:rPr>
        <w:t xml:space="preserve"> в контексті викладання «цифрової </w:t>
      </w:r>
      <w:proofErr w:type="spellStart"/>
      <w:r w:rsidRPr="0019079E">
        <w:rPr>
          <w:sz w:val="24"/>
          <w:szCs w:val="24"/>
        </w:rPr>
        <w:t>гуманітаристики</w:t>
      </w:r>
      <w:proofErr w:type="spellEnd"/>
      <w:r w:rsidRPr="0019079E">
        <w:rPr>
          <w:sz w:val="24"/>
          <w:szCs w:val="24"/>
        </w:rPr>
        <w:t xml:space="preserve">».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xml:space="preserve">”, 2023. 17 (94). P. 116–126. </w:t>
      </w:r>
      <w:proofErr w:type="spellStart"/>
      <w:r w:rsidRPr="0019079E">
        <w:rPr>
          <w:sz w:val="24"/>
          <w:szCs w:val="24"/>
        </w:rPr>
        <w:t>doi</w:t>
      </w:r>
      <w:proofErr w:type="spellEnd"/>
      <w:r w:rsidRPr="0019079E">
        <w:rPr>
          <w:sz w:val="24"/>
          <w:szCs w:val="24"/>
        </w:rPr>
        <w:t>: https://doi.org/10.32782/hst-2023-17-94-12</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Ніктенко</w:t>
      </w:r>
      <w:proofErr w:type="spellEnd"/>
      <w:r w:rsidRPr="0019079E">
        <w:rPr>
          <w:sz w:val="24"/>
          <w:szCs w:val="24"/>
        </w:rPr>
        <w:t xml:space="preserve"> В., </w:t>
      </w:r>
      <w:r w:rsidRPr="0019079E">
        <w:rPr>
          <w:b/>
          <w:sz w:val="24"/>
          <w:szCs w:val="24"/>
          <w:u w:val="single"/>
        </w:rPr>
        <w:t>Воронкова В.</w:t>
      </w:r>
      <w:r w:rsidRPr="0019079E">
        <w:rPr>
          <w:sz w:val="24"/>
          <w:szCs w:val="24"/>
        </w:rPr>
        <w:t xml:space="preserve">, </w:t>
      </w:r>
      <w:proofErr w:type="spellStart"/>
      <w:r w:rsidRPr="0019079E">
        <w:rPr>
          <w:sz w:val="24"/>
          <w:szCs w:val="24"/>
        </w:rPr>
        <w:t>Кивлюк</w:t>
      </w:r>
      <w:proofErr w:type="spellEnd"/>
      <w:r w:rsidRPr="0019079E">
        <w:rPr>
          <w:sz w:val="24"/>
          <w:szCs w:val="24"/>
        </w:rPr>
        <w:t xml:space="preserve"> О. Цифровий гуманізм як нова парадигма розвитку сучасних гуманітарних наук.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2025.22 (99). P. 81–90.doi</w:t>
      </w:r>
      <w:r w:rsidRPr="0019079E">
        <w:rPr>
          <w:spacing w:val="-4"/>
          <w:sz w:val="24"/>
          <w:szCs w:val="24"/>
        </w:rPr>
        <w:t xml:space="preserve"> </w:t>
      </w:r>
      <w:hyperlink r:id="rId15">
        <w:r w:rsidRPr="0019079E">
          <w:rPr>
            <w:sz w:val="24"/>
            <w:szCs w:val="24"/>
            <w:u w:val="single"/>
          </w:rPr>
          <w:t>https://doi.org/10.32782/hst-2025-22-99-09</w:t>
        </w:r>
      </w:hyperlink>
      <w:r w:rsidRPr="0019079E">
        <w:rPr>
          <w:sz w:val="24"/>
          <w:szCs w:val="24"/>
        </w:rPr>
        <w:t>.</w:t>
      </w:r>
    </w:p>
    <w:p w:rsidR="009E065C" w:rsidRPr="0019079E" w:rsidRDefault="007A0DC8" w:rsidP="00A43080">
      <w:pPr>
        <w:pStyle w:val="a4"/>
        <w:numPr>
          <w:ilvl w:val="0"/>
          <w:numId w:val="1"/>
        </w:numPr>
        <w:tabs>
          <w:tab w:val="left" w:pos="1561"/>
          <w:tab w:val="left" w:pos="8772"/>
        </w:tabs>
        <w:ind w:left="0" w:firstLine="709"/>
        <w:rPr>
          <w:sz w:val="24"/>
          <w:szCs w:val="24"/>
        </w:rPr>
      </w:pPr>
      <w:r w:rsidRPr="0019079E">
        <w:rPr>
          <w:b/>
          <w:sz w:val="24"/>
          <w:szCs w:val="24"/>
          <w:u w:val="single"/>
        </w:rPr>
        <w:t>Воронкова</w:t>
      </w:r>
      <w:r w:rsidRPr="0019079E">
        <w:rPr>
          <w:b/>
          <w:spacing w:val="-10"/>
          <w:sz w:val="24"/>
          <w:szCs w:val="24"/>
          <w:u w:val="single"/>
        </w:rPr>
        <w:t xml:space="preserve"> </w:t>
      </w:r>
      <w:r w:rsidRPr="0019079E">
        <w:rPr>
          <w:b/>
          <w:sz w:val="24"/>
          <w:szCs w:val="24"/>
          <w:u w:val="single"/>
        </w:rPr>
        <w:t>В.</w:t>
      </w:r>
      <w:r w:rsidRPr="0019079E">
        <w:rPr>
          <w:b/>
          <w:spacing w:val="-9"/>
          <w:sz w:val="24"/>
          <w:szCs w:val="24"/>
          <w:u w:val="single"/>
        </w:rPr>
        <w:t xml:space="preserve"> </w:t>
      </w:r>
      <w:r w:rsidRPr="0019079E">
        <w:rPr>
          <w:b/>
          <w:sz w:val="24"/>
          <w:szCs w:val="24"/>
          <w:u w:val="single"/>
        </w:rPr>
        <w:t>Г</w:t>
      </w:r>
      <w:r w:rsidRPr="0019079E">
        <w:rPr>
          <w:sz w:val="24"/>
          <w:szCs w:val="24"/>
        </w:rPr>
        <w:t>.,</w:t>
      </w:r>
      <w:r w:rsidRPr="0019079E">
        <w:rPr>
          <w:spacing w:val="-10"/>
          <w:sz w:val="24"/>
          <w:szCs w:val="24"/>
        </w:rPr>
        <w:t xml:space="preserve"> </w:t>
      </w:r>
      <w:proofErr w:type="spellStart"/>
      <w:r w:rsidRPr="0019079E">
        <w:rPr>
          <w:sz w:val="24"/>
          <w:szCs w:val="24"/>
        </w:rPr>
        <w:t>Бурашнікова</w:t>
      </w:r>
      <w:proofErr w:type="spellEnd"/>
      <w:r w:rsidRPr="0019079E">
        <w:rPr>
          <w:spacing w:val="-12"/>
          <w:sz w:val="24"/>
          <w:szCs w:val="24"/>
        </w:rPr>
        <w:t xml:space="preserve"> </w:t>
      </w:r>
      <w:r w:rsidRPr="0019079E">
        <w:rPr>
          <w:sz w:val="24"/>
          <w:szCs w:val="24"/>
        </w:rPr>
        <w:t>О.С.</w:t>
      </w:r>
      <w:r w:rsidRPr="0019079E">
        <w:rPr>
          <w:spacing w:val="-10"/>
          <w:sz w:val="24"/>
          <w:szCs w:val="24"/>
        </w:rPr>
        <w:t xml:space="preserve"> </w:t>
      </w:r>
      <w:r w:rsidRPr="0019079E">
        <w:rPr>
          <w:sz w:val="24"/>
          <w:szCs w:val="24"/>
        </w:rPr>
        <w:t>Синергетична</w:t>
      </w:r>
      <w:r w:rsidRPr="0019079E">
        <w:rPr>
          <w:spacing w:val="-9"/>
          <w:sz w:val="24"/>
          <w:szCs w:val="24"/>
        </w:rPr>
        <w:t xml:space="preserve"> </w:t>
      </w:r>
      <w:r w:rsidRPr="0019079E">
        <w:rPr>
          <w:sz w:val="24"/>
          <w:szCs w:val="24"/>
        </w:rPr>
        <w:t>методологія</w:t>
      </w:r>
      <w:r w:rsidRPr="0019079E">
        <w:rPr>
          <w:spacing w:val="-11"/>
          <w:sz w:val="24"/>
          <w:szCs w:val="24"/>
        </w:rPr>
        <w:t xml:space="preserve"> </w:t>
      </w:r>
      <w:r w:rsidRPr="0019079E">
        <w:rPr>
          <w:sz w:val="24"/>
          <w:szCs w:val="24"/>
        </w:rPr>
        <w:t xml:space="preserve">дослідження цифрових інструментів ефективного функціонування податкової системи. Цифрова економіка та економічна безпека. Одеса: Причорноморський науково-дослідний інститут     економіки     та     інновацій.     2024.     </w:t>
      </w:r>
      <w:r w:rsidRPr="0019079E">
        <w:rPr>
          <w:spacing w:val="55"/>
          <w:sz w:val="24"/>
          <w:szCs w:val="24"/>
        </w:rPr>
        <w:t xml:space="preserve"> </w:t>
      </w:r>
      <w:proofErr w:type="spellStart"/>
      <w:r w:rsidRPr="0019079E">
        <w:rPr>
          <w:sz w:val="24"/>
          <w:szCs w:val="24"/>
        </w:rPr>
        <w:t>Вип</w:t>
      </w:r>
      <w:proofErr w:type="spellEnd"/>
      <w:r w:rsidRPr="0019079E">
        <w:rPr>
          <w:sz w:val="24"/>
          <w:szCs w:val="24"/>
        </w:rPr>
        <w:t xml:space="preserve">.   </w:t>
      </w:r>
      <w:r w:rsidRPr="0019079E">
        <w:rPr>
          <w:spacing w:val="30"/>
          <w:sz w:val="24"/>
          <w:szCs w:val="24"/>
        </w:rPr>
        <w:t xml:space="preserve"> </w:t>
      </w:r>
      <w:r w:rsidRPr="0019079E">
        <w:rPr>
          <w:sz w:val="24"/>
          <w:szCs w:val="24"/>
        </w:rPr>
        <w:t>1(10)</w:t>
      </w:r>
      <w:r w:rsidRPr="0019079E">
        <w:rPr>
          <w:sz w:val="24"/>
          <w:szCs w:val="24"/>
        </w:rPr>
        <w:tab/>
        <w:t>С.60-66.</w:t>
      </w:r>
      <w:r w:rsidRPr="0019079E">
        <w:rPr>
          <w:spacing w:val="39"/>
          <w:sz w:val="24"/>
          <w:szCs w:val="24"/>
        </w:rPr>
        <w:t xml:space="preserve"> </w:t>
      </w:r>
      <w:r w:rsidRPr="0019079E">
        <w:rPr>
          <w:spacing w:val="-6"/>
          <w:sz w:val="24"/>
          <w:szCs w:val="24"/>
        </w:rPr>
        <w:t>DOI</w:t>
      </w:r>
      <w:r w:rsidR="00A43080" w:rsidRPr="0019079E">
        <w:rPr>
          <w:spacing w:val="-6"/>
          <w:sz w:val="24"/>
          <w:szCs w:val="24"/>
          <w:lang w:val="uk-UA"/>
        </w:rPr>
        <w:t xml:space="preserve"> </w:t>
      </w:r>
      <w:r w:rsidRPr="0019079E">
        <w:rPr>
          <w:sz w:val="24"/>
          <w:szCs w:val="24"/>
        </w:rPr>
        <w:t>10.33930/ed.2019.5007.47(12)-6.</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Кивлюк</w:t>
      </w:r>
      <w:proofErr w:type="spellEnd"/>
      <w:r w:rsidRPr="0019079E">
        <w:rPr>
          <w:sz w:val="24"/>
          <w:szCs w:val="24"/>
        </w:rPr>
        <w:t xml:space="preserve"> О., </w:t>
      </w:r>
      <w:r w:rsidRPr="0019079E">
        <w:rPr>
          <w:b/>
          <w:sz w:val="24"/>
          <w:szCs w:val="24"/>
          <w:u w:val="single"/>
        </w:rPr>
        <w:t>Воронкова В</w:t>
      </w:r>
      <w:r w:rsidRPr="0019079E">
        <w:rPr>
          <w:sz w:val="24"/>
          <w:szCs w:val="24"/>
        </w:rPr>
        <w:t xml:space="preserve">., </w:t>
      </w:r>
      <w:proofErr w:type="spellStart"/>
      <w:r w:rsidRPr="0019079E">
        <w:rPr>
          <w:sz w:val="24"/>
          <w:szCs w:val="24"/>
        </w:rPr>
        <w:t>Нікітенко</w:t>
      </w:r>
      <w:proofErr w:type="spellEnd"/>
      <w:r w:rsidRPr="0019079E">
        <w:rPr>
          <w:sz w:val="24"/>
          <w:szCs w:val="24"/>
        </w:rPr>
        <w:t xml:space="preserve"> В. Критичне мислення у контексті постмодерністського дискурсу Жана </w:t>
      </w:r>
      <w:proofErr w:type="spellStart"/>
      <w:r w:rsidRPr="0019079E">
        <w:rPr>
          <w:sz w:val="24"/>
          <w:szCs w:val="24"/>
        </w:rPr>
        <w:t>Бодрійяра</w:t>
      </w:r>
      <w:proofErr w:type="spellEnd"/>
      <w:r w:rsidRPr="0019079E">
        <w:rPr>
          <w:sz w:val="24"/>
          <w:szCs w:val="24"/>
        </w:rPr>
        <w:t xml:space="preserve">. Освітній дискурс: збірник наукових праць / </w:t>
      </w:r>
      <w:proofErr w:type="spellStart"/>
      <w:r w:rsidRPr="0019079E">
        <w:rPr>
          <w:sz w:val="24"/>
          <w:szCs w:val="24"/>
        </w:rPr>
        <w:t>голов</w:t>
      </w:r>
      <w:proofErr w:type="spellEnd"/>
      <w:r w:rsidRPr="0019079E">
        <w:rPr>
          <w:sz w:val="24"/>
          <w:szCs w:val="24"/>
        </w:rPr>
        <w:t xml:space="preserve">. ред. </w:t>
      </w:r>
      <w:proofErr w:type="spellStart"/>
      <w:r w:rsidRPr="0019079E">
        <w:rPr>
          <w:sz w:val="24"/>
          <w:szCs w:val="24"/>
        </w:rPr>
        <w:t>О.П.Кивлюк</w:t>
      </w:r>
      <w:proofErr w:type="spellEnd"/>
      <w:r w:rsidRPr="0019079E">
        <w:rPr>
          <w:sz w:val="24"/>
          <w:szCs w:val="24"/>
        </w:rPr>
        <w:t>. Київ : ТОВ «Науково-інформаційне агентство «Наука- технології-інформація». 2023. Випуск</w:t>
      </w:r>
      <w:r w:rsidRPr="0019079E">
        <w:rPr>
          <w:spacing w:val="67"/>
          <w:sz w:val="24"/>
          <w:szCs w:val="24"/>
        </w:rPr>
        <w:t xml:space="preserve"> </w:t>
      </w:r>
      <w:r w:rsidRPr="0019079E">
        <w:rPr>
          <w:sz w:val="24"/>
          <w:szCs w:val="24"/>
        </w:rPr>
        <w:t>С.29-39.</w:t>
      </w:r>
    </w:p>
    <w:p w:rsidR="009E065C" w:rsidRPr="0019079E" w:rsidRDefault="007A0DC8" w:rsidP="00A43080">
      <w:pPr>
        <w:pStyle w:val="a4"/>
        <w:numPr>
          <w:ilvl w:val="0"/>
          <w:numId w:val="1"/>
        </w:numPr>
        <w:tabs>
          <w:tab w:val="left" w:pos="1561"/>
        </w:tabs>
        <w:ind w:left="0" w:firstLine="709"/>
        <w:rPr>
          <w:sz w:val="24"/>
          <w:szCs w:val="24"/>
        </w:rPr>
      </w:pPr>
      <w:r w:rsidRPr="0019079E">
        <w:rPr>
          <w:b/>
          <w:sz w:val="24"/>
          <w:szCs w:val="24"/>
          <w:u w:val="single"/>
        </w:rPr>
        <w:t>Воронкова В</w:t>
      </w:r>
      <w:r w:rsidRPr="0019079E">
        <w:rPr>
          <w:sz w:val="24"/>
          <w:szCs w:val="24"/>
        </w:rPr>
        <w:t xml:space="preserve">., </w:t>
      </w:r>
      <w:proofErr w:type="spellStart"/>
      <w:r w:rsidRPr="0019079E">
        <w:rPr>
          <w:sz w:val="24"/>
          <w:szCs w:val="24"/>
        </w:rPr>
        <w:t>Нікітенеко</w:t>
      </w:r>
      <w:proofErr w:type="spellEnd"/>
      <w:r w:rsidRPr="0019079E">
        <w:rPr>
          <w:sz w:val="24"/>
          <w:szCs w:val="24"/>
        </w:rPr>
        <w:t xml:space="preserve"> В.. Проблема трансформації людини у концепції </w:t>
      </w:r>
      <w:proofErr w:type="spellStart"/>
      <w:r w:rsidRPr="0019079E">
        <w:rPr>
          <w:sz w:val="24"/>
          <w:szCs w:val="24"/>
        </w:rPr>
        <w:t>трансгуманізму</w:t>
      </w:r>
      <w:proofErr w:type="spellEnd"/>
      <w:r w:rsidRPr="0019079E">
        <w:rPr>
          <w:sz w:val="24"/>
          <w:szCs w:val="24"/>
        </w:rPr>
        <w:t xml:space="preserve">: методологія цифрової антропології.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Ed.V</w:t>
      </w:r>
      <w:proofErr w:type="spellEnd"/>
      <w:r w:rsidRPr="0019079E">
        <w:rPr>
          <w:sz w:val="24"/>
          <w:szCs w:val="24"/>
        </w:rPr>
        <w:t xml:space="preserve">.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2023. 16 (93). P.</w:t>
      </w:r>
      <w:r w:rsidRPr="0019079E">
        <w:rPr>
          <w:spacing w:val="-4"/>
          <w:sz w:val="24"/>
          <w:szCs w:val="24"/>
        </w:rPr>
        <w:t xml:space="preserve"> </w:t>
      </w:r>
      <w:r w:rsidRPr="0019079E">
        <w:rPr>
          <w:sz w:val="24"/>
          <w:szCs w:val="24"/>
        </w:rPr>
        <w:t>9-17.</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sz w:val="24"/>
          <w:szCs w:val="24"/>
          <w:lang w:val="uk-UA"/>
        </w:rPr>
        <w:t>Бойко О.В.,</w:t>
      </w:r>
      <w:r w:rsidRPr="0019079E">
        <w:rPr>
          <w:b/>
          <w:sz w:val="24"/>
          <w:szCs w:val="24"/>
          <w:u w:val="single"/>
          <w:lang w:val="uk-UA"/>
        </w:rPr>
        <w:t xml:space="preserve"> Воронкова В.Г</w:t>
      </w:r>
      <w:r w:rsidRPr="0019079E">
        <w:rPr>
          <w:sz w:val="24"/>
          <w:szCs w:val="24"/>
          <w:lang w:val="uk-UA"/>
        </w:rPr>
        <w:t>.,</w:t>
      </w:r>
      <w:proofErr w:type="spellStart"/>
      <w:r w:rsidRPr="0019079E">
        <w:rPr>
          <w:sz w:val="24"/>
          <w:szCs w:val="24"/>
          <w:lang w:val="uk-UA"/>
        </w:rPr>
        <w:t>Фурсін</w:t>
      </w:r>
      <w:proofErr w:type="spellEnd"/>
      <w:r w:rsidRPr="0019079E">
        <w:rPr>
          <w:sz w:val="24"/>
          <w:szCs w:val="24"/>
          <w:lang w:val="uk-UA"/>
        </w:rPr>
        <w:t xml:space="preserve"> О.О., Концептуальна парадигма публічного управління та адміністрування: теоретико-методологічні засади. Гуманітарний вісник Запорізької державної інженерної академії» : збірник наукових праць / За ред. В. Г. Воронкової. </w:t>
      </w:r>
      <w:proofErr w:type="spellStart"/>
      <w:r w:rsidRPr="0019079E">
        <w:rPr>
          <w:sz w:val="24"/>
          <w:szCs w:val="24"/>
          <w:lang w:val="uk-UA"/>
        </w:rPr>
        <w:t>Вип</w:t>
      </w:r>
      <w:proofErr w:type="spellEnd"/>
      <w:r w:rsidRPr="0019079E">
        <w:rPr>
          <w:sz w:val="24"/>
          <w:szCs w:val="24"/>
          <w:lang w:val="uk-UA"/>
        </w:rPr>
        <w:t>. 70.  Запоріжжя, РВВ ЗДІА, 2017. С.151-163.  DOI: https://doi.org/10.30839/2072-7941.2017.110933</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http://vestnikzgia.com.ua/article/view/110933</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b/>
          <w:sz w:val="24"/>
          <w:szCs w:val="24"/>
          <w:u w:val="single"/>
          <w:lang w:val="uk-UA"/>
        </w:rPr>
        <w:t>Воронкова В.Г.,</w:t>
      </w:r>
      <w:r w:rsidRPr="0019079E">
        <w:rPr>
          <w:sz w:val="24"/>
          <w:szCs w:val="24"/>
          <w:lang w:val="uk-UA"/>
        </w:rPr>
        <w:t xml:space="preserve"> </w:t>
      </w:r>
      <w:proofErr w:type="spellStart"/>
      <w:r w:rsidRPr="0019079E">
        <w:rPr>
          <w:sz w:val="24"/>
          <w:szCs w:val="24"/>
          <w:lang w:val="uk-UA"/>
        </w:rPr>
        <w:t>Олексенко</w:t>
      </w:r>
      <w:proofErr w:type="spellEnd"/>
      <w:r w:rsidRPr="0019079E">
        <w:rPr>
          <w:sz w:val="24"/>
          <w:szCs w:val="24"/>
          <w:lang w:val="uk-UA"/>
        </w:rPr>
        <w:t xml:space="preserve"> Р.І. Філософія державного управління: синергетична методологія дослідження. </w:t>
      </w:r>
      <w:proofErr w:type="spellStart"/>
      <w:r w:rsidRPr="0019079E">
        <w:rPr>
          <w:sz w:val="24"/>
          <w:szCs w:val="24"/>
          <w:lang w:val="uk-UA"/>
        </w:rPr>
        <w:t>Humanities</w:t>
      </w:r>
      <w:proofErr w:type="spellEnd"/>
      <w:r w:rsidRPr="0019079E">
        <w:rPr>
          <w:sz w:val="24"/>
          <w:szCs w:val="24"/>
          <w:lang w:val="uk-UA"/>
        </w:rPr>
        <w:t xml:space="preserve"> </w:t>
      </w:r>
      <w:proofErr w:type="spellStart"/>
      <w:r w:rsidRPr="0019079E">
        <w:rPr>
          <w:sz w:val="24"/>
          <w:szCs w:val="24"/>
          <w:lang w:val="uk-UA"/>
        </w:rPr>
        <w:t>studies</w:t>
      </w:r>
      <w:proofErr w:type="spellEnd"/>
      <w:r w:rsidRPr="0019079E">
        <w:rPr>
          <w:sz w:val="24"/>
          <w:szCs w:val="24"/>
          <w:lang w:val="uk-UA"/>
        </w:rPr>
        <w:t>: збірник наукових праць / Гол. ред. В. Г. Воронкова. Запоріжжя : Запорізький національний університет, 2020. Випуск 5 (82). 222 с. С.172-184. DOI: https://doi.org/10.26661/hst-2020-5-82-13</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http://humstudies.com.ua/article/view/220904</w:t>
      </w:r>
    </w:p>
    <w:p w:rsidR="00A43080" w:rsidRPr="0019079E" w:rsidRDefault="00A43080" w:rsidP="00A43080">
      <w:pPr>
        <w:pStyle w:val="a4"/>
        <w:numPr>
          <w:ilvl w:val="0"/>
          <w:numId w:val="1"/>
        </w:numPr>
        <w:tabs>
          <w:tab w:val="left" w:pos="1561"/>
        </w:tabs>
        <w:ind w:left="0" w:firstLine="709"/>
        <w:rPr>
          <w:sz w:val="24"/>
          <w:szCs w:val="24"/>
          <w:lang w:val="uk-UA"/>
        </w:rPr>
      </w:pPr>
      <w:proofErr w:type="spellStart"/>
      <w:r w:rsidRPr="0019079E">
        <w:rPr>
          <w:sz w:val="24"/>
          <w:szCs w:val="24"/>
          <w:lang w:val="uk-UA"/>
        </w:rPr>
        <w:t>Олексенко</w:t>
      </w:r>
      <w:proofErr w:type="spellEnd"/>
      <w:r w:rsidRPr="0019079E">
        <w:rPr>
          <w:sz w:val="24"/>
          <w:szCs w:val="24"/>
          <w:lang w:val="uk-UA"/>
        </w:rPr>
        <w:t xml:space="preserve"> Р.І.  </w:t>
      </w:r>
      <w:r w:rsidRPr="0019079E">
        <w:rPr>
          <w:b/>
          <w:sz w:val="24"/>
          <w:szCs w:val="24"/>
          <w:u w:val="single"/>
          <w:lang w:val="uk-UA"/>
        </w:rPr>
        <w:t>Воронкова В. Г</w:t>
      </w:r>
      <w:r w:rsidRPr="0019079E">
        <w:rPr>
          <w:sz w:val="24"/>
          <w:szCs w:val="24"/>
          <w:lang w:val="uk-UA"/>
        </w:rPr>
        <w:t xml:space="preserve">. Формування моделі класифікації соціальних процесів у публічному управлінні та адмініструванні: </w:t>
      </w:r>
      <w:proofErr w:type="spellStart"/>
      <w:r w:rsidRPr="0019079E">
        <w:rPr>
          <w:sz w:val="24"/>
          <w:szCs w:val="24"/>
          <w:lang w:val="uk-UA"/>
        </w:rPr>
        <w:t>понятійно</w:t>
      </w:r>
      <w:proofErr w:type="spellEnd"/>
      <w:r w:rsidRPr="0019079E">
        <w:rPr>
          <w:sz w:val="24"/>
          <w:szCs w:val="24"/>
          <w:lang w:val="uk-UA"/>
        </w:rPr>
        <w:t xml:space="preserve">-категорійний апарат. Теорія та практика державного управління : </w:t>
      </w:r>
      <w:proofErr w:type="spellStart"/>
      <w:r w:rsidRPr="0019079E">
        <w:rPr>
          <w:sz w:val="24"/>
          <w:szCs w:val="24"/>
          <w:lang w:val="uk-UA"/>
        </w:rPr>
        <w:t>зб</w:t>
      </w:r>
      <w:proofErr w:type="spellEnd"/>
      <w:r w:rsidRPr="0019079E">
        <w:rPr>
          <w:sz w:val="24"/>
          <w:szCs w:val="24"/>
          <w:lang w:val="uk-UA"/>
        </w:rPr>
        <w:t xml:space="preserve">. наук. пр. Харків : Вид-во </w:t>
      </w:r>
      <w:proofErr w:type="spellStart"/>
      <w:r w:rsidRPr="0019079E">
        <w:rPr>
          <w:sz w:val="24"/>
          <w:szCs w:val="24"/>
          <w:lang w:val="uk-UA"/>
        </w:rPr>
        <w:t>ХарРІ</w:t>
      </w:r>
      <w:proofErr w:type="spellEnd"/>
      <w:r w:rsidRPr="0019079E">
        <w:rPr>
          <w:sz w:val="24"/>
          <w:szCs w:val="24"/>
          <w:lang w:val="uk-UA"/>
        </w:rPr>
        <w:t xml:space="preserve"> НАДУ “Магістр”, 2020. № </w:t>
      </w:r>
      <w:proofErr w:type="spellStart"/>
      <w:r w:rsidRPr="0019079E">
        <w:rPr>
          <w:sz w:val="24"/>
          <w:szCs w:val="24"/>
          <w:lang w:val="uk-UA"/>
        </w:rPr>
        <w:t>Вип</w:t>
      </w:r>
      <w:proofErr w:type="spellEnd"/>
      <w:r w:rsidRPr="0019079E">
        <w:rPr>
          <w:sz w:val="24"/>
          <w:szCs w:val="24"/>
          <w:lang w:val="uk-UA"/>
        </w:rPr>
        <w:t>. 3 (70). C. 82-90. DOI: https://doi.org/10.34213/tp.20.03.09</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http://tp.kh.ua/index.php/tpdu/article/view/215</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b/>
          <w:sz w:val="24"/>
          <w:szCs w:val="24"/>
          <w:u w:val="single"/>
          <w:lang w:val="uk-UA"/>
        </w:rPr>
        <w:t>Воронкова В.Г</w:t>
      </w:r>
      <w:r w:rsidRPr="0019079E">
        <w:rPr>
          <w:sz w:val="24"/>
          <w:szCs w:val="24"/>
          <w:lang w:val="uk-UA"/>
        </w:rPr>
        <w:t xml:space="preserve">., </w:t>
      </w:r>
      <w:proofErr w:type="spellStart"/>
      <w:r w:rsidRPr="0019079E">
        <w:rPr>
          <w:sz w:val="24"/>
          <w:szCs w:val="24"/>
          <w:lang w:val="uk-UA"/>
        </w:rPr>
        <w:t>Олексенко</w:t>
      </w:r>
      <w:proofErr w:type="spellEnd"/>
      <w:r w:rsidRPr="0019079E">
        <w:rPr>
          <w:sz w:val="24"/>
          <w:szCs w:val="24"/>
          <w:lang w:val="uk-UA"/>
        </w:rPr>
        <w:t xml:space="preserve"> Р.І.  Формування концепції соціального розвитку як динамічної системи у контексті публічного управління та адміністрування.  Вісник Національного університету цивільного захисту України : </w:t>
      </w:r>
      <w:proofErr w:type="spellStart"/>
      <w:r w:rsidRPr="0019079E">
        <w:rPr>
          <w:sz w:val="24"/>
          <w:szCs w:val="24"/>
          <w:lang w:val="uk-UA"/>
        </w:rPr>
        <w:t>зб</w:t>
      </w:r>
      <w:proofErr w:type="spellEnd"/>
      <w:r w:rsidRPr="0019079E">
        <w:rPr>
          <w:sz w:val="24"/>
          <w:szCs w:val="24"/>
          <w:lang w:val="uk-UA"/>
        </w:rPr>
        <w:t>. наук. пр. Київ, 2020. № 2 (13). C. 255-272. http://repositsc.nuczu.edu.ua/bitstream/123456789/11534/3/vdu13.pdf</w:t>
      </w:r>
    </w:p>
    <w:p w:rsidR="000F7340" w:rsidRPr="0019079E" w:rsidRDefault="00A43080" w:rsidP="00A43080">
      <w:pPr>
        <w:pStyle w:val="a4"/>
        <w:numPr>
          <w:ilvl w:val="0"/>
          <w:numId w:val="1"/>
        </w:numPr>
        <w:tabs>
          <w:tab w:val="left" w:pos="1561"/>
        </w:tabs>
        <w:ind w:left="0" w:firstLine="709"/>
        <w:rPr>
          <w:sz w:val="24"/>
          <w:szCs w:val="24"/>
          <w:lang w:val="uk-UA"/>
        </w:rPr>
      </w:pPr>
      <w:proofErr w:type="spellStart"/>
      <w:r w:rsidRPr="0019079E">
        <w:rPr>
          <w:sz w:val="24"/>
          <w:szCs w:val="24"/>
          <w:lang w:val="uk-UA"/>
        </w:rPr>
        <w:t>Олексенко</w:t>
      </w:r>
      <w:proofErr w:type="spellEnd"/>
      <w:r w:rsidRPr="0019079E">
        <w:rPr>
          <w:sz w:val="24"/>
          <w:szCs w:val="24"/>
          <w:lang w:val="uk-UA"/>
        </w:rPr>
        <w:t xml:space="preserve"> Р. І.,</w:t>
      </w:r>
      <w:r w:rsidRPr="0019079E">
        <w:rPr>
          <w:b/>
          <w:sz w:val="24"/>
          <w:szCs w:val="24"/>
          <w:u w:val="single"/>
          <w:lang w:val="uk-UA"/>
        </w:rPr>
        <w:t xml:space="preserve"> Воронкова В. </w:t>
      </w:r>
      <w:proofErr w:type="spellStart"/>
      <w:r w:rsidRPr="0019079E">
        <w:rPr>
          <w:b/>
          <w:sz w:val="24"/>
          <w:szCs w:val="24"/>
          <w:u w:val="single"/>
          <w:lang w:val="uk-UA"/>
        </w:rPr>
        <w:t>Г</w:t>
      </w:r>
      <w:r w:rsidRPr="0019079E">
        <w:rPr>
          <w:sz w:val="24"/>
          <w:szCs w:val="24"/>
          <w:lang w:val="uk-UA"/>
        </w:rPr>
        <w:t>.Інституціональне</w:t>
      </w:r>
      <w:proofErr w:type="spellEnd"/>
      <w:r w:rsidRPr="0019079E">
        <w:rPr>
          <w:sz w:val="24"/>
          <w:szCs w:val="24"/>
          <w:lang w:val="uk-UA"/>
        </w:rPr>
        <w:t xml:space="preserve"> забезпечення системи публічної влади в історичному і системному контексті розвитку публічного управління та </w:t>
      </w:r>
    </w:p>
    <w:p w:rsidR="000F7340" w:rsidRPr="0019079E" w:rsidRDefault="000F7340" w:rsidP="000F7340">
      <w:pPr>
        <w:tabs>
          <w:tab w:val="left" w:pos="1561"/>
        </w:tabs>
        <w:rPr>
          <w:sz w:val="24"/>
          <w:szCs w:val="24"/>
          <w:lang w:val="uk-UA"/>
        </w:rPr>
      </w:pPr>
    </w:p>
    <w:p w:rsidR="000F7340" w:rsidRPr="0019079E" w:rsidRDefault="000F7340" w:rsidP="000F7340">
      <w:pPr>
        <w:tabs>
          <w:tab w:val="left" w:pos="1561"/>
        </w:tabs>
        <w:rPr>
          <w:sz w:val="24"/>
          <w:szCs w:val="24"/>
          <w:lang w:val="uk-UA"/>
        </w:rPr>
      </w:pPr>
    </w:p>
    <w:p w:rsidR="00A43080" w:rsidRPr="0019079E" w:rsidRDefault="00A43080" w:rsidP="00A43080">
      <w:pPr>
        <w:pStyle w:val="a4"/>
        <w:numPr>
          <w:ilvl w:val="0"/>
          <w:numId w:val="1"/>
        </w:numPr>
        <w:tabs>
          <w:tab w:val="left" w:pos="1561"/>
        </w:tabs>
        <w:ind w:left="0" w:firstLine="709"/>
        <w:rPr>
          <w:sz w:val="24"/>
          <w:szCs w:val="24"/>
          <w:lang w:val="uk-UA"/>
        </w:rPr>
      </w:pPr>
      <w:r w:rsidRPr="0019079E">
        <w:rPr>
          <w:sz w:val="24"/>
          <w:szCs w:val="24"/>
          <w:lang w:val="uk-UA"/>
        </w:rPr>
        <w:t xml:space="preserve">адміністрування. Вісник Національного університету цивільного захисту України : </w:t>
      </w:r>
      <w:proofErr w:type="spellStart"/>
      <w:r w:rsidRPr="0019079E">
        <w:rPr>
          <w:sz w:val="24"/>
          <w:szCs w:val="24"/>
          <w:lang w:val="uk-UA"/>
        </w:rPr>
        <w:t>зб</w:t>
      </w:r>
      <w:proofErr w:type="spellEnd"/>
      <w:r w:rsidRPr="0019079E">
        <w:rPr>
          <w:sz w:val="24"/>
          <w:szCs w:val="24"/>
          <w:lang w:val="uk-UA"/>
        </w:rPr>
        <w:t xml:space="preserve">. наук. пр. Київ,  2020. № 2 (13). C. 89-104.  </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http://repositsc.nuczu.edu.ua/bitstream/123456789/11534/3/vdu13.pdf</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Kyvliuk</w:t>
      </w:r>
      <w:proofErr w:type="spellEnd"/>
      <w:r w:rsidRPr="0019079E">
        <w:rPr>
          <w:sz w:val="24"/>
          <w:szCs w:val="24"/>
        </w:rPr>
        <w:t xml:space="preserve"> O.,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Suhenko</w:t>
      </w:r>
      <w:proofErr w:type="spellEnd"/>
      <w:r w:rsidRPr="0019079E">
        <w:rPr>
          <w:sz w:val="24"/>
          <w:szCs w:val="24"/>
        </w:rPr>
        <w:t xml:space="preserve"> V. </w:t>
      </w:r>
      <w:proofErr w:type="spellStart"/>
      <w:r w:rsidRPr="0019079E">
        <w:rPr>
          <w:sz w:val="24"/>
          <w:szCs w:val="24"/>
        </w:rPr>
        <w:t>Philosophical</w:t>
      </w:r>
      <w:proofErr w:type="spellEnd"/>
      <w:r w:rsidRPr="0019079E">
        <w:rPr>
          <w:spacing w:val="-14"/>
          <w:sz w:val="24"/>
          <w:szCs w:val="24"/>
        </w:rPr>
        <w:t xml:space="preserve"> </w:t>
      </w:r>
      <w:proofErr w:type="spellStart"/>
      <w:r w:rsidRPr="0019079E">
        <w:rPr>
          <w:sz w:val="24"/>
          <w:szCs w:val="24"/>
        </w:rPr>
        <w:t>reflection</w:t>
      </w:r>
      <w:proofErr w:type="spellEnd"/>
      <w:r w:rsidRPr="0019079E">
        <w:rPr>
          <w:spacing w:val="-16"/>
          <w:sz w:val="24"/>
          <w:szCs w:val="24"/>
        </w:rPr>
        <w:t xml:space="preserve"> </w:t>
      </w:r>
      <w:proofErr w:type="spellStart"/>
      <w:r w:rsidRPr="0019079E">
        <w:rPr>
          <w:sz w:val="24"/>
          <w:szCs w:val="24"/>
        </w:rPr>
        <w:t>on</w:t>
      </w:r>
      <w:proofErr w:type="spellEnd"/>
      <w:r w:rsidRPr="0019079E">
        <w:rPr>
          <w:spacing w:val="-13"/>
          <w:sz w:val="24"/>
          <w:szCs w:val="24"/>
        </w:rPr>
        <w:t xml:space="preserve"> </w:t>
      </w:r>
      <w:proofErr w:type="spellStart"/>
      <w:r w:rsidRPr="0019079E">
        <w:rPr>
          <w:sz w:val="24"/>
          <w:szCs w:val="24"/>
        </w:rPr>
        <w:t>artificial</w:t>
      </w:r>
      <w:proofErr w:type="spellEnd"/>
      <w:r w:rsidRPr="0019079E">
        <w:rPr>
          <w:spacing w:val="-16"/>
          <w:sz w:val="24"/>
          <w:szCs w:val="24"/>
        </w:rPr>
        <w:t xml:space="preserve"> </w:t>
      </w:r>
      <w:proofErr w:type="spellStart"/>
      <w:r w:rsidRPr="0019079E">
        <w:rPr>
          <w:sz w:val="24"/>
          <w:szCs w:val="24"/>
        </w:rPr>
        <w:t>intelligence</w:t>
      </w:r>
      <w:proofErr w:type="spellEnd"/>
      <w:r w:rsidRPr="0019079E">
        <w:rPr>
          <w:spacing w:val="-14"/>
          <w:sz w:val="24"/>
          <w:szCs w:val="24"/>
        </w:rPr>
        <w:t xml:space="preserve"> </w:t>
      </w:r>
      <w:proofErr w:type="spellStart"/>
      <w:r w:rsidRPr="0019079E">
        <w:rPr>
          <w:sz w:val="24"/>
          <w:szCs w:val="24"/>
        </w:rPr>
        <w:t>and</w:t>
      </w:r>
      <w:proofErr w:type="spellEnd"/>
      <w:r w:rsidRPr="0019079E">
        <w:rPr>
          <w:spacing w:val="-15"/>
          <w:sz w:val="24"/>
          <w:szCs w:val="24"/>
        </w:rPr>
        <w:t xml:space="preserve"> </w:t>
      </w:r>
      <w:proofErr w:type="spellStart"/>
      <w:r w:rsidRPr="0019079E">
        <w:rPr>
          <w:sz w:val="24"/>
          <w:szCs w:val="24"/>
        </w:rPr>
        <w:t>its</w:t>
      </w:r>
      <w:proofErr w:type="spellEnd"/>
      <w:r w:rsidRPr="0019079E">
        <w:rPr>
          <w:spacing w:val="-16"/>
          <w:sz w:val="24"/>
          <w:szCs w:val="24"/>
        </w:rPr>
        <w:t xml:space="preserve"> </w:t>
      </w:r>
      <w:proofErr w:type="spellStart"/>
      <w:r w:rsidRPr="0019079E">
        <w:rPr>
          <w:sz w:val="24"/>
          <w:szCs w:val="24"/>
        </w:rPr>
        <w:t>impact</w:t>
      </w:r>
      <w:proofErr w:type="spellEnd"/>
      <w:r w:rsidRPr="0019079E">
        <w:rPr>
          <w:spacing w:val="-15"/>
          <w:sz w:val="24"/>
          <w:szCs w:val="24"/>
        </w:rPr>
        <w:t xml:space="preserve"> </w:t>
      </w:r>
      <w:proofErr w:type="spellStart"/>
      <w:r w:rsidRPr="0019079E">
        <w:rPr>
          <w:sz w:val="24"/>
          <w:szCs w:val="24"/>
        </w:rPr>
        <w:t>on</w:t>
      </w:r>
      <w:proofErr w:type="spellEnd"/>
      <w:r w:rsidRPr="0019079E">
        <w:rPr>
          <w:spacing w:val="-16"/>
          <w:sz w:val="24"/>
          <w:szCs w:val="24"/>
        </w:rPr>
        <w:t xml:space="preserve"> </w:t>
      </w:r>
      <w:proofErr w:type="spellStart"/>
      <w:r w:rsidRPr="0019079E">
        <w:rPr>
          <w:sz w:val="24"/>
          <w:szCs w:val="24"/>
        </w:rPr>
        <w:t>the</w:t>
      </w:r>
      <w:proofErr w:type="spellEnd"/>
      <w:r w:rsidRPr="0019079E">
        <w:rPr>
          <w:spacing w:val="-13"/>
          <w:sz w:val="24"/>
          <w:szCs w:val="24"/>
        </w:rPr>
        <w:t xml:space="preserve"> </w:t>
      </w:r>
      <w:proofErr w:type="spellStart"/>
      <w:r w:rsidRPr="0019079E">
        <w:rPr>
          <w:sz w:val="24"/>
          <w:szCs w:val="24"/>
        </w:rPr>
        <w:t>development</w:t>
      </w:r>
      <w:proofErr w:type="spellEnd"/>
      <w:r w:rsidRPr="0019079E">
        <w:rPr>
          <w:spacing w:val="-14"/>
          <w:sz w:val="24"/>
          <w:szCs w:val="24"/>
        </w:rPr>
        <w:t xml:space="preserve"> </w:t>
      </w:r>
      <w:proofErr w:type="spellStart"/>
      <w:r w:rsidRPr="0019079E">
        <w:rPr>
          <w:sz w:val="24"/>
          <w:szCs w:val="24"/>
        </w:rPr>
        <w:t>of</w:t>
      </w:r>
      <w:proofErr w:type="spellEnd"/>
      <w:r w:rsidRPr="0019079E">
        <w:rPr>
          <w:spacing w:val="-14"/>
          <w:sz w:val="24"/>
          <w:szCs w:val="24"/>
        </w:rPr>
        <w:t xml:space="preserve"> </w:t>
      </w:r>
      <w:proofErr w:type="spellStart"/>
      <w:r w:rsidRPr="0019079E">
        <w:rPr>
          <w:sz w:val="24"/>
          <w:szCs w:val="24"/>
        </w:rPr>
        <w:t>society</w:t>
      </w:r>
      <w:proofErr w:type="spellEnd"/>
      <w:r w:rsidRPr="0019079E">
        <w:rPr>
          <w:sz w:val="24"/>
          <w:szCs w:val="24"/>
        </w:rPr>
        <w:t xml:space="preserve">, </w:t>
      </w:r>
      <w:proofErr w:type="spellStart"/>
      <w:r w:rsidRPr="0019079E">
        <w:rPr>
          <w:sz w:val="24"/>
          <w:szCs w:val="24"/>
        </w:rPr>
        <w:t>human</w:t>
      </w:r>
      <w:proofErr w:type="spellEnd"/>
      <w:r w:rsidRPr="0019079E">
        <w:rPr>
          <w:sz w:val="24"/>
          <w:szCs w:val="24"/>
        </w:rPr>
        <w:t xml:space="preserve">, </w:t>
      </w:r>
      <w:proofErr w:type="spellStart"/>
      <w:r w:rsidRPr="0019079E">
        <w:rPr>
          <w:sz w:val="24"/>
          <w:szCs w:val="24"/>
        </w:rPr>
        <w:t>and</w:t>
      </w:r>
      <w:proofErr w:type="spellEnd"/>
      <w:r w:rsidRPr="0019079E">
        <w:rPr>
          <w:sz w:val="24"/>
          <w:szCs w:val="24"/>
        </w:rPr>
        <w:t xml:space="preserve"> </w:t>
      </w:r>
      <w:proofErr w:type="spellStart"/>
      <w:r w:rsidRPr="0019079E">
        <w:rPr>
          <w:sz w:val="24"/>
          <w:szCs w:val="24"/>
        </w:rPr>
        <w:t>education</w:t>
      </w:r>
      <w:proofErr w:type="spellEnd"/>
      <w:r w:rsidRPr="0019079E">
        <w:rPr>
          <w:sz w:val="24"/>
          <w:szCs w:val="24"/>
        </w:rPr>
        <w:t xml:space="preserve">.(Філософська рефлексія про штучний інтелект та його вплив на розвиток суспільства, людини та освіти).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2024. 19 (96). P. 67–76.doi: https://doi.org/10.32782/hst-2024-19-96-07</w:t>
      </w:r>
    </w:p>
    <w:p w:rsidR="009E065C" w:rsidRPr="0019079E" w:rsidRDefault="007A0DC8" w:rsidP="00A43080">
      <w:pPr>
        <w:pStyle w:val="a4"/>
        <w:numPr>
          <w:ilvl w:val="0"/>
          <w:numId w:val="1"/>
        </w:numPr>
        <w:tabs>
          <w:tab w:val="left" w:pos="1561"/>
          <w:tab w:val="left" w:pos="5726"/>
        </w:tabs>
        <w:ind w:left="0" w:firstLine="709"/>
        <w:rPr>
          <w:sz w:val="24"/>
          <w:szCs w:val="24"/>
        </w:rPr>
      </w:pP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Nikitenko</w:t>
      </w:r>
      <w:proofErr w:type="spellEnd"/>
      <w:r w:rsidRPr="0019079E">
        <w:rPr>
          <w:sz w:val="24"/>
          <w:szCs w:val="24"/>
        </w:rPr>
        <w:t xml:space="preserve"> V., </w:t>
      </w:r>
      <w:proofErr w:type="spellStart"/>
      <w:r w:rsidRPr="0019079E">
        <w:rPr>
          <w:sz w:val="24"/>
          <w:szCs w:val="24"/>
        </w:rPr>
        <w:t>Bilohur</w:t>
      </w:r>
      <w:proofErr w:type="spellEnd"/>
      <w:r w:rsidRPr="0019079E">
        <w:rPr>
          <w:sz w:val="24"/>
          <w:szCs w:val="24"/>
        </w:rPr>
        <w:t xml:space="preserve"> V.,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Butchenko</w:t>
      </w:r>
      <w:proofErr w:type="spellEnd"/>
      <w:r w:rsidRPr="0019079E">
        <w:rPr>
          <w:sz w:val="24"/>
          <w:szCs w:val="24"/>
        </w:rPr>
        <w:t xml:space="preserve"> T. (2022).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conceptualization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smart-philosophy</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a </w:t>
      </w:r>
      <w:proofErr w:type="spellStart"/>
      <w:r w:rsidRPr="0019079E">
        <w:rPr>
          <w:sz w:val="24"/>
          <w:szCs w:val="24"/>
        </w:rPr>
        <w:t>post-modern</w:t>
      </w:r>
      <w:proofErr w:type="spellEnd"/>
      <w:r w:rsidRPr="0019079E">
        <w:rPr>
          <w:sz w:val="24"/>
          <w:szCs w:val="24"/>
        </w:rPr>
        <w:t xml:space="preserve"> </w:t>
      </w:r>
      <w:proofErr w:type="spellStart"/>
      <w:r w:rsidRPr="0019079E">
        <w:rPr>
          <w:sz w:val="24"/>
          <w:szCs w:val="24"/>
        </w:rPr>
        <w:t>project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non-linear</w:t>
      </w:r>
      <w:proofErr w:type="spellEnd"/>
      <w:r w:rsidRPr="0019079E">
        <w:rPr>
          <w:sz w:val="24"/>
          <w:szCs w:val="24"/>
        </w:rPr>
        <w:t xml:space="preserve"> </w:t>
      </w:r>
      <w:proofErr w:type="spellStart"/>
      <w:r w:rsidRPr="0019079E">
        <w:rPr>
          <w:sz w:val="24"/>
          <w:szCs w:val="24"/>
        </w:rPr>
        <w:t>pattern</w:t>
      </w:r>
      <w:proofErr w:type="spellEnd"/>
      <w:r w:rsidRPr="0019079E">
        <w:rPr>
          <w:sz w:val="24"/>
          <w:szCs w:val="24"/>
        </w:rPr>
        <w:t xml:space="preserve"> </w:t>
      </w:r>
      <w:proofErr w:type="spellStart"/>
      <w:r w:rsidRPr="0019079E">
        <w:rPr>
          <w:sz w:val="24"/>
          <w:szCs w:val="24"/>
        </w:rPr>
        <w:t>development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r w:rsidRPr="0019079E">
        <w:rPr>
          <w:spacing w:val="9"/>
          <w:sz w:val="24"/>
          <w:szCs w:val="24"/>
        </w:rPr>
        <w:t xml:space="preserve"> </w:t>
      </w:r>
      <w:r w:rsidRPr="0019079E">
        <w:rPr>
          <w:sz w:val="24"/>
          <w:szCs w:val="24"/>
        </w:rPr>
        <w:t xml:space="preserve">XXI   </w:t>
      </w:r>
      <w:r w:rsidRPr="0019079E">
        <w:rPr>
          <w:spacing w:val="29"/>
          <w:sz w:val="24"/>
          <w:szCs w:val="24"/>
        </w:rPr>
        <w:t xml:space="preserve"> </w:t>
      </w:r>
      <w:proofErr w:type="spellStart"/>
      <w:r w:rsidRPr="0019079E">
        <w:rPr>
          <w:sz w:val="24"/>
          <w:szCs w:val="24"/>
        </w:rPr>
        <w:t>century</w:t>
      </w:r>
      <w:proofErr w:type="spellEnd"/>
      <w:r w:rsidRPr="0019079E">
        <w:rPr>
          <w:sz w:val="24"/>
          <w:szCs w:val="24"/>
        </w:rPr>
        <w:t>.</w:t>
      </w:r>
      <w:r w:rsidR="00A43080" w:rsidRPr="0019079E">
        <w:rPr>
          <w:sz w:val="24"/>
          <w:szCs w:val="24"/>
          <w:lang w:val="uk-UA"/>
        </w:rPr>
        <w:t xml:space="preserve"> </w:t>
      </w:r>
      <w:r w:rsidRPr="0019079E">
        <w:rPr>
          <w:sz w:val="24"/>
          <w:szCs w:val="24"/>
        </w:rPr>
        <w:t xml:space="preserve">Концептуалізація </w:t>
      </w:r>
      <w:proofErr w:type="spellStart"/>
      <w:r w:rsidRPr="0019079E">
        <w:rPr>
          <w:sz w:val="24"/>
          <w:szCs w:val="24"/>
        </w:rPr>
        <w:t>smart</w:t>
      </w:r>
      <w:proofErr w:type="spellEnd"/>
      <w:r w:rsidRPr="0019079E">
        <w:rPr>
          <w:sz w:val="24"/>
          <w:szCs w:val="24"/>
        </w:rPr>
        <w:t>-філософії як постмодерністського проекту нелінійного розвитку XXI століття.</w:t>
      </w:r>
      <w:r w:rsidR="00A43080" w:rsidRPr="0019079E">
        <w:rPr>
          <w:sz w:val="24"/>
          <w:szCs w:val="24"/>
          <w:lang w:val="uk-UA"/>
        </w:rPr>
        <w:t xml:space="preserve"> </w:t>
      </w:r>
      <w:proofErr w:type="spellStart"/>
      <w:r w:rsidRPr="0019079E">
        <w:rPr>
          <w:sz w:val="24"/>
          <w:szCs w:val="24"/>
        </w:rPr>
        <w:t>Cuestiones</w:t>
      </w:r>
      <w:proofErr w:type="spellEnd"/>
      <w:r w:rsidRPr="0019079E">
        <w:rPr>
          <w:sz w:val="24"/>
          <w:szCs w:val="24"/>
        </w:rPr>
        <w:t xml:space="preserve"> </w:t>
      </w:r>
      <w:proofErr w:type="spellStart"/>
      <w:r w:rsidRPr="0019079E">
        <w:rPr>
          <w:sz w:val="24"/>
          <w:szCs w:val="24"/>
        </w:rPr>
        <w:t>Políticas</w:t>
      </w:r>
      <w:proofErr w:type="spellEnd"/>
      <w:r w:rsidRPr="0019079E">
        <w:rPr>
          <w:sz w:val="24"/>
          <w:szCs w:val="24"/>
        </w:rPr>
        <w:t xml:space="preserve">, </w:t>
      </w:r>
      <w:proofErr w:type="spellStart"/>
      <w:r w:rsidRPr="0019079E">
        <w:rPr>
          <w:sz w:val="24"/>
          <w:szCs w:val="24"/>
        </w:rPr>
        <w:t>Volumen</w:t>
      </w:r>
      <w:proofErr w:type="spellEnd"/>
      <w:r w:rsidRPr="0019079E">
        <w:rPr>
          <w:sz w:val="24"/>
          <w:szCs w:val="24"/>
        </w:rPr>
        <w:t xml:space="preserve"> 40, </w:t>
      </w:r>
      <w:proofErr w:type="spellStart"/>
      <w:r w:rsidRPr="0019079E">
        <w:rPr>
          <w:sz w:val="24"/>
          <w:szCs w:val="24"/>
        </w:rPr>
        <w:t>Número</w:t>
      </w:r>
      <w:proofErr w:type="spellEnd"/>
      <w:r w:rsidRPr="0019079E">
        <w:rPr>
          <w:sz w:val="24"/>
          <w:szCs w:val="24"/>
        </w:rPr>
        <w:t xml:space="preserve"> 73, </w:t>
      </w:r>
      <w:proofErr w:type="spellStart"/>
      <w:r w:rsidRPr="0019079E">
        <w:rPr>
          <w:sz w:val="24"/>
          <w:szCs w:val="24"/>
        </w:rPr>
        <w:t>julio-diciembre</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2022.</w:t>
      </w:r>
      <w:r w:rsidRPr="0019079E">
        <w:rPr>
          <w:spacing w:val="-6"/>
          <w:sz w:val="24"/>
          <w:szCs w:val="24"/>
        </w:rPr>
        <w:t xml:space="preserve"> </w:t>
      </w:r>
      <w:r w:rsidRPr="0019079E">
        <w:rPr>
          <w:sz w:val="24"/>
          <w:szCs w:val="24"/>
        </w:rPr>
        <w:t>Pp.527-538.</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w:t>
      </w:r>
      <w:r w:rsidRPr="0019079E">
        <w:rPr>
          <w:b/>
          <w:sz w:val="24"/>
          <w:szCs w:val="24"/>
          <w:u w:val="single"/>
        </w:rPr>
        <w:t xml:space="preserve">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Andriukaitiene</w:t>
      </w:r>
      <w:proofErr w:type="spellEnd"/>
      <w:r w:rsidRPr="0019079E">
        <w:rPr>
          <w:sz w:val="24"/>
          <w:szCs w:val="24"/>
        </w:rPr>
        <w:t xml:space="preserve"> R., </w:t>
      </w:r>
      <w:proofErr w:type="spellStart"/>
      <w:r w:rsidRPr="0019079E">
        <w:rPr>
          <w:sz w:val="24"/>
          <w:szCs w:val="24"/>
        </w:rPr>
        <w:t>Liudmyla</w:t>
      </w:r>
      <w:proofErr w:type="spellEnd"/>
      <w:r w:rsidRPr="0019079E">
        <w:rPr>
          <w:sz w:val="24"/>
          <w:szCs w:val="24"/>
        </w:rPr>
        <w:t xml:space="preserve"> H. (2022). </w:t>
      </w:r>
      <w:proofErr w:type="spellStart"/>
      <w:r w:rsidRPr="0019079E">
        <w:rPr>
          <w:sz w:val="24"/>
          <w:szCs w:val="24"/>
        </w:rPr>
        <w:t>Education</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a </w:t>
      </w:r>
      <w:proofErr w:type="spellStart"/>
      <w:r w:rsidRPr="0019079E">
        <w:rPr>
          <w:sz w:val="24"/>
          <w:szCs w:val="24"/>
        </w:rPr>
        <w:t>factor</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cognitive</w:t>
      </w:r>
      <w:proofErr w:type="spellEnd"/>
      <w:r w:rsidRPr="0019079E">
        <w:rPr>
          <w:sz w:val="24"/>
          <w:szCs w:val="24"/>
        </w:rPr>
        <w:t xml:space="preserve"> </w:t>
      </w:r>
      <w:proofErr w:type="spellStart"/>
      <w:r w:rsidRPr="0019079E">
        <w:rPr>
          <w:sz w:val="24"/>
          <w:szCs w:val="24"/>
        </w:rPr>
        <w:t>society</w:t>
      </w:r>
      <w:proofErr w:type="spellEnd"/>
      <w:r w:rsidRPr="0019079E">
        <w:rPr>
          <w:sz w:val="24"/>
          <w:szCs w:val="24"/>
        </w:rPr>
        <w:t xml:space="preserve"> </w:t>
      </w:r>
      <w:proofErr w:type="spellStart"/>
      <w:r w:rsidRPr="0019079E">
        <w:rPr>
          <w:sz w:val="24"/>
          <w:szCs w:val="24"/>
        </w:rPr>
        <w:t>development</w:t>
      </w:r>
      <w:proofErr w:type="spellEnd"/>
      <w:r w:rsidRPr="0019079E">
        <w:rPr>
          <w:sz w:val="24"/>
          <w:szCs w:val="24"/>
        </w:rPr>
        <w:t xml:space="preserve"> </w:t>
      </w:r>
      <w:proofErr w:type="spellStart"/>
      <w:r w:rsidRPr="0019079E">
        <w:rPr>
          <w:sz w:val="24"/>
          <w:szCs w:val="24"/>
        </w:rPr>
        <w:t>in</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conditions</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digital</w:t>
      </w:r>
      <w:proofErr w:type="spellEnd"/>
      <w:r w:rsidRPr="0019079E">
        <w:rPr>
          <w:sz w:val="24"/>
          <w:szCs w:val="24"/>
        </w:rPr>
        <w:t xml:space="preserve"> </w:t>
      </w:r>
      <w:proofErr w:type="spellStart"/>
      <w:r w:rsidRPr="0019079E">
        <w:rPr>
          <w:sz w:val="24"/>
          <w:szCs w:val="24"/>
        </w:rPr>
        <w:t>transformation</w:t>
      </w:r>
      <w:proofErr w:type="spellEnd"/>
      <w:r w:rsidRPr="0019079E">
        <w:rPr>
          <w:sz w:val="24"/>
          <w:szCs w:val="24"/>
        </w:rPr>
        <w:t xml:space="preserve">. (Освіта як фактор розвитку когнітивного суспільства в умовах цифрової трансформації). </w:t>
      </w:r>
      <w:proofErr w:type="spellStart"/>
      <w:r w:rsidRPr="0019079E">
        <w:rPr>
          <w:sz w:val="24"/>
          <w:szCs w:val="24"/>
        </w:rPr>
        <w:t>Revista</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universidad</w:t>
      </w:r>
      <w:proofErr w:type="spellEnd"/>
      <w:r w:rsidRPr="0019079E">
        <w:rPr>
          <w:sz w:val="24"/>
          <w:szCs w:val="24"/>
        </w:rPr>
        <w:t xml:space="preserve"> </w:t>
      </w:r>
      <w:proofErr w:type="spellStart"/>
      <w:r w:rsidRPr="0019079E">
        <w:rPr>
          <w:sz w:val="24"/>
          <w:szCs w:val="24"/>
        </w:rPr>
        <w:t>del</w:t>
      </w:r>
      <w:proofErr w:type="spellEnd"/>
      <w:r w:rsidRPr="0019079E">
        <w:rPr>
          <w:sz w:val="24"/>
          <w:szCs w:val="24"/>
        </w:rPr>
        <w:t xml:space="preserve"> ZULIA. </w:t>
      </w:r>
      <w:proofErr w:type="spellStart"/>
      <w:r w:rsidRPr="0019079E">
        <w:rPr>
          <w:sz w:val="24"/>
          <w:szCs w:val="24"/>
        </w:rPr>
        <w:t>Vol</w:t>
      </w:r>
      <w:proofErr w:type="spellEnd"/>
      <w:r w:rsidRPr="0019079E">
        <w:rPr>
          <w:sz w:val="24"/>
          <w:szCs w:val="24"/>
        </w:rPr>
        <w:t xml:space="preserve">. 13 </w:t>
      </w:r>
      <w:proofErr w:type="spellStart"/>
      <w:r w:rsidRPr="0019079E">
        <w:rPr>
          <w:sz w:val="24"/>
          <w:szCs w:val="24"/>
        </w:rPr>
        <w:t>Núm</w:t>
      </w:r>
      <w:proofErr w:type="spellEnd"/>
      <w:r w:rsidRPr="0019079E">
        <w:rPr>
          <w:sz w:val="24"/>
          <w:szCs w:val="24"/>
        </w:rPr>
        <w:t xml:space="preserve">. 38 (2022): </w:t>
      </w:r>
      <w:proofErr w:type="spellStart"/>
      <w:r w:rsidRPr="0019079E">
        <w:rPr>
          <w:sz w:val="24"/>
          <w:szCs w:val="24"/>
        </w:rPr>
        <w:t>Revista</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pacing w:val="-8"/>
          <w:sz w:val="24"/>
          <w:szCs w:val="24"/>
        </w:rPr>
        <w:t xml:space="preserve"> </w:t>
      </w:r>
      <w:proofErr w:type="spellStart"/>
      <w:r w:rsidRPr="0019079E">
        <w:rPr>
          <w:sz w:val="24"/>
          <w:szCs w:val="24"/>
        </w:rPr>
        <w:t>Universidad</w:t>
      </w:r>
      <w:proofErr w:type="spellEnd"/>
      <w:r w:rsidRPr="0019079E">
        <w:rPr>
          <w:spacing w:val="-8"/>
          <w:sz w:val="24"/>
          <w:szCs w:val="24"/>
        </w:rPr>
        <w:t xml:space="preserve"> </w:t>
      </w:r>
      <w:proofErr w:type="spellStart"/>
      <w:r w:rsidRPr="0019079E">
        <w:rPr>
          <w:sz w:val="24"/>
          <w:szCs w:val="24"/>
        </w:rPr>
        <w:t>del</w:t>
      </w:r>
      <w:proofErr w:type="spellEnd"/>
      <w:r w:rsidRPr="0019079E">
        <w:rPr>
          <w:spacing w:val="-6"/>
          <w:sz w:val="24"/>
          <w:szCs w:val="24"/>
        </w:rPr>
        <w:t xml:space="preserve"> </w:t>
      </w:r>
      <w:proofErr w:type="spellStart"/>
      <w:r w:rsidRPr="0019079E">
        <w:rPr>
          <w:sz w:val="24"/>
          <w:szCs w:val="24"/>
        </w:rPr>
        <w:t>Zulia</w:t>
      </w:r>
      <w:proofErr w:type="spellEnd"/>
      <w:r w:rsidRPr="0019079E">
        <w:rPr>
          <w:sz w:val="24"/>
          <w:szCs w:val="24"/>
        </w:rPr>
        <w:t>,</w:t>
      </w:r>
      <w:r w:rsidRPr="0019079E">
        <w:rPr>
          <w:spacing w:val="-9"/>
          <w:sz w:val="24"/>
          <w:szCs w:val="24"/>
        </w:rPr>
        <w:t xml:space="preserve"> </w:t>
      </w:r>
      <w:proofErr w:type="spellStart"/>
      <w:r w:rsidRPr="0019079E">
        <w:rPr>
          <w:sz w:val="24"/>
          <w:szCs w:val="24"/>
        </w:rPr>
        <w:t>Vol</w:t>
      </w:r>
      <w:proofErr w:type="spellEnd"/>
      <w:r w:rsidRPr="0019079E">
        <w:rPr>
          <w:sz w:val="24"/>
          <w:szCs w:val="24"/>
        </w:rPr>
        <w:t>.</w:t>
      </w:r>
      <w:r w:rsidRPr="0019079E">
        <w:rPr>
          <w:spacing w:val="-7"/>
          <w:sz w:val="24"/>
          <w:szCs w:val="24"/>
        </w:rPr>
        <w:t xml:space="preserve"> </w:t>
      </w:r>
      <w:r w:rsidRPr="0019079E">
        <w:rPr>
          <w:sz w:val="24"/>
          <w:szCs w:val="24"/>
        </w:rPr>
        <w:t>13,</w:t>
      </w:r>
      <w:r w:rsidRPr="0019079E">
        <w:rPr>
          <w:spacing w:val="-7"/>
          <w:sz w:val="24"/>
          <w:szCs w:val="24"/>
        </w:rPr>
        <w:t xml:space="preserve"> </w:t>
      </w:r>
      <w:proofErr w:type="spellStart"/>
      <w:r w:rsidRPr="0019079E">
        <w:rPr>
          <w:sz w:val="24"/>
          <w:szCs w:val="24"/>
        </w:rPr>
        <w:t>Núm</w:t>
      </w:r>
      <w:proofErr w:type="spellEnd"/>
      <w:r w:rsidRPr="0019079E">
        <w:rPr>
          <w:sz w:val="24"/>
          <w:szCs w:val="24"/>
        </w:rPr>
        <w:t>.</w:t>
      </w:r>
      <w:r w:rsidRPr="0019079E">
        <w:rPr>
          <w:spacing w:val="-7"/>
          <w:sz w:val="24"/>
          <w:szCs w:val="24"/>
        </w:rPr>
        <w:t xml:space="preserve"> </w:t>
      </w:r>
      <w:r w:rsidRPr="0019079E">
        <w:rPr>
          <w:sz w:val="24"/>
          <w:szCs w:val="24"/>
        </w:rPr>
        <w:t>38,</w:t>
      </w:r>
      <w:r w:rsidRPr="0019079E">
        <w:rPr>
          <w:spacing w:val="-10"/>
          <w:sz w:val="24"/>
          <w:szCs w:val="24"/>
        </w:rPr>
        <w:t xml:space="preserve"> </w:t>
      </w:r>
      <w:proofErr w:type="spellStart"/>
      <w:r w:rsidRPr="0019079E">
        <w:rPr>
          <w:sz w:val="24"/>
          <w:szCs w:val="24"/>
        </w:rPr>
        <w:t>Septiembre</w:t>
      </w:r>
      <w:proofErr w:type="spellEnd"/>
      <w:r w:rsidRPr="0019079E">
        <w:rPr>
          <w:spacing w:val="-6"/>
          <w:sz w:val="24"/>
          <w:szCs w:val="24"/>
        </w:rPr>
        <w:t xml:space="preserve"> </w:t>
      </w:r>
      <w:r w:rsidRPr="0019079E">
        <w:rPr>
          <w:sz w:val="24"/>
          <w:szCs w:val="24"/>
        </w:rPr>
        <w:t>ª</w:t>
      </w:r>
      <w:r w:rsidRPr="0019079E">
        <w:rPr>
          <w:spacing w:val="-7"/>
          <w:sz w:val="24"/>
          <w:szCs w:val="24"/>
        </w:rPr>
        <w:t xml:space="preserve"> </w:t>
      </w:r>
      <w:proofErr w:type="spellStart"/>
      <w:r w:rsidRPr="0019079E">
        <w:rPr>
          <w:sz w:val="24"/>
          <w:szCs w:val="24"/>
        </w:rPr>
        <w:t>época</w:t>
      </w:r>
      <w:proofErr w:type="spellEnd"/>
      <w:r w:rsidRPr="0019079E">
        <w:rPr>
          <w:sz w:val="24"/>
          <w:szCs w:val="24"/>
        </w:rPr>
        <w:t>.</w:t>
      </w:r>
      <w:r w:rsidRPr="0019079E">
        <w:rPr>
          <w:spacing w:val="-7"/>
          <w:sz w:val="24"/>
          <w:szCs w:val="24"/>
        </w:rPr>
        <w:t xml:space="preserve"> </w:t>
      </w:r>
      <w:proofErr w:type="spellStart"/>
      <w:r w:rsidRPr="0019079E">
        <w:rPr>
          <w:sz w:val="24"/>
          <w:szCs w:val="24"/>
        </w:rPr>
        <w:t>Año</w:t>
      </w:r>
      <w:proofErr w:type="spellEnd"/>
      <w:r w:rsidRPr="0019079E">
        <w:rPr>
          <w:spacing w:val="-6"/>
          <w:sz w:val="24"/>
          <w:szCs w:val="24"/>
        </w:rPr>
        <w:t xml:space="preserve"> </w:t>
      </w:r>
      <w:r w:rsidRPr="0019079E">
        <w:rPr>
          <w:sz w:val="24"/>
          <w:szCs w:val="24"/>
        </w:rPr>
        <w:t>13N°</w:t>
      </w:r>
      <w:r w:rsidRPr="0019079E">
        <w:rPr>
          <w:spacing w:val="-9"/>
          <w:sz w:val="24"/>
          <w:szCs w:val="24"/>
        </w:rPr>
        <w:t xml:space="preserve"> </w:t>
      </w:r>
      <w:r w:rsidRPr="0019079E">
        <w:rPr>
          <w:sz w:val="24"/>
          <w:szCs w:val="24"/>
        </w:rPr>
        <w:t>38,</w:t>
      </w:r>
      <w:r w:rsidRPr="0019079E">
        <w:rPr>
          <w:spacing w:val="-10"/>
          <w:sz w:val="24"/>
          <w:szCs w:val="24"/>
        </w:rPr>
        <w:t xml:space="preserve"> </w:t>
      </w:r>
      <w:r w:rsidRPr="0019079E">
        <w:rPr>
          <w:sz w:val="24"/>
          <w:szCs w:val="24"/>
        </w:rPr>
        <w:t>2022.</w:t>
      </w:r>
      <w:r w:rsidRPr="0019079E">
        <w:rPr>
          <w:spacing w:val="-7"/>
          <w:sz w:val="24"/>
          <w:szCs w:val="24"/>
        </w:rPr>
        <w:t xml:space="preserve"> </w:t>
      </w:r>
      <w:proofErr w:type="spellStart"/>
      <w:r w:rsidRPr="0019079E">
        <w:rPr>
          <w:sz w:val="24"/>
          <w:szCs w:val="24"/>
        </w:rPr>
        <w:t>Pp</w:t>
      </w:r>
      <w:proofErr w:type="spellEnd"/>
      <w:r w:rsidRPr="0019079E">
        <w:rPr>
          <w:sz w:val="24"/>
          <w:szCs w:val="24"/>
        </w:rPr>
        <w:t>.</w:t>
      </w:r>
      <w:r w:rsidRPr="0019079E">
        <w:rPr>
          <w:spacing w:val="-8"/>
          <w:sz w:val="24"/>
          <w:szCs w:val="24"/>
        </w:rPr>
        <w:t xml:space="preserve"> </w:t>
      </w:r>
      <w:r w:rsidRPr="0019079E">
        <w:rPr>
          <w:sz w:val="24"/>
          <w:szCs w:val="24"/>
        </w:rPr>
        <w:t>680- 695. DOI:</w:t>
      </w:r>
      <w:r w:rsidRPr="0019079E">
        <w:rPr>
          <w:spacing w:val="-2"/>
          <w:sz w:val="24"/>
          <w:szCs w:val="24"/>
        </w:rPr>
        <w:t xml:space="preserve"> </w:t>
      </w:r>
      <w:hyperlink r:id="rId16">
        <w:r w:rsidRPr="0019079E">
          <w:rPr>
            <w:sz w:val="24"/>
            <w:szCs w:val="24"/>
          </w:rPr>
          <w:t>http://dx.doi.org/10.46925//rdluz.38.3</w:t>
        </w:r>
      </w:hyperlink>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Kaganov</w:t>
      </w:r>
      <w:proofErr w:type="spellEnd"/>
      <w:r w:rsidRPr="0019079E">
        <w:rPr>
          <w:sz w:val="24"/>
          <w:szCs w:val="24"/>
        </w:rPr>
        <w:t xml:space="preserve"> Y. (2024). </w:t>
      </w:r>
      <w:proofErr w:type="spellStart"/>
      <w:r w:rsidRPr="0019079E">
        <w:rPr>
          <w:sz w:val="24"/>
          <w:szCs w:val="24"/>
        </w:rPr>
        <w:t>Formation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a </w:t>
      </w:r>
      <w:proofErr w:type="spellStart"/>
      <w:r w:rsidRPr="0019079E">
        <w:rPr>
          <w:sz w:val="24"/>
          <w:szCs w:val="24"/>
        </w:rPr>
        <w:t>model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information</w:t>
      </w:r>
      <w:proofErr w:type="spellEnd"/>
      <w:r w:rsidRPr="0019079E">
        <w:rPr>
          <w:spacing w:val="-22"/>
          <w:sz w:val="24"/>
          <w:szCs w:val="24"/>
        </w:rPr>
        <w:t xml:space="preserve"> </w:t>
      </w:r>
      <w:proofErr w:type="spellStart"/>
      <w:r w:rsidRPr="0019079E">
        <w:rPr>
          <w:sz w:val="24"/>
          <w:szCs w:val="24"/>
        </w:rPr>
        <w:t>literacy</w:t>
      </w:r>
      <w:proofErr w:type="spellEnd"/>
      <w:r w:rsidRPr="0019079E">
        <w:rPr>
          <w:spacing w:val="-21"/>
          <w:sz w:val="24"/>
          <w:szCs w:val="24"/>
        </w:rPr>
        <w:t xml:space="preserve"> </w:t>
      </w:r>
      <w:proofErr w:type="spellStart"/>
      <w:r w:rsidRPr="0019079E">
        <w:rPr>
          <w:sz w:val="24"/>
          <w:szCs w:val="24"/>
        </w:rPr>
        <w:t>in</w:t>
      </w:r>
      <w:proofErr w:type="spellEnd"/>
      <w:r w:rsidRPr="0019079E">
        <w:rPr>
          <w:spacing w:val="-20"/>
          <w:sz w:val="24"/>
          <w:szCs w:val="24"/>
        </w:rPr>
        <w:t xml:space="preserve"> </w:t>
      </w:r>
      <w:proofErr w:type="spellStart"/>
      <w:r w:rsidRPr="0019079E">
        <w:rPr>
          <w:sz w:val="24"/>
          <w:szCs w:val="24"/>
        </w:rPr>
        <w:t>the</w:t>
      </w:r>
      <w:proofErr w:type="spellEnd"/>
      <w:r w:rsidRPr="0019079E">
        <w:rPr>
          <w:spacing w:val="-22"/>
          <w:sz w:val="24"/>
          <w:szCs w:val="24"/>
        </w:rPr>
        <w:t xml:space="preserve"> </w:t>
      </w:r>
      <w:proofErr w:type="spellStart"/>
      <w:r w:rsidRPr="0019079E">
        <w:rPr>
          <w:sz w:val="24"/>
          <w:szCs w:val="24"/>
        </w:rPr>
        <w:t>digital</w:t>
      </w:r>
      <w:proofErr w:type="spellEnd"/>
      <w:r w:rsidRPr="0019079E">
        <w:rPr>
          <w:spacing w:val="-20"/>
          <w:sz w:val="24"/>
          <w:szCs w:val="24"/>
        </w:rPr>
        <w:t xml:space="preserve"> </w:t>
      </w:r>
      <w:proofErr w:type="spellStart"/>
      <w:r w:rsidRPr="0019079E">
        <w:rPr>
          <w:sz w:val="24"/>
          <w:szCs w:val="24"/>
        </w:rPr>
        <w:t>economy</w:t>
      </w:r>
      <w:proofErr w:type="spellEnd"/>
      <w:r w:rsidRPr="0019079E">
        <w:rPr>
          <w:spacing w:val="-21"/>
          <w:sz w:val="24"/>
          <w:szCs w:val="24"/>
        </w:rPr>
        <w:t xml:space="preserve"> </w:t>
      </w:r>
      <w:proofErr w:type="spellStart"/>
      <w:r w:rsidRPr="0019079E">
        <w:rPr>
          <w:sz w:val="24"/>
          <w:szCs w:val="24"/>
        </w:rPr>
        <w:t>of</w:t>
      </w:r>
      <w:proofErr w:type="spellEnd"/>
      <w:r w:rsidRPr="0019079E">
        <w:rPr>
          <w:spacing w:val="-21"/>
          <w:sz w:val="24"/>
          <w:szCs w:val="24"/>
        </w:rPr>
        <w:t xml:space="preserve"> </w:t>
      </w:r>
      <w:proofErr w:type="spellStart"/>
      <w:r w:rsidRPr="0019079E">
        <w:rPr>
          <w:sz w:val="24"/>
          <w:szCs w:val="24"/>
        </w:rPr>
        <w:t>the</w:t>
      </w:r>
      <w:proofErr w:type="spellEnd"/>
      <w:r w:rsidRPr="0019079E">
        <w:rPr>
          <w:spacing w:val="-22"/>
          <w:sz w:val="24"/>
          <w:szCs w:val="24"/>
        </w:rPr>
        <w:t xml:space="preserve"> </w:t>
      </w:r>
      <w:r w:rsidRPr="0019079E">
        <w:rPr>
          <w:sz w:val="24"/>
          <w:szCs w:val="24"/>
        </w:rPr>
        <w:t>XXI</w:t>
      </w:r>
      <w:r w:rsidRPr="0019079E">
        <w:rPr>
          <w:spacing w:val="-21"/>
          <w:sz w:val="24"/>
          <w:szCs w:val="24"/>
        </w:rPr>
        <w:t xml:space="preserve"> </w:t>
      </w:r>
      <w:proofErr w:type="spellStart"/>
      <w:r w:rsidRPr="0019079E">
        <w:rPr>
          <w:sz w:val="24"/>
          <w:szCs w:val="24"/>
        </w:rPr>
        <w:t>century</w:t>
      </w:r>
      <w:proofErr w:type="spellEnd"/>
      <w:r w:rsidRPr="0019079E">
        <w:rPr>
          <w:spacing w:val="-20"/>
          <w:sz w:val="24"/>
          <w:szCs w:val="24"/>
        </w:rPr>
        <w:t xml:space="preserve"> </w:t>
      </w:r>
      <w:r w:rsidRPr="0019079E">
        <w:rPr>
          <w:sz w:val="24"/>
          <w:szCs w:val="24"/>
        </w:rPr>
        <w:t>(</w:t>
      </w:r>
      <w:proofErr w:type="spellStart"/>
      <w:r w:rsidRPr="0019079E">
        <w:rPr>
          <w:sz w:val="24"/>
          <w:szCs w:val="24"/>
        </w:rPr>
        <w:t>on</w:t>
      </w:r>
      <w:proofErr w:type="spellEnd"/>
      <w:r w:rsidRPr="0019079E">
        <w:rPr>
          <w:spacing w:val="-19"/>
          <w:sz w:val="24"/>
          <w:szCs w:val="24"/>
        </w:rPr>
        <w:t xml:space="preserve"> </w:t>
      </w:r>
      <w:proofErr w:type="spellStart"/>
      <w:r w:rsidRPr="0019079E">
        <w:rPr>
          <w:sz w:val="24"/>
          <w:szCs w:val="24"/>
        </w:rPr>
        <w:t>the</w:t>
      </w:r>
      <w:proofErr w:type="spellEnd"/>
      <w:r w:rsidRPr="0019079E">
        <w:rPr>
          <w:spacing w:val="-21"/>
          <w:sz w:val="24"/>
          <w:szCs w:val="24"/>
        </w:rPr>
        <w:t xml:space="preserve"> </w:t>
      </w:r>
      <w:proofErr w:type="spellStart"/>
      <w:r w:rsidRPr="0019079E">
        <w:rPr>
          <w:sz w:val="24"/>
          <w:szCs w:val="24"/>
        </w:rPr>
        <w:t>example</w:t>
      </w:r>
      <w:proofErr w:type="spellEnd"/>
      <w:r w:rsidRPr="0019079E">
        <w:rPr>
          <w:spacing w:val="-20"/>
          <w:sz w:val="24"/>
          <w:szCs w:val="24"/>
        </w:rPr>
        <w:t xml:space="preserve"> </w:t>
      </w:r>
      <w:proofErr w:type="spellStart"/>
      <w:r w:rsidRPr="0019079E">
        <w:rPr>
          <w:sz w:val="24"/>
          <w:szCs w:val="24"/>
        </w:rPr>
        <w:t>of</w:t>
      </w:r>
      <w:proofErr w:type="spellEnd"/>
      <w:r w:rsidRPr="0019079E">
        <w:rPr>
          <w:spacing w:val="-21"/>
          <w:sz w:val="24"/>
          <w:szCs w:val="24"/>
        </w:rPr>
        <w:t xml:space="preserve"> </w:t>
      </w:r>
      <w:proofErr w:type="spellStart"/>
      <w:r w:rsidRPr="0019079E">
        <w:rPr>
          <w:sz w:val="24"/>
          <w:szCs w:val="24"/>
        </w:rPr>
        <w:t>eu</w:t>
      </w:r>
      <w:proofErr w:type="spellEnd"/>
      <w:r w:rsidRPr="0019079E">
        <w:rPr>
          <w:spacing w:val="-21"/>
          <w:sz w:val="24"/>
          <w:szCs w:val="24"/>
        </w:rPr>
        <w:t xml:space="preserve"> </w:t>
      </w:r>
      <w:proofErr w:type="spellStart"/>
      <w:r w:rsidRPr="0019079E">
        <w:rPr>
          <w:sz w:val="24"/>
          <w:szCs w:val="24"/>
        </w:rPr>
        <w:t>countries</w:t>
      </w:r>
      <w:proofErr w:type="spellEnd"/>
      <w:r w:rsidRPr="0019079E">
        <w:rPr>
          <w:sz w:val="24"/>
          <w:szCs w:val="24"/>
        </w:rPr>
        <w:t xml:space="preserve">) (Формування моделі інформаційної грамотності в цифровій економіці XXI ст. (на прикладі країн ЄС). </w:t>
      </w:r>
      <w:proofErr w:type="spellStart"/>
      <w:r w:rsidRPr="0019079E">
        <w:rPr>
          <w:sz w:val="24"/>
          <w:szCs w:val="24"/>
        </w:rPr>
        <w:t>Baltic</w:t>
      </w:r>
      <w:proofErr w:type="spellEnd"/>
      <w:r w:rsidRPr="0019079E">
        <w:rPr>
          <w:sz w:val="24"/>
          <w:szCs w:val="24"/>
        </w:rPr>
        <w:t xml:space="preserve">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Economic</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10(1). </w:t>
      </w:r>
      <w:proofErr w:type="spellStart"/>
      <w:r w:rsidRPr="0019079E">
        <w:rPr>
          <w:sz w:val="24"/>
          <w:szCs w:val="24"/>
        </w:rPr>
        <w:t>Riga</w:t>
      </w:r>
      <w:proofErr w:type="spellEnd"/>
      <w:r w:rsidRPr="0019079E">
        <w:rPr>
          <w:sz w:val="24"/>
          <w:szCs w:val="24"/>
        </w:rPr>
        <w:t xml:space="preserve">, </w:t>
      </w:r>
      <w:proofErr w:type="spellStart"/>
      <w:r w:rsidRPr="0019079E">
        <w:rPr>
          <w:sz w:val="24"/>
          <w:szCs w:val="24"/>
        </w:rPr>
        <w:t>Latvia</w:t>
      </w:r>
      <w:proofErr w:type="spellEnd"/>
      <w:r w:rsidRPr="0019079E">
        <w:rPr>
          <w:sz w:val="24"/>
          <w:szCs w:val="24"/>
        </w:rPr>
        <w:t xml:space="preserve"> : “</w:t>
      </w:r>
      <w:proofErr w:type="spellStart"/>
      <w:r w:rsidRPr="0019079E">
        <w:rPr>
          <w:sz w:val="24"/>
          <w:szCs w:val="24"/>
        </w:rPr>
        <w:t>Baltija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Vol</w:t>
      </w:r>
      <w:proofErr w:type="spellEnd"/>
      <w:r w:rsidRPr="0019079E">
        <w:rPr>
          <w:sz w:val="24"/>
          <w:szCs w:val="24"/>
        </w:rPr>
        <w:t xml:space="preserve">. 10 </w:t>
      </w:r>
      <w:proofErr w:type="spellStart"/>
      <w:r w:rsidRPr="0019079E">
        <w:rPr>
          <w:sz w:val="24"/>
          <w:szCs w:val="24"/>
        </w:rPr>
        <w:t>No</w:t>
      </w:r>
      <w:proofErr w:type="spellEnd"/>
      <w:r w:rsidRPr="0019079E">
        <w:rPr>
          <w:sz w:val="24"/>
          <w:szCs w:val="24"/>
        </w:rPr>
        <w:t xml:space="preserve">. 1 (2024). P. 201-209. DOI: </w:t>
      </w:r>
      <w:hyperlink r:id="rId17">
        <w:r w:rsidRPr="0019079E">
          <w:rPr>
            <w:sz w:val="24"/>
            <w:szCs w:val="24"/>
            <w:u w:val="single"/>
          </w:rPr>
          <w:t>https://doi.org/10.30525/2256-</w:t>
        </w:r>
      </w:hyperlink>
      <w:hyperlink r:id="rId18">
        <w:r w:rsidRPr="0019079E">
          <w:rPr>
            <w:sz w:val="24"/>
            <w:szCs w:val="24"/>
            <w:u w:val="single"/>
          </w:rPr>
          <w:t xml:space="preserve"> 0742/2024-10-1-201-209</w:t>
        </w:r>
      </w:hyperlink>
      <w:r w:rsidRPr="0019079E">
        <w:rPr>
          <w:sz w:val="24"/>
          <w:szCs w:val="24"/>
        </w:rPr>
        <w:t>.</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Kovalenko</w:t>
      </w:r>
      <w:proofErr w:type="spellEnd"/>
      <w:r w:rsidRPr="0019079E">
        <w:rPr>
          <w:sz w:val="24"/>
          <w:szCs w:val="24"/>
        </w:rPr>
        <w:t xml:space="preserve"> V., </w:t>
      </w:r>
      <w:proofErr w:type="spellStart"/>
      <w:r w:rsidRPr="0019079E">
        <w:rPr>
          <w:sz w:val="24"/>
          <w:szCs w:val="24"/>
        </w:rPr>
        <w:t>Silina</w:t>
      </w:r>
      <w:proofErr w:type="spellEnd"/>
      <w:r w:rsidRPr="0019079E">
        <w:rPr>
          <w:sz w:val="24"/>
          <w:szCs w:val="24"/>
        </w:rPr>
        <w:t xml:space="preserve"> I., </w:t>
      </w:r>
      <w:proofErr w:type="spellStart"/>
      <w:r w:rsidRPr="0019079E">
        <w:rPr>
          <w:sz w:val="24"/>
          <w:szCs w:val="24"/>
        </w:rPr>
        <w:t>Popova</w:t>
      </w:r>
      <w:proofErr w:type="spellEnd"/>
      <w:r w:rsidRPr="0019079E">
        <w:rPr>
          <w:sz w:val="24"/>
          <w:szCs w:val="24"/>
        </w:rPr>
        <w:t xml:space="preserve"> A., </w:t>
      </w:r>
      <w:proofErr w:type="spellStart"/>
      <w:r w:rsidRPr="0019079E">
        <w:rPr>
          <w:sz w:val="24"/>
          <w:szCs w:val="24"/>
        </w:rPr>
        <w:t>Sidletskyi</w:t>
      </w:r>
      <w:proofErr w:type="spellEnd"/>
      <w:r w:rsidRPr="0019079E">
        <w:rPr>
          <w:sz w:val="24"/>
          <w:szCs w:val="24"/>
        </w:rPr>
        <w:t xml:space="preserve"> S. (2024). </w:t>
      </w:r>
      <w:proofErr w:type="spellStart"/>
      <w:r w:rsidRPr="0019079E">
        <w:rPr>
          <w:sz w:val="24"/>
          <w:szCs w:val="24"/>
        </w:rPr>
        <w:t>Innovative</w:t>
      </w:r>
      <w:proofErr w:type="spellEnd"/>
      <w:r w:rsidRPr="0019079E">
        <w:rPr>
          <w:sz w:val="24"/>
          <w:szCs w:val="24"/>
        </w:rPr>
        <w:t xml:space="preserve"> </w:t>
      </w:r>
      <w:proofErr w:type="spellStart"/>
      <w:r w:rsidRPr="0019079E">
        <w:rPr>
          <w:sz w:val="24"/>
          <w:szCs w:val="24"/>
        </w:rPr>
        <w:t>Modes</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Distance</w:t>
      </w:r>
      <w:proofErr w:type="spellEnd"/>
      <w:r w:rsidRPr="0019079E">
        <w:rPr>
          <w:sz w:val="24"/>
          <w:szCs w:val="24"/>
        </w:rPr>
        <w:t xml:space="preserve"> </w:t>
      </w:r>
      <w:proofErr w:type="spellStart"/>
      <w:r w:rsidRPr="0019079E">
        <w:rPr>
          <w:sz w:val="24"/>
          <w:szCs w:val="24"/>
        </w:rPr>
        <w:t>Education</w:t>
      </w:r>
      <w:proofErr w:type="spellEnd"/>
      <w:r w:rsidRPr="0019079E">
        <w:rPr>
          <w:sz w:val="24"/>
          <w:szCs w:val="24"/>
        </w:rPr>
        <w:t xml:space="preserve"> </w:t>
      </w:r>
      <w:proofErr w:type="spellStart"/>
      <w:r w:rsidRPr="0019079E">
        <w:rPr>
          <w:sz w:val="24"/>
          <w:szCs w:val="24"/>
        </w:rPr>
        <w:t>in</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Context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5G </w:t>
      </w:r>
      <w:proofErr w:type="spellStart"/>
      <w:r w:rsidRPr="0019079E">
        <w:rPr>
          <w:sz w:val="24"/>
          <w:szCs w:val="24"/>
        </w:rPr>
        <w:t>Digital</w:t>
      </w:r>
      <w:proofErr w:type="spellEnd"/>
      <w:r w:rsidRPr="0019079E">
        <w:rPr>
          <w:sz w:val="24"/>
          <w:szCs w:val="24"/>
        </w:rPr>
        <w:t xml:space="preserve"> Technologies </w:t>
      </w:r>
      <w:proofErr w:type="spellStart"/>
      <w:r w:rsidRPr="0019079E">
        <w:rPr>
          <w:sz w:val="24"/>
          <w:szCs w:val="24"/>
        </w:rPr>
        <w:t>Implementation</w:t>
      </w:r>
      <w:proofErr w:type="spellEnd"/>
      <w:r w:rsidRPr="0019079E">
        <w:rPr>
          <w:sz w:val="24"/>
          <w:szCs w:val="24"/>
        </w:rPr>
        <w:t xml:space="preserve"> (Інноваційні способи дистанційного навчання. Освіта в контексті впровадження цифрових технологій 5G). TEM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Volume</w:t>
      </w:r>
      <w:proofErr w:type="spellEnd"/>
      <w:r w:rsidRPr="0019079E">
        <w:rPr>
          <w:sz w:val="24"/>
          <w:szCs w:val="24"/>
        </w:rPr>
        <w:t xml:space="preserve"> 13, </w:t>
      </w:r>
      <w:proofErr w:type="spellStart"/>
      <w:r w:rsidRPr="0019079E">
        <w:rPr>
          <w:sz w:val="24"/>
          <w:szCs w:val="24"/>
        </w:rPr>
        <w:t>Issue</w:t>
      </w:r>
      <w:proofErr w:type="spellEnd"/>
      <w:r w:rsidRPr="0019079E">
        <w:rPr>
          <w:sz w:val="24"/>
          <w:szCs w:val="24"/>
        </w:rPr>
        <w:t xml:space="preserve"> 2, </w:t>
      </w:r>
      <w:proofErr w:type="spellStart"/>
      <w:r w:rsidRPr="0019079E">
        <w:rPr>
          <w:sz w:val="24"/>
          <w:szCs w:val="24"/>
        </w:rPr>
        <w:t>pages</w:t>
      </w:r>
      <w:proofErr w:type="spellEnd"/>
      <w:r w:rsidRPr="0019079E">
        <w:rPr>
          <w:sz w:val="24"/>
          <w:szCs w:val="24"/>
        </w:rPr>
        <w:t xml:space="preserve"> 1192-1202, DOI: 10.18421/ TEM132-33, </w:t>
      </w:r>
      <w:proofErr w:type="spellStart"/>
      <w:r w:rsidRPr="0019079E">
        <w:rPr>
          <w:sz w:val="24"/>
          <w:szCs w:val="24"/>
        </w:rPr>
        <w:t>May</w:t>
      </w:r>
      <w:proofErr w:type="spellEnd"/>
      <w:r w:rsidRPr="0019079E">
        <w:rPr>
          <w:spacing w:val="-10"/>
          <w:sz w:val="24"/>
          <w:szCs w:val="24"/>
        </w:rPr>
        <w:t xml:space="preserve"> </w:t>
      </w:r>
      <w:r w:rsidRPr="0019079E">
        <w:rPr>
          <w:sz w:val="24"/>
          <w:szCs w:val="24"/>
        </w:rPr>
        <w:t>2024.</w:t>
      </w:r>
    </w:p>
    <w:p w:rsidR="00A43080"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w:t>
      </w:r>
      <w:r w:rsidRPr="0019079E">
        <w:rPr>
          <w:spacing w:val="-14"/>
          <w:sz w:val="24"/>
          <w:szCs w:val="24"/>
        </w:rPr>
        <w:t xml:space="preserve"> </w:t>
      </w:r>
      <w:r w:rsidRPr="0019079E">
        <w:rPr>
          <w:sz w:val="24"/>
          <w:szCs w:val="24"/>
        </w:rPr>
        <w:t>V.,</w:t>
      </w:r>
      <w:r w:rsidRPr="0019079E">
        <w:rPr>
          <w:spacing w:val="-11"/>
          <w:sz w:val="24"/>
          <w:szCs w:val="24"/>
        </w:rPr>
        <w:t xml:space="preserve"> </w:t>
      </w:r>
      <w:proofErr w:type="spellStart"/>
      <w:r w:rsidRPr="0019079E">
        <w:rPr>
          <w:b/>
          <w:sz w:val="24"/>
          <w:szCs w:val="24"/>
          <w:u w:val="single"/>
        </w:rPr>
        <w:t>Voronkova</w:t>
      </w:r>
      <w:proofErr w:type="spellEnd"/>
      <w:r w:rsidRPr="0019079E">
        <w:rPr>
          <w:b/>
          <w:sz w:val="24"/>
          <w:szCs w:val="24"/>
          <w:u w:val="single"/>
        </w:rPr>
        <w:t>,</w:t>
      </w:r>
      <w:r w:rsidRPr="0019079E">
        <w:rPr>
          <w:b/>
          <w:spacing w:val="-10"/>
          <w:sz w:val="24"/>
          <w:szCs w:val="24"/>
          <w:u w:val="single"/>
        </w:rPr>
        <w:t xml:space="preserve"> </w:t>
      </w:r>
      <w:r w:rsidRPr="0019079E">
        <w:rPr>
          <w:b/>
          <w:sz w:val="24"/>
          <w:szCs w:val="24"/>
          <w:u w:val="single"/>
        </w:rPr>
        <w:t>V.</w:t>
      </w:r>
      <w:r w:rsidRPr="0019079E">
        <w:rPr>
          <w:sz w:val="24"/>
          <w:szCs w:val="24"/>
        </w:rPr>
        <w:t>,</w:t>
      </w:r>
      <w:r w:rsidRPr="0019079E">
        <w:rPr>
          <w:spacing w:val="-11"/>
          <w:sz w:val="24"/>
          <w:szCs w:val="24"/>
        </w:rPr>
        <w:t xml:space="preserve"> </w:t>
      </w:r>
      <w:proofErr w:type="spellStart"/>
      <w:r w:rsidRPr="0019079E">
        <w:rPr>
          <w:sz w:val="24"/>
          <w:szCs w:val="24"/>
        </w:rPr>
        <w:t>Oleksenko</w:t>
      </w:r>
      <w:proofErr w:type="spellEnd"/>
      <w:r w:rsidRPr="0019079E">
        <w:rPr>
          <w:spacing w:val="-9"/>
          <w:sz w:val="24"/>
          <w:szCs w:val="24"/>
        </w:rPr>
        <w:t xml:space="preserve"> </w:t>
      </w:r>
      <w:r w:rsidRPr="0019079E">
        <w:rPr>
          <w:sz w:val="24"/>
          <w:szCs w:val="24"/>
        </w:rPr>
        <w:t>,</w:t>
      </w:r>
      <w:r w:rsidRPr="0019079E">
        <w:rPr>
          <w:spacing w:val="-11"/>
          <w:sz w:val="24"/>
          <w:szCs w:val="24"/>
        </w:rPr>
        <w:t xml:space="preserve"> </w:t>
      </w:r>
      <w:r w:rsidRPr="0019079E">
        <w:rPr>
          <w:sz w:val="24"/>
          <w:szCs w:val="24"/>
        </w:rPr>
        <w:t>R.,</w:t>
      </w:r>
      <w:r w:rsidRPr="0019079E">
        <w:rPr>
          <w:spacing w:val="-12"/>
          <w:sz w:val="24"/>
          <w:szCs w:val="24"/>
        </w:rPr>
        <w:t xml:space="preserve"> </w:t>
      </w:r>
      <w:proofErr w:type="spellStart"/>
      <w:r w:rsidRPr="0019079E">
        <w:rPr>
          <w:sz w:val="24"/>
          <w:szCs w:val="24"/>
        </w:rPr>
        <w:t>Andriukaitiene</w:t>
      </w:r>
      <w:proofErr w:type="spellEnd"/>
      <w:r w:rsidRPr="0019079E">
        <w:rPr>
          <w:sz w:val="24"/>
          <w:szCs w:val="24"/>
        </w:rPr>
        <w:t>,</w:t>
      </w:r>
      <w:r w:rsidRPr="0019079E">
        <w:rPr>
          <w:spacing w:val="-10"/>
          <w:sz w:val="24"/>
          <w:szCs w:val="24"/>
        </w:rPr>
        <w:t xml:space="preserve"> </w:t>
      </w:r>
      <w:r w:rsidRPr="0019079E">
        <w:rPr>
          <w:sz w:val="24"/>
          <w:szCs w:val="24"/>
        </w:rPr>
        <w:t>R.,</w:t>
      </w:r>
      <w:r w:rsidRPr="0019079E">
        <w:rPr>
          <w:spacing w:val="-11"/>
          <w:sz w:val="24"/>
          <w:szCs w:val="24"/>
        </w:rPr>
        <w:t xml:space="preserve"> </w:t>
      </w:r>
      <w:proofErr w:type="spellStart"/>
      <w:r w:rsidRPr="0019079E">
        <w:rPr>
          <w:sz w:val="24"/>
          <w:szCs w:val="24"/>
        </w:rPr>
        <w:t>Pyurko</w:t>
      </w:r>
      <w:proofErr w:type="spellEnd"/>
      <w:r w:rsidRPr="0019079E">
        <w:rPr>
          <w:sz w:val="24"/>
          <w:szCs w:val="24"/>
        </w:rPr>
        <w:t>,</w:t>
      </w:r>
      <w:r w:rsidRPr="0019079E">
        <w:rPr>
          <w:spacing w:val="-11"/>
          <w:sz w:val="24"/>
          <w:szCs w:val="24"/>
        </w:rPr>
        <w:t xml:space="preserve"> </w:t>
      </w:r>
      <w:r w:rsidRPr="0019079E">
        <w:rPr>
          <w:sz w:val="24"/>
          <w:szCs w:val="24"/>
        </w:rPr>
        <w:t>V.,</w:t>
      </w:r>
      <w:r w:rsidRPr="0019079E">
        <w:rPr>
          <w:spacing w:val="-11"/>
          <w:sz w:val="24"/>
          <w:szCs w:val="24"/>
        </w:rPr>
        <w:t xml:space="preserve"> </w:t>
      </w:r>
      <w:r w:rsidRPr="0019079E">
        <w:rPr>
          <w:sz w:val="24"/>
          <w:szCs w:val="24"/>
        </w:rPr>
        <w:t xml:space="preserve">&amp; </w:t>
      </w:r>
      <w:proofErr w:type="spellStart"/>
      <w:r w:rsidRPr="0019079E">
        <w:rPr>
          <w:sz w:val="24"/>
          <w:szCs w:val="24"/>
        </w:rPr>
        <w:t>Khrystovoi</w:t>
      </w:r>
      <w:proofErr w:type="spellEnd"/>
      <w:r w:rsidRPr="0019079E">
        <w:rPr>
          <w:sz w:val="24"/>
          <w:szCs w:val="24"/>
        </w:rPr>
        <w:t xml:space="preserve">, D. (2024).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concepto</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impacto</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Inteligencia</w:t>
      </w:r>
      <w:proofErr w:type="spellEnd"/>
      <w:r w:rsidRPr="0019079E">
        <w:rPr>
          <w:sz w:val="24"/>
          <w:szCs w:val="24"/>
        </w:rPr>
        <w:t xml:space="preserve"> </w:t>
      </w:r>
      <w:proofErr w:type="spellStart"/>
      <w:r w:rsidRPr="0019079E">
        <w:rPr>
          <w:sz w:val="24"/>
          <w:szCs w:val="24"/>
        </w:rPr>
        <w:t>Artificial</w:t>
      </w:r>
      <w:proofErr w:type="spellEnd"/>
      <w:r w:rsidRPr="0019079E">
        <w:rPr>
          <w:sz w:val="24"/>
          <w:szCs w:val="24"/>
        </w:rPr>
        <w:t xml:space="preserve"> </w:t>
      </w:r>
      <w:proofErr w:type="spellStart"/>
      <w:r w:rsidRPr="0019079E">
        <w:rPr>
          <w:sz w:val="24"/>
          <w:szCs w:val="24"/>
        </w:rPr>
        <w:t>en</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Educación</w:t>
      </w:r>
      <w:proofErr w:type="spellEnd"/>
      <w:r w:rsidRPr="0019079E">
        <w:rPr>
          <w:sz w:val="24"/>
          <w:szCs w:val="24"/>
        </w:rPr>
        <w:t xml:space="preserve"> </w:t>
      </w:r>
      <w:proofErr w:type="spellStart"/>
      <w:r w:rsidRPr="0019079E">
        <w:rPr>
          <w:sz w:val="24"/>
          <w:szCs w:val="24"/>
        </w:rPr>
        <w:t>Artística</w:t>
      </w:r>
      <w:proofErr w:type="spellEnd"/>
      <w:r w:rsidRPr="0019079E">
        <w:rPr>
          <w:sz w:val="24"/>
          <w:szCs w:val="24"/>
        </w:rPr>
        <w:t xml:space="preserve">: </w:t>
      </w:r>
      <w:proofErr w:type="spellStart"/>
      <w:r w:rsidRPr="0019079E">
        <w:rPr>
          <w:sz w:val="24"/>
          <w:szCs w:val="24"/>
        </w:rPr>
        <w:t>nuevos</w:t>
      </w:r>
      <w:proofErr w:type="spellEnd"/>
      <w:r w:rsidRPr="0019079E">
        <w:rPr>
          <w:sz w:val="24"/>
          <w:szCs w:val="24"/>
        </w:rPr>
        <w:t xml:space="preserve"> </w:t>
      </w:r>
      <w:proofErr w:type="spellStart"/>
      <w:r w:rsidRPr="0019079E">
        <w:rPr>
          <w:sz w:val="24"/>
          <w:szCs w:val="24"/>
        </w:rPr>
        <w:t>horizontes</w:t>
      </w:r>
      <w:proofErr w:type="spellEnd"/>
      <w:r w:rsidRPr="0019079E">
        <w:rPr>
          <w:sz w:val="24"/>
          <w:szCs w:val="24"/>
        </w:rPr>
        <w:t xml:space="preserve"> </w:t>
      </w:r>
      <w:proofErr w:type="spellStart"/>
      <w:r w:rsidRPr="0019079E">
        <w:rPr>
          <w:sz w:val="24"/>
          <w:szCs w:val="24"/>
        </w:rPr>
        <w:t>para</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creatividad</w:t>
      </w:r>
      <w:proofErr w:type="spellEnd"/>
      <w:r w:rsidRPr="0019079E">
        <w:rPr>
          <w:sz w:val="24"/>
          <w:szCs w:val="24"/>
        </w:rPr>
        <w:t xml:space="preserve">,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cambio</w:t>
      </w:r>
      <w:proofErr w:type="spellEnd"/>
      <w:r w:rsidRPr="0019079E">
        <w:rPr>
          <w:sz w:val="24"/>
          <w:szCs w:val="24"/>
        </w:rPr>
        <w:t xml:space="preserve"> </w:t>
      </w:r>
      <w:proofErr w:type="spellStart"/>
      <w:r w:rsidRPr="0019079E">
        <w:rPr>
          <w:sz w:val="24"/>
          <w:szCs w:val="24"/>
        </w:rPr>
        <w:t>social</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innovación</w:t>
      </w:r>
      <w:proofErr w:type="spellEnd"/>
      <w:r w:rsidRPr="0019079E">
        <w:rPr>
          <w:sz w:val="24"/>
          <w:szCs w:val="24"/>
        </w:rPr>
        <w:t xml:space="preserve"> y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enriquecimiento</w:t>
      </w:r>
      <w:proofErr w:type="spellEnd"/>
      <w:r w:rsidRPr="0019079E">
        <w:rPr>
          <w:sz w:val="24"/>
          <w:szCs w:val="24"/>
        </w:rPr>
        <w:t xml:space="preserve"> </w:t>
      </w:r>
      <w:proofErr w:type="spellStart"/>
      <w:r w:rsidRPr="0019079E">
        <w:rPr>
          <w:sz w:val="24"/>
          <w:szCs w:val="24"/>
        </w:rPr>
        <w:t>cultural</w:t>
      </w:r>
      <w:proofErr w:type="spellEnd"/>
      <w:r w:rsidRPr="0019079E">
        <w:rPr>
          <w:sz w:val="24"/>
          <w:szCs w:val="24"/>
        </w:rPr>
        <w:t xml:space="preserve">. (Концепція впливу штучного інтелекту в художній освіті: нові горизонти для творчості, соціальних змін, інновацій та культурного збагачення.) </w:t>
      </w:r>
      <w:proofErr w:type="spellStart"/>
      <w:r w:rsidRPr="0019079E">
        <w:rPr>
          <w:sz w:val="24"/>
          <w:szCs w:val="24"/>
        </w:rPr>
        <w:t>Interacción</w:t>
      </w:r>
      <w:proofErr w:type="spellEnd"/>
      <w:r w:rsidRPr="0019079E">
        <w:rPr>
          <w:sz w:val="24"/>
          <w:szCs w:val="24"/>
        </w:rPr>
        <w:t xml:space="preserve"> Y </w:t>
      </w:r>
      <w:proofErr w:type="spellStart"/>
      <w:r w:rsidRPr="0019079E">
        <w:rPr>
          <w:sz w:val="24"/>
          <w:szCs w:val="24"/>
        </w:rPr>
        <w:t>Perspectiva</w:t>
      </w:r>
      <w:proofErr w:type="spellEnd"/>
      <w:r w:rsidRPr="0019079E">
        <w:rPr>
          <w:sz w:val="24"/>
          <w:szCs w:val="24"/>
        </w:rPr>
        <w:t xml:space="preserve">, 15(1), 153-170. </w:t>
      </w:r>
      <w:hyperlink r:id="rId19" w:history="1">
        <w:r w:rsidR="00A43080" w:rsidRPr="0019079E">
          <w:rPr>
            <w:rStyle w:val="ab"/>
            <w:sz w:val="24"/>
            <w:szCs w:val="24"/>
          </w:rPr>
          <w:t>https://doi.org/10.5281/zenodo.14031656</w:t>
        </w:r>
      </w:hyperlink>
    </w:p>
    <w:p w:rsidR="009E065C" w:rsidRPr="0019079E" w:rsidRDefault="007A0DC8" w:rsidP="00A43080">
      <w:pPr>
        <w:tabs>
          <w:tab w:val="left" w:pos="1561"/>
        </w:tabs>
        <w:rPr>
          <w:sz w:val="24"/>
          <w:szCs w:val="24"/>
        </w:rPr>
      </w:pPr>
      <w:r w:rsidRPr="0019079E">
        <w:rPr>
          <w:sz w:val="24"/>
          <w:szCs w:val="24"/>
        </w:rPr>
        <w:t xml:space="preserve"> DOI: https://doi.org/10.5281/zenodo.14031656</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pacing w:val="-14"/>
          <w:sz w:val="24"/>
          <w:szCs w:val="24"/>
        </w:rPr>
        <w:t xml:space="preserve"> </w:t>
      </w:r>
      <w:r w:rsidRPr="0019079E">
        <w:rPr>
          <w:sz w:val="24"/>
          <w:szCs w:val="24"/>
        </w:rPr>
        <w:t>V.,</w:t>
      </w:r>
      <w:r w:rsidRPr="0019079E">
        <w:rPr>
          <w:spacing w:val="-14"/>
          <w:sz w:val="24"/>
          <w:szCs w:val="24"/>
        </w:rPr>
        <w:t xml:space="preserve"> </w:t>
      </w:r>
      <w:proofErr w:type="spellStart"/>
      <w:r w:rsidRPr="0019079E">
        <w:rPr>
          <w:b/>
          <w:sz w:val="24"/>
          <w:szCs w:val="24"/>
          <w:u w:val="single"/>
        </w:rPr>
        <w:t>Voronkova</w:t>
      </w:r>
      <w:proofErr w:type="spellEnd"/>
      <w:r w:rsidRPr="0019079E">
        <w:rPr>
          <w:b/>
          <w:spacing w:val="-12"/>
          <w:sz w:val="24"/>
          <w:szCs w:val="24"/>
          <w:u w:val="single"/>
        </w:rPr>
        <w:t xml:space="preserve"> </w:t>
      </w:r>
      <w:r w:rsidRPr="0019079E">
        <w:rPr>
          <w:b/>
          <w:sz w:val="24"/>
          <w:szCs w:val="24"/>
          <w:u w:val="single"/>
        </w:rPr>
        <w:t>V.,</w:t>
      </w:r>
      <w:r w:rsidRPr="0019079E">
        <w:rPr>
          <w:spacing w:val="-14"/>
          <w:sz w:val="24"/>
          <w:szCs w:val="24"/>
        </w:rPr>
        <w:t xml:space="preserve"> </w:t>
      </w:r>
      <w:proofErr w:type="spellStart"/>
      <w:r w:rsidRPr="0019079E">
        <w:rPr>
          <w:sz w:val="24"/>
          <w:szCs w:val="24"/>
        </w:rPr>
        <w:t>Oleksenko</w:t>
      </w:r>
      <w:proofErr w:type="spellEnd"/>
      <w:r w:rsidRPr="0019079E">
        <w:rPr>
          <w:spacing w:val="-12"/>
          <w:sz w:val="24"/>
          <w:szCs w:val="24"/>
        </w:rPr>
        <w:t xml:space="preserve"> </w:t>
      </w:r>
      <w:r w:rsidRPr="0019079E">
        <w:rPr>
          <w:sz w:val="24"/>
          <w:szCs w:val="24"/>
        </w:rPr>
        <w:t>R.,</w:t>
      </w:r>
      <w:r w:rsidRPr="0019079E">
        <w:rPr>
          <w:spacing w:val="-14"/>
          <w:sz w:val="24"/>
          <w:szCs w:val="24"/>
        </w:rPr>
        <w:t xml:space="preserve"> </w:t>
      </w:r>
      <w:proofErr w:type="spellStart"/>
      <w:r w:rsidRPr="0019079E">
        <w:rPr>
          <w:sz w:val="24"/>
          <w:szCs w:val="24"/>
        </w:rPr>
        <w:t>Kyvliuk</w:t>
      </w:r>
      <w:proofErr w:type="spellEnd"/>
      <w:r w:rsidRPr="0019079E">
        <w:rPr>
          <w:spacing w:val="-11"/>
          <w:sz w:val="24"/>
          <w:szCs w:val="24"/>
        </w:rPr>
        <w:t xml:space="preserve"> </w:t>
      </w:r>
      <w:r w:rsidRPr="0019079E">
        <w:rPr>
          <w:sz w:val="24"/>
          <w:szCs w:val="24"/>
        </w:rPr>
        <w:t>O.,</w:t>
      </w:r>
      <w:r w:rsidRPr="0019079E">
        <w:rPr>
          <w:spacing w:val="-14"/>
          <w:sz w:val="24"/>
          <w:szCs w:val="24"/>
        </w:rPr>
        <w:t xml:space="preserve"> </w:t>
      </w:r>
      <w:proofErr w:type="spellStart"/>
      <w:r w:rsidRPr="0019079E">
        <w:rPr>
          <w:sz w:val="24"/>
          <w:szCs w:val="24"/>
        </w:rPr>
        <w:t>Klochek</w:t>
      </w:r>
      <w:proofErr w:type="spellEnd"/>
      <w:r w:rsidRPr="0019079E">
        <w:rPr>
          <w:spacing w:val="-14"/>
          <w:sz w:val="24"/>
          <w:szCs w:val="24"/>
        </w:rPr>
        <w:t xml:space="preserve"> </w:t>
      </w:r>
      <w:r w:rsidRPr="0019079E">
        <w:rPr>
          <w:sz w:val="24"/>
          <w:szCs w:val="24"/>
        </w:rPr>
        <w:t>L.,</w:t>
      </w:r>
      <w:r w:rsidRPr="0019079E">
        <w:rPr>
          <w:spacing w:val="-14"/>
          <w:sz w:val="24"/>
          <w:szCs w:val="24"/>
        </w:rPr>
        <w:t xml:space="preserve"> </w:t>
      </w:r>
      <w:proofErr w:type="spellStart"/>
      <w:r w:rsidRPr="0019079E">
        <w:rPr>
          <w:sz w:val="24"/>
          <w:szCs w:val="24"/>
        </w:rPr>
        <w:t>Koliada</w:t>
      </w:r>
      <w:proofErr w:type="spellEnd"/>
      <w:r w:rsidRPr="0019079E">
        <w:rPr>
          <w:spacing w:val="-12"/>
          <w:sz w:val="24"/>
          <w:szCs w:val="24"/>
        </w:rPr>
        <w:t xml:space="preserve"> </w:t>
      </w:r>
      <w:r w:rsidRPr="0019079E">
        <w:rPr>
          <w:sz w:val="24"/>
          <w:szCs w:val="24"/>
        </w:rPr>
        <w:t xml:space="preserve">N., </w:t>
      </w:r>
      <w:proofErr w:type="spellStart"/>
      <w:r w:rsidRPr="0019079E">
        <w:rPr>
          <w:sz w:val="24"/>
          <w:szCs w:val="24"/>
        </w:rPr>
        <w:t>Abramova</w:t>
      </w:r>
      <w:proofErr w:type="spellEnd"/>
      <w:r w:rsidRPr="0019079E">
        <w:rPr>
          <w:sz w:val="24"/>
          <w:szCs w:val="24"/>
        </w:rPr>
        <w:t xml:space="preserve"> O., </w:t>
      </w:r>
      <w:proofErr w:type="spellStart"/>
      <w:r w:rsidRPr="0019079E">
        <w:rPr>
          <w:sz w:val="24"/>
          <w:szCs w:val="24"/>
        </w:rPr>
        <w:t>Drachuk</w:t>
      </w:r>
      <w:proofErr w:type="spellEnd"/>
      <w:r w:rsidRPr="0019079E">
        <w:rPr>
          <w:sz w:val="24"/>
          <w:szCs w:val="24"/>
        </w:rPr>
        <w:t xml:space="preserve"> M.. (2025). </w:t>
      </w:r>
      <w:proofErr w:type="spellStart"/>
      <w:r w:rsidRPr="0019079E">
        <w:rPr>
          <w:sz w:val="24"/>
          <w:szCs w:val="24"/>
        </w:rPr>
        <w:t>Developing</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Concept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Digital</w:t>
      </w:r>
      <w:proofErr w:type="spellEnd"/>
      <w:r w:rsidRPr="0019079E">
        <w:rPr>
          <w:sz w:val="24"/>
          <w:szCs w:val="24"/>
        </w:rPr>
        <w:t xml:space="preserve"> </w:t>
      </w:r>
      <w:proofErr w:type="spellStart"/>
      <w:r w:rsidRPr="0019079E">
        <w:rPr>
          <w:sz w:val="24"/>
          <w:szCs w:val="24"/>
        </w:rPr>
        <w:t>Humanism</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w:t>
      </w:r>
      <w:proofErr w:type="spellStart"/>
      <w:r w:rsidRPr="0019079E">
        <w:rPr>
          <w:sz w:val="24"/>
          <w:szCs w:val="24"/>
        </w:rPr>
        <w:t>Human</w:t>
      </w:r>
      <w:proofErr w:type="spellEnd"/>
      <w:r w:rsidRPr="0019079E">
        <w:rPr>
          <w:sz w:val="24"/>
          <w:szCs w:val="24"/>
        </w:rPr>
        <w:t xml:space="preserve"> </w:t>
      </w:r>
      <w:proofErr w:type="spellStart"/>
      <w:r w:rsidRPr="0019079E">
        <w:rPr>
          <w:sz w:val="24"/>
          <w:szCs w:val="24"/>
        </w:rPr>
        <w:t>Interaction</w:t>
      </w:r>
      <w:proofErr w:type="spellEnd"/>
      <w:r w:rsidRPr="0019079E">
        <w:rPr>
          <w:sz w:val="24"/>
          <w:szCs w:val="24"/>
        </w:rPr>
        <w:t xml:space="preserve"> </w:t>
      </w:r>
      <w:proofErr w:type="spellStart"/>
      <w:r w:rsidRPr="0019079E">
        <w:rPr>
          <w:sz w:val="24"/>
          <w:szCs w:val="24"/>
        </w:rPr>
        <w:t>with</w:t>
      </w:r>
      <w:proofErr w:type="spellEnd"/>
      <w:r w:rsidRPr="0019079E">
        <w:rPr>
          <w:sz w:val="24"/>
          <w:szCs w:val="24"/>
        </w:rPr>
        <w:t xml:space="preserve"> </w:t>
      </w:r>
      <w:proofErr w:type="spellStart"/>
      <w:r w:rsidRPr="0019079E">
        <w:rPr>
          <w:sz w:val="24"/>
          <w:szCs w:val="24"/>
        </w:rPr>
        <w:t>Artificial</w:t>
      </w:r>
      <w:proofErr w:type="spellEnd"/>
      <w:r w:rsidRPr="0019079E">
        <w:rPr>
          <w:sz w:val="24"/>
          <w:szCs w:val="24"/>
        </w:rPr>
        <w:t xml:space="preserve"> </w:t>
      </w:r>
      <w:proofErr w:type="spellStart"/>
      <w:r w:rsidRPr="0019079E">
        <w:rPr>
          <w:sz w:val="24"/>
          <w:szCs w:val="24"/>
        </w:rPr>
        <w:t>Intelligence</w:t>
      </w:r>
      <w:proofErr w:type="spellEnd"/>
      <w:r w:rsidRPr="0019079E">
        <w:rPr>
          <w:sz w:val="24"/>
          <w:szCs w:val="24"/>
        </w:rPr>
        <w:t xml:space="preserve"> (Розробка концепції цифрового гуманізму як взаємодії людини зі штучним інтелектом). </w:t>
      </w:r>
      <w:proofErr w:type="spellStart"/>
      <w:r w:rsidRPr="0019079E">
        <w:rPr>
          <w:sz w:val="24"/>
          <w:szCs w:val="24"/>
        </w:rPr>
        <w:t>Pakistan</w:t>
      </w:r>
      <w:proofErr w:type="spellEnd"/>
      <w:r w:rsidRPr="0019079E">
        <w:rPr>
          <w:sz w:val="24"/>
          <w:szCs w:val="24"/>
        </w:rPr>
        <w:t xml:space="preserve">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Life</w:t>
      </w:r>
      <w:proofErr w:type="spellEnd"/>
      <w:r w:rsidRPr="0019079E">
        <w:rPr>
          <w:sz w:val="24"/>
          <w:szCs w:val="24"/>
        </w:rPr>
        <w:t xml:space="preserve"> </w:t>
      </w:r>
      <w:proofErr w:type="spellStart"/>
      <w:r w:rsidRPr="0019079E">
        <w:rPr>
          <w:sz w:val="24"/>
          <w:szCs w:val="24"/>
        </w:rPr>
        <w:t>and</w:t>
      </w:r>
      <w:proofErr w:type="spellEnd"/>
      <w:r w:rsidRPr="0019079E">
        <w:rPr>
          <w:sz w:val="24"/>
          <w:szCs w:val="24"/>
        </w:rPr>
        <w:t xml:space="preserve"> </w:t>
      </w:r>
      <w:proofErr w:type="spellStart"/>
      <w:r w:rsidRPr="0019079E">
        <w:rPr>
          <w:sz w:val="24"/>
          <w:szCs w:val="24"/>
        </w:rPr>
        <w:t>Social</w:t>
      </w:r>
      <w:proofErr w:type="spellEnd"/>
      <w:r w:rsidRPr="0019079E">
        <w:rPr>
          <w:sz w:val="24"/>
          <w:szCs w:val="24"/>
        </w:rPr>
        <w:t xml:space="preserve"> </w:t>
      </w:r>
      <w:proofErr w:type="spellStart"/>
      <w:r w:rsidRPr="0019079E">
        <w:rPr>
          <w:sz w:val="24"/>
          <w:szCs w:val="24"/>
        </w:rPr>
        <w:t>Sciences</w:t>
      </w:r>
      <w:proofErr w:type="spellEnd"/>
      <w:r w:rsidRPr="0019079E">
        <w:rPr>
          <w:sz w:val="24"/>
          <w:szCs w:val="24"/>
        </w:rPr>
        <w:t xml:space="preserve">. 23(1): 238-248. E-ISSN: 2221-7630; P-ISSN: 1727-4915 </w:t>
      </w:r>
      <w:proofErr w:type="spellStart"/>
      <w:r w:rsidRPr="0019079E">
        <w:rPr>
          <w:sz w:val="24"/>
          <w:szCs w:val="24"/>
        </w:rPr>
        <w:t>Scopus</w:t>
      </w:r>
      <w:proofErr w:type="spellEnd"/>
      <w:r w:rsidRPr="0019079E">
        <w:rPr>
          <w:sz w:val="24"/>
          <w:szCs w:val="24"/>
        </w:rPr>
        <w:t>,</w:t>
      </w:r>
      <w:r w:rsidRPr="0019079E">
        <w:rPr>
          <w:spacing w:val="-9"/>
          <w:sz w:val="24"/>
          <w:szCs w:val="24"/>
        </w:rPr>
        <w:t xml:space="preserve"> </w:t>
      </w:r>
      <w:r w:rsidRPr="0019079E">
        <w:rPr>
          <w:sz w:val="24"/>
          <w:szCs w:val="24"/>
        </w:rPr>
        <w:t>WOS</w:t>
      </w:r>
    </w:p>
    <w:p w:rsidR="00A43080" w:rsidRPr="0019079E" w:rsidRDefault="00A43080" w:rsidP="00A43080">
      <w:pPr>
        <w:ind w:firstLine="709"/>
        <w:jc w:val="both"/>
        <w:rPr>
          <w:bCs/>
          <w:sz w:val="24"/>
          <w:szCs w:val="24"/>
          <w:lang w:val="uk-UA"/>
        </w:rPr>
      </w:pPr>
      <w:r w:rsidRPr="0019079E">
        <w:rPr>
          <w:b/>
          <w:bCs/>
          <w:sz w:val="24"/>
          <w:szCs w:val="24"/>
          <w:lang w:val="uk-UA"/>
        </w:rPr>
        <w:t>24.</w:t>
      </w:r>
      <w:r w:rsidRPr="0019079E">
        <w:rPr>
          <w:b/>
          <w:bCs/>
          <w:sz w:val="24"/>
          <w:szCs w:val="24"/>
          <w:lang w:val="uk-UA"/>
        </w:rPr>
        <w:tab/>
      </w:r>
      <w:r w:rsidRPr="0019079E">
        <w:rPr>
          <w:bCs/>
          <w:sz w:val="24"/>
          <w:szCs w:val="24"/>
          <w:lang w:val="uk-UA"/>
        </w:rPr>
        <w:t xml:space="preserve"> Публічне управління та адміністрування в інформаційному суспільстві: вітчизняний і зарубіжний досвід // За </w:t>
      </w:r>
      <w:proofErr w:type="spellStart"/>
      <w:r w:rsidRPr="0019079E">
        <w:rPr>
          <w:bCs/>
          <w:sz w:val="24"/>
          <w:szCs w:val="24"/>
          <w:lang w:val="uk-UA"/>
        </w:rPr>
        <w:t>заг</w:t>
      </w:r>
      <w:proofErr w:type="spellEnd"/>
      <w:r w:rsidRPr="0019079E">
        <w:rPr>
          <w:bCs/>
          <w:sz w:val="24"/>
          <w:szCs w:val="24"/>
          <w:lang w:val="uk-UA"/>
        </w:rPr>
        <w:t xml:space="preserve">. ред.. Сергія Чернова, Валентини Воронкової, Віктора Банаха, Олександра Сосніна, </w:t>
      </w:r>
      <w:proofErr w:type="spellStart"/>
      <w:r w:rsidRPr="0019079E">
        <w:rPr>
          <w:bCs/>
          <w:sz w:val="24"/>
          <w:szCs w:val="24"/>
          <w:lang w:val="uk-UA"/>
        </w:rPr>
        <w:t>Пранаса</w:t>
      </w:r>
      <w:proofErr w:type="spellEnd"/>
      <w:r w:rsidRPr="0019079E">
        <w:rPr>
          <w:bCs/>
          <w:sz w:val="24"/>
          <w:szCs w:val="24"/>
          <w:lang w:val="uk-UA"/>
        </w:rPr>
        <w:t xml:space="preserve"> </w:t>
      </w:r>
      <w:proofErr w:type="spellStart"/>
      <w:r w:rsidRPr="0019079E">
        <w:rPr>
          <w:bCs/>
          <w:sz w:val="24"/>
          <w:szCs w:val="24"/>
          <w:lang w:val="uk-UA"/>
        </w:rPr>
        <w:t>Жукаускаса</w:t>
      </w:r>
      <w:proofErr w:type="spellEnd"/>
      <w:r w:rsidRPr="0019079E">
        <w:rPr>
          <w:bCs/>
          <w:sz w:val="24"/>
          <w:szCs w:val="24"/>
          <w:lang w:val="uk-UA"/>
        </w:rPr>
        <w:t xml:space="preserve">, </w:t>
      </w:r>
      <w:proofErr w:type="spellStart"/>
      <w:r w:rsidRPr="0019079E">
        <w:rPr>
          <w:bCs/>
          <w:sz w:val="24"/>
          <w:szCs w:val="24"/>
          <w:lang w:val="uk-UA"/>
        </w:rPr>
        <w:t>Йоліти</w:t>
      </w:r>
      <w:proofErr w:type="spellEnd"/>
      <w:r w:rsidRPr="0019079E">
        <w:rPr>
          <w:bCs/>
          <w:sz w:val="24"/>
          <w:szCs w:val="24"/>
          <w:lang w:val="uk-UA"/>
        </w:rPr>
        <w:t xml:space="preserve"> </w:t>
      </w:r>
      <w:proofErr w:type="spellStart"/>
      <w:r w:rsidRPr="0019079E">
        <w:rPr>
          <w:bCs/>
          <w:sz w:val="24"/>
          <w:szCs w:val="24"/>
          <w:lang w:val="uk-UA"/>
        </w:rPr>
        <w:t>Ввайнхарт</w:t>
      </w:r>
      <w:proofErr w:type="spellEnd"/>
      <w:r w:rsidRPr="0019079E">
        <w:rPr>
          <w:bCs/>
          <w:sz w:val="24"/>
          <w:szCs w:val="24"/>
          <w:lang w:val="uk-UA"/>
        </w:rPr>
        <w:t xml:space="preserve">. </w:t>
      </w:r>
      <w:proofErr w:type="spellStart"/>
      <w:r w:rsidRPr="0019079E">
        <w:rPr>
          <w:bCs/>
          <w:sz w:val="24"/>
          <w:szCs w:val="24"/>
          <w:lang w:val="uk-UA"/>
        </w:rPr>
        <w:t>Регіни</w:t>
      </w:r>
      <w:proofErr w:type="spellEnd"/>
      <w:r w:rsidRPr="0019079E">
        <w:rPr>
          <w:bCs/>
          <w:sz w:val="24"/>
          <w:szCs w:val="24"/>
          <w:lang w:val="uk-UA"/>
        </w:rPr>
        <w:t xml:space="preserve"> </w:t>
      </w:r>
      <w:proofErr w:type="spellStart"/>
      <w:r w:rsidRPr="0019079E">
        <w:rPr>
          <w:bCs/>
          <w:sz w:val="24"/>
          <w:szCs w:val="24"/>
          <w:lang w:val="uk-UA"/>
        </w:rPr>
        <w:t>Андрюкайтене</w:t>
      </w:r>
      <w:proofErr w:type="spellEnd"/>
      <w:r w:rsidRPr="0019079E">
        <w:rPr>
          <w:bCs/>
          <w:sz w:val="24"/>
          <w:szCs w:val="24"/>
          <w:lang w:val="uk-UA"/>
        </w:rPr>
        <w:t xml:space="preserve">; </w:t>
      </w:r>
      <w:proofErr w:type="spellStart"/>
      <w:r w:rsidRPr="0019079E">
        <w:rPr>
          <w:bCs/>
          <w:sz w:val="24"/>
          <w:szCs w:val="24"/>
          <w:lang w:val="uk-UA"/>
        </w:rPr>
        <w:t>Запоріз</w:t>
      </w:r>
      <w:proofErr w:type="spellEnd"/>
      <w:r w:rsidRPr="0019079E">
        <w:rPr>
          <w:bCs/>
          <w:sz w:val="24"/>
          <w:szCs w:val="24"/>
          <w:lang w:val="uk-UA"/>
        </w:rPr>
        <w:t xml:space="preserve">. </w:t>
      </w:r>
      <w:proofErr w:type="spellStart"/>
      <w:r w:rsidRPr="0019079E">
        <w:rPr>
          <w:bCs/>
          <w:sz w:val="24"/>
          <w:szCs w:val="24"/>
          <w:lang w:val="uk-UA"/>
        </w:rPr>
        <w:t>держ</w:t>
      </w:r>
      <w:proofErr w:type="spellEnd"/>
      <w:r w:rsidRPr="0019079E">
        <w:rPr>
          <w:bCs/>
          <w:sz w:val="24"/>
          <w:szCs w:val="24"/>
          <w:lang w:val="uk-UA"/>
        </w:rPr>
        <w:t>. інж. акад. Запоріжжя: ЗДІА, 2017.602 с.: монографія колективна ISBN 978-617-685-027-4</w:t>
      </w:r>
    </w:p>
    <w:p w:rsidR="00A43080" w:rsidRPr="0019079E" w:rsidRDefault="00A4308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9E065C" w:rsidRPr="0019079E" w:rsidRDefault="007A0DC8" w:rsidP="00A43080">
      <w:pPr>
        <w:pStyle w:val="1"/>
        <w:spacing w:before="0"/>
        <w:ind w:firstLine="709"/>
        <w:jc w:val="center"/>
        <w:rPr>
          <w:sz w:val="24"/>
          <w:szCs w:val="24"/>
        </w:rPr>
      </w:pPr>
      <w:r w:rsidRPr="0019079E">
        <w:rPr>
          <w:sz w:val="24"/>
          <w:szCs w:val="24"/>
        </w:rPr>
        <w:t>Інформаційні ресурси</w:t>
      </w:r>
    </w:p>
    <w:p w:rsidR="00A43080" w:rsidRPr="0019079E" w:rsidRDefault="007A0DC8" w:rsidP="00A43080">
      <w:pPr>
        <w:pStyle w:val="a4"/>
        <w:numPr>
          <w:ilvl w:val="1"/>
          <w:numId w:val="1"/>
        </w:numPr>
        <w:tabs>
          <w:tab w:val="left" w:pos="1254"/>
          <w:tab w:val="left" w:pos="2540"/>
          <w:tab w:val="left" w:pos="4053"/>
          <w:tab w:val="left" w:pos="5882"/>
          <w:tab w:val="left" w:pos="7897"/>
          <w:tab w:val="left" w:pos="9801"/>
        </w:tabs>
        <w:ind w:left="0" w:firstLine="709"/>
        <w:rPr>
          <w:sz w:val="24"/>
          <w:szCs w:val="24"/>
        </w:rPr>
      </w:pPr>
      <w:r w:rsidRPr="0019079E">
        <w:rPr>
          <w:sz w:val="24"/>
          <w:szCs w:val="24"/>
        </w:rPr>
        <w:t>Наукова</w:t>
      </w:r>
      <w:r w:rsidRPr="0019079E">
        <w:rPr>
          <w:sz w:val="24"/>
          <w:szCs w:val="24"/>
        </w:rPr>
        <w:tab/>
        <w:t>бібліотека</w:t>
      </w:r>
      <w:r w:rsidRPr="0019079E">
        <w:rPr>
          <w:sz w:val="24"/>
          <w:szCs w:val="24"/>
        </w:rPr>
        <w:tab/>
        <w:t>Запорізького</w:t>
      </w:r>
      <w:r w:rsidRPr="0019079E">
        <w:rPr>
          <w:sz w:val="24"/>
          <w:szCs w:val="24"/>
        </w:rPr>
        <w:tab/>
        <w:t>національного</w:t>
      </w:r>
      <w:r w:rsidRPr="0019079E">
        <w:rPr>
          <w:sz w:val="24"/>
          <w:szCs w:val="24"/>
        </w:rPr>
        <w:tab/>
        <w:t>університету.</w:t>
      </w:r>
    </w:p>
    <w:p w:rsidR="009E065C" w:rsidRPr="0019079E" w:rsidRDefault="007A0DC8" w:rsidP="00A43080">
      <w:pPr>
        <w:pStyle w:val="a4"/>
        <w:tabs>
          <w:tab w:val="left" w:pos="1254"/>
          <w:tab w:val="left" w:pos="2540"/>
          <w:tab w:val="left" w:pos="4053"/>
          <w:tab w:val="left" w:pos="5882"/>
          <w:tab w:val="left" w:pos="7897"/>
          <w:tab w:val="left" w:pos="9801"/>
        </w:tabs>
        <w:ind w:left="709" w:firstLine="0"/>
        <w:rPr>
          <w:sz w:val="24"/>
          <w:szCs w:val="24"/>
        </w:rPr>
      </w:pPr>
      <w:r w:rsidRPr="0019079E">
        <w:rPr>
          <w:sz w:val="24"/>
          <w:szCs w:val="24"/>
        </w:rPr>
        <w:tab/>
      </w:r>
      <w:r w:rsidRPr="0019079E">
        <w:rPr>
          <w:spacing w:val="-5"/>
          <w:sz w:val="24"/>
          <w:szCs w:val="24"/>
        </w:rPr>
        <w:t>URL:</w:t>
      </w:r>
      <w:hyperlink r:id="rId20">
        <w:r w:rsidRPr="0019079E">
          <w:rPr>
            <w:spacing w:val="-5"/>
            <w:sz w:val="24"/>
            <w:szCs w:val="24"/>
          </w:rPr>
          <w:t xml:space="preserve"> </w:t>
        </w:r>
        <w:r w:rsidRPr="0019079E">
          <w:rPr>
            <w:sz w:val="24"/>
            <w:szCs w:val="24"/>
          </w:rPr>
          <w:t>http://library.znu.edu.ua/</w:t>
        </w:r>
      </w:hyperlink>
      <w:r w:rsidRPr="0019079E">
        <w:rPr>
          <w:sz w:val="24"/>
          <w:szCs w:val="24"/>
        </w:rPr>
        <w:t xml:space="preserve"> (дата звернення:</w:t>
      </w:r>
      <w:r w:rsidRPr="0019079E">
        <w:rPr>
          <w:spacing w:val="-4"/>
          <w:sz w:val="24"/>
          <w:szCs w:val="24"/>
        </w:rPr>
        <w:t xml:space="preserve"> </w:t>
      </w:r>
      <w:r w:rsidRPr="0019079E">
        <w:rPr>
          <w:sz w:val="24"/>
          <w:szCs w:val="24"/>
        </w:rPr>
        <w:t>11.06.2025).</w:t>
      </w:r>
    </w:p>
    <w:p w:rsidR="00A43080" w:rsidRPr="0019079E" w:rsidRDefault="007A0DC8" w:rsidP="00A43080">
      <w:pPr>
        <w:pStyle w:val="a4"/>
        <w:numPr>
          <w:ilvl w:val="1"/>
          <w:numId w:val="1"/>
        </w:numPr>
        <w:tabs>
          <w:tab w:val="left" w:pos="1254"/>
          <w:tab w:val="left" w:pos="2788"/>
          <w:tab w:val="left" w:pos="4937"/>
          <w:tab w:val="left" w:pos="7042"/>
          <w:tab w:val="left" w:pos="8666"/>
          <w:tab w:val="left" w:pos="9805"/>
        </w:tabs>
        <w:ind w:left="0" w:firstLine="709"/>
        <w:rPr>
          <w:sz w:val="24"/>
          <w:szCs w:val="24"/>
        </w:rPr>
      </w:pPr>
      <w:r w:rsidRPr="0019079E">
        <w:rPr>
          <w:sz w:val="24"/>
          <w:szCs w:val="24"/>
        </w:rPr>
        <w:t>Система</w:t>
      </w:r>
      <w:r w:rsidRPr="0019079E">
        <w:rPr>
          <w:sz w:val="24"/>
          <w:szCs w:val="24"/>
        </w:rPr>
        <w:tab/>
        <w:t>електронного</w:t>
      </w:r>
      <w:r w:rsidRPr="0019079E">
        <w:rPr>
          <w:sz w:val="24"/>
          <w:szCs w:val="24"/>
        </w:rPr>
        <w:tab/>
        <w:t>забезпечення</w:t>
      </w:r>
      <w:r w:rsidRPr="0019079E">
        <w:rPr>
          <w:sz w:val="24"/>
          <w:szCs w:val="24"/>
        </w:rPr>
        <w:tab/>
        <w:t>навчання</w:t>
      </w:r>
      <w:r w:rsidRPr="0019079E">
        <w:rPr>
          <w:sz w:val="24"/>
          <w:szCs w:val="24"/>
        </w:rPr>
        <w:tab/>
        <w:t>ЗНУ.</w:t>
      </w:r>
    </w:p>
    <w:p w:rsidR="009E065C" w:rsidRPr="0019079E" w:rsidRDefault="007A0DC8" w:rsidP="00A43080">
      <w:pPr>
        <w:tabs>
          <w:tab w:val="left" w:pos="1254"/>
          <w:tab w:val="left" w:pos="2788"/>
          <w:tab w:val="left" w:pos="4937"/>
          <w:tab w:val="left" w:pos="7042"/>
          <w:tab w:val="left" w:pos="8666"/>
          <w:tab w:val="left" w:pos="9805"/>
        </w:tabs>
        <w:rPr>
          <w:sz w:val="24"/>
          <w:szCs w:val="24"/>
        </w:rPr>
      </w:pPr>
      <w:r w:rsidRPr="0019079E">
        <w:rPr>
          <w:sz w:val="24"/>
          <w:szCs w:val="24"/>
        </w:rPr>
        <w:tab/>
      </w:r>
      <w:r w:rsidRPr="0019079E">
        <w:rPr>
          <w:spacing w:val="-5"/>
          <w:sz w:val="24"/>
          <w:szCs w:val="24"/>
        </w:rPr>
        <w:t xml:space="preserve">URL: </w:t>
      </w:r>
      <w:r w:rsidRPr="0019079E">
        <w:rPr>
          <w:sz w:val="24"/>
          <w:szCs w:val="24"/>
        </w:rPr>
        <w:t>https://moodle.znu.edu.ua/ (дата звернення: 23.08.2025).</w:t>
      </w:r>
    </w:p>
    <w:p w:rsidR="00A43080" w:rsidRPr="0019079E" w:rsidRDefault="007A0DC8" w:rsidP="00A43080">
      <w:pPr>
        <w:pStyle w:val="a4"/>
        <w:numPr>
          <w:ilvl w:val="1"/>
          <w:numId w:val="1"/>
        </w:numPr>
        <w:tabs>
          <w:tab w:val="left" w:pos="1254"/>
          <w:tab w:val="left" w:pos="3061"/>
          <w:tab w:val="left" w:pos="4588"/>
          <w:tab w:val="left" w:pos="5861"/>
          <w:tab w:val="left" w:pos="6768"/>
          <w:tab w:val="left" w:pos="7325"/>
          <w:tab w:val="left" w:pos="7788"/>
          <w:tab w:val="left" w:pos="9805"/>
        </w:tabs>
        <w:ind w:left="0" w:firstLine="709"/>
        <w:rPr>
          <w:sz w:val="24"/>
          <w:szCs w:val="24"/>
        </w:rPr>
      </w:pPr>
      <w:r w:rsidRPr="0019079E">
        <w:rPr>
          <w:sz w:val="24"/>
          <w:szCs w:val="24"/>
        </w:rPr>
        <w:t>Національна</w:t>
      </w:r>
      <w:r w:rsidRPr="0019079E">
        <w:rPr>
          <w:sz w:val="24"/>
          <w:szCs w:val="24"/>
        </w:rPr>
        <w:tab/>
        <w:t>бібліотека</w:t>
      </w:r>
      <w:r w:rsidRPr="0019079E">
        <w:rPr>
          <w:sz w:val="24"/>
          <w:szCs w:val="24"/>
        </w:rPr>
        <w:tab/>
        <w:t>України</w:t>
      </w:r>
      <w:r w:rsidRPr="0019079E">
        <w:rPr>
          <w:sz w:val="24"/>
          <w:szCs w:val="24"/>
        </w:rPr>
        <w:tab/>
        <w:t>імені</w:t>
      </w:r>
      <w:r w:rsidRPr="0019079E">
        <w:rPr>
          <w:sz w:val="24"/>
          <w:szCs w:val="24"/>
        </w:rPr>
        <w:tab/>
        <w:t>В.</w:t>
      </w:r>
      <w:r w:rsidRPr="0019079E">
        <w:rPr>
          <w:sz w:val="24"/>
          <w:szCs w:val="24"/>
        </w:rPr>
        <w:tab/>
        <w:t>І.</w:t>
      </w:r>
      <w:r w:rsidRPr="0019079E">
        <w:rPr>
          <w:sz w:val="24"/>
          <w:szCs w:val="24"/>
        </w:rPr>
        <w:tab/>
        <w:t>Вернадського.</w:t>
      </w:r>
    </w:p>
    <w:p w:rsidR="009E065C" w:rsidRPr="0019079E" w:rsidRDefault="007A0DC8" w:rsidP="00A43080">
      <w:pPr>
        <w:tabs>
          <w:tab w:val="left" w:pos="1254"/>
          <w:tab w:val="left" w:pos="3061"/>
          <w:tab w:val="left" w:pos="4588"/>
          <w:tab w:val="left" w:pos="5861"/>
          <w:tab w:val="left" w:pos="6768"/>
          <w:tab w:val="left" w:pos="7325"/>
          <w:tab w:val="left" w:pos="7788"/>
          <w:tab w:val="left" w:pos="9805"/>
        </w:tabs>
        <w:rPr>
          <w:sz w:val="24"/>
          <w:szCs w:val="24"/>
        </w:rPr>
      </w:pPr>
      <w:r w:rsidRPr="0019079E">
        <w:rPr>
          <w:sz w:val="24"/>
          <w:szCs w:val="24"/>
        </w:rPr>
        <w:tab/>
      </w:r>
      <w:r w:rsidRPr="0019079E">
        <w:rPr>
          <w:spacing w:val="-6"/>
          <w:sz w:val="24"/>
          <w:szCs w:val="24"/>
        </w:rPr>
        <w:t>URL:</w:t>
      </w:r>
      <w:hyperlink r:id="rId21">
        <w:r w:rsidRPr="0019079E">
          <w:rPr>
            <w:spacing w:val="-6"/>
            <w:sz w:val="24"/>
            <w:szCs w:val="24"/>
          </w:rPr>
          <w:t xml:space="preserve"> </w:t>
        </w:r>
        <w:r w:rsidRPr="0019079E">
          <w:rPr>
            <w:sz w:val="24"/>
            <w:szCs w:val="24"/>
          </w:rPr>
          <w:t xml:space="preserve">http://www.nbuv.gov.ua/ </w:t>
        </w:r>
      </w:hyperlink>
      <w:r w:rsidRPr="0019079E">
        <w:rPr>
          <w:sz w:val="24"/>
          <w:szCs w:val="24"/>
        </w:rPr>
        <w:t>(дата звернення:</w:t>
      </w:r>
      <w:r w:rsidRPr="0019079E">
        <w:rPr>
          <w:spacing w:val="-2"/>
          <w:sz w:val="24"/>
          <w:szCs w:val="24"/>
        </w:rPr>
        <w:t xml:space="preserve"> </w:t>
      </w:r>
      <w:r w:rsidRPr="0019079E">
        <w:rPr>
          <w:sz w:val="24"/>
          <w:szCs w:val="24"/>
        </w:rPr>
        <w:t>11.07.2025).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Цифрова повнотекстова база даних англомовної наукової періодики JSTOR: https://</w:t>
      </w:r>
      <w:hyperlink r:id="rId22">
        <w:r w:rsidRPr="0019079E">
          <w:rPr>
            <w:sz w:val="24"/>
            <w:szCs w:val="24"/>
          </w:rPr>
          <w:t xml:space="preserve">www.jstor.org/ </w:t>
        </w:r>
      </w:hyperlink>
      <w:r w:rsidRPr="0019079E">
        <w:rPr>
          <w:sz w:val="24"/>
          <w:szCs w:val="24"/>
        </w:rPr>
        <w:t>(дата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Міжнародна платформа для пошуку наукових джерел</w:t>
      </w:r>
      <w:r w:rsidRPr="0019079E">
        <w:rPr>
          <w:spacing w:val="-14"/>
          <w:sz w:val="24"/>
          <w:szCs w:val="24"/>
        </w:rPr>
        <w:t xml:space="preserve"> </w:t>
      </w:r>
      <w:proofErr w:type="spellStart"/>
      <w:r w:rsidRPr="0019079E">
        <w:rPr>
          <w:sz w:val="24"/>
          <w:szCs w:val="24"/>
        </w:rPr>
        <w:t>Google</w:t>
      </w:r>
      <w:proofErr w:type="spellEnd"/>
      <w:r w:rsidRPr="0019079E">
        <w:rPr>
          <w:sz w:val="24"/>
          <w:szCs w:val="24"/>
        </w:rPr>
        <w:t xml:space="preserve"> </w:t>
      </w:r>
      <w:proofErr w:type="spellStart"/>
      <w:r w:rsidRPr="0019079E">
        <w:rPr>
          <w:sz w:val="24"/>
          <w:szCs w:val="24"/>
        </w:rPr>
        <w:t>Scholar</w:t>
      </w:r>
      <w:proofErr w:type="spellEnd"/>
      <w:r w:rsidRPr="0019079E">
        <w:rPr>
          <w:sz w:val="24"/>
          <w:szCs w:val="24"/>
        </w:rPr>
        <w:t>.</w:t>
      </w:r>
    </w:p>
    <w:p w:rsidR="009E065C" w:rsidRPr="0019079E" w:rsidRDefault="007A0DC8" w:rsidP="00A43080">
      <w:pPr>
        <w:pStyle w:val="a3"/>
        <w:ind w:left="0" w:firstLine="709"/>
        <w:jc w:val="both"/>
        <w:rPr>
          <w:sz w:val="24"/>
          <w:szCs w:val="24"/>
        </w:rPr>
      </w:pPr>
      <w:r w:rsidRPr="0019079E">
        <w:rPr>
          <w:sz w:val="24"/>
          <w:szCs w:val="24"/>
        </w:rPr>
        <w:t>URL:https://scholar.google.com (дата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Реферативна</w:t>
      </w:r>
      <w:r w:rsidRPr="0019079E">
        <w:rPr>
          <w:spacing w:val="20"/>
          <w:sz w:val="24"/>
          <w:szCs w:val="24"/>
        </w:rPr>
        <w:t xml:space="preserve"> </w:t>
      </w:r>
      <w:r w:rsidRPr="0019079E">
        <w:rPr>
          <w:sz w:val="24"/>
          <w:szCs w:val="24"/>
        </w:rPr>
        <w:t>база</w:t>
      </w:r>
      <w:r w:rsidRPr="0019079E">
        <w:rPr>
          <w:spacing w:val="23"/>
          <w:sz w:val="24"/>
          <w:szCs w:val="24"/>
        </w:rPr>
        <w:t xml:space="preserve"> </w:t>
      </w:r>
      <w:r w:rsidRPr="0019079E">
        <w:rPr>
          <w:sz w:val="24"/>
          <w:szCs w:val="24"/>
        </w:rPr>
        <w:t>даних</w:t>
      </w:r>
      <w:r w:rsidRPr="0019079E">
        <w:rPr>
          <w:spacing w:val="24"/>
          <w:sz w:val="24"/>
          <w:szCs w:val="24"/>
        </w:rPr>
        <w:t xml:space="preserve"> </w:t>
      </w:r>
      <w:r w:rsidRPr="0019079E">
        <w:rPr>
          <w:sz w:val="24"/>
          <w:szCs w:val="24"/>
        </w:rPr>
        <w:t>з</w:t>
      </w:r>
      <w:r w:rsidRPr="0019079E">
        <w:rPr>
          <w:spacing w:val="23"/>
          <w:sz w:val="24"/>
          <w:szCs w:val="24"/>
        </w:rPr>
        <w:t xml:space="preserve"> </w:t>
      </w:r>
      <w:r w:rsidRPr="0019079E">
        <w:rPr>
          <w:sz w:val="24"/>
          <w:szCs w:val="24"/>
        </w:rPr>
        <w:t>індексом</w:t>
      </w:r>
      <w:r w:rsidRPr="0019079E">
        <w:rPr>
          <w:spacing w:val="23"/>
          <w:sz w:val="24"/>
          <w:szCs w:val="24"/>
        </w:rPr>
        <w:t xml:space="preserve"> </w:t>
      </w:r>
      <w:r w:rsidRPr="0019079E">
        <w:rPr>
          <w:sz w:val="24"/>
          <w:szCs w:val="24"/>
        </w:rPr>
        <w:t>цитування</w:t>
      </w:r>
      <w:r w:rsidRPr="0019079E">
        <w:rPr>
          <w:spacing w:val="21"/>
          <w:sz w:val="24"/>
          <w:szCs w:val="24"/>
        </w:rPr>
        <w:t xml:space="preserve"> </w:t>
      </w:r>
      <w:r w:rsidRPr="0019079E">
        <w:rPr>
          <w:sz w:val="24"/>
          <w:szCs w:val="24"/>
        </w:rPr>
        <w:t>наукових</w:t>
      </w:r>
      <w:r w:rsidRPr="0019079E">
        <w:rPr>
          <w:spacing w:val="23"/>
          <w:sz w:val="24"/>
          <w:szCs w:val="24"/>
        </w:rPr>
        <w:t xml:space="preserve"> </w:t>
      </w:r>
      <w:r w:rsidRPr="0019079E">
        <w:rPr>
          <w:sz w:val="24"/>
          <w:szCs w:val="24"/>
        </w:rPr>
        <w:t>публікацій</w:t>
      </w:r>
      <w:r w:rsidRPr="0019079E">
        <w:rPr>
          <w:spacing w:val="24"/>
          <w:sz w:val="24"/>
          <w:szCs w:val="24"/>
        </w:rPr>
        <w:t xml:space="preserve"> </w:t>
      </w:r>
      <w:proofErr w:type="spellStart"/>
      <w:r w:rsidRPr="0019079E">
        <w:rPr>
          <w:sz w:val="24"/>
          <w:szCs w:val="24"/>
        </w:rPr>
        <w:t>Web</w:t>
      </w:r>
      <w:proofErr w:type="spellEnd"/>
      <w:r w:rsidRPr="0019079E">
        <w:rPr>
          <w:spacing w:val="24"/>
          <w:sz w:val="24"/>
          <w:szCs w:val="24"/>
        </w:rPr>
        <w:t xml:space="preserve"> </w:t>
      </w:r>
      <w:proofErr w:type="spellStart"/>
      <w:r w:rsidRPr="0019079E">
        <w:rPr>
          <w:sz w:val="24"/>
          <w:szCs w:val="24"/>
        </w:rPr>
        <w:t>of</w:t>
      </w:r>
      <w:proofErr w:type="spellEnd"/>
    </w:p>
    <w:p w:rsidR="009E065C" w:rsidRPr="0019079E" w:rsidRDefault="007A0DC8" w:rsidP="00A43080">
      <w:pPr>
        <w:pStyle w:val="a3"/>
        <w:ind w:left="0" w:firstLine="709"/>
        <w:jc w:val="both"/>
        <w:rPr>
          <w:sz w:val="24"/>
          <w:szCs w:val="24"/>
        </w:rPr>
      </w:pPr>
      <w:proofErr w:type="spellStart"/>
      <w:r w:rsidRPr="0019079E">
        <w:rPr>
          <w:sz w:val="24"/>
          <w:szCs w:val="24"/>
        </w:rPr>
        <w:t>Science</w:t>
      </w:r>
      <w:proofErr w:type="spellEnd"/>
      <w:r w:rsidRPr="0019079E">
        <w:rPr>
          <w:sz w:val="24"/>
          <w:szCs w:val="24"/>
        </w:rPr>
        <w:t xml:space="preserve">. URL: </w:t>
      </w:r>
      <w:hyperlink r:id="rId23">
        <w:r w:rsidRPr="0019079E">
          <w:rPr>
            <w:sz w:val="24"/>
            <w:szCs w:val="24"/>
          </w:rPr>
          <w:t xml:space="preserve">https://www.webofscience.com </w:t>
        </w:r>
      </w:hyperlink>
      <w:r w:rsidRPr="0019079E">
        <w:rPr>
          <w:sz w:val="24"/>
          <w:szCs w:val="24"/>
        </w:rPr>
        <w:t>(дата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 xml:space="preserve">Багатогалузева </w:t>
      </w:r>
      <w:proofErr w:type="spellStart"/>
      <w:r w:rsidRPr="0019079E">
        <w:rPr>
          <w:sz w:val="24"/>
          <w:szCs w:val="24"/>
        </w:rPr>
        <w:t>наукометрична</w:t>
      </w:r>
      <w:proofErr w:type="spellEnd"/>
      <w:r w:rsidRPr="0019079E">
        <w:rPr>
          <w:sz w:val="24"/>
          <w:szCs w:val="24"/>
        </w:rPr>
        <w:t xml:space="preserve"> база наукових публікацій </w:t>
      </w:r>
      <w:proofErr w:type="spellStart"/>
      <w:r w:rsidRPr="0019079E">
        <w:rPr>
          <w:sz w:val="24"/>
          <w:szCs w:val="24"/>
        </w:rPr>
        <w:t>Scopus</w:t>
      </w:r>
      <w:proofErr w:type="spellEnd"/>
      <w:r w:rsidRPr="0019079E">
        <w:rPr>
          <w:spacing w:val="33"/>
          <w:sz w:val="24"/>
          <w:szCs w:val="24"/>
        </w:rPr>
        <w:t xml:space="preserve"> </w:t>
      </w:r>
      <w:r w:rsidRPr="0019079E">
        <w:rPr>
          <w:sz w:val="24"/>
          <w:szCs w:val="24"/>
        </w:rPr>
        <w:t>(</w:t>
      </w:r>
      <w:proofErr w:type="spellStart"/>
      <w:r w:rsidRPr="0019079E">
        <w:rPr>
          <w:sz w:val="24"/>
          <w:szCs w:val="24"/>
        </w:rPr>
        <w:t>Elsevier</w:t>
      </w:r>
      <w:proofErr w:type="spellEnd"/>
      <w:r w:rsidRPr="0019079E">
        <w:rPr>
          <w:sz w:val="24"/>
          <w:szCs w:val="24"/>
        </w:rPr>
        <w:t>).</w:t>
      </w:r>
    </w:p>
    <w:p w:rsidR="009E065C" w:rsidRPr="0019079E" w:rsidRDefault="007A0DC8" w:rsidP="00A43080">
      <w:pPr>
        <w:pStyle w:val="a3"/>
        <w:ind w:left="0" w:firstLine="709"/>
        <w:jc w:val="both"/>
        <w:rPr>
          <w:sz w:val="24"/>
          <w:szCs w:val="24"/>
        </w:rPr>
      </w:pPr>
      <w:r w:rsidRPr="0019079E">
        <w:rPr>
          <w:sz w:val="24"/>
          <w:szCs w:val="24"/>
        </w:rPr>
        <w:t xml:space="preserve">URL: </w:t>
      </w:r>
      <w:hyperlink r:id="rId24">
        <w:r w:rsidRPr="0019079E">
          <w:rPr>
            <w:sz w:val="24"/>
            <w:szCs w:val="24"/>
          </w:rPr>
          <w:t xml:space="preserve">https://www.scopus.com </w:t>
        </w:r>
      </w:hyperlink>
      <w:r w:rsidRPr="0019079E">
        <w:rPr>
          <w:sz w:val="24"/>
          <w:szCs w:val="24"/>
        </w:rPr>
        <w:t>(дата звернення: 23.06.2025).</w:t>
      </w:r>
    </w:p>
    <w:p w:rsidR="009E065C" w:rsidRPr="0019079E" w:rsidRDefault="009E065C">
      <w:pPr>
        <w:pStyle w:val="a3"/>
        <w:spacing w:before="7"/>
        <w:ind w:left="0"/>
        <w:rPr>
          <w:sz w:val="15"/>
        </w:rPr>
      </w:pPr>
    </w:p>
    <w:p w:rsidR="009E065C" w:rsidRPr="0019079E" w:rsidRDefault="007A0DC8">
      <w:pPr>
        <w:pStyle w:val="1"/>
        <w:ind w:left="3529"/>
      </w:pPr>
      <w:r w:rsidRPr="0019079E">
        <w:t>7. Регуляції і політики курсу</w:t>
      </w:r>
    </w:p>
    <w:p w:rsidR="009E065C" w:rsidRPr="0019079E" w:rsidRDefault="007A0DC8">
      <w:pPr>
        <w:spacing w:before="118"/>
        <w:ind w:left="120"/>
        <w:rPr>
          <w:b/>
          <w:sz w:val="24"/>
        </w:rPr>
      </w:pPr>
      <w:r w:rsidRPr="0019079E">
        <w:rPr>
          <w:b/>
          <w:sz w:val="24"/>
        </w:rPr>
        <w:t>Відвідування занять. Регуляція пропусків</w:t>
      </w:r>
    </w:p>
    <w:p w:rsidR="009E065C" w:rsidRPr="0019079E" w:rsidRDefault="007A0DC8">
      <w:pPr>
        <w:ind w:left="120" w:right="374"/>
        <w:jc w:val="both"/>
        <w:rPr>
          <w:i/>
          <w:sz w:val="24"/>
        </w:rPr>
      </w:pPr>
      <w:r w:rsidRPr="0019079E">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19079E">
        <w:rPr>
          <w:i/>
          <w:sz w:val="24"/>
        </w:rPr>
        <w:t>Zoom</w:t>
      </w:r>
      <w:proofErr w:type="spellEnd"/>
      <w:r w:rsidRPr="0019079E">
        <w:rPr>
          <w:i/>
          <w:sz w:val="24"/>
        </w:rPr>
        <w:t xml:space="preserve"> - посилання на </w:t>
      </w:r>
      <w:proofErr w:type="spellStart"/>
      <w:r w:rsidRPr="0019079E">
        <w:rPr>
          <w:i/>
          <w:sz w:val="24"/>
        </w:rPr>
        <w:t>Zoom</w:t>
      </w:r>
      <w:proofErr w:type="spellEnd"/>
      <w:r w:rsidRPr="0019079E">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19079E">
        <w:rPr>
          <w:i/>
          <w:sz w:val="24"/>
        </w:rPr>
        <w:t>Moodle</w:t>
      </w:r>
      <w:proofErr w:type="spellEnd"/>
      <w:r w:rsidRPr="0019079E">
        <w:rPr>
          <w:i/>
          <w:sz w:val="24"/>
        </w:rPr>
        <w:t>.</w:t>
      </w:r>
    </w:p>
    <w:p w:rsidR="009E065C" w:rsidRPr="0019079E" w:rsidRDefault="007A0DC8">
      <w:pPr>
        <w:spacing w:before="121"/>
        <w:ind w:left="120"/>
        <w:rPr>
          <w:b/>
          <w:sz w:val="24"/>
        </w:rPr>
      </w:pPr>
      <w:r w:rsidRPr="0019079E">
        <w:rPr>
          <w:b/>
          <w:sz w:val="24"/>
        </w:rPr>
        <w:t>Політика академічної доброчесності</w:t>
      </w:r>
    </w:p>
    <w:p w:rsidR="009E065C" w:rsidRPr="0019079E" w:rsidRDefault="007A0DC8">
      <w:pPr>
        <w:ind w:left="120" w:right="382"/>
        <w:jc w:val="both"/>
        <w:rPr>
          <w:i/>
          <w:sz w:val="24"/>
        </w:rPr>
      </w:pPr>
      <w:r w:rsidRPr="0019079E">
        <w:rPr>
          <w:i/>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w:t>
      </w:r>
      <w:r w:rsidRPr="0019079E">
        <w:rPr>
          <w:i/>
          <w:spacing w:val="-12"/>
          <w:sz w:val="24"/>
        </w:rPr>
        <w:t xml:space="preserve"> </w:t>
      </w:r>
      <w:r w:rsidRPr="0019079E">
        <w:rPr>
          <w:i/>
          <w:sz w:val="24"/>
        </w:rPr>
        <w:t>може</w:t>
      </w:r>
      <w:r w:rsidRPr="0019079E">
        <w:rPr>
          <w:i/>
          <w:spacing w:val="-13"/>
          <w:sz w:val="24"/>
        </w:rPr>
        <w:t xml:space="preserve"> </w:t>
      </w:r>
      <w:r w:rsidRPr="0019079E">
        <w:rPr>
          <w:i/>
          <w:sz w:val="24"/>
        </w:rPr>
        <w:t>користуватися</w:t>
      </w:r>
      <w:r w:rsidRPr="0019079E">
        <w:rPr>
          <w:i/>
          <w:spacing w:val="-11"/>
          <w:sz w:val="24"/>
        </w:rPr>
        <w:t xml:space="preserve"> </w:t>
      </w:r>
      <w:r w:rsidRPr="0019079E">
        <w:rPr>
          <w:i/>
          <w:sz w:val="24"/>
        </w:rPr>
        <w:t>лише</w:t>
      </w:r>
      <w:r w:rsidRPr="0019079E">
        <w:rPr>
          <w:i/>
          <w:spacing w:val="-13"/>
          <w:sz w:val="24"/>
        </w:rPr>
        <w:t xml:space="preserve"> </w:t>
      </w:r>
      <w:r w:rsidRPr="0019079E">
        <w:rPr>
          <w:i/>
          <w:sz w:val="24"/>
        </w:rPr>
        <w:t>переліком</w:t>
      </w:r>
      <w:r w:rsidRPr="0019079E">
        <w:rPr>
          <w:i/>
          <w:spacing w:val="-8"/>
          <w:sz w:val="24"/>
        </w:rPr>
        <w:t xml:space="preserve"> </w:t>
      </w:r>
      <w:r w:rsidRPr="0019079E">
        <w:rPr>
          <w:i/>
          <w:sz w:val="24"/>
        </w:rPr>
        <w:t>матеріалів,</w:t>
      </w:r>
      <w:r w:rsidRPr="0019079E">
        <w:rPr>
          <w:i/>
          <w:spacing w:val="-12"/>
          <w:sz w:val="24"/>
        </w:rPr>
        <w:t xml:space="preserve"> </w:t>
      </w:r>
      <w:r w:rsidRPr="0019079E">
        <w:rPr>
          <w:i/>
          <w:sz w:val="24"/>
        </w:rPr>
        <w:t>дозволених</w:t>
      </w:r>
      <w:r w:rsidRPr="0019079E">
        <w:rPr>
          <w:i/>
          <w:spacing w:val="-13"/>
          <w:sz w:val="24"/>
        </w:rPr>
        <w:t xml:space="preserve"> </w:t>
      </w:r>
      <w:r w:rsidRPr="0019079E">
        <w:rPr>
          <w:i/>
          <w:sz w:val="24"/>
        </w:rPr>
        <w:t>викладачем,</w:t>
      </w:r>
      <w:r w:rsidRPr="0019079E">
        <w:rPr>
          <w:i/>
          <w:spacing w:val="-12"/>
          <w:sz w:val="24"/>
        </w:rPr>
        <w:t xml:space="preserve"> </w:t>
      </w:r>
      <w:r w:rsidRPr="0019079E">
        <w:rPr>
          <w:i/>
          <w:sz w:val="24"/>
        </w:rPr>
        <w:t>що</w:t>
      </w:r>
      <w:r w:rsidRPr="0019079E">
        <w:rPr>
          <w:i/>
          <w:spacing w:val="-12"/>
          <w:sz w:val="24"/>
        </w:rPr>
        <w:t xml:space="preserve"> </w:t>
      </w:r>
      <w:r w:rsidRPr="0019079E">
        <w:rPr>
          <w:i/>
          <w:sz w:val="24"/>
        </w:rPr>
        <w:t>веде</w:t>
      </w:r>
      <w:r w:rsidRPr="0019079E">
        <w:rPr>
          <w:i/>
          <w:spacing w:val="-8"/>
          <w:sz w:val="24"/>
        </w:rPr>
        <w:t xml:space="preserve"> </w:t>
      </w:r>
      <w:r w:rsidRPr="0019079E">
        <w:rPr>
          <w:i/>
          <w:sz w:val="24"/>
        </w:rPr>
        <w:t>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19079E">
        <w:rPr>
          <w:i/>
          <w:spacing w:val="-1"/>
          <w:sz w:val="24"/>
        </w:rPr>
        <w:t xml:space="preserve"> </w:t>
      </w:r>
      <w:r w:rsidRPr="0019079E">
        <w:rPr>
          <w:i/>
          <w:sz w:val="24"/>
        </w:rPr>
        <w:t>балів.</w:t>
      </w:r>
    </w:p>
    <w:p w:rsidR="009E065C" w:rsidRPr="0019079E" w:rsidRDefault="007A0DC8">
      <w:pPr>
        <w:spacing w:before="121"/>
        <w:ind w:left="120"/>
        <w:rPr>
          <w:b/>
          <w:sz w:val="24"/>
        </w:rPr>
      </w:pPr>
      <w:r w:rsidRPr="0019079E">
        <w:rPr>
          <w:b/>
          <w:sz w:val="24"/>
        </w:rPr>
        <w:t>Використання комп’ютерів/телефонів на занятті</w:t>
      </w:r>
    </w:p>
    <w:p w:rsidR="009E065C" w:rsidRPr="0019079E" w:rsidRDefault="007A0DC8">
      <w:pPr>
        <w:ind w:left="120" w:right="380"/>
        <w:jc w:val="both"/>
        <w:rPr>
          <w:i/>
          <w:sz w:val="24"/>
        </w:rPr>
      </w:pPr>
      <w:r w:rsidRPr="0019079E">
        <w:rPr>
          <w:i/>
          <w:sz w:val="24"/>
        </w:rPr>
        <w:t>Будь</w:t>
      </w:r>
      <w:r w:rsidRPr="0019079E">
        <w:rPr>
          <w:i/>
          <w:spacing w:val="-11"/>
          <w:sz w:val="24"/>
        </w:rPr>
        <w:t xml:space="preserve"> </w:t>
      </w:r>
      <w:r w:rsidRPr="0019079E">
        <w:rPr>
          <w:i/>
          <w:sz w:val="24"/>
        </w:rPr>
        <w:t>ласка,</w:t>
      </w:r>
      <w:r w:rsidRPr="0019079E">
        <w:rPr>
          <w:i/>
          <w:spacing w:val="-11"/>
          <w:sz w:val="24"/>
        </w:rPr>
        <w:t xml:space="preserve"> </w:t>
      </w:r>
      <w:r w:rsidRPr="0019079E">
        <w:rPr>
          <w:i/>
          <w:sz w:val="24"/>
        </w:rPr>
        <w:t>вимкніть</w:t>
      </w:r>
      <w:r w:rsidRPr="0019079E">
        <w:rPr>
          <w:i/>
          <w:spacing w:val="-10"/>
          <w:sz w:val="24"/>
        </w:rPr>
        <w:t xml:space="preserve"> </w:t>
      </w:r>
      <w:r w:rsidRPr="0019079E">
        <w:rPr>
          <w:i/>
          <w:sz w:val="24"/>
        </w:rPr>
        <w:t>на</w:t>
      </w:r>
      <w:r w:rsidRPr="0019079E">
        <w:rPr>
          <w:i/>
          <w:spacing w:val="-13"/>
          <w:sz w:val="24"/>
        </w:rPr>
        <w:t xml:space="preserve"> </w:t>
      </w:r>
      <w:r w:rsidRPr="0019079E">
        <w:rPr>
          <w:i/>
          <w:sz w:val="24"/>
        </w:rPr>
        <w:t>беззвучний</w:t>
      </w:r>
      <w:r w:rsidRPr="0019079E">
        <w:rPr>
          <w:i/>
          <w:spacing w:val="-11"/>
          <w:sz w:val="24"/>
        </w:rPr>
        <w:t xml:space="preserve"> </w:t>
      </w:r>
      <w:r w:rsidRPr="0019079E">
        <w:rPr>
          <w:i/>
          <w:sz w:val="24"/>
        </w:rPr>
        <w:t>режим</w:t>
      </w:r>
      <w:r w:rsidRPr="0019079E">
        <w:rPr>
          <w:i/>
          <w:spacing w:val="-9"/>
          <w:sz w:val="24"/>
        </w:rPr>
        <w:t xml:space="preserve"> </w:t>
      </w:r>
      <w:r w:rsidRPr="0019079E">
        <w:rPr>
          <w:i/>
          <w:sz w:val="24"/>
        </w:rPr>
        <w:t>свої</w:t>
      </w:r>
      <w:r w:rsidRPr="0019079E">
        <w:rPr>
          <w:i/>
          <w:spacing w:val="-8"/>
          <w:sz w:val="24"/>
        </w:rPr>
        <w:t xml:space="preserve"> </w:t>
      </w:r>
      <w:r w:rsidRPr="0019079E">
        <w:rPr>
          <w:i/>
          <w:sz w:val="24"/>
        </w:rPr>
        <w:t>мобільні</w:t>
      </w:r>
      <w:r w:rsidRPr="0019079E">
        <w:rPr>
          <w:i/>
          <w:spacing w:val="-11"/>
          <w:sz w:val="24"/>
        </w:rPr>
        <w:t xml:space="preserve"> </w:t>
      </w:r>
      <w:r w:rsidRPr="0019079E">
        <w:rPr>
          <w:i/>
          <w:sz w:val="24"/>
        </w:rPr>
        <w:t>телефони</w:t>
      </w:r>
      <w:r w:rsidRPr="0019079E">
        <w:rPr>
          <w:i/>
          <w:spacing w:val="-11"/>
          <w:sz w:val="24"/>
        </w:rPr>
        <w:t xml:space="preserve"> </w:t>
      </w:r>
      <w:r w:rsidRPr="0019079E">
        <w:rPr>
          <w:i/>
          <w:sz w:val="24"/>
        </w:rPr>
        <w:t>та</w:t>
      </w:r>
      <w:r w:rsidRPr="0019079E">
        <w:rPr>
          <w:i/>
          <w:spacing w:val="-12"/>
          <w:sz w:val="24"/>
        </w:rPr>
        <w:t xml:space="preserve"> </w:t>
      </w:r>
      <w:r w:rsidRPr="0019079E">
        <w:rPr>
          <w:i/>
          <w:sz w:val="24"/>
        </w:rPr>
        <w:t>не</w:t>
      </w:r>
      <w:r w:rsidRPr="0019079E">
        <w:rPr>
          <w:i/>
          <w:spacing w:val="-13"/>
          <w:sz w:val="24"/>
        </w:rPr>
        <w:t xml:space="preserve"> </w:t>
      </w:r>
      <w:r w:rsidRPr="0019079E">
        <w:rPr>
          <w:i/>
          <w:sz w:val="24"/>
        </w:rPr>
        <w:t>користуйтеся</w:t>
      </w:r>
      <w:r w:rsidRPr="0019079E">
        <w:rPr>
          <w:i/>
          <w:spacing w:val="-10"/>
          <w:sz w:val="24"/>
        </w:rPr>
        <w:t xml:space="preserve"> </w:t>
      </w:r>
      <w:r w:rsidRPr="0019079E">
        <w:rPr>
          <w:i/>
          <w:sz w:val="24"/>
        </w:rPr>
        <w:t>ними</w:t>
      </w:r>
      <w:r w:rsidRPr="0019079E">
        <w:rPr>
          <w:i/>
          <w:spacing w:val="39"/>
          <w:sz w:val="24"/>
        </w:rPr>
        <w:t xml:space="preserve"> </w:t>
      </w:r>
      <w:r w:rsidRPr="0019079E">
        <w:rPr>
          <w:i/>
          <w:sz w:val="24"/>
        </w:rPr>
        <w:t>під</w:t>
      </w:r>
      <w:r w:rsidRPr="0019079E">
        <w:rPr>
          <w:i/>
          <w:spacing w:val="-10"/>
          <w:sz w:val="24"/>
        </w:rPr>
        <w:t xml:space="preserve"> </w:t>
      </w:r>
      <w:r w:rsidRPr="0019079E">
        <w:rPr>
          <w:i/>
          <w:sz w:val="24"/>
        </w:rPr>
        <w:t>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19079E">
        <w:rPr>
          <w:i/>
          <w:spacing w:val="-2"/>
          <w:sz w:val="24"/>
        </w:rPr>
        <w:t xml:space="preserve"> </w:t>
      </w:r>
      <w:r w:rsidRPr="0019079E">
        <w:rPr>
          <w:i/>
          <w:sz w:val="24"/>
        </w:rPr>
        <w:t>викладачем).</w:t>
      </w:r>
    </w:p>
    <w:p w:rsidR="009E065C" w:rsidRPr="0019079E" w:rsidRDefault="007A0DC8">
      <w:pPr>
        <w:spacing w:before="120"/>
        <w:ind w:left="120"/>
        <w:rPr>
          <w:b/>
          <w:sz w:val="24"/>
        </w:rPr>
      </w:pPr>
      <w:r w:rsidRPr="0019079E">
        <w:rPr>
          <w:b/>
          <w:sz w:val="24"/>
        </w:rPr>
        <w:t>Комунікація</w:t>
      </w:r>
    </w:p>
    <w:p w:rsidR="009E065C" w:rsidRPr="0019079E" w:rsidRDefault="007A0DC8">
      <w:pPr>
        <w:spacing w:before="1"/>
        <w:ind w:left="120" w:right="382"/>
        <w:jc w:val="both"/>
        <w:rPr>
          <w:i/>
          <w:sz w:val="24"/>
        </w:rPr>
      </w:pPr>
      <w:r w:rsidRPr="0019079E">
        <w:rPr>
          <w:i/>
          <w:sz w:val="24"/>
        </w:rPr>
        <w:t>Базовою</w:t>
      </w:r>
      <w:r w:rsidRPr="0019079E">
        <w:rPr>
          <w:i/>
          <w:spacing w:val="-14"/>
          <w:sz w:val="24"/>
        </w:rPr>
        <w:t xml:space="preserve"> </w:t>
      </w:r>
      <w:r w:rsidRPr="0019079E">
        <w:rPr>
          <w:i/>
          <w:sz w:val="24"/>
        </w:rPr>
        <w:t>платформою</w:t>
      </w:r>
      <w:r w:rsidRPr="0019079E">
        <w:rPr>
          <w:i/>
          <w:spacing w:val="-16"/>
          <w:sz w:val="24"/>
        </w:rPr>
        <w:t xml:space="preserve"> </w:t>
      </w:r>
      <w:r w:rsidRPr="0019079E">
        <w:rPr>
          <w:i/>
          <w:sz w:val="24"/>
        </w:rPr>
        <w:t>для</w:t>
      </w:r>
      <w:r w:rsidRPr="0019079E">
        <w:rPr>
          <w:i/>
          <w:spacing w:val="-13"/>
          <w:sz w:val="24"/>
        </w:rPr>
        <w:t xml:space="preserve"> </w:t>
      </w:r>
      <w:r w:rsidRPr="0019079E">
        <w:rPr>
          <w:i/>
          <w:sz w:val="24"/>
        </w:rPr>
        <w:t>комунікації</w:t>
      </w:r>
      <w:r w:rsidRPr="0019079E">
        <w:rPr>
          <w:i/>
          <w:spacing w:val="-14"/>
          <w:sz w:val="24"/>
        </w:rPr>
        <w:t xml:space="preserve"> </w:t>
      </w:r>
      <w:r w:rsidRPr="0019079E">
        <w:rPr>
          <w:i/>
          <w:sz w:val="24"/>
        </w:rPr>
        <w:t>викладача</w:t>
      </w:r>
      <w:r w:rsidRPr="0019079E">
        <w:rPr>
          <w:i/>
          <w:spacing w:val="-14"/>
          <w:sz w:val="24"/>
        </w:rPr>
        <w:t xml:space="preserve"> </w:t>
      </w:r>
      <w:r w:rsidRPr="0019079E">
        <w:rPr>
          <w:i/>
          <w:sz w:val="24"/>
        </w:rPr>
        <w:t>зі</w:t>
      </w:r>
      <w:r w:rsidRPr="0019079E">
        <w:rPr>
          <w:i/>
          <w:spacing w:val="-14"/>
          <w:sz w:val="24"/>
        </w:rPr>
        <w:t xml:space="preserve"> </w:t>
      </w:r>
      <w:r w:rsidRPr="0019079E">
        <w:rPr>
          <w:i/>
          <w:sz w:val="24"/>
        </w:rPr>
        <w:t>здобувачами</w:t>
      </w:r>
      <w:r w:rsidRPr="0019079E">
        <w:rPr>
          <w:i/>
          <w:spacing w:val="-14"/>
          <w:sz w:val="24"/>
        </w:rPr>
        <w:t xml:space="preserve"> </w:t>
      </w:r>
      <w:r w:rsidRPr="0019079E">
        <w:rPr>
          <w:i/>
          <w:sz w:val="24"/>
        </w:rPr>
        <w:t>є</w:t>
      </w:r>
      <w:r w:rsidRPr="0019079E">
        <w:rPr>
          <w:i/>
          <w:spacing w:val="-14"/>
          <w:sz w:val="24"/>
        </w:rPr>
        <w:t xml:space="preserve"> </w:t>
      </w:r>
      <w:r w:rsidRPr="0019079E">
        <w:rPr>
          <w:i/>
          <w:sz w:val="24"/>
        </w:rPr>
        <w:t>платформа</w:t>
      </w:r>
      <w:r w:rsidRPr="0019079E">
        <w:rPr>
          <w:i/>
          <w:spacing w:val="-13"/>
          <w:sz w:val="24"/>
        </w:rPr>
        <w:t xml:space="preserve"> </w:t>
      </w:r>
      <w:r w:rsidRPr="0019079E">
        <w:rPr>
          <w:i/>
          <w:sz w:val="24"/>
        </w:rPr>
        <w:t>СЕЗН</w:t>
      </w:r>
      <w:r w:rsidRPr="0019079E">
        <w:rPr>
          <w:i/>
          <w:spacing w:val="-15"/>
          <w:sz w:val="24"/>
        </w:rPr>
        <w:t xml:space="preserve"> </w:t>
      </w:r>
      <w:r w:rsidRPr="0019079E">
        <w:rPr>
          <w:i/>
          <w:sz w:val="24"/>
        </w:rPr>
        <w:t>ЗНУ</w:t>
      </w:r>
      <w:r w:rsidRPr="0019079E">
        <w:rPr>
          <w:i/>
          <w:spacing w:val="-16"/>
          <w:sz w:val="24"/>
        </w:rPr>
        <w:t xml:space="preserve"> </w:t>
      </w:r>
      <w:proofErr w:type="spellStart"/>
      <w:r w:rsidRPr="0019079E">
        <w:rPr>
          <w:i/>
          <w:sz w:val="24"/>
        </w:rPr>
        <w:t>Moodle</w:t>
      </w:r>
      <w:proofErr w:type="spellEnd"/>
      <w:r w:rsidRPr="0019079E">
        <w:rPr>
          <w:i/>
          <w:sz w:val="24"/>
        </w:rPr>
        <w:t>.</w:t>
      </w:r>
      <w:r w:rsidRPr="0019079E">
        <w:rPr>
          <w:i/>
          <w:spacing w:val="-15"/>
          <w:sz w:val="24"/>
        </w:rPr>
        <w:t xml:space="preserve"> </w:t>
      </w:r>
      <w:r w:rsidRPr="0019079E">
        <w:rPr>
          <w:i/>
          <w:sz w:val="24"/>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19079E">
        <w:rPr>
          <w:i/>
          <w:sz w:val="24"/>
        </w:rPr>
        <w:t>Moodle</w:t>
      </w:r>
      <w:proofErr w:type="spellEnd"/>
      <w:r w:rsidRPr="0019079E">
        <w:rPr>
          <w:i/>
          <w:sz w:val="24"/>
        </w:rPr>
        <w:t xml:space="preserve">, будь ласка, переконайтеся, що адреса електронної пошти, зазначена у вашому </w:t>
      </w:r>
      <w:proofErr w:type="spellStart"/>
      <w:r w:rsidRPr="0019079E">
        <w:rPr>
          <w:i/>
          <w:sz w:val="24"/>
        </w:rPr>
        <w:t>профайлі</w:t>
      </w:r>
      <w:proofErr w:type="spellEnd"/>
      <w:r w:rsidRPr="0019079E">
        <w:rPr>
          <w:i/>
          <w:sz w:val="24"/>
        </w:rPr>
        <w:t xml:space="preserve"> на </w:t>
      </w:r>
      <w:proofErr w:type="spellStart"/>
      <w:r w:rsidRPr="0019079E">
        <w:rPr>
          <w:i/>
          <w:sz w:val="24"/>
        </w:rPr>
        <w:t>Moodle</w:t>
      </w:r>
      <w:proofErr w:type="spellEnd"/>
      <w:r w:rsidRPr="0019079E">
        <w:rPr>
          <w:i/>
          <w:sz w:val="24"/>
        </w:rPr>
        <w:t xml:space="preserve">, є актуальною. Якщо за технічних причин доступ до </w:t>
      </w:r>
      <w:proofErr w:type="spellStart"/>
      <w:r w:rsidRPr="0019079E">
        <w:rPr>
          <w:i/>
          <w:sz w:val="24"/>
        </w:rPr>
        <w:t>Moodle</w:t>
      </w:r>
      <w:proofErr w:type="spellEnd"/>
      <w:r w:rsidRPr="0019079E">
        <w:rPr>
          <w:i/>
          <w:sz w:val="24"/>
        </w:rPr>
        <w:t xml:space="preserve"> є неможливим, або ваше питання потребує термінового розгляду, </w:t>
      </w:r>
      <w:proofErr w:type="spellStart"/>
      <w:r w:rsidRPr="0019079E">
        <w:rPr>
          <w:i/>
          <w:sz w:val="24"/>
        </w:rPr>
        <w:t>відправте</w:t>
      </w:r>
      <w:proofErr w:type="spellEnd"/>
      <w:r w:rsidRPr="0019079E">
        <w:rPr>
          <w:i/>
          <w:sz w:val="24"/>
        </w:rPr>
        <w:t xml:space="preserve"> електронного листа з позначкою «Важливо» на адресу </w:t>
      </w:r>
      <w:hyperlink r:id="rId25">
        <w:r w:rsidRPr="0019079E">
          <w:t>valentinavoronkova236@gmail.com</w:t>
        </w:r>
        <w:r w:rsidRPr="0019079E">
          <w:rPr>
            <w:i/>
            <w:sz w:val="24"/>
          </w:rPr>
          <w:t xml:space="preserve">. </w:t>
        </w:r>
      </w:hyperlink>
      <w:r w:rsidRPr="0019079E">
        <w:rPr>
          <w:i/>
          <w:sz w:val="24"/>
        </w:rPr>
        <w:t>У листі обов’язково вкажіть ваше прізвище та ім’я, курс та шифр академічної групи; електронна пошта має бути підписана справжнім ім’ям і</w:t>
      </w:r>
      <w:r w:rsidRPr="0019079E">
        <w:rPr>
          <w:i/>
          <w:spacing w:val="-15"/>
          <w:sz w:val="24"/>
        </w:rPr>
        <w:t xml:space="preserve"> </w:t>
      </w:r>
      <w:r w:rsidRPr="0019079E">
        <w:rPr>
          <w:i/>
          <w:sz w:val="24"/>
        </w:rPr>
        <w:t>прізвищем.</w:t>
      </w:r>
    </w:p>
    <w:p w:rsidR="009E065C" w:rsidRPr="0019079E" w:rsidRDefault="009E065C">
      <w:pPr>
        <w:pStyle w:val="a3"/>
        <w:spacing w:before="7"/>
        <w:ind w:left="0"/>
        <w:rPr>
          <w:i/>
          <w:sz w:val="15"/>
        </w:rPr>
      </w:pPr>
    </w:p>
    <w:p w:rsidR="009E065C" w:rsidRPr="0019079E" w:rsidRDefault="007A0DC8">
      <w:pPr>
        <w:pStyle w:val="1"/>
        <w:ind w:right="141"/>
        <w:jc w:val="center"/>
      </w:pPr>
      <w:r w:rsidRPr="0019079E">
        <w:t>ДОДАТКОВА ІНФОРМАЦІЯ</w:t>
      </w:r>
    </w:p>
    <w:p w:rsidR="009E065C" w:rsidRPr="0019079E" w:rsidRDefault="007A0DC8">
      <w:pPr>
        <w:tabs>
          <w:tab w:val="left" w:pos="1398"/>
          <w:tab w:val="left" w:pos="3315"/>
          <w:tab w:val="left" w:pos="4840"/>
          <w:tab w:val="left" w:pos="5582"/>
          <w:tab w:val="left" w:pos="6952"/>
          <w:tab w:val="left" w:pos="7720"/>
          <w:tab w:val="left" w:pos="9129"/>
          <w:tab w:val="left" w:pos="9722"/>
        </w:tabs>
        <w:spacing w:before="250"/>
        <w:ind w:left="120"/>
      </w:pPr>
      <w:r w:rsidRPr="0019079E">
        <w:rPr>
          <w:b/>
        </w:rPr>
        <w:t>ГРАФІК</w:t>
      </w:r>
      <w:r w:rsidRPr="0019079E">
        <w:rPr>
          <w:b/>
        </w:rPr>
        <w:tab/>
        <w:t>ОСВІТНЬОГО</w:t>
      </w:r>
      <w:r w:rsidRPr="0019079E">
        <w:rPr>
          <w:b/>
        </w:rPr>
        <w:tab/>
        <w:t>ПРОЦЕСУ</w:t>
      </w:r>
      <w:r w:rsidRPr="0019079E">
        <w:rPr>
          <w:b/>
        </w:rPr>
        <w:tab/>
        <w:t>НА</w:t>
      </w:r>
      <w:r w:rsidRPr="0019079E">
        <w:rPr>
          <w:b/>
        </w:rPr>
        <w:tab/>
        <w:t>2025-2026</w:t>
      </w:r>
      <w:r w:rsidRPr="0019079E">
        <w:rPr>
          <w:b/>
        </w:rPr>
        <w:tab/>
      </w:r>
      <w:proofErr w:type="spellStart"/>
      <w:r w:rsidRPr="0019079E">
        <w:rPr>
          <w:b/>
        </w:rPr>
        <w:t>н.р</w:t>
      </w:r>
      <w:proofErr w:type="spellEnd"/>
      <w:r w:rsidRPr="0019079E">
        <w:rPr>
          <w:b/>
        </w:rPr>
        <w:t>.</w:t>
      </w:r>
      <w:r w:rsidRPr="0019079E">
        <w:rPr>
          <w:b/>
        </w:rPr>
        <w:tab/>
      </w:r>
      <w:r w:rsidRPr="0019079E">
        <w:t>доступний</w:t>
      </w:r>
      <w:r w:rsidRPr="0019079E">
        <w:tab/>
        <w:t>за</w:t>
      </w:r>
      <w:r w:rsidRPr="0019079E">
        <w:tab/>
      </w:r>
      <w:proofErr w:type="spellStart"/>
      <w:r w:rsidRPr="0019079E">
        <w:t>адресою</w:t>
      </w:r>
      <w:proofErr w:type="spellEnd"/>
      <w:r w:rsidRPr="0019079E">
        <w:t>:</w:t>
      </w:r>
    </w:p>
    <w:p w:rsidR="009E065C" w:rsidRPr="0019079E" w:rsidRDefault="00F70A0F">
      <w:pPr>
        <w:spacing w:before="1"/>
        <w:ind w:left="120"/>
      </w:pPr>
      <w:hyperlink r:id="rId26">
        <w:r w:rsidR="007A0DC8" w:rsidRPr="0019079E">
          <w:rPr>
            <w:color w:val="0000FF"/>
            <w:u w:val="single" w:color="0000FF"/>
          </w:rPr>
          <w:t>https://sites.znu.edu.ua/navchalnyj_viddil/1635.ukr.html</w:t>
        </w:r>
      </w:hyperlink>
      <w:r w:rsidR="007A0DC8" w:rsidRPr="0019079E">
        <w:t>.</w:t>
      </w:r>
    </w:p>
    <w:p w:rsidR="009E065C" w:rsidRPr="0019079E" w:rsidRDefault="009E065C">
      <w:pPr>
        <w:pStyle w:val="a3"/>
        <w:spacing w:before="10"/>
        <w:ind w:left="0"/>
        <w:rPr>
          <w:sz w:val="13"/>
        </w:rPr>
      </w:pPr>
    </w:p>
    <w:p w:rsidR="009E065C" w:rsidRPr="0019079E" w:rsidRDefault="007A0DC8">
      <w:pPr>
        <w:spacing w:before="92"/>
        <w:ind w:left="120" w:right="256"/>
        <w:jc w:val="both"/>
      </w:pPr>
      <w:r w:rsidRPr="0019079E">
        <w:rPr>
          <w:b/>
        </w:rPr>
        <w:t xml:space="preserve">НАВЧАННЯ ТА ЗАБЕЗПЕЧЕННЯ ЯКОСТІ ОСВІТИ. </w:t>
      </w:r>
      <w:r w:rsidRPr="0019079E">
        <w:t>Перевірка набутих студентами знань, навичок та вмінь</w:t>
      </w:r>
      <w:r w:rsidRPr="0019079E">
        <w:rPr>
          <w:spacing w:val="-12"/>
        </w:rPr>
        <w:t xml:space="preserve"> </w:t>
      </w:r>
      <w:r w:rsidRPr="0019079E">
        <w:t>є</w:t>
      </w:r>
      <w:r w:rsidRPr="0019079E">
        <w:rPr>
          <w:spacing w:val="-13"/>
        </w:rPr>
        <w:t xml:space="preserve"> </w:t>
      </w:r>
      <w:r w:rsidRPr="0019079E">
        <w:t>невід’ємною</w:t>
      </w:r>
      <w:r w:rsidRPr="0019079E">
        <w:rPr>
          <w:spacing w:val="-13"/>
        </w:rPr>
        <w:t xml:space="preserve"> </w:t>
      </w:r>
      <w:r w:rsidRPr="0019079E">
        <w:t>складовою</w:t>
      </w:r>
      <w:r w:rsidRPr="0019079E">
        <w:rPr>
          <w:spacing w:val="-13"/>
        </w:rPr>
        <w:t xml:space="preserve"> </w:t>
      </w:r>
      <w:r w:rsidRPr="0019079E">
        <w:t>системи</w:t>
      </w:r>
      <w:r w:rsidRPr="0019079E">
        <w:rPr>
          <w:spacing w:val="-13"/>
        </w:rPr>
        <w:t xml:space="preserve"> </w:t>
      </w:r>
      <w:r w:rsidRPr="0019079E">
        <w:t>забезпечення</w:t>
      </w:r>
      <w:r w:rsidRPr="0019079E">
        <w:rPr>
          <w:spacing w:val="-11"/>
        </w:rPr>
        <w:t xml:space="preserve"> </w:t>
      </w:r>
      <w:r w:rsidRPr="0019079E">
        <w:t>якості</w:t>
      </w:r>
      <w:r w:rsidRPr="0019079E">
        <w:rPr>
          <w:spacing w:val="-13"/>
        </w:rPr>
        <w:t xml:space="preserve"> </w:t>
      </w:r>
      <w:r w:rsidRPr="0019079E">
        <w:t>освіти</w:t>
      </w:r>
      <w:r w:rsidRPr="0019079E">
        <w:rPr>
          <w:spacing w:val="-14"/>
        </w:rPr>
        <w:t xml:space="preserve"> </w:t>
      </w:r>
      <w:r w:rsidRPr="0019079E">
        <w:t>і</w:t>
      </w:r>
      <w:r w:rsidRPr="0019079E">
        <w:rPr>
          <w:spacing w:val="-11"/>
        </w:rPr>
        <w:t xml:space="preserve"> </w:t>
      </w:r>
      <w:r w:rsidRPr="0019079E">
        <w:t>проводиться</w:t>
      </w:r>
      <w:r w:rsidRPr="0019079E">
        <w:rPr>
          <w:spacing w:val="-12"/>
        </w:rPr>
        <w:t xml:space="preserve"> </w:t>
      </w:r>
      <w:r w:rsidRPr="0019079E">
        <w:t>відповідно</w:t>
      </w:r>
      <w:r w:rsidRPr="0019079E">
        <w:rPr>
          <w:spacing w:val="-13"/>
        </w:rPr>
        <w:t xml:space="preserve"> </w:t>
      </w:r>
      <w:r w:rsidRPr="0019079E">
        <w:t>до</w:t>
      </w:r>
      <w:r w:rsidRPr="0019079E">
        <w:rPr>
          <w:spacing w:val="-11"/>
        </w:rPr>
        <w:t xml:space="preserve"> </w:t>
      </w:r>
      <w:r w:rsidRPr="0019079E">
        <w:t>Положення</w:t>
      </w:r>
      <w:r w:rsidRPr="0019079E">
        <w:rPr>
          <w:spacing w:val="-11"/>
        </w:rPr>
        <w:t xml:space="preserve"> </w:t>
      </w:r>
      <w:r w:rsidRPr="0019079E">
        <w:t>про організацію та методику проведення поточного та підсумкового семестрового контролю навчання студентів ЗНУ</w:t>
      </w:r>
      <w:r w:rsidRPr="0019079E">
        <w:rPr>
          <w:spacing w:val="-2"/>
        </w:rPr>
        <w:t xml:space="preserve"> </w:t>
      </w:r>
      <w:hyperlink r:id="rId27">
        <w:r w:rsidRPr="0019079E">
          <w:rPr>
            <w:color w:val="800080"/>
            <w:u w:val="single" w:color="800080"/>
          </w:rPr>
          <w:t>https://lnk.ua/gk4x2wkVy</w:t>
        </w:r>
        <w:r w:rsidRPr="0019079E">
          <w:t>.</w:t>
        </w:r>
      </w:hyperlink>
    </w:p>
    <w:p w:rsidR="009E065C" w:rsidRPr="0019079E" w:rsidRDefault="009E065C">
      <w:pPr>
        <w:pStyle w:val="a3"/>
        <w:ind w:left="0"/>
        <w:rPr>
          <w:sz w:val="22"/>
        </w:rPr>
      </w:pPr>
    </w:p>
    <w:p w:rsidR="009E065C" w:rsidRPr="0019079E" w:rsidRDefault="007A0DC8">
      <w:pPr>
        <w:ind w:left="120" w:right="259"/>
        <w:jc w:val="both"/>
        <w:rPr>
          <w:sz w:val="24"/>
        </w:rPr>
      </w:pPr>
      <w:r w:rsidRPr="0019079E">
        <w:rPr>
          <w:b/>
          <w:sz w:val="24"/>
        </w:rPr>
        <w:t xml:space="preserve">АКАДЕМІЧНА ДОБРОЧЕСНІСТЬ. </w:t>
      </w:r>
      <w:r w:rsidRPr="0019079E">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19079E">
        <w:rPr>
          <w:b/>
          <w:sz w:val="24"/>
        </w:rPr>
        <w:t xml:space="preserve">Кодексом академічної доброчесності ЗНУ: </w:t>
      </w:r>
      <w:hyperlink r:id="rId28">
        <w:r w:rsidRPr="0019079E">
          <w:rPr>
            <w:sz w:val="24"/>
          </w:rPr>
          <w:t>https://tinyurl.com/ya6yk4ad</w:t>
        </w:r>
      </w:hyperlink>
      <w:r w:rsidRPr="0019079E">
        <w:rPr>
          <w:sz w:val="24"/>
        </w:rPr>
        <w:t>. Декларація академічної доброчесності здобувача вищої освіти (додається в</w:t>
      </w:r>
      <w:r w:rsidRPr="0019079E">
        <w:rPr>
          <w:spacing w:val="-18"/>
          <w:sz w:val="24"/>
        </w:rPr>
        <w:t xml:space="preserve"> </w:t>
      </w:r>
      <w:r w:rsidRPr="0019079E">
        <w:rPr>
          <w:sz w:val="24"/>
        </w:rPr>
        <w:t>обов’язковому</w:t>
      </w:r>
      <w:r w:rsidRPr="0019079E">
        <w:rPr>
          <w:spacing w:val="-18"/>
          <w:sz w:val="24"/>
        </w:rPr>
        <w:t xml:space="preserve"> </w:t>
      </w:r>
      <w:r w:rsidRPr="0019079E">
        <w:rPr>
          <w:sz w:val="24"/>
        </w:rPr>
        <w:t>порядку</w:t>
      </w:r>
      <w:r w:rsidRPr="0019079E">
        <w:rPr>
          <w:spacing w:val="-18"/>
          <w:sz w:val="24"/>
        </w:rPr>
        <w:t xml:space="preserve"> </w:t>
      </w:r>
      <w:r w:rsidRPr="0019079E">
        <w:rPr>
          <w:sz w:val="24"/>
        </w:rPr>
        <w:t>до</w:t>
      </w:r>
      <w:r w:rsidRPr="0019079E">
        <w:rPr>
          <w:spacing w:val="-18"/>
          <w:sz w:val="24"/>
        </w:rPr>
        <w:t xml:space="preserve"> </w:t>
      </w:r>
      <w:r w:rsidRPr="0019079E">
        <w:rPr>
          <w:sz w:val="24"/>
        </w:rPr>
        <w:t>письмових</w:t>
      </w:r>
      <w:r w:rsidRPr="0019079E">
        <w:rPr>
          <w:spacing w:val="-18"/>
          <w:sz w:val="24"/>
        </w:rPr>
        <w:t xml:space="preserve"> </w:t>
      </w:r>
      <w:r w:rsidRPr="0019079E">
        <w:rPr>
          <w:sz w:val="24"/>
        </w:rPr>
        <w:t>кваліфікаційних</w:t>
      </w:r>
      <w:r w:rsidRPr="0019079E">
        <w:rPr>
          <w:spacing w:val="-18"/>
          <w:sz w:val="24"/>
        </w:rPr>
        <w:t xml:space="preserve"> </w:t>
      </w:r>
      <w:r w:rsidRPr="0019079E">
        <w:rPr>
          <w:sz w:val="24"/>
        </w:rPr>
        <w:t>робіт,</w:t>
      </w:r>
      <w:r w:rsidRPr="0019079E">
        <w:rPr>
          <w:spacing w:val="-17"/>
          <w:sz w:val="24"/>
        </w:rPr>
        <w:t xml:space="preserve"> </w:t>
      </w:r>
      <w:r w:rsidRPr="0019079E">
        <w:rPr>
          <w:sz w:val="24"/>
        </w:rPr>
        <w:t>виконаних</w:t>
      </w:r>
      <w:r w:rsidRPr="0019079E">
        <w:rPr>
          <w:spacing w:val="-17"/>
          <w:sz w:val="24"/>
        </w:rPr>
        <w:t xml:space="preserve"> </w:t>
      </w:r>
      <w:r w:rsidRPr="0019079E">
        <w:rPr>
          <w:sz w:val="24"/>
        </w:rPr>
        <w:t>здобувачем,</w:t>
      </w:r>
      <w:r w:rsidRPr="0019079E">
        <w:rPr>
          <w:spacing w:val="-18"/>
          <w:sz w:val="24"/>
        </w:rPr>
        <w:t xml:space="preserve"> </w:t>
      </w:r>
      <w:r w:rsidRPr="0019079E">
        <w:rPr>
          <w:sz w:val="24"/>
        </w:rPr>
        <w:t>та</w:t>
      </w:r>
      <w:r w:rsidRPr="0019079E">
        <w:rPr>
          <w:spacing w:val="-18"/>
          <w:sz w:val="24"/>
        </w:rPr>
        <w:t xml:space="preserve"> </w:t>
      </w:r>
      <w:r w:rsidRPr="0019079E">
        <w:rPr>
          <w:sz w:val="24"/>
        </w:rPr>
        <w:t>засвідчується особистим підписом):</w:t>
      </w:r>
      <w:r w:rsidRPr="0019079E">
        <w:rPr>
          <w:spacing w:val="-1"/>
          <w:sz w:val="24"/>
        </w:rPr>
        <w:t xml:space="preserve"> </w:t>
      </w:r>
      <w:hyperlink r:id="rId29">
        <w:r w:rsidRPr="0019079E">
          <w:rPr>
            <w:sz w:val="24"/>
          </w:rPr>
          <w:t>https://tinyurl.com/y6wzzlu3</w:t>
        </w:r>
      </w:hyperlink>
      <w:r w:rsidRPr="0019079E">
        <w:rPr>
          <w:sz w:val="24"/>
        </w:rPr>
        <w:t>.</w:t>
      </w:r>
    </w:p>
    <w:p w:rsidR="009E065C" w:rsidRPr="0019079E" w:rsidRDefault="009E065C">
      <w:pPr>
        <w:pStyle w:val="a3"/>
        <w:spacing w:before="1"/>
        <w:ind w:left="0"/>
        <w:rPr>
          <w:sz w:val="24"/>
        </w:rPr>
      </w:pPr>
    </w:p>
    <w:p w:rsidR="009E065C" w:rsidRPr="0019079E" w:rsidRDefault="007A0DC8">
      <w:pPr>
        <w:ind w:left="120"/>
        <w:jc w:val="both"/>
        <w:rPr>
          <w:b/>
          <w:sz w:val="24"/>
        </w:rPr>
      </w:pPr>
      <w:r w:rsidRPr="0019079E">
        <w:rPr>
          <w:b/>
          <w:sz w:val="24"/>
        </w:rPr>
        <w:t>НЕФОРМАЛЬНА ОСВІТА</w:t>
      </w:r>
    </w:p>
    <w:p w:rsidR="009E065C" w:rsidRPr="0019079E" w:rsidRDefault="007A0DC8">
      <w:pPr>
        <w:ind w:left="120" w:right="254"/>
        <w:jc w:val="both"/>
        <w:rPr>
          <w:sz w:val="24"/>
        </w:rPr>
      </w:pPr>
      <w:r w:rsidRPr="0019079E">
        <w:rPr>
          <w:sz w:val="24"/>
        </w:rPr>
        <w:t xml:space="preserve">Порядок </w:t>
      </w:r>
      <w:proofErr w:type="spellStart"/>
      <w:r w:rsidRPr="0019079E">
        <w:rPr>
          <w:sz w:val="24"/>
        </w:rPr>
        <w:t>перезарахування</w:t>
      </w:r>
      <w:proofErr w:type="spellEnd"/>
      <w:r w:rsidRPr="0019079E">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19079E">
        <w:rPr>
          <w:sz w:val="24"/>
        </w:rPr>
        <w:t>інформальній</w:t>
      </w:r>
      <w:proofErr w:type="spellEnd"/>
      <w:r w:rsidRPr="0019079E">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 чемпіонатах, індивідуальні завдання, що поглиблюють навчальний матеріал навчальної дисципліни, тощо)</w:t>
      </w:r>
      <w:r w:rsidRPr="0019079E">
        <w:rPr>
          <w:spacing w:val="-10"/>
          <w:sz w:val="24"/>
        </w:rPr>
        <w:t xml:space="preserve"> </w:t>
      </w:r>
      <w:r w:rsidRPr="0019079E">
        <w:rPr>
          <w:sz w:val="24"/>
        </w:rPr>
        <w:t>сертифікатами,</w:t>
      </w:r>
      <w:r w:rsidRPr="0019079E">
        <w:rPr>
          <w:spacing w:val="-8"/>
          <w:sz w:val="24"/>
        </w:rPr>
        <w:t xml:space="preserve"> </w:t>
      </w:r>
      <w:proofErr w:type="spellStart"/>
      <w:r w:rsidRPr="0019079E">
        <w:rPr>
          <w:sz w:val="24"/>
        </w:rPr>
        <w:t>свідоцтвами</w:t>
      </w:r>
      <w:proofErr w:type="spellEnd"/>
      <w:r w:rsidRPr="0019079E">
        <w:rPr>
          <w:sz w:val="24"/>
        </w:rPr>
        <w:t>,</w:t>
      </w:r>
      <w:r w:rsidRPr="0019079E">
        <w:rPr>
          <w:spacing w:val="-8"/>
          <w:sz w:val="24"/>
        </w:rPr>
        <w:t xml:space="preserve"> </w:t>
      </w:r>
      <w:r w:rsidRPr="0019079E">
        <w:rPr>
          <w:sz w:val="24"/>
        </w:rPr>
        <w:t>іншими</w:t>
      </w:r>
      <w:r w:rsidRPr="0019079E">
        <w:rPr>
          <w:spacing w:val="-7"/>
          <w:sz w:val="24"/>
        </w:rPr>
        <w:t xml:space="preserve"> </w:t>
      </w:r>
      <w:r w:rsidRPr="0019079E">
        <w:rPr>
          <w:sz w:val="24"/>
        </w:rPr>
        <w:t>документами,</w:t>
      </w:r>
      <w:r w:rsidRPr="0019079E">
        <w:rPr>
          <w:spacing w:val="-8"/>
          <w:sz w:val="24"/>
        </w:rPr>
        <w:t xml:space="preserve"> </w:t>
      </w:r>
      <w:r w:rsidRPr="0019079E">
        <w:rPr>
          <w:sz w:val="24"/>
        </w:rPr>
        <w:t>здобутими</w:t>
      </w:r>
      <w:r w:rsidRPr="0019079E">
        <w:rPr>
          <w:spacing w:val="-10"/>
          <w:sz w:val="24"/>
        </w:rPr>
        <w:t xml:space="preserve"> </w:t>
      </w:r>
      <w:r w:rsidRPr="0019079E">
        <w:rPr>
          <w:sz w:val="24"/>
        </w:rPr>
        <w:t>поза</w:t>
      </w:r>
      <w:r w:rsidRPr="0019079E">
        <w:rPr>
          <w:spacing w:val="-9"/>
          <w:sz w:val="24"/>
        </w:rPr>
        <w:t xml:space="preserve"> </w:t>
      </w:r>
      <w:r w:rsidRPr="0019079E">
        <w:rPr>
          <w:sz w:val="24"/>
        </w:rPr>
        <w:t>основним</w:t>
      </w:r>
      <w:r w:rsidRPr="0019079E">
        <w:rPr>
          <w:spacing w:val="-9"/>
          <w:sz w:val="24"/>
        </w:rPr>
        <w:t xml:space="preserve"> </w:t>
      </w:r>
      <w:r w:rsidRPr="0019079E">
        <w:rPr>
          <w:sz w:val="24"/>
        </w:rPr>
        <w:t>місцем</w:t>
      </w:r>
      <w:r w:rsidRPr="0019079E">
        <w:rPr>
          <w:spacing w:val="-10"/>
          <w:sz w:val="24"/>
        </w:rPr>
        <w:t xml:space="preserve"> </w:t>
      </w:r>
      <w:r w:rsidRPr="0019079E">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sidRPr="0019079E">
        <w:rPr>
          <w:sz w:val="24"/>
        </w:rPr>
        <w:t>інформальної</w:t>
      </w:r>
      <w:proofErr w:type="spellEnd"/>
      <w:r w:rsidRPr="0019079E">
        <w:rPr>
          <w:sz w:val="24"/>
        </w:rPr>
        <w:t xml:space="preserve"> освіти (нова редакція):</w:t>
      </w:r>
      <w:r w:rsidRPr="0019079E">
        <w:rPr>
          <w:spacing w:val="-1"/>
          <w:sz w:val="24"/>
        </w:rPr>
        <w:t xml:space="preserve"> </w:t>
      </w:r>
      <w:hyperlink r:id="rId30">
        <w:r w:rsidRPr="0019079E">
          <w:rPr>
            <w:sz w:val="24"/>
          </w:rPr>
          <w:t>https://tinyurl.com/y8gbt4xs</w:t>
        </w:r>
      </w:hyperlink>
      <w:r w:rsidRPr="0019079E">
        <w:rPr>
          <w:sz w:val="24"/>
        </w:rPr>
        <w:t>.</w:t>
      </w:r>
    </w:p>
    <w:p w:rsidR="009E065C" w:rsidRPr="0019079E" w:rsidRDefault="009E065C">
      <w:pPr>
        <w:pStyle w:val="a3"/>
        <w:spacing w:before="1"/>
        <w:ind w:left="0"/>
        <w:rPr>
          <w:sz w:val="22"/>
        </w:rPr>
      </w:pPr>
    </w:p>
    <w:p w:rsidR="009E065C" w:rsidRPr="0019079E" w:rsidRDefault="007A0DC8">
      <w:pPr>
        <w:spacing w:before="1"/>
        <w:ind w:left="120" w:right="256"/>
        <w:jc w:val="both"/>
      </w:pPr>
      <w:r w:rsidRPr="0019079E">
        <w:rPr>
          <w:b/>
        </w:rPr>
        <w:t xml:space="preserve">ПОВТОРНЕ ВИВЧЕННЯ ДИСЦИПЛІН. </w:t>
      </w:r>
      <w:r w:rsidRPr="0019079E">
        <w:t>Наявність академічної заборгованості до 6 навчальних дисциплін (у</w:t>
      </w:r>
      <w:r w:rsidRPr="0019079E">
        <w:rPr>
          <w:spacing w:val="-13"/>
        </w:rPr>
        <w:t xml:space="preserve"> </w:t>
      </w:r>
      <w:r w:rsidRPr="0019079E">
        <w:t>тому</w:t>
      </w:r>
      <w:r w:rsidRPr="0019079E">
        <w:rPr>
          <w:spacing w:val="-12"/>
        </w:rPr>
        <w:t xml:space="preserve"> </w:t>
      </w:r>
      <w:r w:rsidRPr="0019079E">
        <w:t>числі</w:t>
      </w:r>
      <w:r w:rsidRPr="0019079E">
        <w:rPr>
          <w:spacing w:val="-12"/>
        </w:rPr>
        <w:t xml:space="preserve"> </w:t>
      </w:r>
      <w:r w:rsidRPr="0019079E">
        <w:t>проходження</w:t>
      </w:r>
      <w:r w:rsidRPr="0019079E">
        <w:rPr>
          <w:spacing w:val="-12"/>
        </w:rPr>
        <w:t xml:space="preserve"> </w:t>
      </w:r>
      <w:r w:rsidRPr="0019079E">
        <w:t>практики</w:t>
      </w:r>
      <w:r w:rsidRPr="0019079E">
        <w:rPr>
          <w:spacing w:val="-13"/>
        </w:rPr>
        <w:t xml:space="preserve"> </w:t>
      </w:r>
      <w:r w:rsidRPr="0019079E">
        <w:t>чи</w:t>
      </w:r>
      <w:r w:rsidRPr="0019079E">
        <w:rPr>
          <w:spacing w:val="-13"/>
        </w:rPr>
        <w:t xml:space="preserve"> </w:t>
      </w:r>
      <w:r w:rsidRPr="0019079E">
        <w:t>виконання</w:t>
      </w:r>
      <w:r w:rsidRPr="0019079E">
        <w:rPr>
          <w:spacing w:val="-17"/>
        </w:rPr>
        <w:t xml:space="preserve"> </w:t>
      </w:r>
      <w:r w:rsidRPr="0019079E">
        <w:t>курсової</w:t>
      </w:r>
      <w:r w:rsidRPr="0019079E">
        <w:rPr>
          <w:spacing w:val="-11"/>
        </w:rPr>
        <w:t xml:space="preserve"> </w:t>
      </w:r>
      <w:r w:rsidRPr="0019079E">
        <w:t>роботи)</w:t>
      </w:r>
      <w:r w:rsidRPr="0019079E">
        <w:rPr>
          <w:spacing w:val="-12"/>
        </w:rPr>
        <w:t xml:space="preserve"> </w:t>
      </w:r>
      <w:r w:rsidRPr="0019079E">
        <w:t>за</w:t>
      </w:r>
      <w:r w:rsidRPr="0019079E">
        <w:rPr>
          <w:spacing w:val="-14"/>
        </w:rPr>
        <w:t xml:space="preserve"> </w:t>
      </w:r>
      <w:r w:rsidRPr="0019079E">
        <w:t>результатами</w:t>
      </w:r>
      <w:r w:rsidRPr="0019079E">
        <w:rPr>
          <w:spacing w:val="-13"/>
        </w:rPr>
        <w:t xml:space="preserve"> </w:t>
      </w:r>
      <w:r w:rsidRPr="0019079E">
        <w:t>однієї</w:t>
      </w:r>
      <w:r w:rsidRPr="0019079E">
        <w:rPr>
          <w:spacing w:val="-12"/>
        </w:rPr>
        <w:t xml:space="preserve"> </w:t>
      </w:r>
      <w:r w:rsidRPr="0019079E">
        <w:t>екзаменаційної</w:t>
      </w:r>
      <w:r w:rsidRPr="0019079E">
        <w:rPr>
          <w:spacing w:val="-12"/>
        </w:rPr>
        <w:t xml:space="preserve"> </w:t>
      </w:r>
      <w:r w:rsidRPr="0019079E">
        <w:t xml:space="preserve">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1">
        <w:r w:rsidRPr="0019079E">
          <w:rPr>
            <w:color w:val="0000FF"/>
            <w:u w:val="single" w:color="0000FF"/>
          </w:rPr>
          <w:t>Положенням про порядок повторного вивчення навчальних дисциплін та</w:t>
        </w:r>
      </w:hyperlink>
      <w:r w:rsidRPr="0019079E">
        <w:rPr>
          <w:color w:val="0000FF"/>
        </w:rPr>
        <w:t xml:space="preserve"> </w:t>
      </w:r>
      <w:hyperlink r:id="rId32">
        <w:r w:rsidRPr="0019079E">
          <w:rPr>
            <w:color w:val="0000FF"/>
            <w:u w:val="single" w:color="0000FF"/>
          </w:rPr>
          <w:t>повторного навчання у ЗНУ</w:t>
        </w:r>
      </w:hyperlink>
      <w:r w:rsidRPr="0019079E">
        <w:t xml:space="preserve">: </w:t>
      </w:r>
      <w:hyperlink r:id="rId33">
        <w:r w:rsidRPr="0019079E">
          <w:rPr>
            <w:color w:val="800080"/>
            <w:u w:val="single" w:color="800080"/>
          </w:rPr>
          <w:t>https://lnk.ua/9MVwgEpVz</w:t>
        </w:r>
        <w:r w:rsidRPr="0019079E">
          <w:rPr>
            <w:color w:val="800080"/>
          </w:rPr>
          <w:t xml:space="preserve"> </w:t>
        </w:r>
      </w:hyperlink>
      <w:r w:rsidRPr="0019079E">
        <w:t>.</w:t>
      </w:r>
    </w:p>
    <w:p w:rsidR="009E065C" w:rsidRPr="0019079E" w:rsidRDefault="009E065C">
      <w:pPr>
        <w:pStyle w:val="a3"/>
        <w:ind w:left="0"/>
        <w:rPr>
          <w:sz w:val="14"/>
        </w:rPr>
      </w:pPr>
    </w:p>
    <w:p w:rsidR="009E065C" w:rsidRPr="0019079E" w:rsidRDefault="007A0DC8">
      <w:pPr>
        <w:spacing w:before="91"/>
        <w:ind w:left="120" w:right="259"/>
        <w:jc w:val="both"/>
      </w:pPr>
      <w:r w:rsidRPr="0019079E">
        <w:rPr>
          <w:b/>
        </w:rPr>
        <w:t xml:space="preserve">ВИРІШЕННЯ КОНФЛІКТІВ. </w:t>
      </w:r>
      <w:r w:rsidRPr="0019079E">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w:t>
      </w:r>
      <w:r w:rsidRPr="0019079E">
        <w:rPr>
          <w:spacing w:val="-5"/>
        </w:rPr>
        <w:t xml:space="preserve"> </w:t>
      </w:r>
      <w:r w:rsidRPr="0019079E">
        <w:t>та</w:t>
      </w:r>
      <w:r w:rsidRPr="0019079E">
        <w:rPr>
          <w:spacing w:val="-4"/>
        </w:rPr>
        <w:t xml:space="preserve"> </w:t>
      </w:r>
      <w:r w:rsidRPr="0019079E">
        <w:t>іншими</w:t>
      </w:r>
      <w:r w:rsidRPr="0019079E">
        <w:rPr>
          <w:spacing w:val="-5"/>
        </w:rPr>
        <w:t xml:space="preserve"> </w:t>
      </w:r>
      <w:r w:rsidRPr="0019079E">
        <w:t>ситуаціями,</w:t>
      </w:r>
      <w:r w:rsidRPr="0019079E">
        <w:rPr>
          <w:spacing w:val="-4"/>
        </w:rPr>
        <w:t xml:space="preserve"> </w:t>
      </w:r>
      <w:r w:rsidRPr="0019079E">
        <w:t>що</w:t>
      </w:r>
      <w:r w:rsidRPr="0019079E">
        <w:rPr>
          <w:spacing w:val="-3"/>
        </w:rPr>
        <w:t xml:space="preserve"> </w:t>
      </w:r>
      <w:r w:rsidRPr="0019079E">
        <w:t>можуть</w:t>
      </w:r>
      <w:r w:rsidRPr="0019079E">
        <w:rPr>
          <w:spacing w:val="-5"/>
        </w:rPr>
        <w:t xml:space="preserve"> </w:t>
      </w:r>
      <w:r w:rsidRPr="0019079E">
        <w:t>виникнути</w:t>
      </w:r>
      <w:r w:rsidRPr="0019079E">
        <w:rPr>
          <w:spacing w:val="-4"/>
        </w:rPr>
        <w:t xml:space="preserve"> </w:t>
      </w:r>
      <w:r w:rsidRPr="0019079E">
        <w:t>під</w:t>
      </w:r>
      <w:r w:rsidRPr="0019079E">
        <w:rPr>
          <w:spacing w:val="-3"/>
        </w:rPr>
        <w:t xml:space="preserve"> </w:t>
      </w:r>
      <w:r w:rsidRPr="0019079E">
        <w:t>час</w:t>
      </w:r>
      <w:r w:rsidRPr="0019079E">
        <w:rPr>
          <w:spacing w:val="-3"/>
        </w:rPr>
        <w:t xml:space="preserve"> </w:t>
      </w:r>
      <w:r w:rsidRPr="0019079E">
        <w:t>навчання,</w:t>
      </w:r>
      <w:r w:rsidRPr="0019079E">
        <w:rPr>
          <w:spacing w:val="-4"/>
        </w:rPr>
        <w:t xml:space="preserve"> </w:t>
      </w:r>
      <w:r w:rsidRPr="0019079E">
        <w:t>регламентуються</w:t>
      </w:r>
      <w:r w:rsidRPr="0019079E">
        <w:rPr>
          <w:spacing w:val="-5"/>
        </w:rPr>
        <w:t xml:space="preserve"> </w:t>
      </w:r>
      <w:r w:rsidRPr="0019079E">
        <w:t>Положенням</w:t>
      </w:r>
      <w:r w:rsidRPr="0019079E">
        <w:rPr>
          <w:spacing w:val="-4"/>
        </w:rPr>
        <w:t xml:space="preserve"> </w:t>
      </w:r>
      <w:r w:rsidRPr="0019079E">
        <w:t xml:space="preserve">про порядок і процедури вирішення конфліктних ситуацій у ЗНУ: </w:t>
      </w:r>
      <w:hyperlink r:id="rId34">
        <w:r w:rsidRPr="0019079E">
          <w:rPr>
            <w:color w:val="800080"/>
            <w:u w:val="single" w:color="800080"/>
          </w:rPr>
          <w:t>https://lnk.ua/EYNg6GpVZ</w:t>
        </w:r>
        <w:r w:rsidRPr="0019079E">
          <w:rPr>
            <w:color w:val="800080"/>
            <w:spacing w:val="-6"/>
          </w:rPr>
          <w:t xml:space="preserve"> </w:t>
        </w:r>
      </w:hyperlink>
      <w:r w:rsidRPr="0019079E">
        <w:t>.</w:t>
      </w:r>
    </w:p>
    <w:p w:rsidR="009E065C" w:rsidRPr="0019079E" w:rsidRDefault="007A0DC8">
      <w:pPr>
        <w:spacing w:before="1"/>
        <w:ind w:left="120" w:right="255"/>
        <w:jc w:val="both"/>
      </w:pPr>
      <w:r w:rsidRPr="0019079E">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r w:rsidRPr="0019079E">
          <w:rPr>
            <w:color w:val="0000FF"/>
            <w:u w:val="single" w:color="0000FF"/>
          </w:rPr>
          <w:t>https://lnk.ua/QRVdWGwe3</w:t>
        </w:r>
      </w:hyperlink>
      <w:r w:rsidRPr="0019079E">
        <w:t xml:space="preserve">; Положення про призначення та виплату соціальних стипендій у ЗНУ: </w:t>
      </w:r>
      <w:hyperlink r:id="rId36">
        <w:r w:rsidRPr="0019079E">
          <w:rPr>
            <w:color w:val="0000FF"/>
            <w:u w:val="single" w:color="0000FF"/>
          </w:rPr>
          <w:t>https://lnk.ua/3R4avGqeJ</w:t>
        </w:r>
        <w:r w:rsidRPr="0019079E">
          <w:t>.</w:t>
        </w:r>
      </w:hyperlink>
    </w:p>
    <w:p w:rsidR="009E065C" w:rsidRPr="0019079E" w:rsidRDefault="009E065C">
      <w:pPr>
        <w:pStyle w:val="a3"/>
        <w:spacing w:before="11"/>
        <w:ind w:left="0"/>
        <w:rPr>
          <w:sz w:val="13"/>
        </w:rPr>
      </w:pPr>
    </w:p>
    <w:p w:rsidR="009E065C" w:rsidRPr="0019079E" w:rsidRDefault="007A0DC8">
      <w:pPr>
        <w:spacing w:before="91"/>
        <w:ind w:left="120" w:right="250"/>
      </w:pPr>
      <w:r w:rsidRPr="0019079E">
        <w:rPr>
          <w:b/>
        </w:rPr>
        <w:t>ПСИХОЛОГІЧНА</w:t>
      </w:r>
      <w:r w:rsidRPr="0019079E">
        <w:rPr>
          <w:b/>
          <w:spacing w:val="-16"/>
        </w:rPr>
        <w:t xml:space="preserve"> </w:t>
      </w:r>
      <w:r w:rsidRPr="0019079E">
        <w:rPr>
          <w:b/>
        </w:rPr>
        <w:t>ДОПОМОГА.</w:t>
      </w:r>
      <w:r w:rsidRPr="0019079E">
        <w:rPr>
          <w:b/>
          <w:spacing w:val="-11"/>
        </w:rPr>
        <w:t xml:space="preserve"> </w:t>
      </w:r>
      <w:r w:rsidRPr="0019079E">
        <w:t>Телефон</w:t>
      </w:r>
      <w:r w:rsidRPr="0019079E">
        <w:rPr>
          <w:spacing w:val="-13"/>
        </w:rPr>
        <w:t xml:space="preserve"> </w:t>
      </w:r>
      <w:r w:rsidRPr="0019079E">
        <w:t>довіри</w:t>
      </w:r>
      <w:r w:rsidRPr="0019079E">
        <w:rPr>
          <w:spacing w:val="-15"/>
        </w:rPr>
        <w:t xml:space="preserve"> </w:t>
      </w:r>
      <w:r w:rsidRPr="0019079E">
        <w:t>практичного</w:t>
      </w:r>
      <w:r w:rsidRPr="0019079E">
        <w:rPr>
          <w:spacing w:val="-13"/>
        </w:rPr>
        <w:t xml:space="preserve"> </w:t>
      </w:r>
      <w:r w:rsidRPr="0019079E">
        <w:t>психолога</w:t>
      </w:r>
      <w:r w:rsidRPr="0019079E">
        <w:rPr>
          <w:spacing w:val="-14"/>
        </w:rPr>
        <w:t xml:space="preserve"> </w:t>
      </w:r>
      <w:r w:rsidRPr="0019079E">
        <w:rPr>
          <w:b/>
        </w:rPr>
        <w:t>Марті</w:t>
      </w:r>
      <w:r w:rsidRPr="0019079E">
        <w:rPr>
          <w:b/>
          <w:spacing w:val="-15"/>
        </w:rPr>
        <w:t xml:space="preserve"> </w:t>
      </w:r>
      <w:r w:rsidRPr="0019079E">
        <w:rPr>
          <w:b/>
        </w:rPr>
        <w:t>Ірини</w:t>
      </w:r>
      <w:r w:rsidRPr="0019079E">
        <w:rPr>
          <w:b/>
          <w:spacing w:val="-12"/>
        </w:rPr>
        <w:t xml:space="preserve"> </w:t>
      </w:r>
      <w:r w:rsidRPr="0019079E">
        <w:rPr>
          <w:b/>
        </w:rPr>
        <w:t>Вадимівни</w:t>
      </w:r>
      <w:r w:rsidRPr="0019079E">
        <w:rPr>
          <w:b/>
          <w:spacing w:val="-15"/>
        </w:rPr>
        <w:t xml:space="preserve"> </w:t>
      </w:r>
      <w:r w:rsidRPr="0019079E">
        <w:t>(061)</w:t>
      </w:r>
      <w:r w:rsidRPr="0019079E">
        <w:rPr>
          <w:spacing w:val="-14"/>
        </w:rPr>
        <w:t xml:space="preserve"> </w:t>
      </w:r>
      <w:r w:rsidRPr="0019079E">
        <w:t>228- 15-84, (099) 253-78-73 (щоденно з 9 до</w:t>
      </w:r>
      <w:r w:rsidRPr="0019079E">
        <w:rPr>
          <w:spacing w:val="-2"/>
        </w:rPr>
        <w:t xml:space="preserve"> </w:t>
      </w:r>
      <w:r w:rsidRPr="0019079E">
        <w:t>21).</w:t>
      </w:r>
    </w:p>
    <w:p w:rsidR="009E065C" w:rsidRPr="0019079E" w:rsidRDefault="009E065C">
      <w:pPr>
        <w:pStyle w:val="a3"/>
        <w:ind w:left="0"/>
        <w:rPr>
          <w:sz w:val="22"/>
        </w:rPr>
      </w:pPr>
    </w:p>
    <w:p w:rsidR="009E065C" w:rsidRPr="0019079E" w:rsidRDefault="007A0DC8">
      <w:pPr>
        <w:ind w:left="120"/>
      </w:pPr>
      <w:r w:rsidRPr="0019079E">
        <w:rPr>
          <w:b/>
        </w:rPr>
        <w:t>УПОВНОВАЖЕНА ОСОБА З ПИТАНЬ ЗАПОБІГАННЯ ТА ВИЯВЛЕННЯ КОРУПЦІЇ</w:t>
      </w:r>
      <w:r w:rsidRPr="0019079E">
        <w:rPr>
          <w:b/>
          <w:spacing w:val="53"/>
        </w:rPr>
        <w:t xml:space="preserve"> </w:t>
      </w:r>
      <w:r w:rsidRPr="0019079E">
        <w:t>Запорізького</w:t>
      </w:r>
    </w:p>
    <w:p w:rsidR="009E065C" w:rsidRPr="0019079E" w:rsidRDefault="007A0DC8">
      <w:pPr>
        <w:spacing w:before="2" w:line="252" w:lineRule="exact"/>
        <w:ind w:left="120"/>
        <w:rPr>
          <w:b/>
        </w:rPr>
      </w:pPr>
      <w:r w:rsidRPr="0019079E">
        <w:t xml:space="preserve">національного університету: </w:t>
      </w:r>
      <w:r w:rsidRPr="0019079E">
        <w:rPr>
          <w:b/>
        </w:rPr>
        <w:t>Банах Віктор Аркадійович</w:t>
      </w:r>
    </w:p>
    <w:p w:rsidR="009E065C" w:rsidRPr="0019079E" w:rsidRDefault="007A0DC8">
      <w:pPr>
        <w:spacing w:line="252" w:lineRule="exact"/>
        <w:ind w:left="120"/>
      </w:pPr>
      <w:r w:rsidRPr="0019079E">
        <w:t xml:space="preserve">Електронна адреса: </w:t>
      </w:r>
      <w:hyperlink r:id="rId37">
        <w:r w:rsidRPr="0019079E">
          <w:rPr>
            <w:color w:val="0000FF"/>
            <w:u w:val="single" w:color="0000FF"/>
          </w:rPr>
          <w:t>v_banakh@znu.edu.ua</w:t>
        </w:r>
      </w:hyperlink>
    </w:p>
    <w:p w:rsidR="009E065C" w:rsidRPr="0019079E" w:rsidRDefault="007A0DC8">
      <w:pPr>
        <w:spacing w:before="1"/>
        <w:ind w:left="120"/>
      </w:pPr>
      <w:r w:rsidRPr="0019079E">
        <w:t xml:space="preserve">Гаряча лінія: </w:t>
      </w:r>
      <w:proofErr w:type="spellStart"/>
      <w:r w:rsidRPr="0019079E">
        <w:t>тел</w:t>
      </w:r>
      <w:proofErr w:type="spellEnd"/>
      <w:r w:rsidRPr="0019079E">
        <w:t>. (061) 227-12-76, факс 227-12-88</w:t>
      </w:r>
    </w:p>
    <w:p w:rsidR="009E065C" w:rsidRPr="0019079E" w:rsidRDefault="009E065C">
      <w:pPr>
        <w:sectPr w:rsidR="009E065C" w:rsidRPr="0019079E">
          <w:pgSz w:w="11920" w:h="16850"/>
          <w:pgMar w:top="1380" w:right="180" w:bottom="280" w:left="900" w:header="270" w:footer="0" w:gutter="0"/>
          <w:cols w:space="720"/>
        </w:sectPr>
      </w:pPr>
    </w:p>
    <w:p w:rsidR="009E065C" w:rsidRPr="0019079E" w:rsidRDefault="009E065C">
      <w:pPr>
        <w:pStyle w:val="a3"/>
        <w:spacing w:before="3"/>
        <w:ind w:left="0"/>
        <w:rPr>
          <w:sz w:val="15"/>
        </w:rPr>
      </w:pPr>
    </w:p>
    <w:p w:rsidR="009E065C" w:rsidRPr="0019079E" w:rsidRDefault="007A0DC8">
      <w:pPr>
        <w:spacing w:before="91"/>
        <w:ind w:left="120" w:right="257"/>
        <w:jc w:val="both"/>
      </w:pPr>
      <w:r w:rsidRPr="0019079E">
        <w:rPr>
          <w:b/>
        </w:rPr>
        <w:t xml:space="preserve">РІВНІ МОЖЛИВОСТІ ТА ІНКЛЮЗИВНЕ ОСВІТНЄ СЕРЕДОВИЩЕ. </w:t>
      </w:r>
      <w:r w:rsidRPr="0019079E">
        <w:t>Центральні входи усіх навчальних корпусів</w:t>
      </w:r>
      <w:r w:rsidRPr="0019079E">
        <w:rPr>
          <w:spacing w:val="-8"/>
        </w:rPr>
        <w:t xml:space="preserve"> </w:t>
      </w:r>
      <w:r w:rsidRPr="0019079E">
        <w:t>ЗНУ</w:t>
      </w:r>
      <w:r w:rsidRPr="0019079E">
        <w:rPr>
          <w:spacing w:val="-6"/>
        </w:rPr>
        <w:t xml:space="preserve"> </w:t>
      </w:r>
      <w:r w:rsidRPr="0019079E">
        <w:t>обладнані</w:t>
      </w:r>
      <w:r w:rsidRPr="0019079E">
        <w:rPr>
          <w:spacing w:val="-5"/>
        </w:rPr>
        <w:t xml:space="preserve"> </w:t>
      </w:r>
      <w:r w:rsidRPr="0019079E">
        <w:t>пандусами</w:t>
      </w:r>
      <w:r w:rsidRPr="0019079E">
        <w:rPr>
          <w:spacing w:val="-10"/>
        </w:rPr>
        <w:t xml:space="preserve"> </w:t>
      </w:r>
      <w:r w:rsidRPr="0019079E">
        <w:t>для</w:t>
      </w:r>
      <w:r w:rsidRPr="0019079E">
        <w:rPr>
          <w:spacing w:val="-7"/>
        </w:rPr>
        <w:t xml:space="preserve"> </w:t>
      </w:r>
      <w:r w:rsidRPr="0019079E">
        <w:t>забезпечення</w:t>
      </w:r>
      <w:r w:rsidRPr="0019079E">
        <w:rPr>
          <w:spacing w:val="-7"/>
        </w:rPr>
        <w:t xml:space="preserve"> </w:t>
      </w:r>
      <w:r w:rsidRPr="0019079E">
        <w:t>доступу</w:t>
      </w:r>
      <w:r w:rsidRPr="0019079E">
        <w:rPr>
          <w:spacing w:val="-9"/>
        </w:rPr>
        <w:t xml:space="preserve"> </w:t>
      </w:r>
      <w:r w:rsidRPr="0019079E">
        <w:t>осіб</w:t>
      </w:r>
      <w:r w:rsidRPr="0019079E">
        <w:rPr>
          <w:spacing w:val="-7"/>
        </w:rPr>
        <w:t xml:space="preserve"> </w:t>
      </w:r>
      <w:r w:rsidRPr="0019079E">
        <w:t>з</w:t>
      </w:r>
      <w:r w:rsidRPr="0019079E">
        <w:rPr>
          <w:spacing w:val="-9"/>
        </w:rPr>
        <w:t xml:space="preserve"> </w:t>
      </w:r>
      <w:r w:rsidRPr="0019079E">
        <w:t>інвалідністю</w:t>
      </w:r>
      <w:r w:rsidRPr="0019079E">
        <w:rPr>
          <w:spacing w:val="-5"/>
        </w:rPr>
        <w:t xml:space="preserve"> </w:t>
      </w:r>
      <w:r w:rsidRPr="0019079E">
        <w:t>та</w:t>
      </w:r>
      <w:r w:rsidRPr="0019079E">
        <w:rPr>
          <w:spacing w:val="-9"/>
        </w:rPr>
        <w:t xml:space="preserve"> </w:t>
      </w:r>
      <w:r w:rsidRPr="0019079E">
        <w:t>інших</w:t>
      </w:r>
      <w:r w:rsidRPr="0019079E">
        <w:rPr>
          <w:spacing w:val="-6"/>
        </w:rPr>
        <w:t xml:space="preserve"> </w:t>
      </w:r>
      <w:proofErr w:type="spellStart"/>
      <w:r w:rsidRPr="0019079E">
        <w:t>маломобільних</w:t>
      </w:r>
      <w:proofErr w:type="spellEnd"/>
      <w:r w:rsidRPr="0019079E">
        <w:rPr>
          <w:spacing w:val="-7"/>
        </w:rPr>
        <w:t xml:space="preserve"> </w:t>
      </w:r>
      <w:r w:rsidRPr="0019079E">
        <w:t xml:space="preserve">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19079E">
        <w:t>маломобільних</w:t>
      </w:r>
      <w:proofErr w:type="spellEnd"/>
      <w:r w:rsidRPr="0019079E">
        <w:t xml:space="preserve"> груп населення у ЗНУ:</w:t>
      </w:r>
      <w:r w:rsidRPr="0019079E">
        <w:rPr>
          <w:spacing w:val="-13"/>
        </w:rPr>
        <w:t xml:space="preserve"> </w:t>
      </w:r>
      <w:hyperlink r:id="rId38">
        <w:r w:rsidRPr="0019079E">
          <w:rPr>
            <w:color w:val="0000FF"/>
            <w:u w:val="single" w:color="0000FF"/>
          </w:rPr>
          <w:t>https://lnk.ua/5pVJr17VP</w:t>
        </w:r>
      </w:hyperlink>
      <w:r w:rsidRPr="0019079E">
        <w:t>.</w:t>
      </w:r>
    </w:p>
    <w:p w:rsidR="009E065C" w:rsidRPr="0019079E" w:rsidRDefault="009E065C">
      <w:pPr>
        <w:pStyle w:val="a3"/>
        <w:ind w:left="0"/>
        <w:rPr>
          <w:sz w:val="14"/>
        </w:rPr>
      </w:pPr>
    </w:p>
    <w:p w:rsidR="009E065C" w:rsidRPr="0019079E" w:rsidRDefault="007A0DC8">
      <w:pPr>
        <w:spacing w:before="91"/>
        <w:ind w:right="138"/>
        <w:jc w:val="center"/>
        <w:rPr>
          <w:b/>
        </w:rPr>
      </w:pPr>
      <w:r w:rsidRPr="0019079E">
        <w:rPr>
          <w:b/>
        </w:rPr>
        <w:t>РЕСУРСИ ДЛЯ НАВЧАННЯ</w:t>
      </w:r>
    </w:p>
    <w:p w:rsidR="009E065C" w:rsidRPr="0019079E" w:rsidRDefault="007A0DC8">
      <w:pPr>
        <w:spacing w:before="2"/>
        <w:ind w:left="120" w:right="265"/>
      </w:pPr>
      <w:r w:rsidRPr="0019079E">
        <w:rPr>
          <w:b/>
        </w:rPr>
        <w:t>НАУКОВА БІБЛІОТЕКА</w:t>
      </w:r>
      <w:r w:rsidRPr="0019079E">
        <w:t xml:space="preserve">: </w:t>
      </w:r>
      <w:hyperlink r:id="rId39">
        <w:r w:rsidRPr="0019079E">
          <w:rPr>
            <w:color w:val="0000FF"/>
            <w:u w:val="single" w:color="0000FF"/>
          </w:rPr>
          <w:t>https://library.znu.edu.ua/</w:t>
        </w:r>
      </w:hyperlink>
      <w:r w:rsidRPr="0019079E">
        <w:t>. Графік роботи абонементів: понеділок-п`ятниця з 08.00 до 16.00; вихідні дні: субота і неділя.</w:t>
      </w:r>
    </w:p>
    <w:p w:rsidR="009E065C" w:rsidRPr="0019079E" w:rsidRDefault="009E065C">
      <w:pPr>
        <w:pStyle w:val="a3"/>
        <w:spacing w:before="10"/>
        <w:ind w:left="0"/>
        <w:rPr>
          <w:sz w:val="21"/>
        </w:rPr>
      </w:pPr>
    </w:p>
    <w:p w:rsidR="009E065C" w:rsidRPr="0019079E" w:rsidRDefault="007A0DC8">
      <w:pPr>
        <w:spacing w:before="1" w:line="253" w:lineRule="exact"/>
        <w:ind w:left="120"/>
        <w:rPr>
          <w:b/>
        </w:rPr>
      </w:pPr>
      <w:r w:rsidRPr="0019079E">
        <w:rPr>
          <w:b/>
        </w:rPr>
        <w:t>СИСТЕМА ЕЛЕКТРОННОГО ЗАБЕЗПЕЧЕННЯ НАВЧАННЯ ЗАПОРІЗЬКОГО НАЦІОНАЛЬНОГО</w:t>
      </w:r>
    </w:p>
    <w:p w:rsidR="009E065C" w:rsidRPr="0019079E" w:rsidRDefault="007A0DC8">
      <w:pPr>
        <w:ind w:left="120"/>
      </w:pPr>
      <w:r w:rsidRPr="0019079E">
        <w:rPr>
          <w:b/>
        </w:rPr>
        <w:t xml:space="preserve">УНІВЕРСИТЕТУ (СЕЗН ЗНУ): </w:t>
      </w:r>
      <w:hyperlink r:id="rId40">
        <w:r w:rsidRPr="0019079E">
          <w:rPr>
            <w:color w:val="0000FF"/>
            <w:u w:val="single" w:color="0000FF"/>
          </w:rPr>
          <w:t>https://moodle.znu.edu.ua/</w:t>
        </w:r>
      </w:hyperlink>
      <w:r w:rsidRPr="0019079E">
        <w:t>.</w:t>
      </w:r>
    </w:p>
    <w:p w:rsidR="009E065C" w:rsidRPr="0019079E" w:rsidRDefault="007A0DC8">
      <w:pPr>
        <w:spacing w:before="1"/>
        <w:ind w:left="120"/>
      </w:pPr>
      <w:r w:rsidRPr="0019079E">
        <w:rPr>
          <w:noProof/>
          <w:lang w:val="ru-RU" w:eastAsia="ru-RU"/>
        </w:rPr>
        <mc:AlternateContent>
          <mc:Choice Requires="wps">
            <w:drawing>
              <wp:anchor distT="0" distB="0" distL="114300" distR="114300" simplePos="0" relativeHeight="1048" behindDoc="0" locked="0" layoutInCell="1" allowOverlap="1" wp14:anchorId="47F172DB" wp14:editId="14D0274F">
                <wp:simplePos x="0" y="0"/>
                <wp:positionH relativeFrom="page">
                  <wp:posOffset>6130925</wp:posOffset>
                </wp:positionH>
                <wp:positionV relativeFrom="paragraph">
                  <wp:posOffset>146050</wp:posOffset>
                </wp:positionV>
                <wp:extent cx="33655" cy="6350"/>
                <wp:effectExtent l="0" t="3175"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2.75pt;margin-top:11.5pt;width:2.65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cdQIAAPcEAAAOAAAAZHJzL2Uyb0RvYy54bWysVFFv0zAQfkfiP1h+b5O0Sdd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" fillcolor="black" stroked="f">
                <w10:wrap anchorx="page"/>
              </v:rect>
            </w:pict>
          </mc:Fallback>
        </mc:AlternateContent>
      </w:r>
      <w:r w:rsidRPr="0019079E">
        <w:t xml:space="preserve">Посилання для відновлення паролю: </w:t>
      </w:r>
      <w:hyperlink r:id="rId41">
        <w:r w:rsidRPr="0019079E">
          <w:rPr>
            <w:color w:val="0000FF"/>
            <w:u w:val="single" w:color="0000FF"/>
          </w:rPr>
          <w:t>https://moodle.znu.edu.ua/mod/page/view.php?id=133015</w:t>
        </w:r>
      </w:hyperlink>
      <w:r w:rsidRPr="0019079E">
        <w:t>.</w:t>
      </w:r>
    </w:p>
    <w:p w:rsidR="009E065C" w:rsidRPr="0019079E" w:rsidRDefault="009E065C">
      <w:pPr>
        <w:pStyle w:val="a3"/>
        <w:spacing w:before="10"/>
        <w:ind w:left="0"/>
        <w:rPr>
          <w:sz w:val="13"/>
        </w:rPr>
      </w:pPr>
    </w:p>
    <w:p w:rsidR="009E065C" w:rsidRDefault="007A0DC8">
      <w:pPr>
        <w:spacing w:before="91"/>
        <w:ind w:left="120"/>
      </w:pPr>
      <w:r w:rsidRPr="0019079E">
        <w:rPr>
          <w:noProof/>
          <w:lang w:val="ru-RU" w:eastAsia="ru-RU"/>
        </w:rPr>
        <mc:AlternateContent>
          <mc:Choice Requires="wps">
            <w:drawing>
              <wp:anchor distT="0" distB="0" distL="114300" distR="114300" simplePos="0" relativeHeight="1072" behindDoc="0" locked="0" layoutInCell="1" allowOverlap="1" wp14:anchorId="1080BCD2" wp14:editId="35D883D4">
                <wp:simplePos x="0" y="0"/>
                <wp:positionH relativeFrom="page">
                  <wp:posOffset>6697980</wp:posOffset>
                </wp:positionH>
                <wp:positionV relativeFrom="paragraph">
                  <wp:posOffset>203200</wp:posOffset>
                </wp:positionV>
                <wp:extent cx="33655" cy="6350"/>
                <wp:effectExtent l="1905" t="3175"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7.4pt;margin-top:16pt;width:2.65pt;height:.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ydQIAAPc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" fillcolor="black" stroked="f">
                <w10:wrap anchorx="page"/>
              </v:rect>
            </w:pict>
          </mc:Fallback>
        </mc:AlternateContent>
      </w:r>
      <w:r w:rsidRPr="0019079E">
        <w:rPr>
          <w:b/>
        </w:rPr>
        <w:t>ЦЕНТР ІНТЕНСИВНОГО ВИВЧЕННЯ ІНОЗЕМНИХ МОВ</w:t>
      </w:r>
      <w:r w:rsidRPr="0019079E">
        <w:t xml:space="preserve">: </w:t>
      </w:r>
      <w:hyperlink r:id="rId42">
        <w:r w:rsidRPr="0019079E">
          <w:rPr>
            <w:color w:val="0000FF"/>
            <w:u w:val="single" w:color="0000FF"/>
          </w:rPr>
          <w:t>https://sites.znu.edu.ua/child-advance/</w:t>
        </w:r>
      </w:hyperlink>
      <w:r w:rsidRPr="0019079E">
        <w:t>.</w:t>
      </w:r>
    </w:p>
    <w:sectPr w:rsidR="009E065C">
      <w:pgSz w:w="11920" w:h="16850"/>
      <w:pgMar w:top="1380" w:right="180" w:bottom="280" w:left="900" w:header="27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A8D" w:rsidRDefault="00771A8D">
      <w:r>
        <w:separator/>
      </w:r>
    </w:p>
  </w:endnote>
  <w:endnote w:type="continuationSeparator" w:id="0">
    <w:p w:rsidR="00771A8D" w:rsidRDefault="0077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A8D" w:rsidRDefault="00771A8D">
      <w:r>
        <w:separator/>
      </w:r>
    </w:p>
  </w:footnote>
  <w:footnote w:type="continuationSeparator" w:id="0">
    <w:p w:rsidR="00771A8D" w:rsidRDefault="00771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A8" w:rsidRDefault="005A0FA8">
    <w:pPr>
      <w:pStyle w:val="a3"/>
      <w:spacing w:line="14" w:lineRule="auto"/>
      <w:ind w:left="0"/>
      <w:rPr>
        <w:sz w:val="20"/>
      </w:rPr>
    </w:pPr>
    <w:r>
      <w:rPr>
        <w:noProof/>
        <w:lang w:val="ru-RU" w:eastAsia="ru-RU"/>
      </w:rPr>
      <w:drawing>
        <wp:anchor distT="0" distB="0" distL="0" distR="0" simplePos="0" relativeHeight="251657216" behindDoc="1" locked="0" layoutInCell="1" allowOverlap="1" wp14:anchorId="7D9089A2" wp14:editId="2CFD0B3B">
          <wp:simplePos x="0" y="0"/>
          <wp:positionH relativeFrom="page">
            <wp:posOffset>6610350</wp:posOffset>
          </wp:positionH>
          <wp:positionV relativeFrom="page">
            <wp:posOffset>171487</wp:posOffset>
          </wp:positionV>
          <wp:extent cx="593725" cy="7043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3725" cy="704306"/>
                  </a:xfrm>
                  <a:prstGeom prst="rect">
                    <a:avLst/>
                  </a:prstGeom>
                </pic:spPr>
              </pic:pic>
            </a:graphicData>
          </a:graphic>
        </wp:anchor>
      </w:drawing>
    </w:r>
    <w:r>
      <w:rPr>
        <w:noProof/>
        <w:lang w:val="ru-RU" w:eastAsia="ru-RU"/>
      </w:rPr>
      <mc:AlternateContent>
        <mc:Choice Requires="wps">
          <w:drawing>
            <wp:anchor distT="0" distB="0" distL="114300" distR="114300" simplePos="0" relativeHeight="251658240" behindDoc="1" locked="0" layoutInCell="1" allowOverlap="1" wp14:anchorId="02A4A82F" wp14:editId="01D4CD13">
              <wp:simplePos x="0" y="0"/>
              <wp:positionH relativeFrom="page">
                <wp:posOffset>906780</wp:posOffset>
              </wp:positionH>
              <wp:positionV relativeFrom="page">
                <wp:posOffset>266065</wp:posOffset>
              </wp:positionV>
              <wp:extent cx="5638165" cy="63182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A8" w:rsidRDefault="005A0FA8" w:rsidP="005A0FA8">
                          <w:pPr>
                            <w:spacing w:before="9"/>
                            <w:ind w:left="2965" w:right="1709" w:hanging="483"/>
                            <w:jc w:val="right"/>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5A0FA8" w:rsidRPr="005A0FA8" w:rsidRDefault="005A0FA8" w:rsidP="00300DEA">
                          <w:pPr>
                            <w:spacing w:line="321" w:lineRule="exact"/>
                            <w:ind w:left="20"/>
                            <w:jc w:val="center"/>
                            <w:rPr>
                              <w:i/>
                              <w:sz w:val="28"/>
                              <w:lang w:val="uk-UA"/>
                            </w:rPr>
                          </w:pPr>
                          <w:r>
                            <w:rPr>
                              <w:i/>
                              <w:sz w:val="28"/>
                            </w:rPr>
                            <w:t>«</w:t>
                          </w:r>
                          <w:r w:rsidRPr="00300DEA">
                            <w:rPr>
                              <w:i/>
                              <w:sz w:val="28"/>
                              <w:szCs w:val="28"/>
                              <w:lang w:val="uk-UA"/>
                            </w:rPr>
                            <w:t>М</w:t>
                          </w:r>
                          <w:r w:rsidR="00300DEA" w:rsidRPr="00300DEA">
                            <w:rPr>
                              <w:i/>
                              <w:sz w:val="28"/>
                              <w:szCs w:val="28"/>
                              <w:lang w:val="uk-UA"/>
                            </w:rPr>
                            <w:t>етодологія системного підходу та наукових досліджень</w:t>
                          </w:r>
                          <w:r w:rsidR="00300DEA">
                            <w:rPr>
                              <w:i/>
                              <w:sz w:val="28"/>
                              <w:szCs w:val="28"/>
                              <w:lang w:val="uk-UA"/>
                            </w:rPr>
                            <w:t>»</w:t>
                          </w:r>
                          <w:r w:rsidR="00300DEA" w:rsidRPr="00300DEA">
                            <w:rPr>
                              <w:i/>
                              <w:sz w:val="28"/>
                              <w:szCs w:val="28"/>
                              <w:lang w:val="uk-UA"/>
                            </w:rPr>
                            <w:t xml:space="preserve"> </w:t>
                          </w:r>
                          <w:r>
                            <w:rPr>
                              <w:i/>
                              <w:sz w:val="28"/>
                              <w:lang w:val="uk-UA"/>
                            </w:rPr>
                            <w:t>ПУБЛІЧНОГО УПРАВЛІННЯ»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4pt;margin-top:20.95pt;width:443.95pt;height: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1t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" filled="f" stroked="f">
              <v:textbox inset="0,0,0,0">
                <w:txbxContent>
                  <w:p w:rsidR="005A0FA8" w:rsidRDefault="005A0FA8" w:rsidP="005A0FA8">
                    <w:pPr>
                      <w:spacing w:before="9"/>
                      <w:ind w:left="2965" w:right="1709" w:hanging="483"/>
                      <w:jc w:val="right"/>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5A0FA8" w:rsidRPr="005A0FA8" w:rsidRDefault="005A0FA8" w:rsidP="00300DEA">
                    <w:pPr>
                      <w:spacing w:line="321" w:lineRule="exact"/>
                      <w:ind w:left="20"/>
                      <w:jc w:val="center"/>
                      <w:rPr>
                        <w:i/>
                        <w:sz w:val="28"/>
                        <w:lang w:val="uk-UA"/>
                      </w:rPr>
                    </w:pPr>
                    <w:r>
                      <w:rPr>
                        <w:i/>
                        <w:sz w:val="28"/>
                      </w:rPr>
                      <w:t>«</w:t>
                    </w:r>
                    <w:r w:rsidRPr="00300DEA">
                      <w:rPr>
                        <w:i/>
                        <w:sz w:val="28"/>
                        <w:szCs w:val="28"/>
                        <w:lang w:val="uk-UA"/>
                      </w:rPr>
                      <w:t>М</w:t>
                    </w:r>
                    <w:r w:rsidR="00300DEA" w:rsidRPr="00300DEA">
                      <w:rPr>
                        <w:i/>
                        <w:sz w:val="28"/>
                        <w:szCs w:val="28"/>
                        <w:lang w:val="uk-UA"/>
                      </w:rPr>
                      <w:t>етодологія системного підходу та наукових досліджень</w:t>
                    </w:r>
                    <w:r w:rsidR="00300DEA">
                      <w:rPr>
                        <w:i/>
                        <w:sz w:val="28"/>
                        <w:szCs w:val="28"/>
                        <w:lang w:val="uk-UA"/>
                      </w:rPr>
                      <w:t>»</w:t>
                    </w:r>
                    <w:r w:rsidR="00300DEA" w:rsidRPr="00300DEA">
                      <w:rPr>
                        <w:i/>
                        <w:sz w:val="28"/>
                        <w:szCs w:val="28"/>
                        <w:lang w:val="uk-UA"/>
                      </w:rPr>
                      <w:t xml:space="preserve"> </w:t>
                    </w:r>
                    <w:r>
                      <w:rPr>
                        <w:i/>
                        <w:sz w:val="28"/>
                        <w:lang w:val="uk-UA"/>
                      </w:rPr>
                      <w:t>ПУБЛІЧНОГО УПРАВЛІННЯ»</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A89"/>
    <w:multiLevelType w:val="hybridMultilevel"/>
    <w:tmpl w:val="EA989092"/>
    <w:lvl w:ilvl="0" w:tplc="CE7AC44A">
      <w:numFmt w:val="bullet"/>
      <w:lvlText w:val="–"/>
      <w:lvlJc w:val="left"/>
      <w:pPr>
        <w:ind w:left="120" w:hanging="425"/>
      </w:pPr>
      <w:rPr>
        <w:rFonts w:ascii="Times New Roman" w:eastAsia="Times New Roman" w:hAnsi="Times New Roman" w:cs="Times New Roman" w:hint="default"/>
        <w:w w:val="100"/>
        <w:sz w:val="28"/>
        <w:szCs w:val="28"/>
        <w:lang w:val="uk" w:eastAsia="uk" w:bidi="uk"/>
      </w:rPr>
    </w:lvl>
    <w:lvl w:ilvl="1" w:tplc="E9062A6A">
      <w:numFmt w:val="bullet"/>
      <w:lvlText w:val="•"/>
      <w:lvlJc w:val="left"/>
      <w:pPr>
        <w:ind w:left="1191" w:hanging="425"/>
      </w:pPr>
      <w:rPr>
        <w:rFonts w:hint="default"/>
        <w:lang w:val="uk" w:eastAsia="uk" w:bidi="uk"/>
      </w:rPr>
    </w:lvl>
    <w:lvl w:ilvl="2" w:tplc="A10CB3F4">
      <w:numFmt w:val="bullet"/>
      <w:lvlText w:val="•"/>
      <w:lvlJc w:val="left"/>
      <w:pPr>
        <w:ind w:left="2262" w:hanging="425"/>
      </w:pPr>
      <w:rPr>
        <w:rFonts w:hint="default"/>
        <w:lang w:val="uk" w:eastAsia="uk" w:bidi="uk"/>
      </w:rPr>
    </w:lvl>
    <w:lvl w:ilvl="3" w:tplc="35F08F60">
      <w:numFmt w:val="bullet"/>
      <w:lvlText w:val="•"/>
      <w:lvlJc w:val="left"/>
      <w:pPr>
        <w:ind w:left="3333" w:hanging="425"/>
      </w:pPr>
      <w:rPr>
        <w:rFonts w:hint="default"/>
        <w:lang w:val="uk" w:eastAsia="uk" w:bidi="uk"/>
      </w:rPr>
    </w:lvl>
    <w:lvl w:ilvl="4" w:tplc="0082C684">
      <w:numFmt w:val="bullet"/>
      <w:lvlText w:val="•"/>
      <w:lvlJc w:val="left"/>
      <w:pPr>
        <w:ind w:left="4404" w:hanging="425"/>
      </w:pPr>
      <w:rPr>
        <w:rFonts w:hint="default"/>
        <w:lang w:val="uk" w:eastAsia="uk" w:bidi="uk"/>
      </w:rPr>
    </w:lvl>
    <w:lvl w:ilvl="5" w:tplc="475A93A4">
      <w:numFmt w:val="bullet"/>
      <w:lvlText w:val="•"/>
      <w:lvlJc w:val="left"/>
      <w:pPr>
        <w:ind w:left="5475" w:hanging="425"/>
      </w:pPr>
      <w:rPr>
        <w:rFonts w:hint="default"/>
        <w:lang w:val="uk" w:eastAsia="uk" w:bidi="uk"/>
      </w:rPr>
    </w:lvl>
    <w:lvl w:ilvl="6" w:tplc="79461972">
      <w:numFmt w:val="bullet"/>
      <w:lvlText w:val="•"/>
      <w:lvlJc w:val="left"/>
      <w:pPr>
        <w:ind w:left="6546" w:hanging="425"/>
      </w:pPr>
      <w:rPr>
        <w:rFonts w:hint="default"/>
        <w:lang w:val="uk" w:eastAsia="uk" w:bidi="uk"/>
      </w:rPr>
    </w:lvl>
    <w:lvl w:ilvl="7" w:tplc="90685D1A">
      <w:numFmt w:val="bullet"/>
      <w:lvlText w:val="•"/>
      <w:lvlJc w:val="left"/>
      <w:pPr>
        <w:ind w:left="7617" w:hanging="425"/>
      </w:pPr>
      <w:rPr>
        <w:rFonts w:hint="default"/>
        <w:lang w:val="uk" w:eastAsia="uk" w:bidi="uk"/>
      </w:rPr>
    </w:lvl>
    <w:lvl w:ilvl="8" w:tplc="34AAE672">
      <w:numFmt w:val="bullet"/>
      <w:lvlText w:val="•"/>
      <w:lvlJc w:val="left"/>
      <w:pPr>
        <w:ind w:left="8688" w:hanging="425"/>
      </w:pPr>
      <w:rPr>
        <w:rFonts w:hint="default"/>
        <w:lang w:val="uk" w:eastAsia="uk" w:bidi="uk"/>
      </w:rPr>
    </w:lvl>
  </w:abstractNum>
  <w:abstractNum w:abstractNumId="1">
    <w:nsid w:val="14791D3B"/>
    <w:multiLevelType w:val="hybridMultilevel"/>
    <w:tmpl w:val="1868ADA6"/>
    <w:lvl w:ilvl="0" w:tplc="3F109D98">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56D25186">
      <w:numFmt w:val="bullet"/>
      <w:lvlText w:val="•"/>
      <w:lvlJc w:val="left"/>
      <w:pPr>
        <w:ind w:left="728" w:hanging="360"/>
      </w:pPr>
      <w:rPr>
        <w:rFonts w:hint="default"/>
        <w:lang w:val="uk" w:eastAsia="uk" w:bidi="uk"/>
      </w:rPr>
    </w:lvl>
    <w:lvl w:ilvl="2" w:tplc="F5B0071C">
      <w:numFmt w:val="bullet"/>
      <w:lvlText w:val="•"/>
      <w:lvlJc w:val="left"/>
      <w:pPr>
        <w:ind w:left="977" w:hanging="360"/>
      </w:pPr>
      <w:rPr>
        <w:rFonts w:hint="default"/>
        <w:lang w:val="uk" w:eastAsia="uk" w:bidi="uk"/>
      </w:rPr>
    </w:lvl>
    <w:lvl w:ilvl="3" w:tplc="01128AAC">
      <w:numFmt w:val="bullet"/>
      <w:lvlText w:val="•"/>
      <w:lvlJc w:val="left"/>
      <w:pPr>
        <w:ind w:left="1226" w:hanging="360"/>
      </w:pPr>
      <w:rPr>
        <w:rFonts w:hint="default"/>
        <w:lang w:val="uk" w:eastAsia="uk" w:bidi="uk"/>
      </w:rPr>
    </w:lvl>
    <w:lvl w:ilvl="4" w:tplc="8DFC993C">
      <w:numFmt w:val="bullet"/>
      <w:lvlText w:val="•"/>
      <w:lvlJc w:val="left"/>
      <w:pPr>
        <w:ind w:left="1474" w:hanging="360"/>
      </w:pPr>
      <w:rPr>
        <w:rFonts w:hint="default"/>
        <w:lang w:val="uk" w:eastAsia="uk" w:bidi="uk"/>
      </w:rPr>
    </w:lvl>
    <w:lvl w:ilvl="5" w:tplc="F96E8528">
      <w:numFmt w:val="bullet"/>
      <w:lvlText w:val="•"/>
      <w:lvlJc w:val="left"/>
      <w:pPr>
        <w:ind w:left="1723" w:hanging="360"/>
      </w:pPr>
      <w:rPr>
        <w:rFonts w:hint="default"/>
        <w:lang w:val="uk" w:eastAsia="uk" w:bidi="uk"/>
      </w:rPr>
    </w:lvl>
    <w:lvl w:ilvl="6" w:tplc="D170606A">
      <w:numFmt w:val="bullet"/>
      <w:lvlText w:val="•"/>
      <w:lvlJc w:val="left"/>
      <w:pPr>
        <w:ind w:left="1972" w:hanging="360"/>
      </w:pPr>
      <w:rPr>
        <w:rFonts w:hint="default"/>
        <w:lang w:val="uk" w:eastAsia="uk" w:bidi="uk"/>
      </w:rPr>
    </w:lvl>
    <w:lvl w:ilvl="7" w:tplc="2AFEAA9C">
      <w:numFmt w:val="bullet"/>
      <w:lvlText w:val="•"/>
      <w:lvlJc w:val="left"/>
      <w:pPr>
        <w:ind w:left="2220" w:hanging="360"/>
      </w:pPr>
      <w:rPr>
        <w:rFonts w:hint="default"/>
        <w:lang w:val="uk" w:eastAsia="uk" w:bidi="uk"/>
      </w:rPr>
    </w:lvl>
    <w:lvl w:ilvl="8" w:tplc="D742C18A">
      <w:numFmt w:val="bullet"/>
      <w:lvlText w:val="•"/>
      <w:lvlJc w:val="left"/>
      <w:pPr>
        <w:ind w:left="2469" w:hanging="360"/>
      </w:pPr>
      <w:rPr>
        <w:rFonts w:hint="default"/>
        <w:lang w:val="uk" w:eastAsia="uk" w:bidi="uk"/>
      </w:rPr>
    </w:lvl>
  </w:abstractNum>
  <w:abstractNum w:abstractNumId="2">
    <w:nsid w:val="14FE1313"/>
    <w:multiLevelType w:val="hybridMultilevel"/>
    <w:tmpl w:val="F17A9878"/>
    <w:lvl w:ilvl="0" w:tplc="A15CBEF8">
      <w:numFmt w:val="bullet"/>
      <w:lvlText w:val="−"/>
      <w:lvlJc w:val="left"/>
      <w:pPr>
        <w:ind w:left="371" w:hanging="264"/>
      </w:pPr>
      <w:rPr>
        <w:rFonts w:ascii="Calibri" w:eastAsia="Calibri" w:hAnsi="Calibri" w:cs="Calibri" w:hint="default"/>
        <w:w w:val="100"/>
        <w:sz w:val="22"/>
        <w:szCs w:val="22"/>
        <w:lang w:val="uk" w:eastAsia="uk" w:bidi="uk"/>
      </w:rPr>
    </w:lvl>
    <w:lvl w:ilvl="1" w:tplc="BE86BCFE">
      <w:numFmt w:val="bullet"/>
      <w:lvlText w:val="•"/>
      <w:lvlJc w:val="left"/>
      <w:pPr>
        <w:ind w:left="638" w:hanging="264"/>
      </w:pPr>
      <w:rPr>
        <w:rFonts w:hint="default"/>
        <w:lang w:val="uk" w:eastAsia="uk" w:bidi="uk"/>
      </w:rPr>
    </w:lvl>
    <w:lvl w:ilvl="2" w:tplc="0B3E9364">
      <w:numFmt w:val="bullet"/>
      <w:lvlText w:val="•"/>
      <w:lvlJc w:val="left"/>
      <w:pPr>
        <w:ind w:left="897" w:hanging="264"/>
      </w:pPr>
      <w:rPr>
        <w:rFonts w:hint="default"/>
        <w:lang w:val="uk" w:eastAsia="uk" w:bidi="uk"/>
      </w:rPr>
    </w:lvl>
    <w:lvl w:ilvl="3" w:tplc="0FEC57B4">
      <w:numFmt w:val="bullet"/>
      <w:lvlText w:val="•"/>
      <w:lvlJc w:val="left"/>
      <w:pPr>
        <w:ind w:left="1156" w:hanging="264"/>
      </w:pPr>
      <w:rPr>
        <w:rFonts w:hint="default"/>
        <w:lang w:val="uk" w:eastAsia="uk" w:bidi="uk"/>
      </w:rPr>
    </w:lvl>
    <w:lvl w:ilvl="4" w:tplc="FA425662">
      <w:numFmt w:val="bullet"/>
      <w:lvlText w:val="•"/>
      <w:lvlJc w:val="left"/>
      <w:pPr>
        <w:ind w:left="1414" w:hanging="264"/>
      </w:pPr>
      <w:rPr>
        <w:rFonts w:hint="default"/>
        <w:lang w:val="uk" w:eastAsia="uk" w:bidi="uk"/>
      </w:rPr>
    </w:lvl>
    <w:lvl w:ilvl="5" w:tplc="8286E3A2">
      <w:numFmt w:val="bullet"/>
      <w:lvlText w:val="•"/>
      <w:lvlJc w:val="left"/>
      <w:pPr>
        <w:ind w:left="1673" w:hanging="264"/>
      </w:pPr>
      <w:rPr>
        <w:rFonts w:hint="default"/>
        <w:lang w:val="uk" w:eastAsia="uk" w:bidi="uk"/>
      </w:rPr>
    </w:lvl>
    <w:lvl w:ilvl="6" w:tplc="6CB2556E">
      <w:numFmt w:val="bullet"/>
      <w:lvlText w:val="•"/>
      <w:lvlJc w:val="left"/>
      <w:pPr>
        <w:ind w:left="1932" w:hanging="264"/>
      </w:pPr>
      <w:rPr>
        <w:rFonts w:hint="default"/>
        <w:lang w:val="uk" w:eastAsia="uk" w:bidi="uk"/>
      </w:rPr>
    </w:lvl>
    <w:lvl w:ilvl="7" w:tplc="AFE43AE6">
      <w:numFmt w:val="bullet"/>
      <w:lvlText w:val="•"/>
      <w:lvlJc w:val="left"/>
      <w:pPr>
        <w:ind w:left="2190" w:hanging="264"/>
      </w:pPr>
      <w:rPr>
        <w:rFonts w:hint="default"/>
        <w:lang w:val="uk" w:eastAsia="uk" w:bidi="uk"/>
      </w:rPr>
    </w:lvl>
    <w:lvl w:ilvl="8" w:tplc="E39A2996">
      <w:numFmt w:val="bullet"/>
      <w:lvlText w:val="•"/>
      <w:lvlJc w:val="left"/>
      <w:pPr>
        <w:ind w:left="2449" w:hanging="264"/>
      </w:pPr>
      <w:rPr>
        <w:rFonts w:hint="default"/>
        <w:lang w:val="uk" w:eastAsia="uk" w:bidi="uk"/>
      </w:rPr>
    </w:lvl>
  </w:abstractNum>
  <w:abstractNum w:abstractNumId="3">
    <w:nsid w:val="1C3719B2"/>
    <w:multiLevelType w:val="hybridMultilevel"/>
    <w:tmpl w:val="E92E34AE"/>
    <w:lvl w:ilvl="0" w:tplc="6CA21ABE">
      <w:numFmt w:val="bullet"/>
      <w:lvlText w:val="−"/>
      <w:lvlJc w:val="left"/>
      <w:pPr>
        <w:ind w:left="334" w:hanging="142"/>
      </w:pPr>
      <w:rPr>
        <w:rFonts w:ascii="Calibri" w:eastAsia="Calibri" w:hAnsi="Calibri" w:cs="Calibri" w:hint="default"/>
        <w:w w:val="100"/>
        <w:sz w:val="22"/>
        <w:szCs w:val="22"/>
        <w:lang w:val="uk" w:eastAsia="uk" w:bidi="uk"/>
      </w:rPr>
    </w:lvl>
    <w:lvl w:ilvl="1" w:tplc="6B9CC4B2">
      <w:numFmt w:val="bullet"/>
      <w:lvlText w:val="•"/>
      <w:lvlJc w:val="left"/>
      <w:pPr>
        <w:ind w:left="500" w:hanging="142"/>
      </w:pPr>
      <w:rPr>
        <w:rFonts w:hint="default"/>
        <w:lang w:val="uk" w:eastAsia="uk" w:bidi="uk"/>
      </w:rPr>
    </w:lvl>
    <w:lvl w:ilvl="2" w:tplc="99083B96">
      <w:numFmt w:val="bullet"/>
      <w:lvlText w:val="•"/>
      <w:lvlJc w:val="left"/>
      <w:pPr>
        <w:ind w:left="807" w:hanging="142"/>
      </w:pPr>
      <w:rPr>
        <w:rFonts w:hint="default"/>
        <w:lang w:val="uk" w:eastAsia="uk" w:bidi="uk"/>
      </w:rPr>
    </w:lvl>
    <w:lvl w:ilvl="3" w:tplc="7E144D3E">
      <w:numFmt w:val="bullet"/>
      <w:lvlText w:val="•"/>
      <w:lvlJc w:val="left"/>
      <w:pPr>
        <w:ind w:left="1114" w:hanging="142"/>
      </w:pPr>
      <w:rPr>
        <w:rFonts w:hint="default"/>
        <w:lang w:val="uk" w:eastAsia="uk" w:bidi="uk"/>
      </w:rPr>
    </w:lvl>
    <w:lvl w:ilvl="4" w:tplc="A6660A82">
      <w:numFmt w:val="bullet"/>
      <w:lvlText w:val="•"/>
      <w:lvlJc w:val="left"/>
      <w:pPr>
        <w:ind w:left="1421" w:hanging="142"/>
      </w:pPr>
      <w:rPr>
        <w:rFonts w:hint="default"/>
        <w:lang w:val="uk" w:eastAsia="uk" w:bidi="uk"/>
      </w:rPr>
    </w:lvl>
    <w:lvl w:ilvl="5" w:tplc="6A9C7696">
      <w:numFmt w:val="bullet"/>
      <w:lvlText w:val="•"/>
      <w:lvlJc w:val="left"/>
      <w:pPr>
        <w:ind w:left="1728" w:hanging="142"/>
      </w:pPr>
      <w:rPr>
        <w:rFonts w:hint="default"/>
        <w:lang w:val="uk" w:eastAsia="uk" w:bidi="uk"/>
      </w:rPr>
    </w:lvl>
    <w:lvl w:ilvl="6" w:tplc="B7BE7B78">
      <w:numFmt w:val="bullet"/>
      <w:lvlText w:val="•"/>
      <w:lvlJc w:val="left"/>
      <w:pPr>
        <w:ind w:left="2035" w:hanging="142"/>
      </w:pPr>
      <w:rPr>
        <w:rFonts w:hint="default"/>
        <w:lang w:val="uk" w:eastAsia="uk" w:bidi="uk"/>
      </w:rPr>
    </w:lvl>
    <w:lvl w:ilvl="7" w:tplc="3DF408CE">
      <w:numFmt w:val="bullet"/>
      <w:lvlText w:val="•"/>
      <w:lvlJc w:val="left"/>
      <w:pPr>
        <w:ind w:left="2342" w:hanging="142"/>
      </w:pPr>
      <w:rPr>
        <w:rFonts w:hint="default"/>
        <w:lang w:val="uk" w:eastAsia="uk" w:bidi="uk"/>
      </w:rPr>
    </w:lvl>
    <w:lvl w:ilvl="8" w:tplc="3D9AAFAA">
      <w:numFmt w:val="bullet"/>
      <w:lvlText w:val="•"/>
      <w:lvlJc w:val="left"/>
      <w:pPr>
        <w:ind w:left="2649" w:hanging="142"/>
      </w:pPr>
      <w:rPr>
        <w:rFonts w:hint="default"/>
        <w:lang w:val="uk" w:eastAsia="uk" w:bidi="uk"/>
      </w:rPr>
    </w:lvl>
  </w:abstractNum>
  <w:abstractNum w:abstractNumId="4">
    <w:nsid w:val="2307070A"/>
    <w:multiLevelType w:val="hybridMultilevel"/>
    <w:tmpl w:val="5CC2EF58"/>
    <w:lvl w:ilvl="0" w:tplc="A0A6B0D6">
      <w:numFmt w:val="bullet"/>
      <w:lvlText w:val="−"/>
      <w:lvlJc w:val="left"/>
      <w:pPr>
        <w:ind w:left="335" w:hanging="142"/>
      </w:pPr>
      <w:rPr>
        <w:rFonts w:ascii="Calibri" w:eastAsia="Calibri" w:hAnsi="Calibri" w:cs="Calibri" w:hint="default"/>
        <w:w w:val="100"/>
        <w:sz w:val="22"/>
        <w:szCs w:val="22"/>
        <w:lang w:val="uk" w:eastAsia="uk" w:bidi="uk"/>
      </w:rPr>
    </w:lvl>
    <w:lvl w:ilvl="1" w:tplc="A9FA5C8C">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C2D26610">
      <w:numFmt w:val="bullet"/>
      <w:lvlText w:val="•"/>
      <w:lvlJc w:val="left"/>
      <w:pPr>
        <w:ind w:left="774" w:hanging="166"/>
      </w:pPr>
      <w:rPr>
        <w:rFonts w:hint="default"/>
        <w:lang w:val="uk" w:eastAsia="uk" w:bidi="uk"/>
      </w:rPr>
    </w:lvl>
    <w:lvl w:ilvl="3" w:tplc="CAAE1450">
      <w:numFmt w:val="bullet"/>
      <w:lvlText w:val="•"/>
      <w:lvlJc w:val="left"/>
      <w:pPr>
        <w:ind w:left="1048" w:hanging="166"/>
      </w:pPr>
      <w:rPr>
        <w:rFonts w:hint="default"/>
        <w:lang w:val="uk" w:eastAsia="uk" w:bidi="uk"/>
      </w:rPr>
    </w:lvl>
    <w:lvl w:ilvl="4" w:tplc="A176D7AA">
      <w:numFmt w:val="bullet"/>
      <w:lvlText w:val="•"/>
      <w:lvlJc w:val="left"/>
      <w:pPr>
        <w:ind w:left="1322" w:hanging="166"/>
      </w:pPr>
      <w:rPr>
        <w:rFonts w:hint="default"/>
        <w:lang w:val="uk" w:eastAsia="uk" w:bidi="uk"/>
      </w:rPr>
    </w:lvl>
    <w:lvl w:ilvl="5" w:tplc="2EB6452E">
      <w:numFmt w:val="bullet"/>
      <w:lvlText w:val="•"/>
      <w:lvlJc w:val="left"/>
      <w:pPr>
        <w:ind w:left="1596" w:hanging="166"/>
      </w:pPr>
      <w:rPr>
        <w:rFonts w:hint="default"/>
        <w:lang w:val="uk" w:eastAsia="uk" w:bidi="uk"/>
      </w:rPr>
    </w:lvl>
    <w:lvl w:ilvl="6" w:tplc="6E2E5442">
      <w:numFmt w:val="bullet"/>
      <w:lvlText w:val="•"/>
      <w:lvlJc w:val="left"/>
      <w:pPr>
        <w:ind w:left="1870" w:hanging="166"/>
      </w:pPr>
      <w:rPr>
        <w:rFonts w:hint="default"/>
        <w:lang w:val="uk" w:eastAsia="uk" w:bidi="uk"/>
      </w:rPr>
    </w:lvl>
    <w:lvl w:ilvl="7" w:tplc="F58EFB86">
      <w:numFmt w:val="bullet"/>
      <w:lvlText w:val="•"/>
      <w:lvlJc w:val="left"/>
      <w:pPr>
        <w:ind w:left="2144" w:hanging="166"/>
      </w:pPr>
      <w:rPr>
        <w:rFonts w:hint="default"/>
        <w:lang w:val="uk" w:eastAsia="uk" w:bidi="uk"/>
      </w:rPr>
    </w:lvl>
    <w:lvl w:ilvl="8" w:tplc="1024A8AA">
      <w:numFmt w:val="bullet"/>
      <w:lvlText w:val="•"/>
      <w:lvlJc w:val="left"/>
      <w:pPr>
        <w:ind w:left="2418" w:hanging="166"/>
      </w:pPr>
      <w:rPr>
        <w:rFonts w:hint="default"/>
        <w:lang w:val="uk" w:eastAsia="uk" w:bidi="uk"/>
      </w:rPr>
    </w:lvl>
  </w:abstractNum>
  <w:abstractNum w:abstractNumId="5">
    <w:nsid w:val="246F5F89"/>
    <w:multiLevelType w:val="hybridMultilevel"/>
    <w:tmpl w:val="9F40D364"/>
    <w:lvl w:ilvl="0" w:tplc="4CB8A856">
      <w:numFmt w:val="bullet"/>
      <w:lvlText w:val="−"/>
      <w:lvlJc w:val="left"/>
      <w:pPr>
        <w:ind w:left="371" w:hanging="264"/>
      </w:pPr>
      <w:rPr>
        <w:rFonts w:ascii="Calibri" w:eastAsia="Calibri" w:hAnsi="Calibri" w:cs="Calibri" w:hint="default"/>
        <w:w w:val="100"/>
        <w:sz w:val="22"/>
        <w:szCs w:val="22"/>
        <w:lang w:val="uk" w:eastAsia="uk" w:bidi="uk"/>
      </w:rPr>
    </w:lvl>
    <w:lvl w:ilvl="1" w:tplc="87AC6780">
      <w:numFmt w:val="bullet"/>
      <w:lvlText w:val="•"/>
      <w:lvlJc w:val="left"/>
      <w:pPr>
        <w:ind w:left="638" w:hanging="264"/>
      </w:pPr>
      <w:rPr>
        <w:rFonts w:hint="default"/>
        <w:lang w:val="uk" w:eastAsia="uk" w:bidi="uk"/>
      </w:rPr>
    </w:lvl>
    <w:lvl w:ilvl="2" w:tplc="123CCCCE">
      <w:numFmt w:val="bullet"/>
      <w:lvlText w:val="•"/>
      <w:lvlJc w:val="left"/>
      <w:pPr>
        <w:ind w:left="897" w:hanging="264"/>
      </w:pPr>
      <w:rPr>
        <w:rFonts w:hint="default"/>
        <w:lang w:val="uk" w:eastAsia="uk" w:bidi="uk"/>
      </w:rPr>
    </w:lvl>
    <w:lvl w:ilvl="3" w:tplc="A50ADAAA">
      <w:numFmt w:val="bullet"/>
      <w:lvlText w:val="•"/>
      <w:lvlJc w:val="left"/>
      <w:pPr>
        <w:ind w:left="1156" w:hanging="264"/>
      </w:pPr>
      <w:rPr>
        <w:rFonts w:hint="default"/>
        <w:lang w:val="uk" w:eastAsia="uk" w:bidi="uk"/>
      </w:rPr>
    </w:lvl>
    <w:lvl w:ilvl="4" w:tplc="4F6C6B5C">
      <w:numFmt w:val="bullet"/>
      <w:lvlText w:val="•"/>
      <w:lvlJc w:val="left"/>
      <w:pPr>
        <w:ind w:left="1414" w:hanging="264"/>
      </w:pPr>
      <w:rPr>
        <w:rFonts w:hint="default"/>
        <w:lang w:val="uk" w:eastAsia="uk" w:bidi="uk"/>
      </w:rPr>
    </w:lvl>
    <w:lvl w:ilvl="5" w:tplc="35C2C2F8">
      <w:numFmt w:val="bullet"/>
      <w:lvlText w:val="•"/>
      <w:lvlJc w:val="left"/>
      <w:pPr>
        <w:ind w:left="1673" w:hanging="264"/>
      </w:pPr>
      <w:rPr>
        <w:rFonts w:hint="default"/>
        <w:lang w:val="uk" w:eastAsia="uk" w:bidi="uk"/>
      </w:rPr>
    </w:lvl>
    <w:lvl w:ilvl="6" w:tplc="5F268E38">
      <w:numFmt w:val="bullet"/>
      <w:lvlText w:val="•"/>
      <w:lvlJc w:val="left"/>
      <w:pPr>
        <w:ind w:left="1932" w:hanging="264"/>
      </w:pPr>
      <w:rPr>
        <w:rFonts w:hint="default"/>
        <w:lang w:val="uk" w:eastAsia="uk" w:bidi="uk"/>
      </w:rPr>
    </w:lvl>
    <w:lvl w:ilvl="7" w:tplc="A012706E">
      <w:numFmt w:val="bullet"/>
      <w:lvlText w:val="•"/>
      <w:lvlJc w:val="left"/>
      <w:pPr>
        <w:ind w:left="2190" w:hanging="264"/>
      </w:pPr>
      <w:rPr>
        <w:rFonts w:hint="default"/>
        <w:lang w:val="uk" w:eastAsia="uk" w:bidi="uk"/>
      </w:rPr>
    </w:lvl>
    <w:lvl w:ilvl="8" w:tplc="928A4856">
      <w:numFmt w:val="bullet"/>
      <w:lvlText w:val="•"/>
      <w:lvlJc w:val="left"/>
      <w:pPr>
        <w:ind w:left="2449" w:hanging="264"/>
      </w:pPr>
      <w:rPr>
        <w:rFonts w:hint="default"/>
        <w:lang w:val="uk" w:eastAsia="uk" w:bidi="uk"/>
      </w:rPr>
    </w:lvl>
  </w:abstractNum>
  <w:abstractNum w:abstractNumId="6">
    <w:nsid w:val="289C1D35"/>
    <w:multiLevelType w:val="hybridMultilevel"/>
    <w:tmpl w:val="603A2814"/>
    <w:lvl w:ilvl="0" w:tplc="FAE47E54">
      <w:numFmt w:val="bullet"/>
      <w:lvlText w:val="−"/>
      <w:lvlJc w:val="left"/>
      <w:pPr>
        <w:ind w:left="371" w:hanging="264"/>
      </w:pPr>
      <w:rPr>
        <w:rFonts w:ascii="Calibri" w:eastAsia="Calibri" w:hAnsi="Calibri" w:cs="Calibri" w:hint="default"/>
        <w:w w:val="100"/>
        <w:sz w:val="22"/>
        <w:szCs w:val="22"/>
        <w:lang w:val="uk" w:eastAsia="uk" w:bidi="uk"/>
      </w:rPr>
    </w:lvl>
    <w:lvl w:ilvl="1" w:tplc="F88821CA">
      <w:numFmt w:val="bullet"/>
      <w:lvlText w:val="•"/>
      <w:lvlJc w:val="left"/>
      <w:pPr>
        <w:ind w:left="638" w:hanging="264"/>
      </w:pPr>
      <w:rPr>
        <w:rFonts w:hint="default"/>
        <w:lang w:val="uk" w:eastAsia="uk" w:bidi="uk"/>
      </w:rPr>
    </w:lvl>
    <w:lvl w:ilvl="2" w:tplc="ACE2FF66">
      <w:numFmt w:val="bullet"/>
      <w:lvlText w:val="•"/>
      <w:lvlJc w:val="left"/>
      <w:pPr>
        <w:ind w:left="897" w:hanging="264"/>
      </w:pPr>
      <w:rPr>
        <w:rFonts w:hint="default"/>
        <w:lang w:val="uk" w:eastAsia="uk" w:bidi="uk"/>
      </w:rPr>
    </w:lvl>
    <w:lvl w:ilvl="3" w:tplc="B0E83222">
      <w:numFmt w:val="bullet"/>
      <w:lvlText w:val="•"/>
      <w:lvlJc w:val="left"/>
      <w:pPr>
        <w:ind w:left="1156" w:hanging="264"/>
      </w:pPr>
      <w:rPr>
        <w:rFonts w:hint="default"/>
        <w:lang w:val="uk" w:eastAsia="uk" w:bidi="uk"/>
      </w:rPr>
    </w:lvl>
    <w:lvl w:ilvl="4" w:tplc="9446ACEC">
      <w:numFmt w:val="bullet"/>
      <w:lvlText w:val="•"/>
      <w:lvlJc w:val="left"/>
      <w:pPr>
        <w:ind w:left="1414" w:hanging="264"/>
      </w:pPr>
      <w:rPr>
        <w:rFonts w:hint="default"/>
        <w:lang w:val="uk" w:eastAsia="uk" w:bidi="uk"/>
      </w:rPr>
    </w:lvl>
    <w:lvl w:ilvl="5" w:tplc="5DE448FE">
      <w:numFmt w:val="bullet"/>
      <w:lvlText w:val="•"/>
      <w:lvlJc w:val="left"/>
      <w:pPr>
        <w:ind w:left="1673" w:hanging="264"/>
      </w:pPr>
      <w:rPr>
        <w:rFonts w:hint="default"/>
        <w:lang w:val="uk" w:eastAsia="uk" w:bidi="uk"/>
      </w:rPr>
    </w:lvl>
    <w:lvl w:ilvl="6" w:tplc="C4487738">
      <w:numFmt w:val="bullet"/>
      <w:lvlText w:val="•"/>
      <w:lvlJc w:val="left"/>
      <w:pPr>
        <w:ind w:left="1932" w:hanging="264"/>
      </w:pPr>
      <w:rPr>
        <w:rFonts w:hint="default"/>
        <w:lang w:val="uk" w:eastAsia="uk" w:bidi="uk"/>
      </w:rPr>
    </w:lvl>
    <w:lvl w:ilvl="7" w:tplc="43AEF6C8">
      <w:numFmt w:val="bullet"/>
      <w:lvlText w:val="•"/>
      <w:lvlJc w:val="left"/>
      <w:pPr>
        <w:ind w:left="2190" w:hanging="264"/>
      </w:pPr>
      <w:rPr>
        <w:rFonts w:hint="default"/>
        <w:lang w:val="uk" w:eastAsia="uk" w:bidi="uk"/>
      </w:rPr>
    </w:lvl>
    <w:lvl w:ilvl="8" w:tplc="D95EAD1E">
      <w:numFmt w:val="bullet"/>
      <w:lvlText w:val="•"/>
      <w:lvlJc w:val="left"/>
      <w:pPr>
        <w:ind w:left="2449" w:hanging="264"/>
      </w:pPr>
      <w:rPr>
        <w:rFonts w:hint="default"/>
        <w:lang w:val="uk" w:eastAsia="uk" w:bidi="uk"/>
      </w:rPr>
    </w:lvl>
  </w:abstractNum>
  <w:abstractNum w:abstractNumId="7">
    <w:nsid w:val="2A623A42"/>
    <w:multiLevelType w:val="hybridMultilevel"/>
    <w:tmpl w:val="460A5822"/>
    <w:lvl w:ilvl="0" w:tplc="6CC8C10E">
      <w:numFmt w:val="bullet"/>
      <w:lvlText w:val="−"/>
      <w:lvlJc w:val="left"/>
      <w:pPr>
        <w:ind w:left="371" w:hanging="264"/>
      </w:pPr>
      <w:rPr>
        <w:rFonts w:ascii="Calibri" w:eastAsia="Calibri" w:hAnsi="Calibri" w:cs="Calibri" w:hint="default"/>
        <w:w w:val="100"/>
        <w:sz w:val="22"/>
        <w:szCs w:val="22"/>
        <w:lang w:val="uk" w:eastAsia="uk" w:bidi="uk"/>
      </w:rPr>
    </w:lvl>
    <w:lvl w:ilvl="1" w:tplc="EDB619EC">
      <w:numFmt w:val="bullet"/>
      <w:lvlText w:val="•"/>
      <w:lvlJc w:val="left"/>
      <w:pPr>
        <w:ind w:left="638" w:hanging="264"/>
      </w:pPr>
      <w:rPr>
        <w:rFonts w:hint="default"/>
        <w:lang w:val="uk" w:eastAsia="uk" w:bidi="uk"/>
      </w:rPr>
    </w:lvl>
    <w:lvl w:ilvl="2" w:tplc="EA22C47A">
      <w:numFmt w:val="bullet"/>
      <w:lvlText w:val="•"/>
      <w:lvlJc w:val="left"/>
      <w:pPr>
        <w:ind w:left="897" w:hanging="264"/>
      </w:pPr>
      <w:rPr>
        <w:rFonts w:hint="default"/>
        <w:lang w:val="uk" w:eastAsia="uk" w:bidi="uk"/>
      </w:rPr>
    </w:lvl>
    <w:lvl w:ilvl="3" w:tplc="1C9843A2">
      <w:numFmt w:val="bullet"/>
      <w:lvlText w:val="•"/>
      <w:lvlJc w:val="left"/>
      <w:pPr>
        <w:ind w:left="1156" w:hanging="264"/>
      </w:pPr>
      <w:rPr>
        <w:rFonts w:hint="default"/>
        <w:lang w:val="uk" w:eastAsia="uk" w:bidi="uk"/>
      </w:rPr>
    </w:lvl>
    <w:lvl w:ilvl="4" w:tplc="0D12DF10">
      <w:numFmt w:val="bullet"/>
      <w:lvlText w:val="•"/>
      <w:lvlJc w:val="left"/>
      <w:pPr>
        <w:ind w:left="1414" w:hanging="264"/>
      </w:pPr>
      <w:rPr>
        <w:rFonts w:hint="default"/>
        <w:lang w:val="uk" w:eastAsia="uk" w:bidi="uk"/>
      </w:rPr>
    </w:lvl>
    <w:lvl w:ilvl="5" w:tplc="FD38D726">
      <w:numFmt w:val="bullet"/>
      <w:lvlText w:val="•"/>
      <w:lvlJc w:val="left"/>
      <w:pPr>
        <w:ind w:left="1673" w:hanging="264"/>
      </w:pPr>
      <w:rPr>
        <w:rFonts w:hint="default"/>
        <w:lang w:val="uk" w:eastAsia="uk" w:bidi="uk"/>
      </w:rPr>
    </w:lvl>
    <w:lvl w:ilvl="6" w:tplc="8870CA2A">
      <w:numFmt w:val="bullet"/>
      <w:lvlText w:val="•"/>
      <w:lvlJc w:val="left"/>
      <w:pPr>
        <w:ind w:left="1932" w:hanging="264"/>
      </w:pPr>
      <w:rPr>
        <w:rFonts w:hint="default"/>
        <w:lang w:val="uk" w:eastAsia="uk" w:bidi="uk"/>
      </w:rPr>
    </w:lvl>
    <w:lvl w:ilvl="7" w:tplc="3CC842EE">
      <w:numFmt w:val="bullet"/>
      <w:lvlText w:val="•"/>
      <w:lvlJc w:val="left"/>
      <w:pPr>
        <w:ind w:left="2190" w:hanging="264"/>
      </w:pPr>
      <w:rPr>
        <w:rFonts w:hint="default"/>
        <w:lang w:val="uk" w:eastAsia="uk" w:bidi="uk"/>
      </w:rPr>
    </w:lvl>
    <w:lvl w:ilvl="8" w:tplc="1D7229F0">
      <w:numFmt w:val="bullet"/>
      <w:lvlText w:val="•"/>
      <w:lvlJc w:val="left"/>
      <w:pPr>
        <w:ind w:left="2449" w:hanging="264"/>
      </w:pPr>
      <w:rPr>
        <w:rFonts w:hint="default"/>
        <w:lang w:val="uk" w:eastAsia="uk" w:bidi="uk"/>
      </w:rPr>
    </w:lvl>
  </w:abstractNum>
  <w:abstractNum w:abstractNumId="8">
    <w:nsid w:val="2BDE142F"/>
    <w:multiLevelType w:val="hybridMultilevel"/>
    <w:tmpl w:val="26FE5000"/>
    <w:lvl w:ilvl="0" w:tplc="899EF8E0">
      <w:start w:val="1"/>
      <w:numFmt w:val="decimal"/>
      <w:lvlText w:val="(%1)"/>
      <w:lvlJc w:val="left"/>
      <w:pPr>
        <w:ind w:left="106" w:hanging="314"/>
      </w:pPr>
      <w:rPr>
        <w:rFonts w:ascii="Times New Roman" w:eastAsia="Times New Roman" w:hAnsi="Times New Roman" w:cs="Times New Roman" w:hint="default"/>
        <w:w w:val="100"/>
        <w:sz w:val="22"/>
        <w:szCs w:val="22"/>
        <w:lang w:val="uk" w:eastAsia="uk" w:bidi="uk"/>
      </w:rPr>
    </w:lvl>
    <w:lvl w:ilvl="1" w:tplc="360610AC">
      <w:numFmt w:val="bullet"/>
      <w:lvlText w:val="•"/>
      <w:lvlJc w:val="left"/>
      <w:pPr>
        <w:ind w:left="585" w:hanging="314"/>
      </w:pPr>
      <w:rPr>
        <w:rFonts w:hint="default"/>
        <w:lang w:val="uk" w:eastAsia="uk" w:bidi="uk"/>
      </w:rPr>
    </w:lvl>
    <w:lvl w:ilvl="2" w:tplc="DD548350">
      <w:numFmt w:val="bullet"/>
      <w:lvlText w:val="•"/>
      <w:lvlJc w:val="left"/>
      <w:pPr>
        <w:ind w:left="1070" w:hanging="314"/>
      </w:pPr>
      <w:rPr>
        <w:rFonts w:hint="default"/>
        <w:lang w:val="uk" w:eastAsia="uk" w:bidi="uk"/>
      </w:rPr>
    </w:lvl>
    <w:lvl w:ilvl="3" w:tplc="27289E9C">
      <w:numFmt w:val="bullet"/>
      <w:lvlText w:val="•"/>
      <w:lvlJc w:val="left"/>
      <w:pPr>
        <w:ind w:left="1555" w:hanging="314"/>
      </w:pPr>
      <w:rPr>
        <w:rFonts w:hint="default"/>
        <w:lang w:val="uk" w:eastAsia="uk" w:bidi="uk"/>
      </w:rPr>
    </w:lvl>
    <w:lvl w:ilvl="4" w:tplc="56D45CB2">
      <w:numFmt w:val="bullet"/>
      <w:lvlText w:val="•"/>
      <w:lvlJc w:val="left"/>
      <w:pPr>
        <w:ind w:left="2040" w:hanging="314"/>
      </w:pPr>
      <w:rPr>
        <w:rFonts w:hint="default"/>
        <w:lang w:val="uk" w:eastAsia="uk" w:bidi="uk"/>
      </w:rPr>
    </w:lvl>
    <w:lvl w:ilvl="5" w:tplc="763A31E8">
      <w:numFmt w:val="bullet"/>
      <w:lvlText w:val="•"/>
      <w:lvlJc w:val="left"/>
      <w:pPr>
        <w:ind w:left="2526" w:hanging="314"/>
      </w:pPr>
      <w:rPr>
        <w:rFonts w:hint="default"/>
        <w:lang w:val="uk" w:eastAsia="uk" w:bidi="uk"/>
      </w:rPr>
    </w:lvl>
    <w:lvl w:ilvl="6" w:tplc="20B65B8C">
      <w:numFmt w:val="bullet"/>
      <w:lvlText w:val="•"/>
      <w:lvlJc w:val="left"/>
      <w:pPr>
        <w:ind w:left="3011" w:hanging="314"/>
      </w:pPr>
      <w:rPr>
        <w:rFonts w:hint="default"/>
        <w:lang w:val="uk" w:eastAsia="uk" w:bidi="uk"/>
      </w:rPr>
    </w:lvl>
    <w:lvl w:ilvl="7" w:tplc="8598C1A4">
      <w:numFmt w:val="bullet"/>
      <w:lvlText w:val="•"/>
      <w:lvlJc w:val="left"/>
      <w:pPr>
        <w:ind w:left="3496" w:hanging="314"/>
      </w:pPr>
      <w:rPr>
        <w:rFonts w:hint="default"/>
        <w:lang w:val="uk" w:eastAsia="uk" w:bidi="uk"/>
      </w:rPr>
    </w:lvl>
    <w:lvl w:ilvl="8" w:tplc="6ACEFE66">
      <w:numFmt w:val="bullet"/>
      <w:lvlText w:val="•"/>
      <w:lvlJc w:val="left"/>
      <w:pPr>
        <w:ind w:left="3981" w:hanging="314"/>
      </w:pPr>
      <w:rPr>
        <w:rFonts w:hint="default"/>
        <w:lang w:val="uk" w:eastAsia="uk" w:bidi="uk"/>
      </w:rPr>
    </w:lvl>
  </w:abstractNum>
  <w:abstractNum w:abstractNumId="9">
    <w:nsid w:val="2C0B6D0C"/>
    <w:multiLevelType w:val="hybridMultilevel"/>
    <w:tmpl w:val="4F5037FE"/>
    <w:lvl w:ilvl="0" w:tplc="6D442A0A">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94CA662">
      <w:numFmt w:val="bullet"/>
      <w:lvlText w:val="•"/>
      <w:lvlJc w:val="left"/>
      <w:pPr>
        <w:ind w:left="728" w:hanging="360"/>
      </w:pPr>
      <w:rPr>
        <w:rFonts w:hint="default"/>
        <w:lang w:val="uk" w:eastAsia="uk" w:bidi="uk"/>
      </w:rPr>
    </w:lvl>
    <w:lvl w:ilvl="2" w:tplc="9DA675BC">
      <w:numFmt w:val="bullet"/>
      <w:lvlText w:val="•"/>
      <w:lvlJc w:val="left"/>
      <w:pPr>
        <w:ind w:left="977" w:hanging="360"/>
      </w:pPr>
      <w:rPr>
        <w:rFonts w:hint="default"/>
        <w:lang w:val="uk" w:eastAsia="uk" w:bidi="uk"/>
      </w:rPr>
    </w:lvl>
    <w:lvl w:ilvl="3" w:tplc="0F6288A8">
      <w:numFmt w:val="bullet"/>
      <w:lvlText w:val="•"/>
      <w:lvlJc w:val="left"/>
      <w:pPr>
        <w:ind w:left="1226" w:hanging="360"/>
      </w:pPr>
      <w:rPr>
        <w:rFonts w:hint="default"/>
        <w:lang w:val="uk" w:eastAsia="uk" w:bidi="uk"/>
      </w:rPr>
    </w:lvl>
    <w:lvl w:ilvl="4" w:tplc="1C1A780A">
      <w:numFmt w:val="bullet"/>
      <w:lvlText w:val="•"/>
      <w:lvlJc w:val="left"/>
      <w:pPr>
        <w:ind w:left="1474" w:hanging="360"/>
      </w:pPr>
      <w:rPr>
        <w:rFonts w:hint="default"/>
        <w:lang w:val="uk" w:eastAsia="uk" w:bidi="uk"/>
      </w:rPr>
    </w:lvl>
    <w:lvl w:ilvl="5" w:tplc="9530FBCC">
      <w:numFmt w:val="bullet"/>
      <w:lvlText w:val="•"/>
      <w:lvlJc w:val="left"/>
      <w:pPr>
        <w:ind w:left="1723" w:hanging="360"/>
      </w:pPr>
      <w:rPr>
        <w:rFonts w:hint="default"/>
        <w:lang w:val="uk" w:eastAsia="uk" w:bidi="uk"/>
      </w:rPr>
    </w:lvl>
    <w:lvl w:ilvl="6" w:tplc="65D2AD4E">
      <w:numFmt w:val="bullet"/>
      <w:lvlText w:val="•"/>
      <w:lvlJc w:val="left"/>
      <w:pPr>
        <w:ind w:left="1972" w:hanging="360"/>
      </w:pPr>
      <w:rPr>
        <w:rFonts w:hint="default"/>
        <w:lang w:val="uk" w:eastAsia="uk" w:bidi="uk"/>
      </w:rPr>
    </w:lvl>
    <w:lvl w:ilvl="7" w:tplc="2680416A">
      <w:numFmt w:val="bullet"/>
      <w:lvlText w:val="•"/>
      <w:lvlJc w:val="left"/>
      <w:pPr>
        <w:ind w:left="2220" w:hanging="360"/>
      </w:pPr>
      <w:rPr>
        <w:rFonts w:hint="default"/>
        <w:lang w:val="uk" w:eastAsia="uk" w:bidi="uk"/>
      </w:rPr>
    </w:lvl>
    <w:lvl w:ilvl="8" w:tplc="F4D8BB3A">
      <w:numFmt w:val="bullet"/>
      <w:lvlText w:val="•"/>
      <w:lvlJc w:val="left"/>
      <w:pPr>
        <w:ind w:left="2469" w:hanging="360"/>
      </w:pPr>
      <w:rPr>
        <w:rFonts w:hint="default"/>
        <w:lang w:val="uk" w:eastAsia="uk" w:bidi="uk"/>
      </w:rPr>
    </w:lvl>
  </w:abstractNum>
  <w:abstractNum w:abstractNumId="10">
    <w:nsid w:val="2CEE6246"/>
    <w:multiLevelType w:val="hybridMultilevel"/>
    <w:tmpl w:val="C3F041EE"/>
    <w:lvl w:ilvl="0" w:tplc="D7C8BB50">
      <w:numFmt w:val="bullet"/>
      <w:lvlText w:val="−"/>
      <w:lvlJc w:val="left"/>
      <w:pPr>
        <w:ind w:left="370" w:hanging="264"/>
      </w:pPr>
      <w:rPr>
        <w:rFonts w:ascii="Calibri" w:eastAsia="Calibri" w:hAnsi="Calibri" w:cs="Calibri" w:hint="default"/>
        <w:w w:val="100"/>
        <w:sz w:val="22"/>
        <w:szCs w:val="22"/>
        <w:lang w:val="uk" w:eastAsia="uk" w:bidi="uk"/>
      </w:rPr>
    </w:lvl>
    <w:lvl w:ilvl="1" w:tplc="6666B274">
      <w:numFmt w:val="bullet"/>
      <w:lvlText w:val="•"/>
      <w:lvlJc w:val="left"/>
      <w:pPr>
        <w:ind w:left="837" w:hanging="264"/>
      </w:pPr>
      <w:rPr>
        <w:rFonts w:hint="default"/>
        <w:lang w:val="uk" w:eastAsia="uk" w:bidi="uk"/>
      </w:rPr>
    </w:lvl>
    <w:lvl w:ilvl="2" w:tplc="9CD08478">
      <w:numFmt w:val="bullet"/>
      <w:lvlText w:val="•"/>
      <w:lvlJc w:val="left"/>
      <w:pPr>
        <w:ind w:left="1294" w:hanging="264"/>
      </w:pPr>
      <w:rPr>
        <w:rFonts w:hint="default"/>
        <w:lang w:val="uk" w:eastAsia="uk" w:bidi="uk"/>
      </w:rPr>
    </w:lvl>
    <w:lvl w:ilvl="3" w:tplc="96F602F0">
      <w:numFmt w:val="bullet"/>
      <w:lvlText w:val="•"/>
      <w:lvlJc w:val="left"/>
      <w:pPr>
        <w:ind w:left="1751" w:hanging="264"/>
      </w:pPr>
      <w:rPr>
        <w:rFonts w:hint="default"/>
        <w:lang w:val="uk" w:eastAsia="uk" w:bidi="uk"/>
      </w:rPr>
    </w:lvl>
    <w:lvl w:ilvl="4" w:tplc="00A034FA">
      <w:numFmt w:val="bullet"/>
      <w:lvlText w:val="•"/>
      <w:lvlJc w:val="left"/>
      <w:pPr>
        <w:ind w:left="2208" w:hanging="264"/>
      </w:pPr>
      <w:rPr>
        <w:rFonts w:hint="default"/>
        <w:lang w:val="uk" w:eastAsia="uk" w:bidi="uk"/>
      </w:rPr>
    </w:lvl>
    <w:lvl w:ilvl="5" w:tplc="BF303118">
      <w:numFmt w:val="bullet"/>
      <w:lvlText w:val="•"/>
      <w:lvlJc w:val="left"/>
      <w:pPr>
        <w:ind w:left="2666" w:hanging="264"/>
      </w:pPr>
      <w:rPr>
        <w:rFonts w:hint="default"/>
        <w:lang w:val="uk" w:eastAsia="uk" w:bidi="uk"/>
      </w:rPr>
    </w:lvl>
    <w:lvl w:ilvl="6" w:tplc="BDFC255A">
      <w:numFmt w:val="bullet"/>
      <w:lvlText w:val="•"/>
      <w:lvlJc w:val="left"/>
      <w:pPr>
        <w:ind w:left="3123" w:hanging="264"/>
      </w:pPr>
      <w:rPr>
        <w:rFonts w:hint="default"/>
        <w:lang w:val="uk" w:eastAsia="uk" w:bidi="uk"/>
      </w:rPr>
    </w:lvl>
    <w:lvl w:ilvl="7" w:tplc="4BB24D02">
      <w:numFmt w:val="bullet"/>
      <w:lvlText w:val="•"/>
      <w:lvlJc w:val="left"/>
      <w:pPr>
        <w:ind w:left="3580" w:hanging="264"/>
      </w:pPr>
      <w:rPr>
        <w:rFonts w:hint="default"/>
        <w:lang w:val="uk" w:eastAsia="uk" w:bidi="uk"/>
      </w:rPr>
    </w:lvl>
    <w:lvl w:ilvl="8" w:tplc="97367E14">
      <w:numFmt w:val="bullet"/>
      <w:lvlText w:val="•"/>
      <w:lvlJc w:val="left"/>
      <w:pPr>
        <w:ind w:left="4037" w:hanging="264"/>
      </w:pPr>
      <w:rPr>
        <w:rFonts w:hint="default"/>
        <w:lang w:val="uk" w:eastAsia="uk" w:bidi="uk"/>
      </w:rPr>
    </w:lvl>
  </w:abstractNum>
  <w:abstractNum w:abstractNumId="11">
    <w:nsid w:val="43932EB6"/>
    <w:multiLevelType w:val="hybridMultilevel"/>
    <w:tmpl w:val="93DE36CE"/>
    <w:lvl w:ilvl="0" w:tplc="C9229C86">
      <w:start w:val="1"/>
      <w:numFmt w:val="decimal"/>
      <w:lvlText w:val="%1."/>
      <w:lvlJc w:val="left"/>
      <w:pPr>
        <w:ind w:left="3631" w:hanging="281"/>
        <w:jc w:val="right"/>
      </w:pPr>
      <w:rPr>
        <w:rFonts w:ascii="Times New Roman" w:eastAsia="Times New Roman" w:hAnsi="Times New Roman" w:cs="Times New Roman" w:hint="default"/>
        <w:b/>
        <w:bCs/>
        <w:w w:val="100"/>
        <w:sz w:val="28"/>
        <w:szCs w:val="28"/>
        <w:lang w:val="uk" w:eastAsia="uk" w:bidi="uk"/>
      </w:rPr>
    </w:lvl>
    <w:lvl w:ilvl="1" w:tplc="337EC638">
      <w:numFmt w:val="bullet"/>
      <w:lvlText w:val="•"/>
      <w:lvlJc w:val="left"/>
      <w:pPr>
        <w:ind w:left="4359" w:hanging="281"/>
      </w:pPr>
      <w:rPr>
        <w:rFonts w:hint="default"/>
        <w:lang w:val="uk" w:eastAsia="uk" w:bidi="uk"/>
      </w:rPr>
    </w:lvl>
    <w:lvl w:ilvl="2" w:tplc="E02236D6">
      <w:numFmt w:val="bullet"/>
      <w:lvlText w:val="•"/>
      <w:lvlJc w:val="left"/>
      <w:pPr>
        <w:ind w:left="5078" w:hanging="281"/>
      </w:pPr>
      <w:rPr>
        <w:rFonts w:hint="default"/>
        <w:lang w:val="uk" w:eastAsia="uk" w:bidi="uk"/>
      </w:rPr>
    </w:lvl>
    <w:lvl w:ilvl="3" w:tplc="26EED0FC">
      <w:numFmt w:val="bullet"/>
      <w:lvlText w:val="•"/>
      <w:lvlJc w:val="left"/>
      <w:pPr>
        <w:ind w:left="5797" w:hanging="281"/>
      </w:pPr>
      <w:rPr>
        <w:rFonts w:hint="default"/>
        <w:lang w:val="uk" w:eastAsia="uk" w:bidi="uk"/>
      </w:rPr>
    </w:lvl>
    <w:lvl w:ilvl="4" w:tplc="DBD87C0E">
      <w:numFmt w:val="bullet"/>
      <w:lvlText w:val="•"/>
      <w:lvlJc w:val="left"/>
      <w:pPr>
        <w:ind w:left="6516" w:hanging="281"/>
      </w:pPr>
      <w:rPr>
        <w:rFonts w:hint="default"/>
        <w:lang w:val="uk" w:eastAsia="uk" w:bidi="uk"/>
      </w:rPr>
    </w:lvl>
    <w:lvl w:ilvl="5" w:tplc="8F04F82C">
      <w:numFmt w:val="bullet"/>
      <w:lvlText w:val="•"/>
      <w:lvlJc w:val="left"/>
      <w:pPr>
        <w:ind w:left="7235" w:hanging="281"/>
      </w:pPr>
      <w:rPr>
        <w:rFonts w:hint="default"/>
        <w:lang w:val="uk" w:eastAsia="uk" w:bidi="uk"/>
      </w:rPr>
    </w:lvl>
    <w:lvl w:ilvl="6" w:tplc="3E98BC28">
      <w:numFmt w:val="bullet"/>
      <w:lvlText w:val="•"/>
      <w:lvlJc w:val="left"/>
      <w:pPr>
        <w:ind w:left="7954" w:hanging="281"/>
      </w:pPr>
      <w:rPr>
        <w:rFonts w:hint="default"/>
        <w:lang w:val="uk" w:eastAsia="uk" w:bidi="uk"/>
      </w:rPr>
    </w:lvl>
    <w:lvl w:ilvl="7" w:tplc="E31AE1B2">
      <w:numFmt w:val="bullet"/>
      <w:lvlText w:val="•"/>
      <w:lvlJc w:val="left"/>
      <w:pPr>
        <w:ind w:left="8673" w:hanging="281"/>
      </w:pPr>
      <w:rPr>
        <w:rFonts w:hint="default"/>
        <w:lang w:val="uk" w:eastAsia="uk" w:bidi="uk"/>
      </w:rPr>
    </w:lvl>
    <w:lvl w:ilvl="8" w:tplc="009CB39E">
      <w:numFmt w:val="bullet"/>
      <w:lvlText w:val="•"/>
      <w:lvlJc w:val="left"/>
      <w:pPr>
        <w:ind w:left="9392" w:hanging="281"/>
      </w:pPr>
      <w:rPr>
        <w:rFonts w:hint="default"/>
        <w:lang w:val="uk" w:eastAsia="uk" w:bidi="uk"/>
      </w:rPr>
    </w:lvl>
  </w:abstractNum>
  <w:abstractNum w:abstractNumId="12">
    <w:nsid w:val="4554774E"/>
    <w:multiLevelType w:val="hybridMultilevel"/>
    <w:tmpl w:val="9A2AB7F8"/>
    <w:lvl w:ilvl="0" w:tplc="3B96463A">
      <w:numFmt w:val="bullet"/>
      <w:lvlText w:val="−"/>
      <w:lvlJc w:val="left"/>
      <w:pPr>
        <w:ind w:left="483" w:hanging="360"/>
      </w:pPr>
      <w:rPr>
        <w:rFonts w:ascii="Times New Roman" w:eastAsia="Times New Roman" w:hAnsi="Times New Roman" w:cs="Times New Roman" w:hint="default"/>
        <w:w w:val="100"/>
        <w:sz w:val="22"/>
        <w:szCs w:val="22"/>
        <w:lang w:val="uk" w:eastAsia="uk" w:bidi="uk"/>
      </w:rPr>
    </w:lvl>
    <w:lvl w:ilvl="1" w:tplc="91AA92F4">
      <w:numFmt w:val="bullet"/>
      <w:lvlText w:val="•"/>
      <w:lvlJc w:val="left"/>
      <w:pPr>
        <w:ind w:left="758" w:hanging="360"/>
      </w:pPr>
      <w:rPr>
        <w:rFonts w:hint="default"/>
        <w:lang w:val="uk" w:eastAsia="uk" w:bidi="uk"/>
      </w:rPr>
    </w:lvl>
    <w:lvl w:ilvl="2" w:tplc="28222B40">
      <w:numFmt w:val="bullet"/>
      <w:lvlText w:val="•"/>
      <w:lvlJc w:val="left"/>
      <w:pPr>
        <w:ind w:left="1036" w:hanging="360"/>
      </w:pPr>
      <w:rPr>
        <w:rFonts w:hint="default"/>
        <w:lang w:val="uk" w:eastAsia="uk" w:bidi="uk"/>
      </w:rPr>
    </w:lvl>
    <w:lvl w:ilvl="3" w:tplc="9A20240E">
      <w:numFmt w:val="bullet"/>
      <w:lvlText w:val="•"/>
      <w:lvlJc w:val="left"/>
      <w:pPr>
        <w:ind w:left="1315" w:hanging="360"/>
      </w:pPr>
      <w:rPr>
        <w:rFonts w:hint="default"/>
        <w:lang w:val="uk" w:eastAsia="uk" w:bidi="uk"/>
      </w:rPr>
    </w:lvl>
    <w:lvl w:ilvl="4" w:tplc="8CECDC88">
      <w:numFmt w:val="bullet"/>
      <w:lvlText w:val="•"/>
      <w:lvlJc w:val="left"/>
      <w:pPr>
        <w:ind w:left="1593" w:hanging="360"/>
      </w:pPr>
      <w:rPr>
        <w:rFonts w:hint="default"/>
        <w:lang w:val="uk" w:eastAsia="uk" w:bidi="uk"/>
      </w:rPr>
    </w:lvl>
    <w:lvl w:ilvl="5" w:tplc="E55ED498">
      <w:numFmt w:val="bullet"/>
      <w:lvlText w:val="•"/>
      <w:lvlJc w:val="left"/>
      <w:pPr>
        <w:ind w:left="1872" w:hanging="360"/>
      </w:pPr>
      <w:rPr>
        <w:rFonts w:hint="default"/>
        <w:lang w:val="uk" w:eastAsia="uk" w:bidi="uk"/>
      </w:rPr>
    </w:lvl>
    <w:lvl w:ilvl="6" w:tplc="4AA28BEE">
      <w:numFmt w:val="bullet"/>
      <w:lvlText w:val="•"/>
      <w:lvlJc w:val="left"/>
      <w:pPr>
        <w:ind w:left="2150" w:hanging="360"/>
      </w:pPr>
      <w:rPr>
        <w:rFonts w:hint="default"/>
        <w:lang w:val="uk" w:eastAsia="uk" w:bidi="uk"/>
      </w:rPr>
    </w:lvl>
    <w:lvl w:ilvl="7" w:tplc="8E6EB1CE">
      <w:numFmt w:val="bullet"/>
      <w:lvlText w:val="•"/>
      <w:lvlJc w:val="left"/>
      <w:pPr>
        <w:ind w:left="2428" w:hanging="360"/>
      </w:pPr>
      <w:rPr>
        <w:rFonts w:hint="default"/>
        <w:lang w:val="uk" w:eastAsia="uk" w:bidi="uk"/>
      </w:rPr>
    </w:lvl>
    <w:lvl w:ilvl="8" w:tplc="D4185EB0">
      <w:numFmt w:val="bullet"/>
      <w:lvlText w:val="•"/>
      <w:lvlJc w:val="left"/>
      <w:pPr>
        <w:ind w:left="2707" w:hanging="360"/>
      </w:pPr>
      <w:rPr>
        <w:rFonts w:hint="default"/>
        <w:lang w:val="uk" w:eastAsia="uk" w:bidi="uk"/>
      </w:rPr>
    </w:lvl>
  </w:abstractNum>
  <w:abstractNum w:abstractNumId="13">
    <w:nsid w:val="48B75115"/>
    <w:multiLevelType w:val="hybridMultilevel"/>
    <w:tmpl w:val="D39CC0DE"/>
    <w:lvl w:ilvl="0" w:tplc="B8DA3BB0">
      <w:start w:val="1"/>
      <w:numFmt w:val="decimal"/>
      <w:lvlText w:val="%1."/>
      <w:lvlJc w:val="left"/>
      <w:pPr>
        <w:ind w:left="120" w:hanging="720"/>
      </w:pPr>
      <w:rPr>
        <w:rFonts w:ascii="Times New Roman" w:eastAsia="Times New Roman" w:hAnsi="Times New Roman" w:cs="Times New Roman" w:hint="default"/>
        <w:spacing w:val="0"/>
        <w:w w:val="100"/>
        <w:sz w:val="28"/>
        <w:szCs w:val="28"/>
        <w:lang w:val="uk" w:eastAsia="uk" w:bidi="uk"/>
      </w:rPr>
    </w:lvl>
    <w:lvl w:ilvl="1" w:tplc="3614FB78">
      <w:start w:val="1"/>
      <w:numFmt w:val="decimal"/>
      <w:lvlText w:val="%2."/>
      <w:lvlJc w:val="left"/>
      <w:pPr>
        <w:ind w:left="120" w:hanging="322"/>
      </w:pPr>
      <w:rPr>
        <w:rFonts w:ascii="Times New Roman" w:eastAsia="Times New Roman" w:hAnsi="Times New Roman" w:cs="Times New Roman" w:hint="default"/>
        <w:spacing w:val="0"/>
        <w:w w:val="100"/>
        <w:sz w:val="28"/>
        <w:szCs w:val="28"/>
        <w:lang w:val="uk" w:eastAsia="uk" w:bidi="uk"/>
      </w:rPr>
    </w:lvl>
    <w:lvl w:ilvl="2" w:tplc="DE5CE8CC">
      <w:numFmt w:val="bullet"/>
      <w:lvlText w:val="•"/>
      <w:lvlJc w:val="left"/>
      <w:pPr>
        <w:ind w:left="4581" w:hanging="322"/>
      </w:pPr>
      <w:rPr>
        <w:rFonts w:hint="default"/>
        <w:lang w:val="uk" w:eastAsia="uk" w:bidi="uk"/>
      </w:rPr>
    </w:lvl>
    <w:lvl w:ilvl="3" w:tplc="6D6C5BFA">
      <w:numFmt w:val="bullet"/>
      <w:lvlText w:val="•"/>
      <w:lvlJc w:val="left"/>
      <w:pPr>
        <w:ind w:left="5362" w:hanging="322"/>
      </w:pPr>
      <w:rPr>
        <w:rFonts w:hint="default"/>
        <w:lang w:val="uk" w:eastAsia="uk" w:bidi="uk"/>
      </w:rPr>
    </w:lvl>
    <w:lvl w:ilvl="4" w:tplc="DB1A1488">
      <w:numFmt w:val="bullet"/>
      <w:lvlText w:val="•"/>
      <w:lvlJc w:val="left"/>
      <w:pPr>
        <w:ind w:left="6143" w:hanging="322"/>
      </w:pPr>
      <w:rPr>
        <w:rFonts w:hint="default"/>
        <w:lang w:val="uk" w:eastAsia="uk" w:bidi="uk"/>
      </w:rPr>
    </w:lvl>
    <w:lvl w:ilvl="5" w:tplc="0DDC1732">
      <w:numFmt w:val="bullet"/>
      <w:lvlText w:val="•"/>
      <w:lvlJc w:val="left"/>
      <w:pPr>
        <w:ind w:left="6924" w:hanging="322"/>
      </w:pPr>
      <w:rPr>
        <w:rFonts w:hint="default"/>
        <w:lang w:val="uk" w:eastAsia="uk" w:bidi="uk"/>
      </w:rPr>
    </w:lvl>
    <w:lvl w:ilvl="6" w:tplc="5B2ABA0A">
      <w:numFmt w:val="bullet"/>
      <w:lvlText w:val="•"/>
      <w:lvlJc w:val="left"/>
      <w:pPr>
        <w:ind w:left="7706" w:hanging="322"/>
      </w:pPr>
      <w:rPr>
        <w:rFonts w:hint="default"/>
        <w:lang w:val="uk" w:eastAsia="uk" w:bidi="uk"/>
      </w:rPr>
    </w:lvl>
    <w:lvl w:ilvl="7" w:tplc="8B4C54C6">
      <w:numFmt w:val="bullet"/>
      <w:lvlText w:val="•"/>
      <w:lvlJc w:val="left"/>
      <w:pPr>
        <w:ind w:left="8487" w:hanging="322"/>
      </w:pPr>
      <w:rPr>
        <w:rFonts w:hint="default"/>
        <w:lang w:val="uk" w:eastAsia="uk" w:bidi="uk"/>
      </w:rPr>
    </w:lvl>
    <w:lvl w:ilvl="8" w:tplc="A78E8D52">
      <w:numFmt w:val="bullet"/>
      <w:lvlText w:val="•"/>
      <w:lvlJc w:val="left"/>
      <w:pPr>
        <w:ind w:left="9268" w:hanging="322"/>
      </w:pPr>
      <w:rPr>
        <w:rFonts w:hint="default"/>
        <w:lang w:val="uk" w:eastAsia="uk" w:bidi="uk"/>
      </w:rPr>
    </w:lvl>
  </w:abstractNum>
  <w:abstractNum w:abstractNumId="14">
    <w:nsid w:val="4DC65C17"/>
    <w:multiLevelType w:val="hybridMultilevel"/>
    <w:tmpl w:val="44969562"/>
    <w:lvl w:ilvl="0" w:tplc="41F47BD8">
      <w:numFmt w:val="bullet"/>
      <w:lvlText w:val="−"/>
      <w:lvlJc w:val="left"/>
      <w:pPr>
        <w:ind w:left="335" w:hanging="142"/>
      </w:pPr>
      <w:rPr>
        <w:rFonts w:ascii="Calibri" w:eastAsia="Calibri" w:hAnsi="Calibri" w:cs="Calibri" w:hint="default"/>
        <w:w w:val="100"/>
        <w:sz w:val="22"/>
        <w:szCs w:val="22"/>
        <w:lang w:val="uk" w:eastAsia="uk" w:bidi="uk"/>
      </w:rPr>
    </w:lvl>
    <w:lvl w:ilvl="1" w:tplc="99A8269A">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442A70D4">
      <w:numFmt w:val="bullet"/>
      <w:lvlText w:val="•"/>
      <w:lvlJc w:val="left"/>
      <w:pPr>
        <w:ind w:left="774" w:hanging="166"/>
      </w:pPr>
      <w:rPr>
        <w:rFonts w:hint="default"/>
        <w:lang w:val="uk" w:eastAsia="uk" w:bidi="uk"/>
      </w:rPr>
    </w:lvl>
    <w:lvl w:ilvl="3" w:tplc="FDECF77A">
      <w:numFmt w:val="bullet"/>
      <w:lvlText w:val="•"/>
      <w:lvlJc w:val="left"/>
      <w:pPr>
        <w:ind w:left="1048" w:hanging="166"/>
      </w:pPr>
      <w:rPr>
        <w:rFonts w:hint="default"/>
        <w:lang w:val="uk" w:eastAsia="uk" w:bidi="uk"/>
      </w:rPr>
    </w:lvl>
    <w:lvl w:ilvl="4" w:tplc="9B942E04">
      <w:numFmt w:val="bullet"/>
      <w:lvlText w:val="•"/>
      <w:lvlJc w:val="left"/>
      <w:pPr>
        <w:ind w:left="1322" w:hanging="166"/>
      </w:pPr>
      <w:rPr>
        <w:rFonts w:hint="default"/>
        <w:lang w:val="uk" w:eastAsia="uk" w:bidi="uk"/>
      </w:rPr>
    </w:lvl>
    <w:lvl w:ilvl="5" w:tplc="A7201F4C">
      <w:numFmt w:val="bullet"/>
      <w:lvlText w:val="•"/>
      <w:lvlJc w:val="left"/>
      <w:pPr>
        <w:ind w:left="1596" w:hanging="166"/>
      </w:pPr>
      <w:rPr>
        <w:rFonts w:hint="default"/>
        <w:lang w:val="uk" w:eastAsia="uk" w:bidi="uk"/>
      </w:rPr>
    </w:lvl>
    <w:lvl w:ilvl="6" w:tplc="0792AFBE">
      <w:numFmt w:val="bullet"/>
      <w:lvlText w:val="•"/>
      <w:lvlJc w:val="left"/>
      <w:pPr>
        <w:ind w:left="1870" w:hanging="166"/>
      </w:pPr>
      <w:rPr>
        <w:rFonts w:hint="default"/>
        <w:lang w:val="uk" w:eastAsia="uk" w:bidi="uk"/>
      </w:rPr>
    </w:lvl>
    <w:lvl w:ilvl="7" w:tplc="AB569B2A">
      <w:numFmt w:val="bullet"/>
      <w:lvlText w:val="•"/>
      <w:lvlJc w:val="left"/>
      <w:pPr>
        <w:ind w:left="2144" w:hanging="166"/>
      </w:pPr>
      <w:rPr>
        <w:rFonts w:hint="default"/>
        <w:lang w:val="uk" w:eastAsia="uk" w:bidi="uk"/>
      </w:rPr>
    </w:lvl>
    <w:lvl w:ilvl="8" w:tplc="1FD4616E">
      <w:numFmt w:val="bullet"/>
      <w:lvlText w:val="•"/>
      <w:lvlJc w:val="left"/>
      <w:pPr>
        <w:ind w:left="2418" w:hanging="166"/>
      </w:pPr>
      <w:rPr>
        <w:rFonts w:hint="default"/>
        <w:lang w:val="uk" w:eastAsia="uk" w:bidi="uk"/>
      </w:rPr>
    </w:lvl>
  </w:abstractNum>
  <w:abstractNum w:abstractNumId="15">
    <w:nsid w:val="5F83740F"/>
    <w:multiLevelType w:val="hybridMultilevel"/>
    <w:tmpl w:val="87D0B826"/>
    <w:lvl w:ilvl="0" w:tplc="1A741E20">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1A2ABFA">
      <w:numFmt w:val="bullet"/>
      <w:lvlText w:val="•"/>
      <w:lvlJc w:val="left"/>
      <w:pPr>
        <w:ind w:left="728" w:hanging="360"/>
      </w:pPr>
      <w:rPr>
        <w:rFonts w:hint="default"/>
        <w:lang w:val="uk" w:eastAsia="uk" w:bidi="uk"/>
      </w:rPr>
    </w:lvl>
    <w:lvl w:ilvl="2" w:tplc="1B56373C">
      <w:numFmt w:val="bullet"/>
      <w:lvlText w:val="•"/>
      <w:lvlJc w:val="left"/>
      <w:pPr>
        <w:ind w:left="977" w:hanging="360"/>
      </w:pPr>
      <w:rPr>
        <w:rFonts w:hint="default"/>
        <w:lang w:val="uk" w:eastAsia="uk" w:bidi="uk"/>
      </w:rPr>
    </w:lvl>
    <w:lvl w:ilvl="3" w:tplc="530205E0">
      <w:numFmt w:val="bullet"/>
      <w:lvlText w:val="•"/>
      <w:lvlJc w:val="left"/>
      <w:pPr>
        <w:ind w:left="1226" w:hanging="360"/>
      </w:pPr>
      <w:rPr>
        <w:rFonts w:hint="default"/>
        <w:lang w:val="uk" w:eastAsia="uk" w:bidi="uk"/>
      </w:rPr>
    </w:lvl>
    <w:lvl w:ilvl="4" w:tplc="A170C74E">
      <w:numFmt w:val="bullet"/>
      <w:lvlText w:val="•"/>
      <w:lvlJc w:val="left"/>
      <w:pPr>
        <w:ind w:left="1474" w:hanging="360"/>
      </w:pPr>
      <w:rPr>
        <w:rFonts w:hint="default"/>
        <w:lang w:val="uk" w:eastAsia="uk" w:bidi="uk"/>
      </w:rPr>
    </w:lvl>
    <w:lvl w:ilvl="5" w:tplc="83B43076">
      <w:numFmt w:val="bullet"/>
      <w:lvlText w:val="•"/>
      <w:lvlJc w:val="left"/>
      <w:pPr>
        <w:ind w:left="1723" w:hanging="360"/>
      </w:pPr>
      <w:rPr>
        <w:rFonts w:hint="default"/>
        <w:lang w:val="uk" w:eastAsia="uk" w:bidi="uk"/>
      </w:rPr>
    </w:lvl>
    <w:lvl w:ilvl="6" w:tplc="8E606C0A">
      <w:numFmt w:val="bullet"/>
      <w:lvlText w:val="•"/>
      <w:lvlJc w:val="left"/>
      <w:pPr>
        <w:ind w:left="1972" w:hanging="360"/>
      </w:pPr>
      <w:rPr>
        <w:rFonts w:hint="default"/>
        <w:lang w:val="uk" w:eastAsia="uk" w:bidi="uk"/>
      </w:rPr>
    </w:lvl>
    <w:lvl w:ilvl="7" w:tplc="21BA4E6A">
      <w:numFmt w:val="bullet"/>
      <w:lvlText w:val="•"/>
      <w:lvlJc w:val="left"/>
      <w:pPr>
        <w:ind w:left="2220" w:hanging="360"/>
      </w:pPr>
      <w:rPr>
        <w:rFonts w:hint="default"/>
        <w:lang w:val="uk" w:eastAsia="uk" w:bidi="uk"/>
      </w:rPr>
    </w:lvl>
    <w:lvl w:ilvl="8" w:tplc="CCF0A3C8">
      <w:numFmt w:val="bullet"/>
      <w:lvlText w:val="•"/>
      <w:lvlJc w:val="left"/>
      <w:pPr>
        <w:ind w:left="2469" w:hanging="360"/>
      </w:pPr>
      <w:rPr>
        <w:rFonts w:hint="default"/>
        <w:lang w:val="uk" w:eastAsia="uk" w:bidi="uk"/>
      </w:rPr>
    </w:lvl>
  </w:abstractNum>
  <w:abstractNum w:abstractNumId="16">
    <w:nsid w:val="68F37792"/>
    <w:multiLevelType w:val="hybridMultilevel"/>
    <w:tmpl w:val="F348C07C"/>
    <w:lvl w:ilvl="0" w:tplc="DFD44624">
      <w:numFmt w:val="bullet"/>
      <w:lvlText w:val="−"/>
      <w:lvlJc w:val="left"/>
      <w:pPr>
        <w:ind w:left="371" w:hanging="264"/>
      </w:pPr>
      <w:rPr>
        <w:rFonts w:ascii="Calibri" w:eastAsia="Calibri" w:hAnsi="Calibri" w:cs="Calibri" w:hint="default"/>
        <w:w w:val="100"/>
        <w:sz w:val="22"/>
        <w:szCs w:val="22"/>
        <w:lang w:val="uk" w:eastAsia="uk" w:bidi="uk"/>
      </w:rPr>
    </w:lvl>
    <w:lvl w:ilvl="1" w:tplc="507AC2D2">
      <w:numFmt w:val="bullet"/>
      <w:lvlText w:val="•"/>
      <w:lvlJc w:val="left"/>
      <w:pPr>
        <w:ind w:left="638" w:hanging="264"/>
      </w:pPr>
      <w:rPr>
        <w:rFonts w:hint="default"/>
        <w:lang w:val="uk" w:eastAsia="uk" w:bidi="uk"/>
      </w:rPr>
    </w:lvl>
    <w:lvl w:ilvl="2" w:tplc="AEB49C66">
      <w:numFmt w:val="bullet"/>
      <w:lvlText w:val="•"/>
      <w:lvlJc w:val="left"/>
      <w:pPr>
        <w:ind w:left="897" w:hanging="264"/>
      </w:pPr>
      <w:rPr>
        <w:rFonts w:hint="default"/>
        <w:lang w:val="uk" w:eastAsia="uk" w:bidi="uk"/>
      </w:rPr>
    </w:lvl>
    <w:lvl w:ilvl="3" w:tplc="A34E5634">
      <w:numFmt w:val="bullet"/>
      <w:lvlText w:val="•"/>
      <w:lvlJc w:val="left"/>
      <w:pPr>
        <w:ind w:left="1156" w:hanging="264"/>
      </w:pPr>
      <w:rPr>
        <w:rFonts w:hint="default"/>
        <w:lang w:val="uk" w:eastAsia="uk" w:bidi="uk"/>
      </w:rPr>
    </w:lvl>
    <w:lvl w:ilvl="4" w:tplc="65A6F08A">
      <w:numFmt w:val="bullet"/>
      <w:lvlText w:val="•"/>
      <w:lvlJc w:val="left"/>
      <w:pPr>
        <w:ind w:left="1414" w:hanging="264"/>
      </w:pPr>
      <w:rPr>
        <w:rFonts w:hint="default"/>
        <w:lang w:val="uk" w:eastAsia="uk" w:bidi="uk"/>
      </w:rPr>
    </w:lvl>
    <w:lvl w:ilvl="5" w:tplc="84705A3A">
      <w:numFmt w:val="bullet"/>
      <w:lvlText w:val="•"/>
      <w:lvlJc w:val="left"/>
      <w:pPr>
        <w:ind w:left="1673" w:hanging="264"/>
      </w:pPr>
      <w:rPr>
        <w:rFonts w:hint="default"/>
        <w:lang w:val="uk" w:eastAsia="uk" w:bidi="uk"/>
      </w:rPr>
    </w:lvl>
    <w:lvl w:ilvl="6" w:tplc="FC3E7C56">
      <w:numFmt w:val="bullet"/>
      <w:lvlText w:val="•"/>
      <w:lvlJc w:val="left"/>
      <w:pPr>
        <w:ind w:left="1932" w:hanging="264"/>
      </w:pPr>
      <w:rPr>
        <w:rFonts w:hint="default"/>
        <w:lang w:val="uk" w:eastAsia="uk" w:bidi="uk"/>
      </w:rPr>
    </w:lvl>
    <w:lvl w:ilvl="7" w:tplc="558AED44">
      <w:numFmt w:val="bullet"/>
      <w:lvlText w:val="•"/>
      <w:lvlJc w:val="left"/>
      <w:pPr>
        <w:ind w:left="2190" w:hanging="264"/>
      </w:pPr>
      <w:rPr>
        <w:rFonts w:hint="default"/>
        <w:lang w:val="uk" w:eastAsia="uk" w:bidi="uk"/>
      </w:rPr>
    </w:lvl>
    <w:lvl w:ilvl="8" w:tplc="F67EC7CA">
      <w:numFmt w:val="bullet"/>
      <w:lvlText w:val="•"/>
      <w:lvlJc w:val="left"/>
      <w:pPr>
        <w:ind w:left="2449" w:hanging="264"/>
      </w:pPr>
      <w:rPr>
        <w:rFonts w:hint="default"/>
        <w:lang w:val="uk" w:eastAsia="uk" w:bidi="uk"/>
      </w:rPr>
    </w:lvl>
  </w:abstractNum>
  <w:abstractNum w:abstractNumId="17">
    <w:nsid w:val="702876C0"/>
    <w:multiLevelType w:val="hybridMultilevel"/>
    <w:tmpl w:val="067E6A48"/>
    <w:lvl w:ilvl="0" w:tplc="B470DD34">
      <w:numFmt w:val="bullet"/>
      <w:lvlText w:val="−"/>
      <w:lvlJc w:val="left"/>
      <w:pPr>
        <w:ind w:left="370" w:hanging="264"/>
      </w:pPr>
      <w:rPr>
        <w:rFonts w:ascii="Calibri" w:eastAsia="Calibri" w:hAnsi="Calibri" w:cs="Calibri" w:hint="default"/>
        <w:w w:val="100"/>
        <w:sz w:val="22"/>
        <w:szCs w:val="22"/>
        <w:lang w:val="uk" w:eastAsia="uk" w:bidi="uk"/>
      </w:rPr>
    </w:lvl>
    <w:lvl w:ilvl="1" w:tplc="D0B2EC82">
      <w:numFmt w:val="bullet"/>
      <w:lvlText w:val="•"/>
      <w:lvlJc w:val="left"/>
      <w:pPr>
        <w:ind w:left="668" w:hanging="264"/>
      </w:pPr>
      <w:rPr>
        <w:rFonts w:hint="default"/>
        <w:lang w:val="uk" w:eastAsia="uk" w:bidi="uk"/>
      </w:rPr>
    </w:lvl>
    <w:lvl w:ilvl="2" w:tplc="BB0E857A">
      <w:numFmt w:val="bullet"/>
      <w:lvlText w:val="•"/>
      <w:lvlJc w:val="left"/>
      <w:pPr>
        <w:ind w:left="956" w:hanging="264"/>
      </w:pPr>
      <w:rPr>
        <w:rFonts w:hint="default"/>
        <w:lang w:val="uk" w:eastAsia="uk" w:bidi="uk"/>
      </w:rPr>
    </w:lvl>
    <w:lvl w:ilvl="3" w:tplc="18D279E8">
      <w:numFmt w:val="bullet"/>
      <w:lvlText w:val="•"/>
      <w:lvlJc w:val="left"/>
      <w:pPr>
        <w:ind w:left="1245" w:hanging="264"/>
      </w:pPr>
      <w:rPr>
        <w:rFonts w:hint="default"/>
        <w:lang w:val="uk" w:eastAsia="uk" w:bidi="uk"/>
      </w:rPr>
    </w:lvl>
    <w:lvl w:ilvl="4" w:tplc="41AE3120">
      <w:numFmt w:val="bullet"/>
      <w:lvlText w:val="•"/>
      <w:lvlJc w:val="left"/>
      <w:pPr>
        <w:ind w:left="1533" w:hanging="264"/>
      </w:pPr>
      <w:rPr>
        <w:rFonts w:hint="default"/>
        <w:lang w:val="uk" w:eastAsia="uk" w:bidi="uk"/>
      </w:rPr>
    </w:lvl>
    <w:lvl w:ilvl="5" w:tplc="02249478">
      <w:numFmt w:val="bullet"/>
      <w:lvlText w:val="•"/>
      <w:lvlJc w:val="left"/>
      <w:pPr>
        <w:ind w:left="1822" w:hanging="264"/>
      </w:pPr>
      <w:rPr>
        <w:rFonts w:hint="default"/>
        <w:lang w:val="uk" w:eastAsia="uk" w:bidi="uk"/>
      </w:rPr>
    </w:lvl>
    <w:lvl w:ilvl="6" w:tplc="6BC0215C">
      <w:numFmt w:val="bullet"/>
      <w:lvlText w:val="•"/>
      <w:lvlJc w:val="left"/>
      <w:pPr>
        <w:ind w:left="2110" w:hanging="264"/>
      </w:pPr>
      <w:rPr>
        <w:rFonts w:hint="default"/>
        <w:lang w:val="uk" w:eastAsia="uk" w:bidi="uk"/>
      </w:rPr>
    </w:lvl>
    <w:lvl w:ilvl="7" w:tplc="1D9C508C">
      <w:numFmt w:val="bullet"/>
      <w:lvlText w:val="•"/>
      <w:lvlJc w:val="left"/>
      <w:pPr>
        <w:ind w:left="2398" w:hanging="264"/>
      </w:pPr>
      <w:rPr>
        <w:rFonts w:hint="default"/>
        <w:lang w:val="uk" w:eastAsia="uk" w:bidi="uk"/>
      </w:rPr>
    </w:lvl>
    <w:lvl w:ilvl="8" w:tplc="87F431CA">
      <w:numFmt w:val="bullet"/>
      <w:lvlText w:val="•"/>
      <w:lvlJc w:val="left"/>
      <w:pPr>
        <w:ind w:left="2687" w:hanging="264"/>
      </w:pPr>
      <w:rPr>
        <w:rFonts w:hint="default"/>
        <w:lang w:val="uk" w:eastAsia="uk" w:bidi="uk"/>
      </w:rPr>
    </w:lvl>
  </w:abstractNum>
  <w:abstractNum w:abstractNumId="18">
    <w:nsid w:val="7449674F"/>
    <w:multiLevelType w:val="hybridMultilevel"/>
    <w:tmpl w:val="0ABAFF46"/>
    <w:lvl w:ilvl="0" w:tplc="BC76B336">
      <w:numFmt w:val="bullet"/>
      <w:lvlText w:val="−"/>
      <w:lvlJc w:val="left"/>
      <w:pPr>
        <w:ind w:left="371" w:hanging="264"/>
      </w:pPr>
      <w:rPr>
        <w:rFonts w:ascii="Calibri" w:eastAsia="Calibri" w:hAnsi="Calibri" w:cs="Calibri" w:hint="default"/>
        <w:w w:val="100"/>
        <w:sz w:val="22"/>
        <w:szCs w:val="22"/>
        <w:lang w:val="uk" w:eastAsia="uk" w:bidi="uk"/>
      </w:rPr>
    </w:lvl>
    <w:lvl w:ilvl="1" w:tplc="97A4E13C">
      <w:numFmt w:val="bullet"/>
      <w:lvlText w:val="•"/>
      <w:lvlJc w:val="left"/>
      <w:pPr>
        <w:ind w:left="638" w:hanging="264"/>
      </w:pPr>
      <w:rPr>
        <w:rFonts w:hint="default"/>
        <w:lang w:val="uk" w:eastAsia="uk" w:bidi="uk"/>
      </w:rPr>
    </w:lvl>
    <w:lvl w:ilvl="2" w:tplc="7720820C">
      <w:numFmt w:val="bullet"/>
      <w:lvlText w:val="•"/>
      <w:lvlJc w:val="left"/>
      <w:pPr>
        <w:ind w:left="897" w:hanging="264"/>
      </w:pPr>
      <w:rPr>
        <w:rFonts w:hint="default"/>
        <w:lang w:val="uk" w:eastAsia="uk" w:bidi="uk"/>
      </w:rPr>
    </w:lvl>
    <w:lvl w:ilvl="3" w:tplc="7DE4FA9A">
      <w:numFmt w:val="bullet"/>
      <w:lvlText w:val="•"/>
      <w:lvlJc w:val="left"/>
      <w:pPr>
        <w:ind w:left="1156" w:hanging="264"/>
      </w:pPr>
      <w:rPr>
        <w:rFonts w:hint="default"/>
        <w:lang w:val="uk" w:eastAsia="uk" w:bidi="uk"/>
      </w:rPr>
    </w:lvl>
    <w:lvl w:ilvl="4" w:tplc="76BC701C">
      <w:numFmt w:val="bullet"/>
      <w:lvlText w:val="•"/>
      <w:lvlJc w:val="left"/>
      <w:pPr>
        <w:ind w:left="1414" w:hanging="264"/>
      </w:pPr>
      <w:rPr>
        <w:rFonts w:hint="default"/>
        <w:lang w:val="uk" w:eastAsia="uk" w:bidi="uk"/>
      </w:rPr>
    </w:lvl>
    <w:lvl w:ilvl="5" w:tplc="567A20EE">
      <w:numFmt w:val="bullet"/>
      <w:lvlText w:val="•"/>
      <w:lvlJc w:val="left"/>
      <w:pPr>
        <w:ind w:left="1673" w:hanging="264"/>
      </w:pPr>
      <w:rPr>
        <w:rFonts w:hint="default"/>
        <w:lang w:val="uk" w:eastAsia="uk" w:bidi="uk"/>
      </w:rPr>
    </w:lvl>
    <w:lvl w:ilvl="6" w:tplc="9B92DF00">
      <w:numFmt w:val="bullet"/>
      <w:lvlText w:val="•"/>
      <w:lvlJc w:val="left"/>
      <w:pPr>
        <w:ind w:left="1932" w:hanging="264"/>
      </w:pPr>
      <w:rPr>
        <w:rFonts w:hint="default"/>
        <w:lang w:val="uk" w:eastAsia="uk" w:bidi="uk"/>
      </w:rPr>
    </w:lvl>
    <w:lvl w:ilvl="7" w:tplc="993C4004">
      <w:numFmt w:val="bullet"/>
      <w:lvlText w:val="•"/>
      <w:lvlJc w:val="left"/>
      <w:pPr>
        <w:ind w:left="2190" w:hanging="264"/>
      </w:pPr>
      <w:rPr>
        <w:rFonts w:hint="default"/>
        <w:lang w:val="uk" w:eastAsia="uk" w:bidi="uk"/>
      </w:rPr>
    </w:lvl>
    <w:lvl w:ilvl="8" w:tplc="30FEE52C">
      <w:numFmt w:val="bullet"/>
      <w:lvlText w:val="•"/>
      <w:lvlJc w:val="left"/>
      <w:pPr>
        <w:ind w:left="2449" w:hanging="264"/>
      </w:pPr>
      <w:rPr>
        <w:rFonts w:hint="default"/>
        <w:lang w:val="uk" w:eastAsia="uk" w:bidi="uk"/>
      </w:rPr>
    </w:lvl>
  </w:abstractNum>
  <w:abstractNum w:abstractNumId="19">
    <w:nsid w:val="763B769C"/>
    <w:multiLevelType w:val="hybridMultilevel"/>
    <w:tmpl w:val="1DF0E674"/>
    <w:lvl w:ilvl="0" w:tplc="AB86E4C8">
      <w:numFmt w:val="bullet"/>
      <w:lvlText w:val="−"/>
      <w:lvlJc w:val="left"/>
      <w:pPr>
        <w:ind w:left="335" w:hanging="142"/>
      </w:pPr>
      <w:rPr>
        <w:rFonts w:ascii="Calibri" w:eastAsia="Calibri" w:hAnsi="Calibri" w:cs="Calibri" w:hint="default"/>
        <w:w w:val="100"/>
        <w:sz w:val="22"/>
        <w:szCs w:val="22"/>
        <w:lang w:val="uk" w:eastAsia="uk" w:bidi="uk"/>
      </w:rPr>
    </w:lvl>
    <w:lvl w:ilvl="1" w:tplc="884C5162">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79A42162">
      <w:numFmt w:val="bullet"/>
      <w:lvlText w:val="•"/>
      <w:lvlJc w:val="left"/>
      <w:pPr>
        <w:ind w:left="774" w:hanging="166"/>
      </w:pPr>
      <w:rPr>
        <w:rFonts w:hint="default"/>
        <w:lang w:val="uk" w:eastAsia="uk" w:bidi="uk"/>
      </w:rPr>
    </w:lvl>
    <w:lvl w:ilvl="3" w:tplc="28442DF4">
      <w:numFmt w:val="bullet"/>
      <w:lvlText w:val="•"/>
      <w:lvlJc w:val="left"/>
      <w:pPr>
        <w:ind w:left="1048" w:hanging="166"/>
      </w:pPr>
      <w:rPr>
        <w:rFonts w:hint="default"/>
        <w:lang w:val="uk" w:eastAsia="uk" w:bidi="uk"/>
      </w:rPr>
    </w:lvl>
    <w:lvl w:ilvl="4" w:tplc="4A507012">
      <w:numFmt w:val="bullet"/>
      <w:lvlText w:val="•"/>
      <w:lvlJc w:val="left"/>
      <w:pPr>
        <w:ind w:left="1322" w:hanging="166"/>
      </w:pPr>
      <w:rPr>
        <w:rFonts w:hint="default"/>
        <w:lang w:val="uk" w:eastAsia="uk" w:bidi="uk"/>
      </w:rPr>
    </w:lvl>
    <w:lvl w:ilvl="5" w:tplc="E4EA9EB6">
      <w:numFmt w:val="bullet"/>
      <w:lvlText w:val="•"/>
      <w:lvlJc w:val="left"/>
      <w:pPr>
        <w:ind w:left="1596" w:hanging="166"/>
      </w:pPr>
      <w:rPr>
        <w:rFonts w:hint="default"/>
        <w:lang w:val="uk" w:eastAsia="uk" w:bidi="uk"/>
      </w:rPr>
    </w:lvl>
    <w:lvl w:ilvl="6" w:tplc="261ECB76">
      <w:numFmt w:val="bullet"/>
      <w:lvlText w:val="•"/>
      <w:lvlJc w:val="left"/>
      <w:pPr>
        <w:ind w:left="1870" w:hanging="166"/>
      </w:pPr>
      <w:rPr>
        <w:rFonts w:hint="default"/>
        <w:lang w:val="uk" w:eastAsia="uk" w:bidi="uk"/>
      </w:rPr>
    </w:lvl>
    <w:lvl w:ilvl="7" w:tplc="F8EC1C9E">
      <w:numFmt w:val="bullet"/>
      <w:lvlText w:val="•"/>
      <w:lvlJc w:val="left"/>
      <w:pPr>
        <w:ind w:left="2144" w:hanging="166"/>
      </w:pPr>
      <w:rPr>
        <w:rFonts w:hint="default"/>
        <w:lang w:val="uk" w:eastAsia="uk" w:bidi="uk"/>
      </w:rPr>
    </w:lvl>
    <w:lvl w:ilvl="8" w:tplc="64163EEE">
      <w:numFmt w:val="bullet"/>
      <w:lvlText w:val="•"/>
      <w:lvlJc w:val="left"/>
      <w:pPr>
        <w:ind w:left="2418" w:hanging="166"/>
      </w:pPr>
      <w:rPr>
        <w:rFonts w:hint="default"/>
        <w:lang w:val="uk" w:eastAsia="uk" w:bidi="uk"/>
      </w:rPr>
    </w:lvl>
  </w:abstractNum>
  <w:num w:numId="1">
    <w:abstractNumId w:val="13"/>
  </w:num>
  <w:num w:numId="2">
    <w:abstractNumId w:val="0"/>
  </w:num>
  <w:num w:numId="3">
    <w:abstractNumId w:val="10"/>
  </w:num>
  <w:num w:numId="4">
    <w:abstractNumId w:val="8"/>
  </w:num>
  <w:num w:numId="5">
    <w:abstractNumId w:val="3"/>
  </w:num>
  <w:num w:numId="6">
    <w:abstractNumId w:val="12"/>
  </w:num>
  <w:num w:numId="7">
    <w:abstractNumId w:val="17"/>
  </w:num>
  <w:num w:numId="8">
    <w:abstractNumId w:val="14"/>
  </w:num>
  <w:num w:numId="9">
    <w:abstractNumId w:val="9"/>
  </w:num>
  <w:num w:numId="10">
    <w:abstractNumId w:val="2"/>
  </w:num>
  <w:num w:numId="11">
    <w:abstractNumId w:val="18"/>
  </w:num>
  <w:num w:numId="12">
    <w:abstractNumId w:val="4"/>
  </w:num>
  <w:num w:numId="13">
    <w:abstractNumId w:val="1"/>
  </w:num>
  <w:num w:numId="14">
    <w:abstractNumId w:val="7"/>
  </w:num>
  <w:num w:numId="15">
    <w:abstractNumId w:val="6"/>
  </w:num>
  <w:num w:numId="16">
    <w:abstractNumId w:val="19"/>
  </w:num>
  <w:num w:numId="17">
    <w:abstractNumId w:val="15"/>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5C"/>
    <w:rsid w:val="0000189D"/>
    <w:rsid w:val="000616E5"/>
    <w:rsid w:val="000F2033"/>
    <w:rsid w:val="000F7340"/>
    <w:rsid w:val="00116DC5"/>
    <w:rsid w:val="0019079E"/>
    <w:rsid w:val="0021238B"/>
    <w:rsid w:val="00300DEA"/>
    <w:rsid w:val="00417754"/>
    <w:rsid w:val="0047397C"/>
    <w:rsid w:val="004F77DD"/>
    <w:rsid w:val="00526F0F"/>
    <w:rsid w:val="005A0FA8"/>
    <w:rsid w:val="00600906"/>
    <w:rsid w:val="006A006D"/>
    <w:rsid w:val="006C4D48"/>
    <w:rsid w:val="007676A7"/>
    <w:rsid w:val="00771A8D"/>
    <w:rsid w:val="007A0DC8"/>
    <w:rsid w:val="008C562E"/>
    <w:rsid w:val="009E065C"/>
    <w:rsid w:val="00A03FD5"/>
    <w:rsid w:val="00A43080"/>
    <w:rsid w:val="00AD24ED"/>
    <w:rsid w:val="00B71288"/>
    <w:rsid w:val="00B74B4B"/>
    <w:rsid w:val="00CB7BD3"/>
    <w:rsid w:val="00D35DF0"/>
    <w:rsid w:val="00D8468E"/>
    <w:rsid w:val="00D954A3"/>
    <w:rsid w:val="00DC50C9"/>
    <w:rsid w:val="00E34E96"/>
    <w:rsid w:val="00F70A0F"/>
    <w:rsid w:val="00F769B3"/>
    <w:rsid w:val="00FE585D"/>
    <w:rsid w:val="00FF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fs.nuoua.od.ua/52-2025" TargetMode="External"/><Relationship Id="rId18" Type="http://schemas.openxmlformats.org/officeDocument/2006/relationships/hyperlink" Target="https://doi.org/10.30525/2256-0742/2024-10-1-201-209" TargetMode="External"/><Relationship Id="rId26" Type="http://schemas.openxmlformats.org/officeDocument/2006/relationships/hyperlink" Target="https://sites.znu.edu.ua/navchalnyj_viddil/1635.ukr.html" TargetMode="External"/><Relationship Id="rId39"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www.nbuv.gov.ua/" TargetMode="External"/><Relationship Id="rId34" Type="http://schemas.openxmlformats.org/officeDocument/2006/relationships/hyperlink" Target="https://lnk.ua/EYNg6GpVZ" TargetMode="External"/><Relationship Id="rId42" Type="http://schemas.openxmlformats.org/officeDocument/2006/relationships/hyperlink" Target="https://sites.znu.edu.ua/child-advance/" TargetMode="External"/><Relationship Id="rId7" Type="http://schemas.openxmlformats.org/officeDocument/2006/relationships/footnotes" Target="footnotes.xml"/><Relationship Id="rId12" Type="http://schemas.openxmlformats.org/officeDocument/2006/relationships/hyperlink" Target="https://surl.li/uldlbv" TargetMode="External"/><Relationship Id="rId17" Type="http://schemas.openxmlformats.org/officeDocument/2006/relationships/hyperlink" Target="https://doi.org/10.30525/2256-0742/2024-10-1-201-209" TargetMode="External"/><Relationship Id="rId25" Type="http://schemas.openxmlformats.org/officeDocument/2006/relationships/hyperlink" Target="mailto:valentinavoronkova236@gmail.com" TargetMode="External"/><Relationship Id="rId33" Type="http://schemas.openxmlformats.org/officeDocument/2006/relationships/hyperlink" Target="https://lnk.ua/9MVwgEpVz" TargetMode="External"/><Relationship Id="rId38"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dx.doi.org/10.46925//rdluz.38.3" TargetMode="External"/><Relationship Id="rId20" Type="http://schemas.openxmlformats.org/officeDocument/2006/relationships/hyperlink" Target="http://library.znu.edu.ua/" TargetMode="External"/><Relationship Id="rId29" Type="http://schemas.openxmlformats.org/officeDocument/2006/relationships/hyperlink" Target="https://tinyurl.com/y6wzzlu3" TargetMode="External"/><Relationship Id="rId41"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course/view.php?id=11735" TargetMode="External"/><Relationship Id="rId24" Type="http://schemas.openxmlformats.org/officeDocument/2006/relationships/hyperlink" Target="https://www.scopus.com/" TargetMode="External"/><Relationship Id="rId32" Type="http://schemas.openxmlformats.org/officeDocument/2006/relationships/hyperlink" Target="https://sites.znu.edu.ua/navchalnyj_viddil/normatyvna_basa/polozhennya_pro_poryadok_povtornogo_vivchennya_navchal__nikh_distsipl__n_ta_povtornogo_navchannya_u_znu.pdf" TargetMode="External"/><Relationship Id="rId37" Type="http://schemas.openxmlformats.org/officeDocument/2006/relationships/hyperlink" Target="mailto:v_banakh@znu.edu.ua" TargetMode="External"/><Relationship Id="rId40" Type="http://schemas.openxmlformats.org/officeDocument/2006/relationships/hyperlink" Target="https://moodle.znu.edu.ua/" TargetMode="External"/><Relationship Id="rId5" Type="http://schemas.openxmlformats.org/officeDocument/2006/relationships/settings" Target="settings.xml"/><Relationship Id="rId15" Type="http://schemas.openxmlformats.org/officeDocument/2006/relationships/hyperlink" Target="https://doi.org/10.32782/hst-2025-22-99-09" TargetMode="External"/><Relationship Id="rId23" Type="http://schemas.openxmlformats.org/officeDocument/2006/relationships/hyperlink" Target="https://www.webofscience.com/" TargetMode="External"/><Relationship Id="rId28" Type="http://schemas.openxmlformats.org/officeDocument/2006/relationships/hyperlink" Target="https://tinyurl.com/ya6yk4ad" TargetMode="External"/><Relationship Id="rId36" Type="http://schemas.openxmlformats.org/officeDocument/2006/relationships/hyperlink" Target="https://lnk.ua/3R4avGqeJ" TargetMode="External"/><Relationship Id="rId10" Type="http://schemas.openxmlformats.org/officeDocument/2006/relationships/header" Target="header1.xml"/><Relationship Id="rId19" Type="http://schemas.openxmlformats.org/officeDocument/2006/relationships/hyperlink" Target="https://doi.org/10.5281/zenodo.14031656" TargetMode="External"/><Relationship Id="rId31" Type="http://schemas.openxmlformats.org/officeDocument/2006/relationships/hyperlink" Target="https://sites.znu.edu.ua/navchalnyj_viddil/normatyvna_basa/polozhennya_pro_poryadok_povtornogo_vivchennya_navchal__nikh_distsipl__n_ta_povtornogo_navchannya_u_znu.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alentinavoronkova236@gmail.com" TargetMode="External"/><Relationship Id="rId14" Type="http://schemas.openxmlformats.org/officeDocument/2006/relationships/hyperlink" Target="http://apfs.nuoua.od.ua/archive/53_2025/4.pdf" TargetMode="External"/><Relationship Id="rId22" Type="http://schemas.openxmlformats.org/officeDocument/2006/relationships/hyperlink" Target="http://www.jstor.org/" TargetMode="External"/><Relationship Id="rId27" Type="http://schemas.openxmlformats.org/officeDocument/2006/relationships/hyperlink" Target="https://lnk.ua/gk4x2wkVy" TargetMode="External"/><Relationship Id="rId30" Type="http://schemas.openxmlformats.org/officeDocument/2006/relationships/hyperlink" Target="https://tinyurl.com/y8gbt4xs" TargetMode="External"/><Relationship Id="rId35" Type="http://schemas.openxmlformats.org/officeDocument/2006/relationships/hyperlink" Target="https://lnk.ua/QRVdWGwe3"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25170-A4A1-4D2F-976E-89D0A865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13635</Words>
  <Characters>77725</Characters>
  <Application>Microsoft Office Word</Application>
  <DocSecurity>0</DocSecurity>
  <Lines>647</Lines>
  <Paragraphs>182</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Силабус ОК2 МНДМ</vt:lpstr>
      <vt:lpstr>ЗАТВЕРДЖУЮ</vt:lpstr>
      <vt:lpstr>Опис навчальної дисципліни</vt:lpstr>
      <vt:lpstr>Паспорт навчальної дисципліни</vt:lpstr>
      <vt:lpstr>Зміст навчальної дисципліни</vt:lpstr>
      <vt:lpstr>    Змістовий модуль 2. Основи системного підходу в наукових дослідженнях. </vt:lpstr>
      <vt:lpstr>    Змістовий модуль 3. Цифровізація публічного управління та адміністрування у конт</vt:lpstr>
      <vt:lpstr>    Змістовий модуль 4. Основи академічного письма, інструментів наукометрії та прин</vt:lpstr>
      <vt:lpstr>Структура навчальної дисципліни</vt:lpstr>
      <vt:lpstr>Види і зміст контрольних заходів</vt:lpstr>
      <vt:lpstr/>
      <vt:lpstr/>
      <vt:lpstr>Організація оцінювання результатів навчання для здобувачів заочної форми навчанн</vt:lpstr>
      <vt:lpstr>Шкала оцінювання ЗНУ: національна та ECTS</vt:lpstr>
      <vt:lpstr/>
      <vt:lpstr/>
      <vt:lpstr/>
      <vt:lpstr/>
      <vt:lpstr>Інформаційні ресурси</vt:lpstr>
      <vt:lpstr>7. Регуляції і політики курсу</vt:lpstr>
      <vt:lpstr>ДОДАТКОВА ІНФОРМАЦІЯ</vt:lpstr>
    </vt:vector>
  </TitlesOfParts>
  <Company/>
  <LinksUpToDate>false</LinksUpToDate>
  <CharactersWithSpaces>91178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ОК2 МНДМ</dc:title>
  <dc:creator>Вячеслав Глущевский</dc:creator>
  <cp:keywords>Силабус ОК2 МНДМ</cp:keywords>
  <cp:lastModifiedBy>User</cp:lastModifiedBy>
  <cp:revision>2</cp:revision>
  <dcterms:created xsi:type="dcterms:W3CDTF">2025-10-09T14:34:00Z</dcterms:created>
  <dcterms:modified xsi:type="dcterms:W3CDTF">2025-10-09T14:34:00Z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для Microsoft 365</vt:lpwstr>
  </property>
  <property fmtid="{D5CDD505-2E9C-101B-9397-08002B2CF9AE}" pid="4" name="LastSaved">
    <vt:filetime>2025-09-21T00:00:00Z</vt:filetime>
  </property>
</Properties>
</file>