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474" w:rsidRDefault="00136474">
      <w:pPr>
        <w:rPr>
          <w:i/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 xml:space="preserve">Підготувати </w:t>
      </w:r>
      <w:proofErr w:type="spellStart"/>
      <w:r>
        <w:rPr>
          <w:i/>
          <w:color w:val="000000"/>
          <w:sz w:val="28"/>
          <w:szCs w:val="28"/>
          <w:lang w:val="uk-UA"/>
        </w:rPr>
        <w:t>доовідь</w:t>
      </w:r>
      <w:proofErr w:type="spellEnd"/>
      <w:r>
        <w:rPr>
          <w:i/>
          <w:color w:val="000000"/>
          <w:sz w:val="28"/>
          <w:szCs w:val="28"/>
          <w:lang w:val="uk-UA"/>
        </w:rPr>
        <w:t xml:space="preserve"> (10-12 хвили) на тему </w:t>
      </w:r>
    </w:p>
    <w:p w:rsidR="00F90795" w:rsidRPr="00136474" w:rsidRDefault="00136474">
      <w:pPr>
        <w:rPr>
          <w:lang w:val="ru-RU"/>
        </w:rPr>
      </w:pPr>
      <w:r>
        <w:rPr>
          <w:i/>
          <w:color w:val="000000"/>
          <w:szCs w:val="28"/>
          <w:lang w:val="uk-UA"/>
        </w:rPr>
        <w:t xml:space="preserve"> </w:t>
      </w:r>
      <w:r>
        <w:rPr>
          <w:sz w:val="28"/>
          <w:szCs w:val="28"/>
          <w:lang w:val="ru-RU" w:eastAsia="ru-RU"/>
        </w:rPr>
        <w:t xml:space="preserve">Характеристика </w:t>
      </w:r>
      <w:proofErr w:type="spellStart"/>
      <w:r>
        <w:rPr>
          <w:sz w:val="28"/>
          <w:szCs w:val="28"/>
          <w:lang w:val="ru-RU" w:eastAsia="ru-RU"/>
        </w:rPr>
        <w:t>внеску</w:t>
      </w:r>
      <w:proofErr w:type="spellEnd"/>
      <w:r>
        <w:rPr>
          <w:sz w:val="28"/>
          <w:szCs w:val="28"/>
          <w:lang w:val="ru-RU" w:eastAsia="ru-RU"/>
        </w:rPr>
        <w:t xml:space="preserve"> конкретного </w:t>
      </w:r>
      <w:proofErr w:type="spellStart"/>
      <w:r>
        <w:rPr>
          <w:sz w:val="28"/>
          <w:szCs w:val="28"/>
          <w:lang w:val="ru-RU" w:eastAsia="ru-RU"/>
        </w:rPr>
        <w:t>дослідника</w:t>
      </w:r>
      <w:proofErr w:type="spellEnd"/>
      <w:r>
        <w:rPr>
          <w:sz w:val="28"/>
          <w:szCs w:val="28"/>
          <w:lang w:val="ru-RU" w:eastAsia="ru-RU"/>
        </w:rPr>
        <w:t xml:space="preserve"> у </w:t>
      </w:r>
      <w:proofErr w:type="spellStart"/>
      <w:r>
        <w:rPr>
          <w:sz w:val="28"/>
          <w:szCs w:val="28"/>
          <w:lang w:val="ru-RU" w:eastAsia="ru-RU"/>
        </w:rPr>
        <w:t>формування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теоретичних</w:t>
      </w:r>
      <w:proofErr w:type="spellEnd"/>
      <w:r>
        <w:rPr>
          <w:sz w:val="28"/>
          <w:szCs w:val="28"/>
          <w:lang w:val="ru-RU" w:eastAsia="ru-RU"/>
        </w:rPr>
        <w:t xml:space="preserve"> засад </w:t>
      </w:r>
      <w:proofErr w:type="spellStart"/>
      <w:r>
        <w:rPr>
          <w:sz w:val="28"/>
          <w:szCs w:val="28"/>
          <w:lang w:val="ru-RU" w:eastAsia="ru-RU"/>
        </w:rPr>
        <w:t>студій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травми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uk-UA"/>
        </w:rPr>
        <w:t>(</w:t>
      </w:r>
      <w:r>
        <w:rPr>
          <w:i/>
          <w:color w:val="000000"/>
          <w:sz w:val="28"/>
          <w:szCs w:val="28"/>
        </w:rPr>
        <w:t>max</w:t>
      </w:r>
      <w:r>
        <w:rPr>
          <w:i/>
          <w:color w:val="000000"/>
          <w:sz w:val="28"/>
          <w:szCs w:val="28"/>
          <w:lang w:val="ru-RU"/>
        </w:rPr>
        <w:t xml:space="preserve"> </w:t>
      </w:r>
      <w:r>
        <w:rPr>
          <w:i/>
          <w:color w:val="000000"/>
          <w:sz w:val="28"/>
          <w:szCs w:val="28"/>
          <w:lang w:val="uk-UA"/>
        </w:rPr>
        <w:t>5</w:t>
      </w:r>
      <w:r>
        <w:rPr>
          <w:i/>
          <w:color w:val="000000"/>
          <w:sz w:val="28"/>
          <w:szCs w:val="28"/>
          <w:lang w:val="ru-RU"/>
        </w:rPr>
        <w:t xml:space="preserve"> </w:t>
      </w:r>
      <w:r>
        <w:rPr>
          <w:i/>
          <w:color w:val="000000"/>
          <w:sz w:val="28"/>
          <w:szCs w:val="28"/>
          <w:lang w:val="uk-UA"/>
        </w:rPr>
        <w:t>балів</w:t>
      </w:r>
      <w:r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>.</w:t>
      </w:r>
      <w:bookmarkStart w:id="0" w:name="_GoBack"/>
      <w:bookmarkEnd w:id="0"/>
    </w:p>
    <w:sectPr w:rsidR="00F90795" w:rsidRPr="0013647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15D"/>
    <w:rsid w:val="00136474"/>
    <w:rsid w:val="00D8415D"/>
    <w:rsid w:val="00F9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61D33"/>
  <w15:chartTrackingRefBased/>
  <w15:docId w15:val="{00EB5ED8-561C-47AC-B659-C7DE7D69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2022-01-02T23:53:00Z</dcterms:created>
  <dcterms:modified xsi:type="dcterms:W3CDTF">2022-01-02T23:54:00Z</dcterms:modified>
</cp:coreProperties>
</file>