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42744" w14:textId="77777777" w:rsidR="00127A46" w:rsidRDefault="00127A46" w:rsidP="00127A46">
      <w:proofErr w:type="spellStart"/>
      <w:r>
        <w:t>Практичне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4</w:t>
      </w:r>
    </w:p>
    <w:p w14:paraId="3A75A8DE" w14:textId="77777777" w:rsidR="00127A46" w:rsidRDefault="00127A46" w:rsidP="00127A46">
      <w:pPr>
        <w:numPr>
          <w:ilvl w:val="0"/>
          <w:numId w:val="1"/>
        </w:numPr>
        <w:spacing w:before="240"/>
      </w:pPr>
      <w:bookmarkStart w:id="0" w:name="_heading=h.gryoml8347dj" w:colFirst="0" w:colLast="0"/>
      <w:bookmarkEnd w:id="0"/>
      <w:proofErr w:type="spellStart"/>
      <w:r>
        <w:rPr>
          <w:b/>
        </w:rPr>
        <w:t>Обрати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один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бізнес-процес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вже</w:t>
      </w:r>
      <w:proofErr w:type="spellEnd"/>
      <w:r>
        <w:t xml:space="preserve"> </w:t>
      </w:r>
      <w:proofErr w:type="spellStart"/>
      <w:r>
        <w:t>описували</w:t>
      </w:r>
      <w:proofErr w:type="spellEnd"/>
      <w:r>
        <w:t xml:space="preserve"> в </w:t>
      </w:r>
      <w:proofErr w:type="spellStart"/>
      <w:r>
        <w:t>попередніх</w:t>
      </w:r>
      <w:proofErr w:type="spellEnd"/>
      <w:r>
        <w:t xml:space="preserve"> </w:t>
      </w:r>
      <w:proofErr w:type="spellStart"/>
      <w:r>
        <w:t>завданнях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обрати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типовий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t xml:space="preserve"> </w:t>
      </w:r>
      <w:proofErr w:type="spellStart"/>
      <w:r>
        <w:t>промислового</w:t>
      </w:r>
      <w:proofErr w:type="spellEnd"/>
      <w:r>
        <w:t xml:space="preserve"> </w:t>
      </w:r>
      <w:proofErr w:type="spellStart"/>
      <w:r>
        <w:t>підприємства</w:t>
      </w:r>
      <w:proofErr w:type="spellEnd"/>
      <w:r>
        <w:t xml:space="preserve"> (</w:t>
      </w:r>
      <w:proofErr w:type="spellStart"/>
      <w:r>
        <w:t>наприклад</w:t>
      </w:r>
      <w:proofErr w:type="spellEnd"/>
      <w:r>
        <w:t>: «</w:t>
      </w:r>
      <w:proofErr w:type="spellStart"/>
      <w:r>
        <w:t>Випуск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>», «</w:t>
      </w:r>
      <w:proofErr w:type="spellStart"/>
      <w:r>
        <w:t>Обробка</w:t>
      </w:r>
      <w:proofErr w:type="spellEnd"/>
      <w:r>
        <w:t xml:space="preserve"> </w:t>
      </w:r>
      <w:proofErr w:type="spellStart"/>
      <w:r>
        <w:t>клієнтських</w:t>
      </w:r>
      <w:proofErr w:type="spellEnd"/>
      <w:r>
        <w:t xml:space="preserve"> </w:t>
      </w:r>
      <w:proofErr w:type="spellStart"/>
      <w:r>
        <w:t>замовлень</w:t>
      </w:r>
      <w:proofErr w:type="spellEnd"/>
      <w:r>
        <w:t>», «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технічним</w:t>
      </w:r>
      <w:proofErr w:type="spellEnd"/>
      <w:r>
        <w:t xml:space="preserve"> </w:t>
      </w:r>
      <w:proofErr w:type="spellStart"/>
      <w:r>
        <w:t>обслуговуванням</w:t>
      </w:r>
      <w:proofErr w:type="spellEnd"/>
      <w:r>
        <w:t xml:space="preserve"> </w:t>
      </w:r>
      <w:proofErr w:type="spellStart"/>
      <w:r>
        <w:t>обладнання</w:t>
      </w:r>
      <w:proofErr w:type="spellEnd"/>
      <w:r>
        <w:t>»).</w:t>
      </w:r>
      <w:r>
        <w:br/>
      </w:r>
    </w:p>
    <w:p w14:paraId="4EDC158E" w14:textId="77777777" w:rsidR="00127A46" w:rsidRDefault="00127A46" w:rsidP="00127A46">
      <w:pPr>
        <w:numPr>
          <w:ilvl w:val="0"/>
          <w:numId w:val="1"/>
        </w:numPr>
      </w:pPr>
      <w:proofErr w:type="spellStart"/>
      <w:r>
        <w:rPr>
          <w:b/>
        </w:rPr>
        <w:t>Визначити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менше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трьох</w:t>
      </w:r>
      <w:proofErr w:type="spellEnd"/>
      <w:r>
        <w:rPr>
          <w:b/>
        </w:rPr>
        <w:t xml:space="preserve"> KPI (</w:t>
      </w:r>
      <w:proofErr w:type="spellStart"/>
      <w:r>
        <w:rPr>
          <w:b/>
        </w:rPr>
        <w:t>ключових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показників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ефективності</w:t>
      </w:r>
      <w:proofErr w:type="spellEnd"/>
      <w:r>
        <w:rPr>
          <w:b/>
        </w:rPr>
        <w:t>)</w:t>
      </w:r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  <w:r>
        <w:br/>
        <w:t xml:space="preserve"> </w:t>
      </w:r>
      <w:proofErr w:type="spellStart"/>
      <w:r>
        <w:t>Пояснити</w:t>
      </w:r>
      <w:proofErr w:type="spellEnd"/>
      <w:r>
        <w:t xml:space="preserve">, </w:t>
      </w:r>
      <w:proofErr w:type="spellStart"/>
      <w:r>
        <w:t>чому</w:t>
      </w:r>
      <w:proofErr w:type="spellEnd"/>
      <w:r>
        <w:t xml:space="preserve"> </w:t>
      </w:r>
      <w:proofErr w:type="spellStart"/>
      <w:r>
        <w:t>саме</w:t>
      </w:r>
      <w:proofErr w:type="spellEnd"/>
      <w:r>
        <w:t xml:space="preserve"> </w:t>
      </w:r>
      <w:proofErr w:type="spellStart"/>
      <w:r>
        <w:t>ці</w:t>
      </w:r>
      <w:proofErr w:type="spellEnd"/>
      <w:r>
        <w:t xml:space="preserve"> </w:t>
      </w:r>
      <w:proofErr w:type="spellStart"/>
      <w:r>
        <w:t>показники</w:t>
      </w:r>
      <w:proofErr w:type="spellEnd"/>
      <w:r>
        <w:t xml:space="preserve"> є </w:t>
      </w:r>
      <w:proofErr w:type="spellStart"/>
      <w:r>
        <w:t>доцільними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оцінювання</w:t>
      </w:r>
      <w:proofErr w:type="spellEnd"/>
      <w:r>
        <w:t xml:space="preserve"> </w:t>
      </w:r>
      <w:proofErr w:type="spellStart"/>
      <w:r>
        <w:t>обраного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t>.</w:t>
      </w:r>
      <w:r>
        <w:br/>
        <w:t xml:space="preserve"> </w:t>
      </w:r>
      <w:proofErr w:type="spellStart"/>
      <w:r>
        <w:t>Навести</w:t>
      </w:r>
      <w:proofErr w:type="spellEnd"/>
      <w:r>
        <w:t xml:space="preserve"> </w:t>
      </w:r>
      <w:proofErr w:type="spellStart"/>
      <w:r>
        <w:t>приклади</w:t>
      </w:r>
      <w:proofErr w:type="spellEnd"/>
      <w:r>
        <w:t xml:space="preserve"> </w:t>
      </w:r>
      <w:proofErr w:type="spellStart"/>
      <w:r>
        <w:t>джерел</w:t>
      </w:r>
      <w:proofErr w:type="spellEnd"/>
      <w:r>
        <w:t xml:space="preserve">, </w:t>
      </w:r>
      <w:proofErr w:type="spellStart"/>
      <w:r>
        <w:t>звідки</w:t>
      </w:r>
      <w:proofErr w:type="spellEnd"/>
      <w:r>
        <w:t xml:space="preserve">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бути</w:t>
      </w:r>
      <w:proofErr w:type="spellEnd"/>
      <w:r>
        <w:t xml:space="preserve"> </w:t>
      </w:r>
      <w:proofErr w:type="spellStart"/>
      <w:r>
        <w:t>отримані</w:t>
      </w:r>
      <w:proofErr w:type="spellEnd"/>
      <w:r>
        <w:t xml:space="preserve"> </w:t>
      </w:r>
      <w:proofErr w:type="spellStart"/>
      <w:r>
        <w:t>дані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кожного</w:t>
      </w:r>
      <w:proofErr w:type="spellEnd"/>
      <w:r>
        <w:t xml:space="preserve"> KPI.</w:t>
      </w:r>
      <w:r>
        <w:br/>
      </w:r>
      <w:r>
        <w:br/>
        <w:t xml:space="preserve"> </w:t>
      </w:r>
      <w:proofErr w:type="spellStart"/>
      <w:r>
        <w:rPr>
          <w:b/>
        </w:rPr>
        <w:t>Приклади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можливих</w:t>
      </w:r>
      <w:proofErr w:type="spellEnd"/>
      <w:r>
        <w:rPr>
          <w:b/>
        </w:rPr>
        <w:t xml:space="preserve"> KPI:</w:t>
      </w:r>
      <w:r>
        <w:rPr>
          <w:b/>
        </w:rPr>
        <w:br/>
      </w:r>
    </w:p>
    <w:p w14:paraId="6C33B84F" w14:textId="77777777" w:rsidR="00127A46" w:rsidRDefault="00127A46" w:rsidP="00127A46">
      <w:pPr>
        <w:numPr>
          <w:ilvl w:val="1"/>
          <w:numId w:val="1"/>
        </w:numPr>
      </w:pPr>
      <w:proofErr w:type="spellStart"/>
      <w:r>
        <w:t>Час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процесу</w:t>
      </w:r>
      <w:proofErr w:type="spellEnd"/>
      <w:r>
        <w:br/>
      </w:r>
    </w:p>
    <w:p w14:paraId="173292BB" w14:textId="77777777" w:rsidR="00127A46" w:rsidRDefault="00127A46" w:rsidP="00127A46">
      <w:pPr>
        <w:numPr>
          <w:ilvl w:val="1"/>
          <w:numId w:val="1"/>
        </w:numPr>
      </w:pPr>
      <w:proofErr w:type="spellStart"/>
      <w:r>
        <w:t>Частка</w:t>
      </w:r>
      <w:proofErr w:type="spellEnd"/>
      <w:r>
        <w:t xml:space="preserve"> </w:t>
      </w:r>
      <w:proofErr w:type="spellStart"/>
      <w:r>
        <w:t>продукції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відповідає</w:t>
      </w:r>
      <w:proofErr w:type="spellEnd"/>
      <w:r>
        <w:t xml:space="preserve"> </w:t>
      </w:r>
      <w:proofErr w:type="spellStart"/>
      <w:r>
        <w:t>стандартам</w:t>
      </w:r>
      <w:proofErr w:type="spellEnd"/>
      <w:r>
        <w:t xml:space="preserve"> </w:t>
      </w:r>
      <w:proofErr w:type="spellStart"/>
      <w:r>
        <w:t>якості</w:t>
      </w:r>
      <w:proofErr w:type="spellEnd"/>
      <w:r>
        <w:br/>
      </w:r>
    </w:p>
    <w:p w14:paraId="0A33D64B" w14:textId="77777777" w:rsidR="00127A46" w:rsidRDefault="00127A46" w:rsidP="00127A46">
      <w:pPr>
        <w:numPr>
          <w:ilvl w:val="1"/>
          <w:numId w:val="1"/>
        </w:numPr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замовлень</w:t>
      </w:r>
      <w:proofErr w:type="spellEnd"/>
      <w:r>
        <w:t xml:space="preserve">, </w:t>
      </w:r>
      <w:proofErr w:type="spellStart"/>
      <w:r>
        <w:t>оброблених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добу</w:t>
      </w:r>
      <w:proofErr w:type="spellEnd"/>
      <w:r>
        <w:br/>
      </w:r>
    </w:p>
    <w:p w14:paraId="01B0C43B" w14:textId="77777777" w:rsidR="00127A46" w:rsidRDefault="00127A46" w:rsidP="00127A46">
      <w:pPr>
        <w:numPr>
          <w:ilvl w:val="1"/>
          <w:numId w:val="1"/>
        </w:numPr>
      </w:pPr>
      <w:proofErr w:type="spellStart"/>
      <w:r>
        <w:t>Витрати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процес</w:t>
      </w:r>
      <w:proofErr w:type="spellEnd"/>
      <w:r>
        <w:br/>
      </w:r>
    </w:p>
    <w:p w14:paraId="7564BBC2" w14:textId="77777777" w:rsidR="00127A46" w:rsidRDefault="00127A46" w:rsidP="00127A46">
      <w:pPr>
        <w:numPr>
          <w:ilvl w:val="1"/>
          <w:numId w:val="1"/>
        </w:numPr>
      </w:pPr>
      <w:proofErr w:type="spellStart"/>
      <w:r>
        <w:t>Кількість</w:t>
      </w:r>
      <w:proofErr w:type="spellEnd"/>
      <w:r>
        <w:t xml:space="preserve"> </w:t>
      </w:r>
      <w:proofErr w:type="spellStart"/>
      <w:r>
        <w:t>рекламацій</w:t>
      </w:r>
      <w:proofErr w:type="spellEnd"/>
      <w:r>
        <w:br/>
      </w:r>
    </w:p>
    <w:p w14:paraId="348407C0" w14:textId="77777777" w:rsidR="00127A46" w:rsidRDefault="00127A46" w:rsidP="00127A46">
      <w:pPr>
        <w:numPr>
          <w:ilvl w:val="1"/>
          <w:numId w:val="1"/>
        </w:numPr>
        <w:spacing w:after="240"/>
      </w:pPr>
      <w:proofErr w:type="spellStart"/>
      <w:r>
        <w:t>Рівень</w:t>
      </w:r>
      <w:proofErr w:type="spellEnd"/>
      <w:r>
        <w:t xml:space="preserve"> </w:t>
      </w:r>
      <w:proofErr w:type="spellStart"/>
      <w:r>
        <w:t>задоволеності</w:t>
      </w:r>
      <w:proofErr w:type="spellEnd"/>
      <w:r>
        <w:t xml:space="preserve"> </w:t>
      </w:r>
      <w:proofErr w:type="spellStart"/>
      <w:r>
        <w:t>клієнтів</w:t>
      </w:r>
      <w:proofErr w:type="spellEnd"/>
      <w:r>
        <w:t xml:space="preserve"> (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застосовно</w:t>
      </w:r>
      <w:proofErr w:type="spellEnd"/>
      <w:r>
        <w:t>)</w:t>
      </w:r>
    </w:p>
    <w:p w14:paraId="755AB8DD" w14:textId="77777777" w:rsidR="006A6873" w:rsidRDefault="006A6873"/>
    <w:sectPr w:rsidR="006A6873">
      <w:pgSz w:w="12240" w:h="15840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1232D"/>
    <w:multiLevelType w:val="multilevel"/>
    <w:tmpl w:val="5282A5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785928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8"/>
    <w:rsid w:val="0009449F"/>
    <w:rsid w:val="00127A46"/>
    <w:rsid w:val="00186CD7"/>
    <w:rsid w:val="00247E9A"/>
    <w:rsid w:val="00292702"/>
    <w:rsid w:val="00562D6E"/>
    <w:rsid w:val="006A6873"/>
    <w:rsid w:val="00723918"/>
    <w:rsid w:val="00AF0A75"/>
    <w:rsid w:val="00EE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4C2FD4-AD8B-472E-AA40-236E4B01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A46"/>
    <w:pPr>
      <w:spacing w:after="0" w:line="240" w:lineRule="auto"/>
    </w:pPr>
    <w:rPr>
      <w:rFonts w:ascii="Times New Roman" w:eastAsia="Times New Roman" w:hAnsi="Times New Roman" w:cs="Times New Roman"/>
      <w:kern w:val="0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9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9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39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9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9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91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91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91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91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39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9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91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91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9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9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9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9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391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39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39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39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39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39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39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391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39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391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39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Holomb</dc:creator>
  <cp:keywords/>
  <dc:description/>
  <cp:lastModifiedBy>Viktoria Holomb</cp:lastModifiedBy>
  <cp:revision>2</cp:revision>
  <dcterms:created xsi:type="dcterms:W3CDTF">2025-10-11T15:39:00Z</dcterms:created>
  <dcterms:modified xsi:type="dcterms:W3CDTF">2025-10-11T15:42:00Z</dcterms:modified>
</cp:coreProperties>
</file>