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557" w:rsidRPr="00081557" w:rsidRDefault="00081557" w:rsidP="00081557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риторики </w:t>
      </w: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Ф. </w:t>
      </w: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Кеннеді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81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081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1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proofErr w:type="gramEnd"/>
      <w:r w:rsidRPr="00081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5" w:history="1">
        <w:r w:rsidRPr="00081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https://rhetoric-hall.com/</w:t>
        </w:r>
      </w:hyperlink>
      <w:r w:rsidRPr="00081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81557" w:rsidRPr="00081557" w:rsidRDefault="00081557" w:rsidP="00081557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Красномовець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ораторського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r w:rsidRPr="00081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081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https://krasnomovec.club/</w:t>
        </w:r>
      </w:hyperlink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557" w:rsidRPr="00081557" w:rsidRDefault="00081557" w:rsidP="00081557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Майстерня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Лева. </w:t>
      </w: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Сучасне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ораторське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r w:rsidRPr="00081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81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155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https://masterlev.com.ua</w:t>
      </w:r>
    </w:p>
    <w:p w:rsidR="00081557" w:rsidRPr="00081557" w:rsidRDefault="00081557" w:rsidP="00081557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1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Бібліотека українських підручників.</w:t>
      </w:r>
      <w:r w:rsidRPr="00081557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081557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08155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081557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hyperlink r:id="rId7" w:history="1">
        <w:r w:rsidRPr="00081557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http://pidruchniki.ws</w:t>
        </w:r>
      </w:hyperlink>
      <w:r w:rsidRPr="00081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1557" w:rsidRPr="00081557" w:rsidRDefault="00081557" w:rsidP="00081557">
      <w:pPr>
        <w:spacing w:after="200" w:line="276" w:lineRule="auto"/>
        <w:ind w:left="72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>4.</w:t>
      </w:r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Промови та звернення. Президент України. Володимир Зеленський. URL : </w:t>
      </w:r>
      <w:hyperlink r:id="rId8" w:history="1">
        <w:r w:rsidRPr="00081557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uk-UA"/>
          </w:rPr>
          <w:t>https://www.president.gov.ua/news/speeches</w:t>
        </w:r>
      </w:hyperlink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:rsidR="00081557" w:rsidRPr="00081557" w:rsidRDefault="00081557" w:rsidP="00081557">
      <w:pPr>
        <w:spacing w:after="200" w:line="276" w:lineRule="auto"/>
        <w:ind w:left="72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>5.</w:t>
      </w:r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Prezydent.pl. </w:t>
      </w:r>
      <w:proofErr w:type="spellStart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>Oficjalna</w:t>
      </w:r>
      <w:proofErr w:type="spellEnd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>strona</w:t>
      </w:r>
      <w:proofErr w:type="spellEnd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>Prezydenta</w:t>
      </w:r>
      <w:proofErr w:type="spellEnd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>Rzeczypospolitej</w:t>
      </w:r>
      <w:proofErr w:type="spellEnd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>Polskiej</w:t>
      </w:r>
      <w:proofErr w:type="spellEnd"/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URL : </w:t>
      </w:r>
      <w:hyperlink r:id="rId9" w:history="1">
        <w:r w:rsidRPr="00081557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uk-UA"/>
          </w:rPr>
          <w:t>http://www.prezydent.pl/</w:t>
        </w:r>
      </w:hyperlink>
      <w:r w:rsidRPr="000815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:rsidR="00081557" w:rsidRPr="00081557" w:rsidRDefault="00081557" w:rsidP="00081557">
      <w:pP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C2F4D" w:rsidRDefault="006C2F4D">
      <w:bookmarkStart w:id="0" w:name="_GoBack"/>
      <w:bookmarkEnd w:id="0"/>
    </w:p>
    <w:sectPr w:rsidR="006C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D3B96"/>
    <w:multiLevelType w:val="hybridMultilevel"/>
    <w:tmpl w:val="37B6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57"/>
    <w:rsid w:val="00081557"/>
    <w:rsid w:val="006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0F765-1DC9-48DE-B086-E43A35D2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.gov.ua/news/speech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druchniki.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movec.clu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hetoric-hall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zydent.p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Бондаренко</dc:creator>
  <cp:keywords/>
  <dc:description/>
  <cp:lastModifiedBy>Ірина Бондаренко</cp:lastModifiedBy>
  <cp:revision>1</cp:revision>
  <dcterms:created xsi:type="dcterms:W3CDTF">2025-10-13T09:20:00Z</dcterms:created>
  <dcterms:modified xsi:type="dcterms:W3CDTF">2025-10-13T09:20:00Z</dcterms:modified>
</cp:coreProperties>
</file>