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7FF" w:rsidRPr="0080417B" w:rsidRDefault="00D22B2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417B">
        <w:rPr>
          <w:rFonts w:ascii="Times New Roman" w:hAnsi="Times New Roman" w:cs="Times New Roman"/>
          <w:b/>
          <w:sz w:val="28"/>
          <w:szCs w:val="28"/>
        </w:rPr>
        <w:t>Розподілть</w:t>
      </w:r>
      <w:proofErr w:type="spellEnd"/>
      <w:r w:rsidRPr="008041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417B">
        <w:rPr>
          <w:rFonts w:ascii="Times New Roman" w:hAnsi="Times New Roman" w:cs="Times New Roman"/>
          <w:b/>
          <w:sz w:val="28"/>
          <w:szCs w:val="28"/>
        </w:rPr>
        <w:t>зміни</w:t>
      </w:r>
      <w:proofErr w:type="spellEnd"/>
      <w:r w:rsidRPr="008041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Правописі</w:t>
      </w:r>
      <w:r w:rsidR="009D47FF" w:rsidRPr="008041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Pr="0080417B">
        <w:rPr>
          <w:rFonts w:ascii="Times New Roman" w:hAnsi="Times New Roman" w:cs="Times New Roman"/>
          <w:b/>
          <w:sz w:val="28"/>
          <w:szCs w:val="28"/>
          <w:lang w:val="uk-UA"/>
        </w:rPr>
        <w:t>2019</w:t>
      </w:r>
      <w:r w:rsidR="009D47FF" w:rsidRPr="008041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такі групи:</w:t>
      </w:r>
    </w:p>
    <w:p w:rsidR="009D47FF" w:rsidRDefault="009D47F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 w:rsidRPr="00EC0A56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фонетикою мови,</w:t>
      </w:r>
      <w:bookmarkStart w:id="0" w:name="_GoBack"/>
      <w:bookmarkEnd w:id="0"/>
    </w:p>
    <w:p w:rsidR="005E3319" w:rsidRDefault="009D47FF" w:rsidP="00EC0A5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D22B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0A56"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 w:rsidR="00EC0A56" w:rsidRPr="00EC0A56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EC0A56">
        <w:rPr>
          <w:rFonts w:ascii="Times New Roman" w:hAnsi="Times New Roman" w:cs="Times New Roman"/>
          <w:sz w:val="28"/>
          <w:szCs w:val="28"/>
          <w:lang w:val="uk-UA"/>
        </w:rPr>
        <w:t>язані</w:t>
      </w:r>
      <w:proofErr w:type="spellEnd"/>
      <w:r w:rsidR="00EC0A56">
        <w:rPr>
          <w:rFonts w:ascii="Times New Roman" w:hAnsi="Times New Roman" w:cs="Times New Roman"/>
          <w:sz w:val="28"/>
          <w:szCs w:val="28"/>
          <w:lang w:val="uk-UA"/>
        </w:rPr>
        <w:t xml:space="preserve"> зі словотвірними особливостями української мови,</w:t>
      </w:r>
    </w:p>
    <w:p w:rsidR="00EC0A56" w:rsidRDefault="0080417B" w:rsidP="008041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 w:rsidRPr="0080417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окремими граматичними формами,</w:t>
      </w:r>
    </w:p>
    <w:p w:rsidR="0080417B" w:rsidRPr="00D22B25" w:rsidRDefault="0080417B" w:rsidP="0080417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 w:rsidRPr="0080417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синтаксисом.</w:t>
      </w:r>
    </w:p>
    <w:sectPr w:rsidR="0080417B" w:rsidRPr="00D22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80"/>
    <w:rsid w:val="005E3319"/>
    <w:rsid w:val="006E5280"/>
    <w:rsid w:val="0080417B"/>
    <w:rsid w:val="009D47FF"/>
    <w:rsid w:val="00D22B25"/>
    <w:rsid w:val="00D2381B"/>
    <w:rsid w:val="00EC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E87C"/>
  <w15:chartTrackingRefBased/>
  <w15:docId w15:val="{A3DF3893-8DBB-4B49-AAF6-79B34B2B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2025-10-13T21:18:00Z</dcterms:created>
  <dcterms:modified xsi:type="dcterms:W3CDTF">2025-10-13T21:26:00Z</dcterms:modified>
</cp:coreProperties>
</file>