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645D" w14:textId="466C8B7A" w:rsidR="0001188E" w:rsidRPr="0001188E" w:rsidRDefault="0001188E" w:rsidP="00F56906">
      <w:pPr>
        <w:pStyle w:val="a9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8E">
        <w:rPr>
          <w:rFonts w:ascii="Times New Roman" w:hAnsi="Times New Roman" w:cs="Times New Roman"/>
          <w:sz w:val="28"/>
          <w:szCs w:val="28"/>
        </w:rPr>
        <w:t xml:space="preserve">Представники </w:t>
      </w:r>
      <w:proofErr w:type="spellStart"/>
      <w:r w:rsidRPr="0001188E">
        <w:rPr>
          <w:rFonts w:ascii="Times New Roman" w:hAnsi="Times New Roman" w:cs="Times New Roman"/>
          <w:sz w:val="28"/>
          <w:szCs w:val="28"/>
        </w:rPr>
        <w:t>Мілетської</w:t>
      </w:r>
      <w:proofErr w:type="spellEnd"/>
      <w:r w:rsidRPr="0001188E">
        <w:rPr>
          <w:rFonts w:ascii="Times New Roman" w:hAnsi="Times New Roman" w:cs="Times New Roman"/>
          <w:sz w:val="28"/>
          <w:szCs w:val="28"/>
        </w:rPr>
        <w:t xml:space="preserve"> філософської школи (м. </w:t>
      </w:r>
      <w:proofErr w:type="spellStart"/>
      <w:r w:rsidRPr="0001188E">
        <w:rPr>
          <w:rFonts w:ascii="Times New Roman" w:hAnsi="Times New Roman" w:cs="Times New Roman"/>
          <w:sz w:val="28"/>
          <w:szCs w:val="28"/>
        </w:rPr>
        <w:t>Мілет</w:t>
      </w:r>
      <w:proofErr w:type="spellEnd"/>
      <w:r w:rsidRPr="0001188E">
        <w:rPr>
          <w:rFonts w:ascii="Times New Roman" w:hAnsi="Times New Roman" w:cs="Times New Roman"/>
          <w:sz w:val="28"/>
          <w:szCs w:val="28"/>
        </w:rPr>
        <w:t xml:space="preserve">, Мала Азія, VII ст. до н.е.) Фалес, </w:t>
      </w:r>
      <w:proofErr w:type="spellStart"/>
      <w:r w:rsidRPr="0001188E">
        <w:rPr>
          <w:rFonts w:ascii="Times New Roman" w:hAnsi="Times New Roman" w:cs="Times New Roman"/>
          <w:sz w:val="28"/>
          <w:szCs w:val="28"/>
        </w:rPr>
        <w:t>Анаксімен</w:t>
      </w:r>
      <w:proofErr w:type="spellEnd"/>
      <w:r w:rsidRPr="000118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188E">
        <w:rPr>
          <w:rFonts w:ascii="Times New Roman" w:hAnsi="Times New Roman" w:cs="Times New Roman"/>
          <w:sz w:val="28"/>
          <w:szCs w:val="28"/>
        </w:rPr>
        <w:t>Анасімандр</w:t>
      </w:r>
      <w:proofErr w:type="spellEnd"/>
      <w:r w:rsidRPr="0001188E">
        <w:rPr>
          <w:rFonts w:ascii="Times New Roman" w:hAnsi="Times New Roman" w:cs="Times New Roman"/>
          <w:sz w:val="28"/>
          <w:szCs w:val="28"/>
        </w:rPr>
        <w:t xml:space="preserve"> бачили «основу основ» світу в різних стихіях – в воді, повітрі чи апейроні Чому така розбіжність поглядів у представників однієї школи? В якій мірі вони суперечать, а в якій – доповнюють один одного? В чому їх геніальність, а в чому – обмеженість?</w:t>
      </w:r>
    </w:p>
    <w:p w14:paraId="7E323E83" w14:textId="77777777" w:rsidR="0001188E" w:rsidRPr="0001188E" w:rsidRDefault="0001188E" w:rsidP="00F56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EC3A2" w14:textId="77777777" w:rsidR="0001188E" w:rsidRPr="0001188E" w:rsidRDefault="0001188E" w:rsidP="00F56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BC675" w14:textId="24C01D0E" w:rsidR="0001188E" w:rsidRDefault="00A846D6" w:rsidP="00F56906">
      <w:pPr>
        <w:pStyle w:val="a9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88E">
        <w:rPr>
          <w:rFonts w:ascii="Times New Roman" w:hAnsi="Times New Roman" w:cs="Times New Roman"/>
          <w:sz w:val="28"/>
          <w:szCs w:val="28"/>
        </w:rPr>
        <w:t xml:space="preserve">Представники </w:t>
      </w:r>
      <w:proofErr w:type="spellStart"/>
      <w:r w:rsidRPr="0001188E">
        <w:rPr>
          <w:rFonts w:ascii="Times New Roman" w:hAnsi="Times New Roman" w:cs="Times New Roman"/>
          <w:sz w:val="28"/>
          <w:szCs w:val="28"/>
        </w:rPr>
        <w:t>елейської</w:t>
      </w:r>
      <w:proofErr w:type="spellEnd"/>
      <w:r w:rsidRPr="0001188E">
        <w:rPr>
          <w:rFonts w:ascii="Times New Roman" w:hAnsi="Times New Roman" w:cs="Times New Roman"/>
          <w:sz w:val="28"/>
          <w:szCs w:val="28"/>
        </w:rPr>
        <w:t xml:space="preserve"> школи Античної філософії </w:t>
      </w:r>
      <w:r w:rsidRPr="0001188E">
        <w:rPr>
          <w:rFonts w:ascii="Times New Roman" w:hAnsi="Times New Roman" w:cs="Times New Roman"/>
          <w:sz w:val="28"/>
          <w:szCs w:val="28"/>
        </w:rPr>
        <w:t>(</w:t>
      </w:r>
      <w:r w:rsidRPr="0001188E">
        <w:rPr>
          <w:rFonts w:ascii="Times New Roman" w:hAnsi="Times New Roman" w:cs="Times New Roman"/>
          <w:sz w:val="28"/>
          <w:szCs w:val="28"/>
        </w:rPr>
        <w:t>VI-V ст.</w:t>
      </w:r>
      <w:r w:rsidRPr="0001188E">
        <w:rPr>
          <w:rFonts w:ascii="Times New Roman" w:hAnsi="Times New Roman" w:cs="Times New Roman"/>
          <w:sz w:val="28"/>
          <w:szCs w:val="28"/>
        </w:rPr>
        <w:t>)</w:t>
      </w:r>
      <w:r w:rsidRPr="0001188E">
        <w:rPr>
          <w:rFonts w:ascii="Times New Roman" w:hAnsi="Times New Roman" w:cs="Times New Roman"/>
          <w:sz w:val="28"/>
          <w:szCs w:val="28"/>
        </w:rPr>
        <w:t xml:space="preserve"> вважали, що </w:t>
      </w:r>
      <w:proofErr w:type="spellStart"/>
      <w:r w:rsidRPr="0001188E">
        <w:rPr>
          <w:rFonts w:ascii="Times New Roman" w:hAnsi="Times New Roman" w:cs="Times New Roman"/>
          <w:sz w:val="28"/>
          <w:szCs w:val="28"/>
        </w:rPr>
        <w:t>всеєдине</w:t>
      </w:r>
      <w:proofErr w:type="spellEnd"/>
      <w:r w:rsidRPr="0001188E">
        <w:rPr>
          <w:rFonts w:ascii="Times New Roman" w:hAnsi="Times New Roman" w:cs="Times New Roman"/>
          <w:sz w:val="28"/>
          <w:szCs w:val="28"/>
        </w:rPr>
        <w:t xml:space="preserve"> буття є Богом, а світ пізнається шляхом мислення, причому, чуття вводять розум в оману</w:t>
      </w:r>
      <w:r w:rsidR="008A161E">
        <w:rPr>
          <w:rFonts w:ascii="Times New Roman" w:hAnsi="Times New Roman" w:cs="Times New Roman"/>
          <w:sz w:val="28"/>
          <w:szCs w:val="28"/>
        </w:rPr>
        <w:t>. Ї</w:t>
      </w:r>
      <w:r w:rsidRPr="0001188E">
        <w:rPr>
          <w:rFonts w:ascii="Times New Roman" w:hAnsi="Times New Roman" w:cs="Times New Roman"/>
          <w:sz w:val="28"/>
          <w:szCs w:val="28"/>
        </w:rPr>
        <w:t xml:space="preserve">м належать вислови: </w:t>
      </w:r>
    </w:p>
    <w:p w14:paraId="7FED24CC" w14:textId="77777777" w:rsidR="00E00BCD" w:rsidRDefault="00E00BCD" w:rsidP="00F5690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145C7B" w14:textId="728F5642" w:rsidR="0001188E" w:rsidRPr="00E00BCD" w:rsidRDefault="0001188E" w:rsidP="00F5690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BC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Необхідно 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самому б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ути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 мудрец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м, 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щоб упізнати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 мудрого» 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Ксенофан</w:t>
      </w:r>
      <w:proofErr w:type="spellEnd"/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14:paraId="4FA04425" w14:textId="77777777" w:rsidR="0001188E" w:rsidRPr="00E00BCD" w:rsidRDefault="0001188E" w:rsidP="00F5690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F89ABD" w14:textId="752CB81E" w:rsidR="00A846D6" w:rsidRPr="00E00BCD" w:rsidRDefault="0001188E" w:rsidP="00F56906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BC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Дивись очима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 розуму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 на те, чого немає перед нами</w:t>
      </w:r>
      <w:r w:rsidRPr="00E00BC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Парменід</w:t>
      </w:r>
      <w:proofErr w:type="spellEnd"/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46D6" w:rsidRPr="00E00BC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33892FB" w14:textId="77777777" w:rsidR="00E00BCD" w:rsidRDefault="00E00BCD" w:rsidP="00E00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D36B6" w14:textId="47A9AC02" w:rsidR="000D2EEA" w:rsidRPr="0001188E" w:rsidRDefault="00A846D6" w:rsidP="00E00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E">
        <w:rPr>
          <w:rFonts w:ascii="Times New Roman" w:hAnsi="Times New Roman" w:cs="Times New Roman"/>
          <w:sz w:val="28"/>
          <w:szCs w:val="28"/>
        </w:rPr>
        <w:t>Як Ви розумієте згадані вислови?</w:t>
      </w:r>
    </w:p>
    <w:p w14:paraId="72DB461D" w14:textId="77777777" w:rsidR="0001188E" w:rsidRDefault="0001188E"/>
    <w:p w14:paraId="197D4B3E" w14:textId="77777777" w:rsidR="0001188E" w:rsidRDefault="0001188E"/>
    <w:sectPr w:rsidR="0001188E" w:rsidSect="008D2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F3737"/>
    <w:multiLevelType w:val="hybridMultilevel"/>
    <w:tmpl w:val="AB2C26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34"/>
    <w:rsid w:val="0001188E"/>
    <w:rsid w:val="00080F34"/>
    <w:rsid w:val="000D2EEA"/>
    <w:rsid w:val="00412318"/>
    <w:rsid w:val="008A161E"/>
    <w:rsid w:val="008D21BE"/>
    <w:rsid w:val="00A846D6"/>
    <w:rsid w:val="00E00BCD"/>
    <w:rsid w:val="00F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44C1"/>
  <w15:chartTrackingRefBased/>
  <w15:docId w15:val="{DD383511-1486-482B-B0BC-C5C06D3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0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0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0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0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0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Ірина Чайка</cp:lastModifiedBy>
  <cp:revision>6</cp:revision>
  <dcterms:created xsi:type="dcterms:W3CDTF">2025-10-14T07:18:00Z</dcterms:created>
  <dcterms:modified xsi:type="dcterms:W3CDTF">2025-10-14T07:27:00Z</dcterms:modified>
</cp:coreProperties>
</file>