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445" w:rsidRPr="00943445" w:rsidRDefault="00943445" w:rsidP="0094344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434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Семінар 3. Діяльність Державної служби з </w:t>
      </w:r>
      <w:proofErr w:type="spellStart"/>
      <w:r w:rsidRPr="00943445">
        <w:rPr>
          <w:rFonts w:ascii="Times New Roman" w:hAnsi="Times New Roman" w:cs="Times New Roman"/>
          <w:b/>
          <w:sz w:val="28"/>
          <w:szCs w:val="28"/>
          <w:lang w:val="uk-UA"/>
        </w:rPr>
        <w:t>етнополітики</w:t>
      </w:r>
      <w:proofErr w:type="spellEnd"/>
      <w:r w:rsidRPr="009434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свободи совісті.</w:t>
      </w:r>
    </w:p>
    <w:p w:rsidR="007F2943" w:rsidRDefault="00943445" w:rsidP="009434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3445">
        <w:rPr>
          <w:rFonts w:ascii="Times New Roman" w:hAnsi="Times New Roman" w:cs="Times New Roman"/>
          <w:sz w:val="28"/>
          <w:szCs w:val="28"/>
          <w:lang w:val="uk-UA"/>
        </w:rPr>
        <w:t xml:space="preserve">Опрацюйте </w:t>
      </w:r>
      <w:r w:rsidRPr="00943445">
        <w:rPr>
          <w:rFonts w:ascii="Times New Roman" w:hAnsi="Times New Roman" w:cs="Times New Roman"/>
          <w:sz w:val="28"/>
          <w:szCs w:val="28"/>
        </w:rPr>
        <w:t>ЗВІТ ПРО РЕЗУЛЬТАТИ РОБОТИ ДЕРЖАВНОЇ СЛУЖБИ УКРАЇНИ З ЕТНОПОЛІТИКИ ТА СВОБОДИ СОВІСТІ</w:t>
      </w:r>
      <w:r w:rsidRPr="00943445">
        <w:rPr>
          <w:rFonts w:ascii="Times New Roman" w:hAnsi="Times New Roman" w:cs="Times New Roman"/>
          <w:sz w:val="28"/>
          <w:szCs w:val="28"/>
          <w:lang w:val="uk-UA"/>
        </w:rPr>
        <w:t xml:space="preserve"> за 2024 рік</w:t>
      </w:r>
    </w:p>
    <w:p w:rsidR="00943445" w:rsidRPr="00943445" w:rsidRDefault="00943445" w:rsidP="0094344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94344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Питання для обговорення:</w:t>
      </w:r>
    </w:p>
    <w:p w:rsidR="00943445" w:rsidRPr="00943445" w:rsidRDefault="00943445" w:rsidP="0094344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Якими є основні напрями </w:t>
      </w:r>
      <w:r w:rsidRPr="00943445">
        <w:rPr>
          <w:rFonts w:ascii="Times New Roman" w:hAnsi="Times New Roman" w:cs="Times New Roman"/>
          <w:sz w:val="28"/>
          <w:szCs w:val="28"/>
          <w:lang w:val="uk-UA"/>
        </w:rPr>
        <w:t>євроінтеграційн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943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3445">
        <w:rPr>
          <w:rFonts w:ascii="Times New Roman" w:hAnsi="Times New Roman" w:cs="Times New Roman"/>
          <w:sz w:val="28"/>
          <w:szCs w:val="28"/>
          <w:lang w:val="uk-UA"/>
        </w:rPr>
        <w:t>політик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943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3445">
        <w:rPr>
          <w:rFonts w:ascii="Times New Roman" w:hAnsi="Times New Roman" w:cs="Times New Roman"/>
          <w:sz w:val="28"/>
          <w:szCs w:val="28"/>
          <w:lang w:val="uk-UA"/>
        </w:rPr>
        <w:t>України у сфері дотримання прав національних меншин (спільнот) та корінних народів</w:t>
      </w:r>
      <w:r>
        <w:rPr>
          <w:rFonts w:ascii="Times New Roman" w:hAnsi="Times New Roman" w:cs="Times New Roman"/>
          <w:sz w:val="28"/>
          <w:szCs w:val="28"/>
          <w:lang w:val="uk-UA"/>
        </w:rPr>
        <w:t>?</w:t>
      </w:r>
      <w:bookmarkStart w:id="0" w:name="_GoBack"/>
      <w:bookmarkEnd w:id="0"/>
      <w:r w:rsidRPr="00943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3445">
        <w:rPr>
          <w:rFonts w:ascii="Times New Roman" w:hAnsi="Times New Roman" w:cs="Times New Roman"/>
          <w:i/>
          <w:sz w:val="28"/>
          <w:szCs w:val="28"/>
          <w:lang w:val="uk-UA"/>
        </w:rPr>
        <w:t>(Розділ 1 Звіту).</w:t>
      </w:r>
    </w:p>
    <w:p w:rsidR="00943445" w:rsidRDefault="00943445" w:rsidP="0094344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Якими є заходи державної </w:t>
      </w:r>
      <w:r w:rsidRPr="00943445">
        <w:rPr>
          <w:rFonts w:ascii="Times New Roman" w:hAnsi="Times New Roman" w:cs="Times New Roman"/>
          <w:sz w:val="28"/>
          <w:szCs w:val="28"/>
          <w:lang w:val="uk-UA"/>
        </w:rPr>
        <w:t>політик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943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3445">
        <w:rPr>
          <w:rFonts w:ascii="Times New Roman" w:hAnsi="Times New Roman" w:cs="Times New Roman"/>
          <w:sz w:val="28"/>
          <w:szCs w:val="28"/>
          <w:lang w:val="uk-UA"/>
        </w:rPr>
        <w:t>у сфері дотримання прав національних меншин (спільнот) та корінних народів України в умовах повномасштабної війни</w:t>
      </w:r>
      <w:r>
        <w:rPr>
          <w:rFonts w:ascii="Times New Roman" w:hAnsi="Times New Roman" w:cs="Times New Roman"/>
          <w:sz w:val="28"/>
          <w:szCs w:val="28"/>
          <w:lang w:val="uk-UA"/>
        </w:rPr>
        <w:t>?</w:t>
      </w:r>
      <w:r w:rsidRPr="00943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3445">
        <w:rPr>
          <w:rFonts w:ascii="Times New Roman" w:hAnsi="Times New Roman" w:cs="Times New Roman"/>
          <w:i/>
          <w:sz w:val="28"/>
          <w:szCs w:val="28"/>
          <w:lang w:val="uk-UA"/>
        </w:rPr>
        <w:t xml:space="preserve">(Розділ </w:t>
      </w:r>
      <w:r w:rsidRPr="00943445">
        <w:rPr>
          <w:rFonts w:ascii="Times New Roman" w:hAnsi="Times New Roman" w:cs="Times New Roman"/>
          <w:i/>
          <w:sz w:val="28"/>
          <w:szCs w:val="28"/>
          <w:lang w:val="uk-UA"/>
        </w:rPr>
        <w:t>2</w:t>
      </w:r>
      <w:r w:rsidRPr="0094344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Звіту)</w:t>
      </w:r>
    </w:p>
    <w:p w:rsidR="00943445" w:rsidRPr="00943445" w:rsidRDefault="00943445" w:rsidP="0094344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43445">
        <w:rPr>
          <w:rFonts w:ascii="Times New Roman" w:hAnsi="Times New Roman" w:cs="Times New Roman"/>
          <w:b/>
          <w:sz w:val="28"/>
          <w:szCs w:val="28"/>
          <w:lang w:val="uk-UA"/>
        </w:rPr>
        <w:t>Джерело:</w:t>
      </w:r>
    </w:p>
    <w:p w:rsidR="00943445" w:rsidRPr="00943445" w:rsidRDefault="00943445" w:rsidP="009434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3445">
        <w:rPr>
          <w:rFonts w:ascii="Times New Roman" w:hAnsi="Times New Roman" w:cs="Times New Roman"/>
          <w:sz w:val="28"/>
          <w:szCs w:val="28"/>
        </w:rPr>
        <w:t xml:space="preserve">ЗВІТ ПРО РЕЗУЛЬТАТИ РОБОТИ ДЕРЖАВНОЇ СЛУЖБИ УКРАЇНИ </w:t>
      </w:r>
      <w:proofErr w:type="gramStart"/>
      <w:r w:rsidRPr="00943445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943445">
        <w:rPr>
          <w:rFonts w:ascii="Times New Roman" w:hAnsi="Times New Roman" w:cs="Times New Roman"/>
          <w:sz w:val="28"/>
          <w:szCs w:val="28"/>
        </w:rPr>
        <w:t xml:space="preserve"> ЕТНОПОЛІТИКИ ТА СВОБОДИ СОВІСТІ</w:t>
      </w:r>
      <w:r w:rsidRPr="00943445">
        <w:rPr>
          <w:rFonts w:ascii="Times New Roman" w:hAnsi="Times New Roman" w:cs="Times New Roman"/>
          <w:sz w:val="28"/>
          <w:szCs w:val="28"/>
          <w:lang w:val="uk-UA"/>
        </w:rPr>
        <w:t xml:space="preserve"> за 2024 рік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hyperlink r:id="rId6" w:history="1">
        <w:r w:rsidRPr="00885791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https://dess.gov.ua/wp-content/uploads/2025/06/Zvit-2024.pdf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943445" w:rsidRPr="00943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078EC"/>
    <w:multiLevelType w:val="hybridMultilevel"/>
    <w:tmpl w:val="27BCB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445"/>
    <w:rsid w:val="00666CFE"/>
    <w:rsid w:val="007066C2"/>
    <w:rsid w:val="0094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4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434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4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434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ss.gov.ua/wp-content/uploads/2025/06/Zvit-2024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658</Characters>
  <Application>Microsoft Office Word</Application>
  <DocSecurity>0</DocSecurity>
  <Lines>5</Lines>
  <Paragraphs>1</Paragraphs>
  <ScaleCrop>false</ScaleCrop>
  <Company>SPecialiST RePack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2025-10-21T07:27:00Z</dcterms:created>
  <dcterms:modified xsi:type="dcterms:W3CDTF">2025-10-21T07:36:00Z</dcterms:modified>
</cp:coreProperties>
</file>