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670" w:rsidRPr="00125B0E" w:rsidRDefault="00987670" w:rsidP="00987670">
      <w:pPr>
        <w:pStyle w:val="a5"/>
        <w:rPr>
          <w:lang w:val="en-US"/>
        </w:rPr>
      </w:pPr>
      <w:bookmarkStart w:id="0" w:name="_Toc366068411"/>
      <w:r w:rsidRPr="00337890">
        <w:rPr>
          <w:lang w:val="uk-UA"/>
        </w:rPr>
        <w:t xml:space="preserve">Лабораторна робота </w:t>
      </w:r>
      <w:bookmarkEnd w:id="0"/>
      <w:r w:rsidR="00125B0E">
        <w:rPr>
          <w:lang w:val="en-US"/>
        </w:rPr>
        <w:t>4</w:t>
      </w:r>
    </w:p>
    <w:p w:rsidR="00987670" w:rsidRPr="00337890" w:rsidRDefault="00987670" w:rsidP="00987670">
      <w:pPr>
        <w:pStyle w:val="a5"/>
        <w:rPr>
          <w:lang w:val="uk-UA"/>
        </w:rPr>
      </w:pPr>
    </w:p>
    <w:p w:rsidR="00125B0E" w:rsidRPr="00125B0E" w:rsidRDefault="00987670" w:rsidP="00125B0E">
      <w:pPr>
        <w:pStyle w:val="a5"/>
        <w:rPr>
          <w:b w:val="0"/>
          <w:szCs w:val="28"/>
          <w:lang w:val="uk-UA"/>
        </w:rPr>
      </w:pPr>
      <w:r w:rsidRPr="00337890">
        <w:rPr>
          <w:lang w:val="uk-UA"/>
        </w:rPr>
        <w:t xml:space="preserve">Тема. Дослідження алгоритму шифрування </w:t>
      </w:r>
      <w:r w:rsidRPr="00337890">
        <w:rPr>
          <w:szCs w:val="28"/>
          <w:lang w:val="uk-UA"/>
        </w:rPr>
        <w:t>RSA</w:t>
      </w:r>
      <w:r w:rsidR="00125B0E" w:rsidRPr="00125B0E">
        <w:rPr>
          <w:b w:val="0"/>
          <w:szCs w:val="28"/>
          <w:lang w:val="uk-UA"/>
        </w:rPr>
        <w:t xml:space="preserve"> </w:t>
      </w:r>
    </w:p>
    <w:p w:rsidR="00987670" w:rsidRPr="00125B0E" w:rsidRDefault="00125B0E" w:rsidP="00125B0E">
      <w:pPr>
        <w:pStyle w:val="a5"/>
        <w:rPr>
          <w:szCs w:val="28"/>
          <w:lang w:val="uk-UA"/>
        </w:rPr>
      </w:pPr>
      <w:r w:rsidRPr="00125B0E">
        <w:rPr>
          <w:szCs w:val="28"/>
          <w:lang w:val="uk-UA"/>
        </w:rPr>
        <w:t>для генерації</w:t>
      </w:r>
      <w:r w:rsidRPr="00125B0E">
        <w:rPr>
          <w:szCs w:val="28"/>
          <w:lang w:val="uk-UA"/>
        </w:rPr>
        <w:t xml:space="preserve"> </w:t>
      </w:r>
      <w:r w:rsidRPr="00125B0E">
        <w:rPr>
          <w:szCs w:val="28"/>
          <w:lang w:val="uk-UA"/>
        </w:rPr>
        <w:t>та</w:t>
      </w:r>
      <w:r w:rsidRPr="00125B0E">
        <w:rPr>
          <w:szCs w:val="28"/>
          <w:lang w:val="uk-UA"/>
        </w:rPr>
        <w:t xml:space="preserve"> перевірки цифрових</w:t>
      </w:r>
      <w:bookmarkStart w:id="1" w:name="_GoBack"/>
      <w:bookmarkEnd w:id="1"/>
      <w:r w:rsidRPr="00125B0E">
        <w:rPr>
          <w:szCs w:val="28"/>
          <w:lang w:val="uk-UA"/>
        </w:rPr>
        <w:t xml:space="preserve"> підписів</w:t>
      </w:r>
    </w:p>
    <w:p w:rsidR="00987670" w:rsidRPr="00125B0E" w:rsidRDefault="00987670" w:rsidP="00987670">
      <w:pPr>
        <w:pStyle w:val="a5"/>
        <w:rPr>
          <w:lang w:val="uk-UA"/>
        </w:rPr>
      </w:pPr>
    </w:p>
    <w:p w:rsidR="00987670" w:rsidRPr="00E342AC" w:rsidRDefault="00987670" w:rsidP="00987670">
      <w:pPr>
        <w:pStyle w:val="a5"/>
        <w:jc w:val="left"/>
      </w:pPr>
      <w:r>
        <w:rPr>
          <w:lang w:val="uk-UA"/>
        </w:rPr>
        <w:t>Завдання.</w:t>
      </w:r>
      <w:r>
        <w:t xml:space="preserve"> </w:t>
      </w:r>
    </w:p>
    <w:p w:rsidR="00987670" w:rsidRPr="00E342AC" w:rsidRDefault="00987670" w:rsidP="00987670">
      <w:pPr>
        <w:pStyle w:val="a5"/>
        <w:jc w:val="left"/>
      </w:pPr>
    </w:p>
    <w:p w:rsidR="00987670" w:rsidRPr="00375CAD" w:rsidRDefault="00987670" w:rsidP="0014263A">
      <w:pPr>
        <w:numPr>
          <w:ilvl w:val="0"/>
          <w:numId w:val="4"/>
        </w:numPr>
        <w:ind w:left="426"/>
        <w:jc w:val="both"/>
        <w:rPr>
          <w:sz w:val="28"/>
          <w:szCs w:val="28"/>
          <w:lang w:val="uk-UA"/>
        </w:rPr>
      </w:pPr>
      <w:r w:rsidRPr="00375CAD">
        <w:rPr>
          <w:sz w:val="28"/>
          <w:szCs w:val="28"/>
          <w:lang w:val="uk-UA"/>
        </w:rPr>
        <w:t>Вивчити:</w:t>
      </w:r>
    </w:p>
    <w:p w:rsidR="00987670" w:rsidRPr="0014263A" w:rsidRDefault="00987670" w:rsidP="0014263A">
      <w:pPr>
        <w:pStyle w:val="a8"/>
        <w:numPr>
          <w:ilvl w:val="0"/>
          <w:numId w:val="4"/>
        </w:numPr>
        <w:ind w:left="426"/>
        <w:jc w:val="both"/>
        <w:rPr>
          <w:sz w:val="28"/>
          <w:szCs w:val="28"/>
          <w:lang w:val="uk-UA"/>
        </w:rPr>
      </w:pPr>
      <w:r w:rsidRPr="0014263A">
        <w:rPr>
          <w:sz w:val="28"/>
          <w:szCs w:val="28"/>
          <w:lang w:val="uk-UA"/>
        </w:rPr>
        <w:t xml:space="preserve">стандарт криптографічного перетворення з відкритим ключем RSA, правила обчислення відкритого і закритого криптографічних ключів, </w:t>
      </w:r>
      <w:r w:rsidR="00125B0E" w:rsidRPr="0014263A">
        <w:rPr>
          <w:sz w:val="28"/>
          <w:szCs w:val="28"/>
          <w:lang w:val="uk-UA"/>
        </w:rPr>
        <w:t xml:space="preserve">правила використання ключів для </w:t>
      </w:r>
      <w:r w:rsidR="00125B0E" w:rsidRPr="0014263A">
        <w:rPr>
          <w:sz w:val="28"/>
          <w:szCs w:val="28"/>
          <w:lang w:val="uk-UA"/>
        </w:rPr>
        <w:t>цифрових підписів</w:t>
      </w:r>
      <w:r w:rsidR="00125B0E" w:rsidRPr="0014263A">
        <w:rPr>
          <w:sz w:val="28"/>
          <w:szCs w:val="28"/>
          <w:lang w:val="uk-UA"/>
        </w:rPr>
        <w:t xml:space="preserve">, а також алгоритм </w:t>
      </w:r>
      <w:r w:rsidR="00125B0E" w:rsidRPr="0014263A">
        <w:rPr>
          <w:sz w:val="28"/>
          <w:szCs w:val="28"/>
          <w:lang w:val="uk-UA"/>
        </w:rPr>
        <w:t>генерації та перевірки цифрових підписів</w:t>
      </w:r>
      <w:r w:rsidR="00125B0E" w:rsidRPr="0014263A">
        <w:rPr>
          <w:sz w:val="28"/>
          <w:szCs w:val="28"/>
          <w:lang w:val="uk-UA"/>
        </w:rPr>
        <w:t xml:space="preserve"> за допомогою </w:t>
      </w:r>
      <w:r w:rsidR="00125B0E" w:rsidRPr="0014263A">
        <w:rPr>
          <w:sz w:val="28"/>
          <w:szCs w:val="28"/>
          <w:lang w:val="en-US"/>
        </w:rPr>
        <w:t>RSA</w:t>
      </w:r>
      <w:r w:rsidRPr="0014263A">
        <w:rPr>
          <w:sz w:val="28"/>
          <w:szCs w:val="28"/>
          <w:lang w:val="uk-UA"/>
        </w:rPr>
        <w:t>.</w:t>
      </w:r>
    </w:p>
    <w:p w:rsidR="00987670" w:rsidRDefault="00987670" w:rsidP="0014263A">
      <w:pPr>
        <w:numPr>
          <w:ilvl w:val="0"/>
          <w:numId w:val="4"/>
        </w:numPr>
        <w:ind w:left="426"/>
        <w:jc w:val="both"/>
        <w:rPr>
          <w:sz w:val="28"/>
          <w:szCs w:val="28"/>
          <w:lang w:val="uk-UA"/>
        </w:rPr>
      </w:pPr>
      <w:r w:rsidRPr="00375CAD">
        <w:rPr>
          <w:sz w:val="28"/>
          <w:szCs w:val="28"/>
          <w:lang w:val="uk-UA"/>
        </w:rPr>
        <w:t>Розробити структури даних і реалізувати алгоритм RSA</w:t>
      </w:r>
      <w:r w:rsidR="00415031" w:rsidRPr="00415031">
        <w:rPr>
          <w:sz w:val="28"/>
          <w:szCs w:val="28"/>
          <w:lang w:val="uk-UA"/>
        </w:rPr>
        <w:t xml:space="preserve"> </w:t>
      </w:r>
      <w:r w:rsidR="00415031">
        <w:rPr>
          <w:sz w:val="28"/>
          <w:szCs w:val="28"/>
          <w:lang w:val="uk-UA"/>
        </w:rPr>
        <w:t xml:space="preserve">або застосувати вбудований алгоритм </w:t>
      </w:r>
      <w:r w:rsidR="00415031" w:rsidRPr="00375CAD">
        <w:rPr>
          <w:sz w:val="28"/>
          <w:szCs w:val="28"/>
          <w:lang w:val="uk-UA"/>
        </w:rPr>
        <w:t>RSA</w:t>
      </w:r>
      <w:r w:rsidR="00CD3970">
        <w:rPr>
          <w:sz w:val="28"/>
          <w:szCs w:val="28"/>
          <w:lang w:val="uk-UA"/>
        </w:rPr>
        <w:t xml:space="preserve"> </w:t>
      </w:r>
      <w:r w:rsidR="00CD3970">
        <w:rPr>
          <w:sz w:val="28"/>
          <w:szCs w:val="28"/>
          <w:lang w:val="uk-UA"/>
        </w:rPr>
        <w:t xml:space="preserve">та </w:t>
      </w:r>
      <w:r w:rsidR="00CD3970">
        <w:rPr>
          <w:sz w:val="28"/>
          <w:szCs w:val="28"/>
          <w:lang w:val="uk-UA"/>
        </w:rPr>
        <w:t>х</w:t>
      </w:r>
      <w:r w:rsidR="00CD3970">
        <w:rPr>
          <w:sz w:val="28"/>
          <w:szCs w:val="28"/>
          <w:lang w:val="uk-UA"/>
        </w:rPr>
        <w:t>еш-функці</w:t>
      </w:r>
      <w:r w:rsidR="00CD3970">
        <w:rPr>
          <w:sz w:val="28"/>
          <w:szCs w:val="28"/>
          <w:lang w:val="uk-UA"/>
        </w:rPr>
        <w:t>ю</w:t>
      </w:r>
      <w:r w:rsidR="00CD3970">
        <w:rPr>
          <w:sz w:val="28"/>
          <w:szCs w:val="28"/>
          <w:lang w:val="uk-UA"/>
        </w:rPr>
        <w:t xml:space="preserve"> </w:t>
      </w:r>
      <w:r w:rsidR="00CD3970" w:rsidRPr="00CD3970">
        <w:rPr>
          <w:sz w:val="28"/>
          <w:szCs w:val="28"/>
        </w:rPr>
        <w:t>SHA</w:t>
      </w:r>
      <w:r w:rsidR="00CD3970" w:rsidRPr="00CD3970">
        <w:rPr>
          <w:sz w:val="28"/>
          <w:szCs w:val="28"/>
          <w:lang w:val="uk-UA"/>
        </w:rPr>
        <w:t>-256</w:t>
      </w:r>
      <w:r w:rsidR="00415031">
        <w:rPr>
          <w:sz w:val="28"/>
          <w:szCs w:val="28"/>
          <w:lang w:val="uk-UA"/>
        </w:rPr>
        <w:t xml:space="preserve"> з криптографічної бібліотеки системи програмування</w:t>
      </w:r>
      <w:r w:rsidR="00125B0E" w:rsidRPr="00125B0E">
        <w:rPr>
          <w:sz w:val="28"/>
          <w:szCs w:val="28"/>
          <w:lang w:val="uk-UA"/>
        </w:rPr>
        <w:t xml:space="preserve"> </w:t>
      </w:r>
      <w:r w:rsidR="00125B0E">
        <w:rPr>
          <w:sz w:val="28"/>
          <w:szCs w:val="28"/>
          <w:lang w:val="uk-UA"/>
        </w:rPr>
        <w:t>д</w:t>
      </w:r>
      <w:r w:rsidR="00125B0E" w:rsidRPr="00125B0E">
        <w:rPr>
          <w:sz w:val="28"/>
          <w:szCs w:val="28"/>
          <w:lang w:val="uk-UA"/>
        </w:rPr>
        <w:t>ля створення й перевірки цифрових підписів</w:t>
      </w:r>
      <w:r w:rsidR="00CD3970">
        <w:rPr>
          <w:sz w:val="28"/>
          <w:szCs w:val="28"/>
          <w:lang w:val="uk-UA"/>
        </w:rPr>
        <w:t>.</w:t>
      </w:r>
    </w:p>
    <w:p w:rsidR="00CD3970" w:rsidRPr="00CD3970" w:rsidRDefault="00CD3970" w:rsidP="0014263A">
      <w:pPr>
        <w:numPr>
          <w:ilvl w:val="0"/>
          <w:numId w:val="4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Повторити пункт 2</w:t>
      </w:r>
      <w:r w:rsidRPr="00AD027F">
        <w:rPr>
          <w:sz w:val="28"/>
          <w:szCs w:val="28"/>
          <w:lang w:val="uk-UA"/>
        </w:rPr>
        <w:t xml:space="preserve"> для </w:t>
      </w:r>
      <w:r>
        <w:rPr>
          <w:sz w:val="28"/>
          <w:szCs w:val="28"/>
          <w:lang w:val="uk-UA"/>
        </w:rPr>
        <w:t>інш</w:t>
      </w:r>
      <w:r w:rsidRPr="00AD027F">
        <w:rPr>
          <w:sz w:val="28"/>
          <w:szCs w:val="28"/>
          <w:lang w:val="uk-UA"/>
        </w:rPr>
        <w:t xml:space="preserve">их </w:t>
      </w:r>
      <w:r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>еш-функці</w:t>
      </w:r>
      <w:r>
        <w:rPr>
          <w:sz w:val="28"/>
          <w:szCs w:val="28"/>
          <w:lang w:val="uk-UA"/>
        </w:rPr>
        <w:t xml:space="preserve">й: </w:t>
      </w:r>
      <w:r w:rsidRPr="00CD3970">
        <w:rPr>
          <w:sz w:val="28"/>
          <w:szCs w:val="28"/>
        </w:rPr>
        <w:t>SHA</w:t>
      </w:r>
      <w:r>
        <w:rPr>
          <w:sz w:val="28"/>
          <w:szCs w:val="28"/>
          <w:lang w:val="uk-UA"/>
        </w:rPr>
        <w:t>1,</w:t>
      </w:r>
      <w:r>
        <w:rPr>
          <w:sz w:val="28"/>
          <w:szCs w:val="28"/>
          <w:lang w:val="uk-UA"/>
        </w:rPr>
        <w:t xml:space="preserve"> </w:t>
      </w:r>
      <w:r w:rsidRPr="00CD3970">
        <w:rPr>
          <w:sz w:val="28"/>
          <w:szCs w:val="28"/>
        </w:rPr>
        <w:t>SHA</w:t>
      </w:r>
      <w:r>
        <w:rPr>
          <w:sz w:val="28"/>
          <w:szCs w:val="28"/>
          <w:lang w:val="uk-UA"/>
        </w:rPr>
        <w:t>-</w:t>
      </w:r>
      <w:r w:rsidRPr="00CD397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12, </w:t>
      </w:r>
      <w:r w:rsidRPr="00CD3970">
        <w:rPr>
          <w:sz w:val="28"/>
          <w:szCs w:val="28"/>
        </w:rPr>
        <w:t>SHA</w:t>
      </w:r>
      <w:r>
        <w:rPr>
          <w:sz w:val="28"/>
          <w:szCs w:val="28"/>
          <w:lang w:val="uk-UA"/>
        </w:rPr>
        <w:t>-384</w:t>
      </w:r>
      <w:r w:rsidRPr="00396A2E">
        <w:rPr>
          <w:sz w:val="28"/>
          <w:szCs w:val="28"/>
        </w:rPr>
        <w:t>.</w:t>
      </w:r>
    </w:p>
    <w:p w:rsidR="00CD3970" w:rsidRPr="00CD3970" w:rsidRDefault="00CD3970" w:rsidP="0014263A">
      <w:pPr>
        <w:numPr>
          <w:ilvl w:val="0"/>
          <w:numId w:val="4"/>
        </w:numPr>
        <w:ind w:left="426"/>
        <w:jc w:val="both"/>
        <w:rPr>
          <w:rStyle w:val="a7"/>
          <w:b w:val="0"/>
          <w:bCs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Забезпечити </w:t>
      </w:r>
      <w:r w:rsidRPr="0014263A">
        <w:rPr>
          <w:sz w:val="28"/>
          <w:szCs w:val="28"/>
          <w:lang w:val="uk-UA"/>
        </w:rPr>
        <w:t>підпис файлу або рядка за допомогою</w:t>
      </w:r>
      <w:r w:rsidRPr="00CD3970">
        <w:rPr>
          <w:sz w:val="28"/>
          <w:szCs w:val="28"/>
        </w:rPr>
        <w:t xml:space="preserve"> </w:t>
      </w:r>
      <w:r w:rsidRPr="00CD3970">
        <w:rPr>
          <w:rStyle w:val="a7"/>
          <w:b w:val="0"/>
          <w:sz w:val="28"/>
          <w:szCs w:val="28"/>
        </w:rPr>
        <w:t>RSA</w:t>
      </w:r>
      <w:r w:rsidR="0014263A" w:rsidRPr="0014263A">
        <w:rPr>
          <w:rStyle w:val="a7"/>
          <w:b w:val="0"/>
          <w:sz w:val="28"/>
          <w:szCs w:val="28"/>
          <w:lang w:val="uk-UA"/>
        </w:rPr>
        <w:t>;</w:t>
      </w:r>
    </w:p>
    <w:p w:rsidR="0014263A" w:rsidRPr="0014263A" w:rsidRDefault="00CD3970" w:rsidP="0014263A">
      <w:pPr>
        <w:pStyle w:val="a8"/>
        <w:ind w:left="426"/>
        <w:jc w:val="both"/>
        <w:rPr>
          <w:sz w:val="28"/>
          <w:szCs w:val="28"/>
          <w:lang w:val="uk-UA"/>
        </w:rPr>
      </w:pPr>
      <w:r w:rsidRPr="0014263A">
        <w:rPr>
          <w:sz w:val="28"/>
          <w:szCs w:val="28"/>
          <w:lang w:val="uk-UA"/>
        </w:rPr>
        <w:t xml:space="preserve">збереження </w:t>
      </w:r>
      <w:r w:rsidRPr="0014263A">
        <w:rPr>
          <w:rStyle w:val="a7"/>
          <w:b w:val="0"/>
          <w:sz w:val="28"/>
          <w:szCs w:val="28"/>
          <w:lang w:val="uk-UA"/>
        </w:rPr>
        <w:t>самого підпису</w:t>
      </w:r>
      <w:r w:rsidRPr="0014263A">
        <w:rPr>
          <w:sz w:val="28"/>
          <w:szCs w:val="28"/>
          <w:lang w:val="uk-UA"/>
        </w:rPr>
        <w:t xml:space="preserve"> окремо</w:t>
      </w:r>
      <w:r w:rsidR="0014263A" w:rsidRPr="0014263A">
        <w:rPr>
          <w:sz w:val="28"/>
          <w:szCs w:val="28"/>
          <w:lang w:val="uk-UA"/>
        </w:rPr>
        <w:t xml:space="preserve"> (у файл)</w:t>
      </w:r>
      <w:r w:rsidRPr="0014263A">
        <w:rPr>
          <w:sz w:val="28"/>
          <w:szCs w:val="28"/>
          <w:lang w:val="uk-UA"/>
        </w:rPr>
        <w:t xml:space="preserve"> або </w:t>
      </w:r>
      <w:r w:rsidR="0014263A" w:rsidRPr="0014263A">
        <w:rPr>
          <w:sz w:val="28"/>
          <w:szCs w:val="28"/>
          <w:lang w:val="uk-UA"/>
        </w:rPr>
        <w:t>виведення на екран;</w:t>
      </w:r>
    </w:p>
    <w:p w:rsidR="00CD3970" w:rsidRPr="0014263A" w:rsidRDefault="00CD3970" w:rsidP="0014263A">
      <w:pPr>
        <w:pStyle w:val="a8"/>
        <w:ind w:left="426"/>
        <w:jc w:val="both"/>
        <w:rPr>
          <w:sz w:val="28"/>
          <w:szCs w:val="28"/>
        </w:rPr>
      </w:pPr>
      <w:r w:rsidRPr="0014263A">
        <w:rPr>
          <w:sz w:val="28"/>
          <w:szCs w:val="28"/>
          <w:lang w:val="uk-UA"/>
        </w:rPr>
        <w:t>перевірку підпису</w:t>
      </w:r>
      <w:r w:rsidRPr="0014263A">
        <w:rPr>
          <w:sz w:val="28"/>
          <w:szCs w:val="28"/>
        </w:rPr>
        <w:t>.</w:t>
      </w:r>
    </w:p>
    <w:p w:rsidR="0014263A" w:rsidRPr="0014263A" w:rsidRDefault="0014263A" w:rsidP="0014263A">
      <w:pPr>
        <w:pStyle w:val="a8"/>
        <w:numPr>
          <w:ilvl w:val="0"/>
          <w:numId w:val="4"/>
        </w:numPr>
        <w:ind w:left="426"/>
        <w:jc w:val="both"/>
        <w:rPr>
          <w:sz w:val="28"/>
          <w:szCs w:val="28"/>
          <w:lang w:val="uk-UA"/>
        </w:rPr>
      </w:pPr>
      <w:r w:rsidRPr="0014263A">
        <w:rPr>
          <w:sz w:val="28"/>
          <w:szCs w:val="28"/>
          <w:lang w:val="uk-UA"/>
        </w:rPr>
        <w:t xml:space="preserve">Порівняти результати з результатами лабораторної роботи 2 (шифрування за допомогою </w:t>
      </w:r>
      <w:r w:rsidRPr="0014263A">
        <w:rPr>
          <w:rStyle w:val="a7"/>
          <w:b w:val="0"/>
          <w:sz w:val="28"/>
          <w:szCs w:val="28"/>
        </w:rPr>
        <w:t>RSA</w:t>
      </w:r>
      <w:r w:rsidRPr="0014263A">
        <w:rPr>
          <w:rStyle w:val="a7"/>
          <w:b w:val="0"/>
          <w:sz w:val="28"/>
          <w:szCs w:val="28"/>
          <w:lang w:val="uk-UA"/>
        </w:rPr>
        <w:t>).</w:t>
      </w:r>
    </w:p>
    <w:p w:rsidR="0014263A" w:rsidRPr="0014263A" w:rsidRDefault="0014263A" w:rsidP="0014263A">
      <w:pPr>
        <w:jc w:val="both"/>
        <w:rPr>
          <w:sz w:val="28"/>
          <w:szCs w:val="28"/>
          <w:lang w:val="uk-UA"/>
        </w:rPr>
      </w:pPr>
    </w:p>
    <w:p w:rsidR="0014263A" w:rsidRPr="00CD3970" w:rsidRDefault="0014263A" w:rsidP="00CD3970">
      <w:pPr>
        <w:ind w:left="360"/>
        <w:jc w:val="both"/>
        <w:rPr>
          <w:sz w:val="28"/>
          <w:szCs w:val="28"/>
          <w:lang w:val="uk-UA"/>
        </w:rPr>
      </w:pPr>
    </w:p>
    <w:p w:rsidR="00987670" w:rsidRPr="003348A1" w:rsidRDefault="00987670" w:rsidP="00EA68E4">
      <w:pPr>
        <w:ind w:left="360"/>
        <w:jc w:val="both"/>
        <w:rPr>
          <w:sz w:val="28"/>
          <w:szCs w:val="28"/>
          <w:lang w:val="uk-UA"/>
        </w:rPr>
      </w:pPr>
    </w:p>
    <w:p w:rsidR="00EA68E4" w:rsidRDefault="00EA68E4">
      <w:pPr>
        <w:spacing w:after="200" w:line="276" w:lineRule="auto"/>
        <w:rPr>
          <w:sz w:val="28"/>
          <w:szCs w:val="28"/>
        </w:rPr>
      </w:pPr>
    </w:p>
    <w:sectPr w:rsidR="00EA68E4" w:rsidSect="00415031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508" w:rsidRDefault="00FD1508">
      <w:r>
        <w:separator/>
      </w:r>
    </w:p>
  </w:endnote>
  <w:endnote w:type="continuationSeparator" w:id="0">
    <w:p w:rsidR="00FD1508" w:rsidRDefault="00FD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31" w:rsidRPr="00D65342" w:rsidRDefault="00415031" w:rsidP="00415031">
    <w:pPr>
      <w:pStyle w:val="a3"/>
      <w:jc w:val="center"/>
      <w:rPr>
        <w:lang w:val="en-US"/>
      </w:rPr>
    </w:pPr>
    <w:r>
      <w:fldChar w:fldCharType="begin"/>
    </w:r>
    <w:r>
      <w:instrText>PAGE   \* MERGEFORMAT</w:instrText>
    </w:r>
    <w:r>
      <w:fldChar w:fldCharType="separate"/>
    </w:r>
    <w:r w:rsidR="0014263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508" w:rsidRDefault="00FD1508">
      <w:r>
        <w:separator/>
      </w:r>
    </w:p>
  </w:footnote>
  <w:footnote w:type="continuationSeparator" w:id="0">
    <w:p w:rsidR="00FD1508" w:rsidRDefault="00FD1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705A"/>
    <w:multiLevelType w:val="hybridMultilevel"/>
    <w:tmpl w:val="1340E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30276"/>
    <w:multiLevelType w:val="hybridMultilevel"/>
    <w:tmpl w:val="3EAE1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376987"/>
    <w:multiLevelType w:val="hybridMultilevel"/>
    <w:tmpl w:val="60146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A4C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670"/>
    <w:rsid w:val="00125B0E"/>
    <w:rsid w:val="0014263A"/>
    <w:rsid w:val="00232CF1"/>
    <w:rsid w:val="00415031"/>
    <w:rsid w:val="008276FF"/>
    <w:rsid w:val="00987670"/>
    <w:rsid w:val="00CD3970"/>
    <w:rsid w:val="00CF7777"/>
    <w:rsid w:val="00E342AC"/>
    <w:rsid w:val="00E70C6C"/>
    <w:rsid w:val="00EA68E4"/>
    <w:rsid w:val="00FD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B7A07"/>
  <w15:docId w15:val="{6610B4A5-BE20-48F4-B3FC-E8810670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87670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98767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987670"/>
    <w:pPr>
      <w:jc w:val="center"/>
    </w:pPr>
    <w:rPr>
      <w:b/>
      <w:sz w:val="28"/>
      <w:szCs w:val="20"/>
    </w:rPr>
  </w:style>
  <w:style w:type="character" w:customStyle="1" w:styleId="a6">
    <w:name w:val="Основний текст Знак"/>
    <w:basedOn w:val="a0"/>
    <w:link w:val="a5"/>
    <w:rsid w:val="00987670"/>
    <w:rPr>
      <w:rFonts w:ascii="Times New Roman" w:eastAsia="Times New Roman" w:hAnsi="Times New Roman" w:cs="Times New Roman"/>
      <w:b/>
      <w:sz w:val="28"/>
      <w:szCs w:val="20"/>
    </w:rPr>
  </w:style>
  <w:style w:type="character" w:styleId="a7">
    <w:name w:val="Strong"/>
    <w:basedOn w:val="a0"/>
    <w:uiPriority w:val="22"/>
    <w:qFormat/>
    <w:rsid w:val="00CD3970"/>
    <w:rPr>
      <w:b/>
      <w:bCs/>
    </w:rPr>
  </w:style>
  <w:style w:type="character" w:styleId="HTML">
    <w:name w:val="HTML Code"/>
    <w:basedOn w:val="a0"/>
    <w:uiPriority w:val="99"/>
    <w:semiHidden/>
    <w:unhideWhenUsed/>
    <w:rsid w:val="00CD3970"/>
    <w:rPr>
      <w:rFonts w:ascii="Courier New" w:eastAsia="Times New Roman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142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Скрипник Ірина Анатоліївна</cp:lastModifiedBy>
  <cp:revision>3</cp:revision>
  <dcterms:created xsi:type="dcterms:W3CDTF">2025-10-25T11:52:00Z</dcterms:created>
  <dcterms:modified xsi:type="dcterms:W3CDTF">2025-10-25T12:11:00Z</dcterms:modified>
</cp:coreProperties>
</file>