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FD0" w:rsidRPr="005D53F8" w:rsidRDefault="000A5FD0" w:rsidP="000A5FD0">
      <w:pPr>
        <w:contextualSpacing/>
        <w:jc w:val="center"/>
        <w:rPr>
          <w:b/>
          <w:sz w:val="28"/>
          <w:szCs w:val="28"/>
          <w:lang w:val="uk-UA"/>
        </w:rPr>
      </w:pPr>
      <w:r w:rsidRPr="005D53F8">
        <w:rPr>
          <w:b/>
          <w:sz w:val="28"/>
          <w:szCs w:val="28"/>
          <w:lang w:val="uk-UA"/>
        </w:rPr>
        <w:t xml:space="preserve">ЗМІСТ </w:t>
      </w:r>
      <w:r>
        <w:rPr>
          <w:b/>
          <w:caps/>
          <w:sz w:val="28"/>
          <w:szCs w:val="28"/>
          <w:lang w:val="uk-UA"/>
        </w:rPr>
        <w:t>практичних</w:t>
      </w:r>
      <w:r w:rsidRPr="005D53F8">
        <w:rPr>
          <w:b/>
          <w:caps/>
          <w:sz w:val="28"/>
          <w:szCs w:val="28"/>
          <w:lang w:val="uk-UA"/>
        </w:rPr>
        <w:t xml:space="preserve"> занять</w:t>
      </w:r>
    </w:p>
    <w:p w:rsidR="000A5FD0" w:rsidRPr="005D53F8" w:rsidRDefault="000A5FD0" w:rsidP="000A5FD0">
      <w:pPr>
        <w:contextualSpacing/>
        <w:jc w:val="center"/>
        <w:rPr>
          <w:b/>
          <w:sz w:val="28"/>
          <w:szCs w:val="28"/>
          <w:lang w:val="uk-UA"/>
        </w:rPr>
      </w:pPr>
    </w:p>
    <w:p w:rsidR="000A5FD0" w:rsidRPr="005D53F8" w:rsidRDefault="000A5FD0" w:rsidP="000A5FD0">
      <w:pPr>
        <w:contextualSpacing/>
        <w:jc w:val="center"/>
        <w:rPr>
          <w:b/>
          <w:sz w:val="28"/>
          <w:szCs w:val="28"/>
          <w:lang w:val="uk-UA"/>
        </w:rPr>
      </w:pPr>
    </w:p>
    <w:p w:rsidR="007C1BA8" w:rsidRDefault="000A5FD0" w:rsidP="007C1BA8">
      <w:pPr>
        <w:contextualSpacing/>
        <w:jc w:val="center"/>
        <w:rPr>
          <w:b/>
          <w:caps/>
          <w:sz w:val="28"/>
          <w:szCs w:val="28"/>
          <w:lang w:val="uk-UA"/>
        </w:rPr>
      </w:pPr>
      <w:r>
        <w:rPr>
          <w:b/>
          <w:caps/>
          <w:sz w:val="28"/>
          <w:szCs w:val="28"/>
          <w:lang w:val="uk-UA"/>
        </w:rPr>
        <w:t>Практичне</w:t>
      </w:r>
      <w:r w:rsidRPr="005D53F8">
        <w:rPr>
          <w:b/>
          <w:caps/>
          <w:sz w:val="28"/>
          <w:szCs w:val="28"/>
          <w:lang w:val="uk-UA"/>
        </w:rPr>
        <w:t xml:space="preserve"> заняття №</w:t>
      </w:r>
      <w:r w:rsidR="007C1BA8">
        <w:rPr>
          <w:b/>
          <w:caps/>
          <w:sz w:val="28"/>
          <w:szCs w:val="28"/>
          <w:lang w:val="uk-UA"/>
        </w:rPr>
        <w:t>8</w:t>
      </w:r>
    </w:p>
    <w:p w:rsidR="00451173" w:rsidRPr="00451173" w:rsidRDefault="007C1BA8" w:rsidP="007C1BA8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Тема 8. </w:t>
      </w:r>
      <w:proofErr w:type="spellStart"/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спортсменів</w:t>
      </w:r>
      <w:proofErr w:type="spellEnd"/>
      <w:r w:rsidR="00451173" w:rsidRPr="00451173">
        <w:rPr>
          <w:b/>
          <w:sz w:val="28"/>
          <w:szCs w:val="28"/>
        </w:rPr>
        <w:t xml:space="preserve">. </w:t>
      </w:r>
    </w:p>
    <w:p w:rsidR="000A5FD0" w:rsidRPr="00C95300" w:rsidRDefault="000A5FD0" w:rsidP="000A5FD0">
      <w:pPr>
        <w:ind w:firstLine="567"/>
        <w:contextualSpacing/>
        <w:jc w:val="center"/>
        <w:rPr>
          <w:b/>
          <w:sz w:val="28"/>
        </w:rPr>
      </w:pPr>
    </w:p>
    <w:p w:rsidR="000A5FD0" w:rsidRPr="000A5FD0" w:rsidRDefault="000A5FD0" w:rsidP="000A5FD0">
      <w:pPr>
        <w:contextualSpacing/>
        <w:jc w:val="center"/>
        <w:rPr>
          <w:b/>
          <w:sz w:val="28"/>
          <w:lang w:val="uk-UA"/>
        </w:rPr>
      </w:pPr>
      <w:r w:rsidRPr="000A5FD0">
        <w:rPr>
          <w:b/>
          <w:sz w:val="28"/>
          <w:lang w:val="uk-UA"/>
        </w:rPr>
        <w:t>Мета семінарського заняття:</w:t>
      </w:r>
    </w:p>
    <w:p w:rsidR="000A5FD0" w:rsidRPr="000A5FD0" w:rsidRDefault="000A5FD0" w:rsidP="000A5FD0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A5FD0" w:rsidRPr="000A5FD0" w:rsidRDefault="000A5FD0" w:rsidP="000A5FD0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5FD0">
        <w:rPr>
          <w:rFonts w:ascii="Times New Roman" w:hAnsi="Times New Roman"/>
          <w:sz w:val="28"/>
          <w:szCs w:val="28"/>
          <w:lang w:val="uk-UA"/>
        </w:rPr>
        <w:t>засвоєння, закріплення, поглиблення знань про:</w:t>
      </w:r>
    </w:p>
    <w:p w:rsidR="00940E27" w:rsidRPr="00940E27" w:rsidRDefault="00940E27" w:rsidP="000A5FD0">
      <w:pPr>
        <w:pStyle w:val="a3"/>
        <w:widowControl/>
        <w:numPr>
          <w:ilvl w:val="0"/>
          <w:numId w:val="2"/>
        </w:numPr>
        <w:autoSpaceDE/>
        <w:autoSpaceDN/>
        <w:adjustRightInd/>
        <w:ind w:left="0" w:firstLine="709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сприяння розвитку села;</w:t>
      </w:r>
    </w:p>
    <w:p w:rsidR="00940E27" w:rsidRPr="00940E27" w:rsidRDefault="00940E27" w:rsidP="000A5FD0">
      <w:pPr>
        <w:pStyle w:val="a3"/>
        <w:widowControl/>
        <w:numPr>
          <w:ilvl w:val="0"/>
          <w:numId w:val="2"/>
        </w:numPr>
        <w:autoSpaceDE/>
        <w:autoSpaceDN/>
        <w:adjustRightInd/>
        <w:ind w:left="0" w:firstLine="709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підтримку сільської молоді;</w:t>
      </w:r>
    </w:p>
    <w:p w:rsidR="00940E27" w:rsidRPr="00940E27" w:rsidRDefault="00940E27" w:rsidP="00940E27">
      <w:pPr>
        <w:pStyle w:val="a3"/>
        <w:widowControl/>
        <w:numPr>
          <w:ilvl w:val="0"/>
          <w:numId w:val="2"/>
        </w:numPr>
        <w:autoSpaceDE/>
        <w:autoSpaceDN/>
        <w:adjustRightInd/>
        <w:ind w:left="0" w:firstLine="709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забезпечення прав та інтересів сільського населення в галузі фізичної культури і спорту;</w:t>
      </w:r>
    </w:p>
    <w:p w:rsidR="00940E27" w:rsidRPr="00940E27" w:rsidRDefault="00940E27" w:rsidP="00940E27">
      <w:pPr>
        <w:pStyle w:val="a3"/>
        <w:widowControl/>
        <w:numPr>
          <w:ilvl w:val="0"/>
          <w:numId w:val="2"/>
        </w:numPr>
        <w:autoSpaceDE/>
        <w:autoSpaceDN/>
        <w:adjustRightInd/>
        <w:ind w:left="0" w:firstLine="709"/>
        <w:jc w:val="both"/>
        <w:rPr>
          <w:rFonts w:ascii="Times New Roman" w:hAnsi="Times New Roman"/>
          <w:sz w:val="28"/>
          <w:lang w:val="uk-UA"/>
        </w:rPr>
      </w:pPr>
      <w:r w:rsidRPr="00940E27">
        <w:rPr>
          <w:rFonts w:ascii="Times New Roman" w:hAnsi="Times New Roman"/>
          <w:sz w:val="28"/>
          <w:lang w:val="uk-UA"/>
        </w:rPr>
        <w:t xml:space="preserve">фізкультурно-оздоровчу діяльність </w:t>
      </w:r>
      <w:r>
        <w:rPr>
          <w:rFonts w:ascii="Times New Roman" w:hAnsi="Times New Roman"/>
          <w:sz w:val="28"/>
          <w:lang w:val="uk-UA"/>
        </w:rPr>
        <w:t xml:space="preserve">серед </w:t>
      </w:r>
      <w:r w:rsidRPr="00940E27">
        <w:rPr>
          <w:rFonts w:ascii="Times New Roman" w:hAnsi="Times New Roman"/>
          <w:sz w:val="28"/>
          <w:lang w:val="uk-UA"/>
        </w:rPr>
        <w:t>сільського населення;</w:t>
      </w:r>
    </w:p>
    <w:p w:rsidR="00940E27" w:rsidRPr="00940E27" w:rsidRDefault="00940E27" w:rsidP="00940E27">
      <w:pPr>
        <w:pStyle w:val="a3"/>
        <w:widowControl/>
        <w:numPr>
          <w:ilvl w:val="0"/>
          <w:numId w:val="2"/>
        </w:numPr>
        <w:autoSpaceDE/>
        <w:autoSpaceDN/>
        <w:adjustRightInd/>
        <w:ind w:left="0" w:firstLine="709"/>
        <w:jc w:val="both"/>
        <w:rPr>
          <w:rFonts w:ascii="Times New Roman" w:hAnsi="Times New Roman"/>
          <w:sz w:val="28"/>
          <w:lang w:val="uk-UA"/>
        </w:rPr>
      </w:pPr>
      <w:r w:rsidRPr="00940E27">
        <w:rPr>
          <w:rFonts w:ascii="Times New Roman" w:hAnsi="Times New Roman"/>
          <w:sz w:val="28"/>
          <w:lang w:val="uk-UA"/>
        </w:rPr>
        <w:t>соціальн</w:t>
      </w:r>
      <w:r>
        <w:rPr>
          <w:rFonts w:ascii="Times New Roman" w:hAnsi="Times New Roman"/>
          <w:sz w:val="28"/>
          <w:lang w:val="uk-UA"/>
        </w:rPr>
        <w:t>ий</w:t>
      </w:r>
      <w:r w:rsidRPr="00940E27">
        <w:rPr>
          <w:rFonts w:ascii="Times New Roman" w:hAnsi="Times New Roman"/>
          <w:sz w:val="28"/>
          <w:lang w:val="uk-UA"/>
        </w:rPr>
        <w:t xml:space="preserve"> захист спортсменів</w:t>
      </w:r>
      <w:r>
        <w:rPr>
          <w:rFonts w:ascii="Times New Roman" w:hAnsi="Times New Roman"/>
          <w:sz w:val="28"/>
          <w:lang w:val="uk-UA"/>
        </w:rPr>
        <w:t>;</w:t>
      </w:r>
    </w:p>
    <w:p w:rsidR="00940E27" w:rsidRPr="00940E27" w:rsidRDefault="00940E27" w:rsidP="00940E27">
      <w:pPr>
        <w:pStyle w:val="a3"/>
        <w:widowControl/>
        <w:numPr>
          <w:ilvl w:val="0"/>
          <w:numId w:val="2"/>
        </w:numPr>
        <w:autoSpaceDE/>
        <w:autoSpaceDN/>
        <w:adjustRightInd/>
        <w:ind w:left="0"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о</w:t>
      </w:r>
      <w:r w:rsidRPr="00940E27">
        <w:rPr>
          <w:rFonts w:ascii="Times New Roman" w:hAnsi="Times New Roman"/>
          <w:sz w:val="28"/>
          <w:lang w:val="uk-UA"/>
        </w:rPr>
        <w:t>рганізаційно-правові форми</w:t>
      </w:r>
      <w:r w:rsidRPr="001074FD">
        <w:rPr>
          <w:sz w:val="28"/>
          <w:szCs w:val="28"/>
        </w:rPr>
        <w:t xml:space="preserve"> </w:t>
      </w:r>
      <w:r w:rsidRPr="00940E27">
        <w:rPr>
          <w:rFonts w:ascii="Times New Roman" w:hAnsi="Times New Roman"/>
          <w:sz w:val="28"/>
          <w:lang w:val="uk-UA"/>
        </w:rPr>
        <w:t>соціального захисту спортсменів</w:t>
      </w:r>
      <w:r>
        <w:rPr>
          <w:rFonts w:ascii="Times New Roman" w:hAnsi="Times New Roman"/>
          <w:sz w:val="28"/>
          <w:lang w:val="uk-UA"/>
        </w:rPr>
        <w:t>;</w:t>
      </w:r>
    </w:p>
    <w:p w:rsidR="00940E27" w:rsidRDefault="00940E27" w:rsidP="00940E27">
      <w:pPr>
        <w:pStyle w:val="a3"/>
        <w:widowControl/>
        <w:numPr>
          <w:ilvl w:val="0"/>
          <w:numId w:val="2"/>
        </w:numPr>
        <w:autoSpaceDE/>
        <w:autoSpaceDN/>
        <w:adjustRightInd/>
        <w:ind w:left="0"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с</w:t>
      </w:r>
      <w:r w:rsidRPr="00940E27">
        <w:rPr>
          <w:rFonts w:ascii="Times New Roman" w:hAnsi="Times New Roman"/>
          <w:sz w:val="28"/>
          <w:lang w:val="uk-UA"/>
        </w:rPr>
        <w:t>оціальн</w:t>
      </w:r>
      <w:r>
        <w:rPr>
          <w:rFonts w:ascii="Times New Roman" w:hAnsi="Times New Roman"/>
          <w:sz w:val="28"/>
          <w:lang w:val="uk-UA"/>
        </w:rPr>
        <w:t>у</w:t>
      </w:r>
      <w:r w:rsidRPr="00940E27">
        <w:rPr>
          <w:rFonts w:ascii="Times New Roman" w:hAnsi="Times New Roman"/>
          <w:sz w:val="28"/>
          <w:lang w:val="uk-UA"/>
        </w:rPr>
        <w:t xml:space="preserve"> допомог</w:t>
      </w:r>
      <w:r>
        <w:rPr>
          <w:rFonts w:ascii="Times New Roman" w:hAnsi="Times New Roman"/>
          <w:sz w:val="28"/>
          <w:lang w:val="uk-UA"/>
        </w:rPr>
        <w:t>у</w:t>
      </w:r>
      <w:r w:rsidRPr="00940E27">
        <w:rPr>
          <w:rFonts w:ascii="Times New Roman" w:hAnsi="Times New Roman"/>
          <w:sz w:val="28"/>
          <w:lang w:val="uk-UA"/>
        </w:rPr>
        <w:t xml:space="preserve"> спортсменам як організаційно-правов</w:t>
      </w:r>
      <w:r>
        <w:rPr>
          <w:rFonts w:ascii="Times New Roman" w:hAnsi="Times New Roman"/>
          <w:sz w:val="28"/>
          <w:lang w:val="uk-UA"/>
        </w:rPr>
        <w:t>у</w:t>
      </w:r>
      <w:r w:rsidRPr="00940E27">
        <w:rPr>
          <w:rFonts w:ascii="Times New Roman" w:hAnsi="Times New Roman"/>
          <w:sz w:val="28"/>
          <w:lang w:val="uk-UA"/>
        </w:rPr>
        <w:t xml:space="preserve"> форм</w:t>
      </w:r>
      <w:r>
        <w:rPr>
          <w:rFonts w:ascii="Times New Roman" w:hAnsi="Times New Roman"/>
          <w:sz w:val="28"/>
          <w:lang w:val="uk-UA"/>
        </w:rPr>
        <w:t>у</w:t>
      </w:r>
      <w:r w:rsidRPr="00940E27">
        <w:rPr>
          <w:rFonts w:ascii="Times New Roman" w:hAnsi="Times New Roman"/>
          <w:sz w:val="28"/>
          <w:lang w:val="uk-UA"/>
        </w:rPr>
        <w:t xml:space="preserve"> соціального захисту</w:t>
      </w:r>
      <w:r>
        <w:rPr>
          <w:rFonts w:ascii="Times New Roman" w:hAnsi="Times New Roman"/>
          <w:sz w:val="28"/>
          <w:lang w:val="uk-UA"/>
        </w:rPr>
        <w:t>.</w:t>
      </w:r>
    </w:p>
    <w:p w:rsidR="00940E27" w:rsidRPr="00940E27" w:rsidRDefault="00940E27" w:rsidP="00940E27">
      <w:pPr>
        <w:pStyle w:val="a3"/>
        <w:widowControl/>
        <w:autoSpaceDE/>
        <w:autoSpaceDN/>
        <w:adjustRightInd/>
        <w:ind w:left="709"/>
        <w:jc w:val="both"/>
        <w:rPr>
          <w:rFonts w:ascii="Times New Roman" w:hAnsi="Times New Roman"/>
          <w:sz w:val="28"/>
          <w:lang w:val="uk-UA"/>
        </w:rPr>
      </w:pPr>
    </w:p>
    <w:p w:rsidR="000A5FD0" w:rsidRPr="005D53F8" w:rsidRDefault="000A5FD0" w:rsidP="000A5FD0">
      <w:pPr>
        <w:contextualSpacing/>
        <w:jc w:val="center"/>
        <w:rPr>
          <w:b/>
          <w:sz w:val="28"/>
          <w:lang w:val="uk-UA"/>
        </w:rPr>
      </w:pPr>
      <w:r w:rsidRPr="005D53F8">
        <w:rPr>
          <w:b/>
          <w:sz w:val="28"/>
          <w:lang w:val="uk-UA"/>
        </w:rPr>
        <w:t>План:</w:t>
      </w:r>
    </w:p>
    <w:p w:rsidR="00FE26A7" w:rsidRPr="00940E27" w:rsidRDefault="00E26AE8" w:rsidP="00E26AE8">
      <w:pPr>
        <w:pStyle w:val="a3"/>
        <w:widowControl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940E27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940E27">
        <w:rPr>
          <w:rFonts w:ascii="Times New Roman" w:hAnsi="Times New Roman"/>
          <w:sz w:val="28"/>
          <w:szCs w:val="28"/>
        </w:rPr>
        <w:t xml:space="preserve"> прав </w:t>
      </w:r>
      <w:r w:rsidR="00FE26A7" w:rsidRPr="00940E27">
        <w:rPr>
          <w:rFonts w:ascii="Times New Roman" w:hAnsi="Times New Roman"/>
          <w:sz w:val="28"/>
          <w:szCs w:val="28"/>
          <w:lang w:val="uk-UA"/>
        </w:rPr>
        <w:t>осіб у сфері фізичної культури і спорту</w:t>
      </w:r>
      <w:r w:rsidRPr="00940E27">
        <w:rPr>
          <w:rFonts w:ascii="Times New Roman" w:hAnsi="Times New Roman"/>
          <w:sz w:val="28"/>
          <w:szCs w:val="28"/>
        </w:rPr>
        <w:t xml:space="preserve">, що </w:t>
      </w:r>
      <w:proofErr w:type="spellStart"/>
      <w:r w:rsidRPr="00940E27">
        <w:rPr>
          <w:rFonts w:ascii="Times New Roman" w:hAnsi="Times New Roman"/>
          <w:sz w:val="28"/>
          <w:szCs w:val="28"/>
        </w:rPr>
        <w:t>проживають</w:t>
      </w:r>
      <w:proofErr w:type="spellEnd"/>
      <w:r w:rsidRPr="00940E2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40E27">
        <w:rPr>
          <w:rFonts w:ascii="Times New Roman" w:hAnsi="Times New Roman"/>
          <w:sz w:val="28"/>
          <w:szCs w:val="28"/>
        </w:rPr>
        <w:t>у</w:t>
      </w:r>
      <w:proofErr w:type="gramEnd"/>
      <w:r w:rsidRPr="00940E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0E27">
        <w:rPr>
          <w:rFonts w:ascii="Times New Roman" w:hAnsi="Times New Roman"/>
          <w:sz w:val="28"/>
          <w:szCs w:val="28"/>
        </w:rPr>
        <w:t>сільській</w:t>
      </w:r>
      <w:proofErr w:type="spellEnd"/>
      <w:r w:rsidRPr="00940E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0E27">
        <w:rPr>
          <w:rFonts w:ascii="Times New Roman" w:hAnsi="Times New Roman"/>
          <w:sz w:val="28"/>
          <w:szCs w:val="28"/>
        </w:rPr>
        <w:t>місцевості</w:t>
      </w:r>
      <w:proofErr w:type="spellEnd"/>
      <w:r w:rsidR="00FE26A7" w:rsidRPr="00940E27">
        <w:rPr>
          <w:rFonts w:ascii="Times New Roman" w:hAnsi="Times New Roman"/>
          <w:sz w:val="28"/>
          <w:szCs w:val="28"/>
          <w:lang w:val="uk-UA"/>
        </w:rPr>
        <w:t>.</w:t>
      </w:r>
    </w:p>
    <w:p w:rsidR="00E26AE8" w:rsidRPr="00940E27" w:rsidRDefault="00FE26A7" w:rsidP="00E26AE8">
      <w:pPr>
        <w:pStyle w:val="a3"/>
        <w:widowControl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940E27">
        <w:rPr>
          <w:rFonts w:ascii="Times New Roman" w:hAnsi="Times New Roman"/>
          <w:sz w:val="28"/>
          <w:szCs w:val="28"/>
          <w:lang w:val="uk-UA"/>
        </w:rPr>
        <w:t>Ф</w:t>
      </w:r>
      <w:proofErr w:type="spellStart"/>
      <w:r w:rsidRPr="00940E27">
        <w:rPr>
          <w:rFonts w:ascii="Times New Roman" w:hAnsi="Times New Roman"/>
          <w:sz w:val="28"/>
          <w:szCs w:val="28"/>
        </w:rPr>
        <w:t>ізкультурно-оздоровч</w:t>
      </w:r>
      <w:proofErr w:type="spellEnd"/>
      <w:r w:rsidRPr="00940E27">
        <w:rPr>
          <w:rFonts w:ascii="Times New Roman" w:hAnsi="Times New Roman"/>
          <w:sz w:val="28"/>
          <w:szCs w:val="28"/>
          <w:lang w:val="uk-UA"/>
        </w:rPr>
        <w:t>а</w:t>
      </w:r>
      <w:r w:rsidRPr="00940E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0E27">
        <w:rPr>
          <w:rFonts w:ascii="Times New Roman" w:hAnsi="Times New Roman"/>
          <w:sz w:val="28"/>
          <w:szCs w:val="28"/>
        </w:rPr>
        <w:t>діяльн</w:t>
      </w:r>
      <w:r w:rsidRPr="00940E27">
        <w:rPr>
          <w:rFonts w:ascii="Times New Roman" w:hAnsi="Times New Roman"/>
          <w:sz w:val="28"/>
          <w:szCs w:val="28"/>
          <w:lang w:val="uk-UA"/>
        </w:rPr>
        <w:t>ість</w:t>
      </w:r>
      <w:proofErr w:type="spellEnd"/>
      <w:r w:rsidRPr="00940E2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40E27" w:rsidRPr="00940E27">
        <w:rPr>
          <w:rFonts w:ascii="Times New Roman" w:hAnsi="Times New Roman"/>
          <w:sz w:val="28"/>
          <w:szCs w:val="28"/>
          <w:lang w:val="uk-UA"/>
        </w:rPr>
        <w:t>сер</w:t>
      </w:r>
      <w:r w:rsidR="00A516B1">
        <w:rPr>
          <w:rFonts w:ascii="Times New Roman" w:hAnsi="Times New Roman"/>
          <w:sz w:val="28"/>
          <w:szCs w:val="28"/>
          <w:lang w:val="uk-UA"/>
        </w:rPr>
        <w:t>е</w:t>
      </w:r>
      <w:r w:rsidR="00940E27" w:rsidRPr="00940E27">
        <w:rPr>
          <w:rFonts w:ascii="Times New Roman" w:hAnsi="Times New Roman"/>
          <w:sz w:val="28"/>
          <w:szCs w:val="28"/>
          <w:lang w:val="uk-UA"/>
        </w:rPr>
        <w:t xml:space="preserve">д </w:t>
      </w:r>
      <w:proofErr w:type="spellStart"/>
      <w:r w:rsidRPr="00940E27">
        <w:rPr>
          <w:rFonts w:ascii="Times New Roman" w:hAnsi="Times New Roman"/>
          <w:sz w:val="28"/>
          <w:szCs w:val="28"/>
        </w:rPr>
        <w:t>сільського</w:t>
      </w:r>
      <w:proofErr w:type="spellEnd"/>
      <w:r w:rsidRPr="00940E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0E27">
        <w:rPr>
          <w:rFonts w:ascii="Times New Roman" w:hAnsi="Times New Roman"/>
          <w:sz w:val="28"/>
          <w:szCs w:val="28"/>
        </w:rPr>
        <w:t>населення</w:t>
      </w:r>
      <w:proofErr w:type="spellEnd"/>
      <w:r w:rsidR="00E26AE8" w:rsidRPr="00940E27">
        <w:rPr>
          <w:rFonts w:ascii="Times New Roman" w:hAnsi="Times New Roman"/>
          <w:sz w:val="28"/>
          <w:szCs w:val="28"/>
        </w:rPr>
        <w:t>.</w:t>
      </w:r>
    </w:p>
    <w:p w:rsidR="00E26AE8" w:rsidRPr="00940E27" w:rsidRDefault="00E26AE8" w:rsidP="00E26AE8">
      <w:pPr>
        <w:pStyle w:val="a3"/>
        <w:widowControl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940E27">
        <w:rPr>
          <w:rFonts w:ascii="Times New Roman" w:hAnsi="Times New Roman"/>
          <w:sz w:val="28"/>
          <w:szCs w:val="28"/>
        </w:rPr>
        <w:t>Поняття</w:t>
      </w:r>
      <w:proofErr w:type="spellEnd"/>
      <w:r w:rsidRPr="00940E27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40E27">
        <w:rPr>
          <w:rFonts w:ascii="Times New Roman" w:hAnsi="Times New Roman"/>
          <w:sz w:val="28"/>
          <w:szCs w:val="28"/>
        </w:rPr>
        <w:t>соц</w:t>
      </w:r>
      <w:proofErr w:type="gramEnd"/>
      <w:r w:rsidRPr="00940E27">
        <w:rPr>
          <w:rFonts w:ascii="Times New Roman" w:hAnsi="Times New Roman"/>
          <w:sz w:val="28"/>
          <w:szCs w:val="28"/>
        </w:rPr>
        <w:t>іального</w:t>
      </w:r>
      <w:proofErr w:type="spellEnd"/>
      <w:r w:rsidRPr="00940E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0E27">
        <w:rPr>
          <w:rFonts w:ascii="Times New Roman" w:hAnsi="Times New Roman"/>
          <w:sz w:val="28"/>
          <w:szCs w:val="28"/>
        </w:rPr>
        <w:t>захисту</w:t>
      </w:r>
      <w:proofErr w:type="spellEnd"/>
      <w:r w:rsidRPr="00940E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0E27">
        <w:rPr>
          <w:rFonts w:ascii="Times New Roman" w:hAnsi="Times New Roman"/>
          <w:sz w:val="28"/>
          <w:szCs w:val="28"/>
        </w:rPr>
        <w:t>спортсменів</w:t>
      </w:r>
      <w:proofErr w:type="spellEnd"/>
      <w:r w:rsidRPr="00940E27">
        <w:rPr>
          <w:rFonts w:ascii="Times New Roman" w:hAnsi="Times New Roman"/>
          <w:sz w:val="28"/>
          <w:szCs w:val="28"/>
        </w:rPr>
        <w:t>.</w:t>
      </w:r>
    </w:p>
    <w:p w:rsidR="00E26AE8" w:rsidRPr="00940E27" w:rsidRDefault="00E26AE8" w:rsidP="00E26AE8">
      <w:pPr>
        <w:pStyle w:val="a3"/>
        <w:widowControl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940E27">
        <w:rPr>
          <w:rFonts w:ascii="Times New Roman" w:hAnsi="Times New Roman"/>
          <w:sz w:val="28"/>
          <w:szCs w:val="28"/>
        </w:rPr>
        <w:t>Організаційно-правові</w:t>
      </w:r>
      <w:proofErr w:type="spellEnd"/>
      <w:r w:rsidRPr="00940E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0E27">
        <w:rPr>
          <w:rFonts w:ascii="Times New Roman" w:hAnsi="Times New Roman"/>
          <w:sz w:val="28"/>
          <w:szCs w:val="28"/>
        </w:rPr>
        <w:t>форми</w:t>
      </w:r>
      <w:proofErr w:type="spellEnd"/>
      <w:r w:rsidRPr="00940E27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40E27">
        <w:rPr>
          <w:rFonts w:ascii="Times New Roman" w:hAnsi="Times New Roman"/>
          <w:sz w:val="28"/>
          <w:szCs w:val="28"/>
        </w:rPr>
        <w:t>соц</w:t>
      </w:r>
      <w:proofErr w:type="gramEnd"/>
      <w:r w:rsidRPr="00940E27">
        <w:rPr>
          <w:rFonts w:ascii="Times New Roman" w:hAnsi="Times New Roman"/>
          <w:sz w:val="28"/>
          <w:szCs w:val="28"/>
        </w:rPr>
        <w:t>іального</w:t>
      </w:r>
      <w:proofErr w:type="spellEnd"/>
      <w:r w:rsidRPr="00940E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0E27">
        <w:rPr>
          <w:rFonts w:ascii="Times New Roman" w:hAnsi="Times New Roman"/>
          <w:sz w:val="28"/>
          <w:szCs w:val="28"/>
        </w:rPr>
        <w:t>захисту</w:t>
      </w:r>
      <w:proofErr w:type="spellEnd"/>
      <w:r w:rsidRPr="00940E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0E27">
        <w:rPr>
          <w:rFonts w:ascii="Times New Roman" w:hAnsi="Times New Roman"/>
          <w:sz w:val="28"/>
          <w:szCs w:val="28"/>
        </w:rPr>
        <w:t>спортсменів</w:t>
      </w:r>
      <w:proofErr w:type="spellEnd"/>
      <w:r w:rsidRPr="00940E27">
        <w:rPr>
          <w:rFonts w:ascii="Times New Roman" w:hAnsi="Times New Roman"/>
          <w:sz w:val="28"/>
          <w:szCs w:val="28"/>
        </w:rPr>
        <w:t>.</w:t>
      </w:r>
    </w:p>
    <w:p w:rsidR="00E26AE8" w:rsidRPr="00940E27" w:rsidRDefault="00E26AE8" w:rsidP="00E26AE8">
      <w:pPr>
        <w:pStyle w:val="a3"/>
        <w:widowControl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940E27">
        <w:rPr>
          <w:rFonts w:ascii="Times New Roman" w:hAnsi="Times New Roman"/>
          <w:sz w:val="28"/>
          <w:szCs w:val="28"/>
        </w:rPr>
        <w:t>Соц</w:t>
      </w:r>
      <w:proofErr w:type="gramEnd"/>
      <w:r w:rsidRPr="00940E27">
        <w:rPr>
          <w:rFonts w:ascii="Times New Roman" w:hAnsi="Times New Roman"/>
          <w:sz w:val="28"/>
          <w:szCs w:val="28"/>
        </w:rPr>
        <w:t>іальні</w:t>
      </w:r>
      <w:proofErr w:type="spellEnd"/>
      <w:r w:rsidRPr="00940E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0E27">
        <w:rPr>
          <w:rFonts w:ascii="Times New Roman" w:hAnsi="Times New Roman"/>
          <w:sz w:val="28"/>
          <w:szCs w:val="28"/>
        </w:rPr>
        <w:t>допомоги</w:t>
      </w:r>
      <w:proofErr w:type="spellEnd"/>
      <w:r w:rsidRPr="00940E27">
        <w:rPr>
          <w:rFonts w:ascii="Times New Roman" w:hAnsi="Times New Roman"/>
          <w:sz w:val="28"/>
          <w:szCs w:val="28"/>
        </w:rPr>
        <w:t xml:space="preserve"> спортсменам як </w:t>
      </w:r>
      <w:proofErr w:type="spellStart"/>
      <w:r w:rsidRPr="00940E27">
        <w:rPr>
          <w:rFonts w:ascii="Times New Roman" w:hAnsi="Times New Roman"/>
          <w:sz w:val="28"/>
          <w:szCs w:val="28"/>
        </w:rPr>
        <w:t>організаційно-правова</w:t>
      </w:r>
      <w:proofErr w:type="spellEnd"/>
      <w:r w:rsidRPr="00940E27">
        <w:rPr>
          <w:rFonts w:ascii="Times New Roman" w:hAnsi="Times New Roman"/>
          <w:sz w:val="28"/>
          <w:szCs w:val="28"/>
        </w:rPr>
        <w:t xml:space="preserve"> форма </w:t>
      </w:r>
      <w:proofErr w:type="spellStart"/>
      <w:r w:rsidRPr="00940E27">
        <w:rPr>
          <w:rFonts w:ascii="Times New Roman" w:hAnsi="Times New Roman"/>
          <w:sz w:val="28"/>
          <w:szCs w:val="28"/>
        </w:rPr>
        <w:t>соціального</w:t>
      </w:r>
      <w:proofErr w:type="spellEnd"/>
      <w:r w:rsidRPr="00940E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0E27">
        <w:rPr>
          <w:rFonts w:ascii="Times New Roman" w:hAnsi="Times New Roman"/>
          <w:sz w:val="28"/>
          <w:szCs w:val="28"/>
        </w:rPr>
        <w:t>захисту</w:t>
      </w:r>
      <w:proofErr w:type="spellEnd"/>
      <w:r w:rsidRPr="00940E27">
        <w:rPr>
          <w:rFonts w:ascii="Times New Roman" w:hAnsi="Times New Roman"/>
          <w:sz w:val="28"/>
          <w:szCs w:val="28"/>
        </w:rPr>
        <w:t>.</w:t>
      </w:r>
    </w:p>
    <w:p w:rsidR="00451173" w:rsidRPr="00451173" w:rsidRDefault="00451173" w:rsidP="00E26AE8">
      <w:pPr>
        <w:pStyle w:val="a3"/>
        <w:widowControl/>
        <w:ind w:left="709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0A5FD0" w:rsidRPr="005D53F8" w:rsidRDefault="000A5FD0" w:rsidP="000A5FD0">
      <w:pPr>
        <w:pStyle w:val="a3"/>
        <w:ind w:left="0"/>
        <w:jc w:val="center"/>
        <w:rPr>
          <w:rFonts w:ascii="Times New Roman" w:hAnsi="Times New Roman"/>
          <w:b/>
          <w:sz w:val="28"/>
          <w:lang w:val="uk-UA"/>
        </w:rPr>
      </w:pPr>
      <w:r w:rsidRPr="005D53F8">
        <w:rPr>
          <w:rFonts w:ascii="Times New Roman" w:hAnsi="Times New Roman"/>
          <w:sz w:val="36"/>
          <w:szCs w:val="36"/>
          <w:lang w:val="uk-UA"/>
        </w:rPr>
        <w:sym w:font="Webdings" w:char="F0A8"/>
      </w:r>
      <w:r w:rsidRPr="005D53F8">
        <w:rPr>
          <w:rFonts w:ascii="Times New Roman" w:hAnsi="Times New Roman"/>
          <w:b/>
          <w:sz w:val="28"/>
          <w:lang w:val="uk-UA"/>
        </w:rPr>
        <w:t>Основні терміни і поняття</w:t>
      </w:r>
    </w:p>
    <w:p w:rsidR="00A4361C" w:rsidRDefault="00940E27" w:rsidP="000A5FD0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val="uk-UA" w:eastAsia="zh-CN"/>
        </w:rPr>
      </w:pP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val="uk-UA" w:eastAsia="zh-CN"/>
        </w:rPr>
        <w:t>Молодь, молода сім’я, сільська молодь</w:t>
      </w:r>
      <w:r w:rsidR="00EF3525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val="uk-UA" w:eastAsia="zh-CN"/>
        </w:rPr>
        <w:t>,</w:t>
      </w: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val="uk-UA" w:eastAsia="zh-CN"/>
        </w:rPr>
        <w:t xml:space="preserve"> село, фізична культура, секції з фізичної культури і спорту, соціальний захист, соціальний захист спортсменів, соціальна допомога, соціальна допомога спортсменам, </w:t>
      </w:r>
      <w:r w:rsidR="002A4E15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val="uk-UA" w:eastAsia="zh-CN"/>
        </w:rPr>
        <w:t>пенсійне забезпечення, інвалідність, пенсія за віком, пенсія за вислугу років, безробіт</w:t>
      </w:r>
      <w:r w:rsidR="000A24CA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val="uk-UA" w:eastAsia="zh-CN"/>
        </w:rPr>
        <w:t>тя</w:t>
      </w:r>
      <w:r w:rsidR="002A4E15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val="uk-UA" w:eastAsia="zh-CN"/>
        </w:rPr>
        <w:t xml:space="preserve">, працевлаштування, тимчасова втрата працездатності, постійна втрата працездатності, </w:t>
      </w:r>
      <w:r w:rsidR="000A24CA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val="uk-UA" w:eastAsia="zh-CN"/>
        </w:rPr>
        <w:t>служба зайнятості, загальнообов’язкове державне страхування, страхові ризики, страхові випадки.</w:t>
      </w:r>
      <w:r w:rsidR="002A4E15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val="uk-UA" w:eastAsia="zh-CN"/>
        </w:rPr>
        <w:t xml:space="preserve"> </w:t>
      </w:r>
      <w:r w:rsidR="00A4361C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val="uk-UA" w:eastAsia="zh-CN"/>
        </w:rPr>
        <w:t xml:space="preserve"> </w:t>
      </w:r>
    </w:p>
    <w:p w:rsidR="000A5FD0" w:rsidRPr="005D53F8" w:rsidRDefault="00A328D8" w:rsidP="000A5FD0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val="uk-UA" w:eastAsia="zh-CN"/>
        </w:rPr>
      </w:pP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val="uk-UA" w:eastAsia="zh-CN"/>
        </w:rPr>
        <w:t xml:space="preserve">   </w:t>
      </w:r>
      <w:r w:rsidR="00BE2CDC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val="uk-UA" w:eastAsia="zh-CN"/>
        </w:rPr>
        <w:t xml:space="preserve"> </w:t>
      </w:r>
    </w:p>
    <w:p w:rsidR="000A5FD0" w:rsidRPr="005D53F8" w:rsidRDefault="000A5FD0" w:rsidP="000A5FD0">
      <w:pPr>
        <w:tabs>
          <w:tab w:val="left" w:pos="1080"/>
        </w:tabs>
        <w:contextualSpacing/>
        <w:jc w:val="center"/>
        <w:rPr>
          <w:b/>
          <w:i/>
          <w:sz w:val="28"/>
          <w:szCs w:val="28"/>
          <w:lang w:val="uk-UA"/>
        </w:rPr>
      </w:pPr>
      <w:r w:rsidRPr="005D53F8">
        <w:rPr>
          <w:b/>
          <w:sz w:val="56"/>
          <w:szCs w:val="56"/>
          <w:lang w:val="uk-UA"/>
        </w:rPr>
        <w:sym w:font="Wingdings" w:char="F047"/>
      </w:r>
      <w:r w:rsidRPr="005D53F8">
        <w:rPr>
          <w:b/>
          <w:i/>
          <w:sz w:val="28"/>
          <w:szCs w:val="28"/>
          <w:lang w:val="uk-UA"/>
        </w:rPr>
        <w:t>Методичні вказівки</w:t>
      </w:r>
    </w:p>
    <w:p w:rsidR="000A5FD0" w:rsidRDefault="000A5FD0" w:rsidP="000A5FD0">
      <w:pPr>
        <w:pStyle w:val="Default"/>
        <w:ind w:firstLine="709"/>
        <w:contextualSpacing/>
        <w:jc w:val="both"/>
        <w:rPr>
          <w:color w:val="auto"/>
          <w:sz w:val="28"/>
          <w:szCs w:val="28"/>
          <w:lang w:val="uk-UA"/>
        </w:rPr>
      </w:pPr>
      <w:r w:rsidRPr="005D53F8">
        <w:rPr>
          <w:color w:val="auto"/>
          <w:sz w:val="28"/>
          <w:szCs w:val="28"/>
          <w:lang w:val="uk-UA"/>
        </w:rPr>
        <w:t xml:space="preserve">Готуючись до </w:t>
      </w:r>
      <w:r>
        <w:rPr>
          <w:color w:val="auto"/>
          <w:sz w:val="28"/>
          <w:szCs w:val="28"/>
          <w:lang w:val="uk-UA"/>
        </w:rPr>
        <w:t>прак</w:t>
      </w:r>
      <w:r w:rsidR="00F31E9D">
        <w:rPr>
          <w:color w:val="auto"/>
          <w:sz w:val="28"/>
          <w:szCs w:val="28"/>
          <w:lang w:val="uk-UA"/>
        </w:rPr>
        <w:t>т</w:t>
      </w:r>
      <w:r>
        <w:rPr>
          <w:color w:val="auto"/>
          <w:sz w:val="28"/>
          <w:szCs w:val="28"/>
          <w:lang w:val="uk-UA"/>
        </w:rPr>
        <w:t>ичного</w:t>
      </w:r>
      <w:r w:rsidRPr="005D53F8">
        <w:rPr>
          <w:color w:val="auto"/>
          <w:sz w:val="28"/>
          <w:szCs w:val="28"/>
          <w:lang w:val="uk-UA"/>
        </w:rPr>
        <w:t xml:space="preserve"> заняття, студент повинен вивчити лекційний матеріал, опрацювати рекомендовану літературу й нормативні джерела до теми, зробити тезисний  виклад питань, які виносяться на обговорення</w:t>
      </w:r>
      <w:r>
        <w:rPr>
          <w:color w:val="auto"/>
          <w:sz w:val="28"/>
          <w:szCs w:val="28"/>
          <w:lang w:val="uk-UA"/>
        </w:rPr>
        <w:t>, дати визначення термінів та понять, вирішити ситуативні задачі, дати відповіді на додаткові питання</w:t>
      </w:r>
      <w:r w:rsidRPr="005D53F8">
        <w:rPr>
          <w:color w:val="auto"/>
          <w:sz w:val="28"/>
          <w:szCs w:val="28"/>
          <w:lang w:val="uk-UA"/>
        </w:rPr>
        <w:t>.</w:t>
      </w:r>
    </w:p>
    <w:p w:rsidR="000A5FD0" w:rsidRPr="005D53F8" w:rsidRDefault="000A5FD0" w:rsidP="006249BE">
      <w:pPr>
        <w:pStyle w:val="Default"/>
        <w:ind w:firstLine="709"/>
        <w:contextualSpacing/>
        <w:jc w:val="both"/>
        <w:rPr>
          <w:spacing w:val="3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lastRenderedPageBreak/>
        <w:t xml:space="preserve">За бажанням </w:t>
      </w:r>
      <w:r w:rsidR="006249BE">
        <w:rPr>
          <w:color w:val="auto"/>
          <w:sz w:val="28"/>
          <w:szCs w:val="28"/>
          <w:lang w:val="uk-UA"/>
        </w:rPr>
        <w:t>–</w:t>
      </w:r>
      <w:r>
        <w:rPr>
          <w:color w:val="auto"/>
          <w:sz w:val="28"/>
          <w:szCs w:val="28"/>
          <w:lang w:val="uk-UA"/>
        </w:rPr>
        <w:t xml:space="preserve"> </w:t>
      </w:r>
      <w:r w:rsidR="006249BE">
        <w:rPr>
          <w:color w:val="auto"/>
          <w:sz w:val="28"/>
          <w:szCs w:val="28"/>
          <w:lang w:val="uk-UA"/>
        </w:rPr>
        <w:t>підготувати відповіді на питання у формі презентації, підготувати есе, реферат, тезу конференцій чи іншу наукову роботу</w:t>
      </w:r>
      <w:r w:rsidR="00C91932">
        <w:rPr>
          <w:color w:val="auto"/>
          <w:sz w:val="28"/>
          <w:szCs w:val="28"/>
          <w:lang w:val="uk-UA"/>
        </w:rPr>
        <w:t>, скласти тести до теми</w:t>
      </w:r>
      <w:r w:rsidR="006249BE">
        <w:rPr>
          <w:color w:val="auto"/>
          <w:sz w:val="28"/>
          <w:szCs w:val="28"/>
          <w:lang w:val="uk-UA"/>
        </w:rPr>
        <w:t xml:space="preserve"> за узгодженням з викладачем. </w:t>
      </w:r>
    </w:p>
    <w:p w:rsidR="000A5FD0" w:rsidRPr="005D53F8" w:rsidRDefault="000A5FD0" w:rsidP="000A5FD0">
      <w:pPr>
        <w:jc w:val="center"/>
        <w:rPr>
          <w:b/>
          <w:sz w:val="28"/>
          <w:lang w:val="uk-UA"/>
        </w:rPr>
      </w:pPr>
      <w:r w:rsidRPr="005D53F8">
        <w:rPr>
          <w:b/>
          <w:sz w:val="40"/>
          <w:szCs w:val="40"/>
          <w:lang w:val="uk-UA"/>
        </w:rPr>
        <w:sym w:font="Wingdings" w:char="F034"/>
      </w:r>
      <w:r w:rsidRPr="005D53F8">
        <w:rPr>
          <w:b/>
          <w:sz w:val="28"/>
          <w:lang w:val="uk-UA"/>
        </w:rPr>
        <w:t>Тематика есе</w:t>
      </w:r>
    </w:p>
    <w:p w:rsidR="000A5FD0" w:rsidRPr="005D53F8" w:rsidRDefault="000A5FD0" w:rsidP="000A5FD0">
      <w:pPr>
        <w:jc w:val="center"/>
        <w:rPr>
          <w:b/>
          <w:sz w:val="28"/>
          <w:lang w:val="uk-UA"/>
        </w:rPr>
      </w:pPr>
    </w:p>
    <w:p w:rsidR="00A4361C" w:rsidRDefault="006A1E6A" w:rsidP="000A5FD0">
      <w:pPr>
        <w:numPr>
          <w:ilvl w:val="0"/>
          <w:numId w:val="3"/>
        </w:numPr>
        <w:ind w:left="0"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Соціальний захист спортсменів</w:t>
      </w:r>
      <w:r w:rsidR="00A4361C">
        <w:rPr>
          <w:sz w:val="28"/>
          <w:szCs w:val="28"/>
          <w:lang w:val="uk-UA"/>
        </w:rPr>
        <w:t>.</w:t>
      </w:r>
    </w:p>
    <w:p w:rsidR="006A1E6A" w:rsidRDefault="006A1E6A" w:rsidP="000A5FD0">
      <w:pPr>
        <w:numPr>
          <w:ilvl w:val="0"/>
          <w:numId w:val="3"/>
        </w:numPr>
        <w:ind w:left="0"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Забезпечення прав спортсменів у випадку безробіття.</w:t>
      </w:r>
    </w:p>
    <w:p w:rsidR="006A1E6A" w:rsidRDefault="006A1E6A" w:rsidP="000A5FD0">
      <w:pPr>
        <w:numPr>
          <w:ilvl w:val="0"/>
          <w:numId w:val="3"/>
        </w:numPr>
        <w:ind w:left="0"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Спортивна діяльність спортсменів при досягненні пенсійного віку.</w:t>
      </w:r>
    </w:p>
    <w:p w:rsidR="006A1E6A" w:rsidRDefault="006A1E6A" w:rsidP="000A5FD0">
      <w:pPr>
        <w:numPr>
          <w:ilvl w:val="0"/>
          <w:numId w:val="3"/>
        </w:numPr>
        <w:ind w:left="0"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Соціальний захист осіб, задіяних у сфері фізичної культури і спорту на селі.</w:t>
      </w:r>
    </w:p>
    <w:p w:rsidR="006A1E6A" w:rsidRDefault="006A1E6A" w:rsidP="000A5FD0">
      <w:pPr>
        <w:numPr>
          <w:ilvl w:val="0"/>
          <w:numId w:val="3"/>
        </w:numPr>
        <w:ind w:left="0"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Роль держави у розвитку спортивного руху на селі.</w:t>
      </w:r>
    </w:p>
    <w:p w:rsidR="006A1E6A" w:rsidRDefault="00A451CC" w:rsidP="000A5FD0">
      <w:pPr>
        <w:numPr>
          <w:ilvl w:val="0"/>
          <w:numId w:val="3"/>
        </w:numPr>
        <w:ind w:left="0"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Роль органів місцевого самоврядування у розвитку сфери фізичної культури і спорту на селі.</w:t>
      </w:r>
    </w:p>
    <w:p w:rsidR="00A451CC" w:rsidRDefault="00A451CC" w:rsidP="000A5FD0">
      <w:pPr>
        <w:numPr>
          <w:ilvl w:val="0"/>
          <w:numId w:val="3"/>
        </w:numPr>
        <w:ind w:left="0"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Самоорганізація населення у сфері фізичної культури і спорту на селі.</w:t>
      </w:r>
    </w:p>
    <w:p w:rsidR="00933027" w:rsidRDefault="00933027" w:rsidP="00933027">
      <w:pPr>
        <w:ind w:left="709"/>
        <w:contextualSpacing/>
        <w:jc w:val="both"/>
        <w:rPr>
          <w:sz w:val="28"/>
          <w:szCs w:val="28"/>
          <w:lang w:val="uk-UA"/>
        </w:rPr>
      </w:pPr>
    </w:p>
    <w:p w:rsidR="00933027" w:rsidRPr="0004504F" w:rsidRDefault="00CB0A10" w:rsidP="00CB0A10">
      <w:pPr>
        <w:contextualSpacing/>
        <w:jc w:val="center"/>
        <w:rPr>
          <w:b/>
          <w:sz w:val="28"/>
          <w:szCs w:val="28"/>
          <w:lang w:val="uk-UA"/>
        </w:rPr>
      </w:pPr>
      <w:r w:rsidRPr="0004504F">
        <w:rPr>
          <w:b/>
          <w:sz w:val="28"/>
          <w:szCs w:val="28"/>
          <w:lang w:val="uk-UA"/>
        </w:rPr>
        <w:t>?</w:t>
      </w:r>
      <w:r w:rsidR="0004504F" w:rsidRPr="0004504F">
        <w:rPr>
          <w:b/>
          <w:sz w:val="28"/>
          <w:szCs w:val="28"/>
          <w:lang w:val="uk-UA"/>
        </w:rPr>
        <w:t>??</w:t>
      </w:r>
      <w:r w:rsidRPr="0004504F">
        <w:rPr>
          <w:b/>
          <w:sz w:val="28"/>
          <w:szCs w:val="28"/>
          <w:lang w:val="uk-UA"/>
        </w:rPr>
        <w:t xml:space="preserve"> для обговорення</w:t>
      </w:r>
    </w:p>
    <w:p w:rsidR="00454D83" w:rsidRDefault="00454D83" w:rsidP="00531AA1">
      <w:pPr>
        <w:numPr>
          <w:ilvl w:val="0"/>
          <w:numId w:val="9"/>
        </w:numPr>
        <w:ind w:left="0" w:firstLine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Організація спортивних змагань серед сільського населення</w:t>
      </w:r>
      <w:r w:rsidR="004470D0">
        <w:rPr>
          <w:sz w:val="28"/>
          <w:szCs w:val="28"/>
          <w:lang w:val="uk-UA"/>
        </w:rPr>
        <w:t>.</w:t>
      </w:r>
    </w:p>
    <w:p w:rsidR="00454D83" w:rsidRDefault="00454D83" w:rsidP="00531AA1">
      <w:pPr>
        <w:numPr>
          <w:ilvl w:val="0"/>
          <w:numId w:val="9"/>
        </w:numPr>
        <w:ind w:left="0" w:firstLine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Підготовка спортсменів в сільській місцевості.</w:t>
      </w:r>
    </w:p>
    <w:p w:rsidR="00454D83" w:rsidRDefault="00454D83" w:rsidP="00531AA1">
      <w:pPr>
        <w:numPr>
          <w:ilvl w:val="0"/>
          <w:numId w:val="9"/>
        </w:numPr>
        <w:ind w:left="0" w:firstLine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Футбол : районні змагання.</w:t>
      </w:r>
    </w:p>
    <w:p w:rsidR="00454D83" w:rsidRDefault="00454D83" w:rsidP="00531AA1">
      <w:pPr>
        <w:numPr>
          <w:ilvl w:val="0"/>
          <w:numId w:val="9"/>
        </w:numPr>
        <w:ind w:left="0" w:firstLine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Волейбол : районні змагання.</w:t>
      </w:r>
    </w:p>
    <w:p w:rsidR="00531AA1" w:rsidRPr="00531AA1" w:rsidRDefault="00454D83" w:rsidP="00531AA1">
      <w:pPr>
        <w:numPr>
          <w:ilvl w:val="0"/>
          <w:numId w:val="9"/>
        </w:numPr>
        <w:ind w:left="0" w:firstLine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Обладнання спортивних майданчиків в сільській місцевості.</w:t>
      </w:r>
      <w:r w:rsidR="004470D0">
        <w:rPr>
          <w:sz w:val="28"/>
          <w:szCs w:val="28"/>
          <w:lang w:val="uk-UA"/>
        </w:rPr>
        <w:t xml:space="preserve"> </w:t>
      </w:r>
      <w:r w:rsidR="00531AA1">
        <w:rPr>
          <w:sz w:val="28"/>
          <w:szCs w:val="28"/>
          <w:lang w:val="uk-UA"/>
        </w:rPr>
        <w:t xml:space="preserve"> </w:t>
      </w:r>
    </w:p>
    <w:p w:rsidR="0004504F" w:rsidRPr="0004504F" w:rsidRDefault="0004504F" w:rsidP="0004504F">
      <w:pPr>
        <w:pStyle w:val="a3"/>
        <w:ind w:left="106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A5FD0" w:rsidRPr="005D53F8" w:rsidRDefault="000A5FD0" w:rsidP="000A5FD0">
      <w:pPr>
        <w:pStyle w:val="1"/>
        <w:ind w:left="0" w:firstLine="0"/>
        <w:jc w:val="center"/>
        <w:rPr>
          <w:b/>
          <w:szCs w:val="28"/>
        </w:rPr>
      </w:pPr>
      <w:r w:rsidRPr="005D53F8">
        <w:rPr>
          <w:b/>
        </w:rPr>
        <w:object w:dxaOrig="1305" w:dyaOrig="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1pt;height:30.7pt" o:ole="" fillcolor="window">
            <v:imagedata r:id="rId5" o:title=""/>
          </v:shape>
          <o:OLEObject Type="Embed" ProgID="Word.Picture.8" ShapeID="_x0000_i1025" DrawAspect="Content" ObjectID="_1822926763" r:id="rId6"/>
        </w:object>
      </w:r>
      <w:r w:rsidRPr="005D53F8">
        <w:rPr>
          <w:b/>
          <w:szCs w:val="28"/>
        </w:rPr>
        <w:t>Задачі з теми</w:t>
      </w:r>
    </w:p>
    <w:p w:rsidR="000A5FD0" w:rsidRPr="005D53F8" w:rsidRDefault="000A5FD0" w:rsidP="000A5FD0">
      <w:pPr>
        <w:pStyle w:val="1"/>
        <w:tabs>
          <w:tab w:val="center" w:pos="4890"/>
          <w:tab w:val="left" w:pos="6715"/>
        </w:tabs>
        <w:ind w:left="0" w:firstLine="0"/>
        <w:jc w:val="center"/>
        <w:rPr>
          <w:b/>
          <w:szCs w:val="28"/>
        </w:rPr>
      </w:pPr>
    </w:p>
    <w:p w:rsidR="000A5FD0" w:rsidRDefault="000A5FD0" w:rsidP="000A5FD0">
      <w:pPr>
        <w:pStyle w:val="1"/>
        <w:tabs>
          <w:tab w:val="center" w:pos="4890"/>
          <w:tab w:val="left" w:pos="6715"/>
        </w:tabs>
        <w:ind w:left="0" w:firstLine="0"/>
        <w:jc w:val="center"/>
        <w:rPr>
          <w:b/>
          <w:szCs w:val="28"/>
        </w:rPr>
      </w:pPr>
      <w:r w:rsidRPr="005D53F8">
        <w:rPr>
          <w:b/>
          <w:szCs w:val="28"/>
        </w:rPr>
        <w:t>Задача № 1</w:t>
      </w:r>
    </w:p>
    <w:p w:rsidR="00754E91" w:rsidRPr="00754E91" w:rsidRDefault="00754E91" w:rsidP="00754E91">
      <w:pPr>
        <w:pStyle w:val="a4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754E91">
        <w:rPr>
          <w:color w:val="000000"/>
          <w:sz w:val="28"/>
          <w:szCs w:val="28"/>
          <w:lang w:val="uk-UA"/>
        </w:rPr>
        <w:t>У січні 2025 року заступник керівника Білоцерківської окружної прокуратури звернувся до суду в інтересах держави в особі Білоцерківської районної державної адміністрації (далі</w:t>
      </w:r>
      <w:r w:rsidRPr="00754E91">
        <w:rPr>
          <w:color w:val="000000"/>
          <w:sz w:val="28"/>
          <w:szCs w:val="28"/>
        </w:rPr>
        <w:t> </w:t>
      </w:r>
      <w:r w:rsidRPr="00754E91">
        <w:rPr>
          <w:color w:val="000000"/>
          <w:sz w:val="28"/>
          <w:szCs w:val="28"/>
          <w:lang w:val="uk-UA"/>
        </w:rPr>
        <w:t>«Позивач») до ОСОБА_2 (далі</w:t>
      </w:r>
      <w:r w:rsidRPr="00754E91">
        <w:rPr>
          <w:color w:val="000000"/>
          <w:sz w:val="28"/>
          <w:szCs w:val="28"/>
        </w:rPr>
        <w:t> </w:t>
      </w:r>
      <w:r w:rsidRPr="00754E91">
        <w:rPr>
          <w:color w:val="000000"/>
          <w:sz w:val="28"/>
          <w:szCs w:val="28"/>
          <w:lang w:val="uk-UA"/>
        </w:rPr>
        <w:t>«Відповідач-1»), ОСОБА_1 (далі</w:t>
      </w:r>
      <w:r w:rsidRPr="00754E91">
        <w:rPr>
          <w:color w:val="000000"/>
          <w:sz w:val="28"/>
          <w:szCs w:val="28"/>
        </w:rPr>
        <w:t> </w:t>
      </w:r>
      <w:r w:rsidRPr="00754E91">
        <w:rPr>
          <w:color w:val="000000"/>
          <w:sz w:val="28"/>
          <w:szCs w:val="28"/>
          <w:lang w:val="uk-UA"/>
        </w:rPr>
        <w:t>«Відповідач-2»), треті особи: ГО «Білоцерківська районна федерація футболу», ОСОБА_3 про зобов`язання знести самочинно побудовані будівлі.</w:t>
      </w:r>
    </w:p>
    <w:p w:rsidR="00754E91" w:rsidRPr="00754E91" w:rsidRDefault="00754E91" w:rsidP="00754E91">
      <w:pPr>
        <w:pStyle w:val="a4"/>
        <w:ind w:firstLine="709"/>
        <w:contextualSpacing/>
        <w:jc w:val="both"/>
        <w:rPr>
          <w:color w:val="000000"/>
          <w:sz w:val="28"/>
          <w:szCs w:val="28"/>
        </w:rPr>
      </w:pPr>
      <w:r w:rsidRPr="00754E91">
        <w:rPr>
          <w:color w:val="000000"/>
          <w:sz w:val="28"/>
          <w:szCs w:val="28"/>
        </w:rPr>
        <w:t xml:space="preserve">В </w:t>
      </w:r>
      <w:proofErr w:type="spellStart"/>
      <w:r w:rsidRPr="00754E91">
        <w:rPr>
          <w:color w:val="000000"/>
          <w:sz w:val="28"/>
          <w:szCs w:val="28"/>
        </w:rPr>
        <w:t>обґрунтування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заявлених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вимог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Позивач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посилається</w:t>
      </w:r>
      <w:proofErr w:type="spellEnd"/>
      <w:r w:rsidRPr="00754E91">
        <w:rPr>
          <w:color w:val="000000"/>
          <w:sz w:val="28"/>
          <w:szCs w:val="28"/>
        </w:rPr>
        <w:t xml:space="preserve"> на </w:t>
      </w:r>
      <w:proofErr w:type="spellStart"/>
      <w:r w:rsidRPr="00754E91">
        <w:rPr>
          <w:color w:val="000000"/>
          <w:sz w:val="28"/>
          <w:szCs w:val="28"/>
        </w:rPr>
        <w:t>такі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обставини</w:t>
      </w:r>
      <w:proofErr w:type="spellEnd"/>
      <w:r w:rsidRPr="00754E91">
        <w:rPr>
          <w:color w:val="000000"/>
          <w:sz w:val="28"/>
          <w:szCs w:val="28"/>
        </w:rPr>
        <w:t>.</w:t>
      </w:r>
    </w:p>
    <w:p w:rsidR="00754E91" w:rsidRPr="00754E91" w:rsidRDefault="00754E91" w:rsidP="00754E91">
      <w:pPr>
        <w:pStyle w:val="a4"/>
        <w:ind w:firstLine="709"/>
        <w:contextualSpacing/>
        <w:jc w:val="both"/>
        <w:rPr>
          <w:color w:val="000000"/>
          <w:sz w:val="28"/>
          <w:szCs w:val="28"/>
        </w:rPr>
      </w:pPr>
      <w:proofErr w:type="spellStart"/>
      <w:r w:rsidRPr="00754E91">
        <w:rPr>
          <w:color w:val="000000"/>
          <w:sz w:val="28"/>
          <w:szCs w:val="28"/>
        </w:rPr>
        <w:t>Білоцерківською</w:t>
      </w:r>
      <w:proofErr w:type="spellEnd"/>
      <w:r w:rsidRPr="00754E91">
        <w:rPr>
          <w:color w:val="000000"/>
          <w:sz w:val="28"/>
          <w:szCs w:val="28"/>
        </w:rPr>
        <w:t xml:space="preserve"> окружною прокуратурою за результатами </w:t>
      </w:r>
      <w:proofErr w:type="spellStart"/>
      <w:r w:rsidRPr="00754E91">
        <w:rPr>
          <w:color w:val="000000"/>
          <w:sz w:val="28"/>
          <w:szCs w:val="28"/>
        </w:rPr>
        <w:t>досудового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розслідування</w:t>
      </w:r>
      <w:proofErr w:type="spellEnd"/>
      <w:r w:rsidRPr="00754E91">
        <w:rPr>
          <w:color w:val="000000"/>
          <w:sz w:val="28"/>
          <w:szCs w:val="28"/>
        </w:rPr>
        <w:t xml:space="preserve"> у </w:t>
      </w:r>
      <w:proofErr w:type="spellStart"/>
      <w:r w:rsidRPr="00754E91">
        <w:rPr>
          <w:color w:val="000000"/>
          <w:sz w:val="28"/>
          <w:szCs w:val="28"/>
        </w:rPr>
        <w:t>кримінальному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провадженні</w:t>
      </w:r>
      <w:proofErr w:type="spellEnd"/>
      <w:r w:rsidRPr="00754E91">
        <w:rPr>
          <w:color w:val="000000"/>
          <w:sz w:val="28"/>
          <w:szCs w:val="28"/>
        </w:rPr>
        <w:t xml:space="preserve"> №42023112030000098 </w:t>
      </w:r>
      <w:proofErr w:type="spellStart"/>
      <w:r w:rsidRPr="00754E91">
        <w:rPr>
          <w:color w:val="000000"/>
          <w:sz w:val="28"/>
          <w:szCs w:val="28"/>
        </w:rPr>
        <w:t>від</w:t>
      </w:r>
      <w:proofErr w:type="spellEnd"/>
      <w:r w:rsidRPr="00754E91">
        <w:rPr>
          <w:color w:val="000000"/>
          <w:sz w:val="28"/>
          <w:szCs w:val="28"/>
        </w:rPr>
        <w:t xml:space="preserve"> 29.03.2023 року за </w:t>
      </w:r>
      <w:proofErr w:type="spellStart"/>
      <w:r w:rsidRPr="00754E91">
        <w:rPr>
          <w:color w:val="000000"/>
          <w:sz w:val="28"/>
          <w:szCs w:val="28"/>
        </w:rPr>
        <w:t>ознаками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кримінального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правопорушення</w:t>
      </w:r>
      <w:proofErr w:type="spellEnd"/>
      <w:r w:rsidRPr="00754E91">
        <w:rPr>
          <w:color w:val="000000"/>
          <w:sz w:val="28"/>
          <w:szCs w:val="28"/>
        </w:rPr>
        <w:t xml:space="preserve">, </w:t>
      </w:r>
      <w:proofErr w:type="spellStart"/>
      <w:r w:rsidRPr="00754E91">
        <w:rPr>
          <w:color w:val="000000"/>
          <w:sz w:val="28"/>
          <w:szCs w:val="28"/>
        </w:rPr>
        <w:t>передбаченого</w:t>
      </w:r>
      <w:proofErr w:type="spellEnd"/>
      <w:r w:rsidRPr="00754E91">
        <w:rPr>
          <w:color w:val="000000"/>
          <w:sz w:val="28"/>
          <w:szCs w:val="28"/>
        </w:rPr>
        <w:t xml:space="preserve"> ч. 5 ст. 27 ч. 3 ст. 358, ч. 4 ст. 358, ч. 3 ст. 197-1, ч. 3 ст. 190 КК </w:t>
      </w:r>
      <w:proofErr w:type="spellStart"/>
      <w:r w:rsidRPr="00754E91">
        <w:rPr>
          <w:color w:val="000000"/>
          <w:sz w:val="28"/>
          <w:szCs w:val="28"/>
        </w:rPr>
        <w:t>України</w:t>
      </w:r>
      <w:proofErr w:type="spellEnd"/>
      <w:r w:rsidRPr="00754E91">
        <w:rPr>
          <w:color w:val="000000"/>
          <w:sz w:val="28"/>
          <w:szCs w:val="28"/>
        </w:rPr>
        <w:t xml:space="preserve">, </w:t>
      </w:r>
      <w:proofErr w:type="spellStart"/>
      <w:r w:rsidRPr="00754E91">
        <w:rPr>
          <w:color w:val="000000"/>
          <w:sz w:val="28"/>
          <w:szCs w:val="28"/>
        </w:rPr>
        <w:t>встановлені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порушення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вимог</w:t>
      </w:r>
      <w:proofErr w:type="spellEnd"/>
      <w:r w:rsidRPr="00754E91">
        <w:rPr>
          <w:color w:val="000000"/>
          <w:sz w:val="28"/>
          <w:szCs w:val="28"/>
        </w:rPr>
        <w:t xml:space="preserve"> земельного </w:t>
      </w:r>
      <w:proofErr w:type="spellStart"/>
      <w:r w:rsidRPr="00754E91">
        <w:rPr>
          <w:color w:val="000000"/>
          <w:sz w:val="28"/>
          <w:szCs w:val="28"/>
        </w:rPr>
        <w:t>законодавства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754E91">
        <w:rPr>
          <w:color w:val="000000"/>
          <w:sz w:val="28"/>
          <w:szCs w:val="28"/>
        </w:rPr>
        <w:t>п</w:t>
      </w:r>
      <w:proofErr w:type="gramEnd"/>
      <w:r w:rsidRPr="00754E91">
        <w:rPr>
          <w:color w:val="000000"/>
          <w:sz w:val="28"/>
          <w:szCs w:val="28"/>
        </w:rPr>
        <w:t>ід</w:t>
      </w:r>
      <w:proofErr w:type="spellEnd"/>
      <w:r w:rsidRPr="00754E91">
        <w:rPr>
          <w:color w:val="000000"/>
          <w:sz w:val="28"/>
          <w:szCs w:val="28"/>
        </w:rPr>
        <w:t xml:space="preserve"> час </w:t>
      </w:r>
      <w:proofErr w:type="spellStart"/>
      <w:r w:rsidRPr="00754E91">
        <w:rPr>
          <w:color w:val="000000"/>
          <w:sz w:val="28"/>
          <w:szCs w:val="28"/>
        </w:rPr>
        <w:t>відведення</w:t>
      </w:r>
      <w:proofErr w:type="spellEnd"/>
      <w:r w:rsidRPr="00754E91">
        <w:rPr>
          <w:color w:val="000000"/>
          <w:sz w:val="28"/>
          <w:szCs w:val="28"/>
        </w:rPr>
        <w:t xml:space="preserve"> та </w:t>
      </w:r>
      <w:proofErr w:type="spellStart"/>
      <w:r w:rsidRPr="00754E91">
        <w:rPr>
          <w:color w:val="000000"/>
          <w:sz w:val="28"/>
          <w:szCs w:val="28"/>
        </w:rPr>
        <w:t>використання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земельної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ділянки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з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кадастровим</w:t>
      </w:r>
      <w:proofErr w:type="spellEnd"/>
      <w:r w:rsidRPr="00754E91">
        <w:rPr>
          <w:color w:val="000000"/>
          <w:sz w:val="28"/>
          <w:szCs w:val="28"/>
        </w:rPr>
        <w:t xml:space="preserve"> номером 3220488300:05:008:0240 </w:t>
      </w:r>
      <w:proofErr w:type="spellStart"/>
      <w:r w:rsidRPr="00754E91">
        <w:rPr>
          <w:color w:val="000000"/>
          <w:sz w:val="28"/>
          <w:szCs w:val="28"/>
        </w:rPr>
        <w:t>площею</w:t>
      </w:r>
      <w:proofErr w:type="spellEnd"/>
      <w:r w:rsidRPr="00754E91">
        <w:rPr>
          <w:color w:val="000000"/>
          <w:sz w:val="28"/>
          <w:szCs w:val="28"/>
        </w:rPr>
        <w:t xml:space="preserve"> 1,5826 га.</w:t>
      </w:r>
    </w:p>
    <w:p w:rsidR="00754E91" w:rsidRPr="00754E91" w:rsidRDefault="00754E91" w:rsidP="00754E91">
      <w:pPr>
        <w:pStyle w:val="a4"/>
        <w:ind w:firstLine="709"/>
        <w:contextualSpacing/>
        <w:jc w:val="both"/>
        <w:rPr>
          <w:color w:val="000000"/>
          <w:sz w:val="28"/>
          <w:szCs w:val="28"/>
        </w:rPr>
      </w:pPr>
      <w:proofErr w:type="spellStart"/>
      <w:r w:rsidRPr="00754E91">
        <w:rPr>
          <w:color w:val="000000"/>
          <w:sz w:val="28"/>
          <w:szCs w:val="28"/>
        </w:rPr>
        <w:lastRenderedPageBreak/>
        <w:t>Розпорядженням</w:t>
      </w:r>
      <w:proofErr w:type="spellEnd"/>
      <w:proofErr w:type="gramStart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Б</w:t>
      </w:r>
      <w:proofErr w:type="gramEnd"/>
      <w:r w:rsidRPr="00754E91">
        <w:rPr>
          <w:color w:val="000000"/>
          <w:sz w:val="28"/>
          <w:szCs w:val="28"/>
        </w:rPr>
        <w:t>ілоцерківської</w:t>
      </w:r>
      <w:proofErr w:type="spellEnd"/>
      <w:r w:rsidRPr="00754E91">
        <w:rPr>
          <w:color w:val="000000"/>
          <w:sz w:val="28"/>
          <w:szCs w:val="28"/>
        </w:rPr>
        <w:t xml:space="preserve"> РДА №419 </w:t>
      </w:r>
      <w:proofErr w:type="spellStart"/>
      <w:r w:rsidRPr="00754E91">
        <w:rPr>
          <w:color w:val="000000"/>
          <w:sz w:val="28"/>
          <w:szCs w:val="28"/>
        </w:rPr>
        <w:t>від</w:t>
      </w:r>
      <w:proofErr w:type="spellEnd"/>
      <w:r w:rsidRPr="00754E91">
        <w:rPr>
          <w:color w:val="000000"/>
          <w:sz w:val="28"/>
          <w:szCs w:val="28"/>
        </w:rPr>
        <w:t xml:space="preserve"> 11.09.2013 року «Про </w:t>
      </w:r>
      <w:proofErr w:type="spellStart"/>
      <w:r w:rsidRPr="00754E91">
        <w:rPr>
          <w:color w:val="000000"/>
          <w:sz w:val="28"/>
          <w:szCs w:val="28"/>
        </w:rPr>
        <w:t>затвердження</w:t>
      </w:r>
      <w:proofErr w:type="spellEnd"/>
      <w:r w:rsidRPr="00754E91">
        <w:rPr>
          <w:color w:val="000000"/>
          <w:sz w:val="28"/>
          <w:szCs w:val="28"/>
        </w:rPr>
        <w:t xml:space="preserve"> проекту </w:t>
      </w:r>
      <w:proofErr w:type="spellStart"/>
      <w:r w:rsidRPr="00754E91">
        <w:rPr>
          <w:color w:val="000000"/>
          <w:sz w:val="28"/>
          <w:szCs w:val="28"/>
        </w:rPr>
        <w:t>землеустрою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щодо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відведення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земельної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ділянки</w:t>
      </w:r>
      <w:proofErr w:type="spellEnd"/>
      <w:r w:rsidRPr="00754E91">
        <w:rPr>
          <w:color w:val="000000"/>
          <w:sz w:val="28"/>
          <w:szCs w:val="28"/>
        </w:rPr>
        <w:t xml:space="preserve"> в </w:t>
      </w:r>
      <w:proofErr w:type="spellStart"/>
      <w:r w:rsidRPr="00754E91">
        <w:rPr>
          <w:color w:val="000000"/>
          <w:sz w:val="28"/>
          <w:szCs w:val="28"/>
        </w:rPr>
        <w:t>оренду</w:t>
      </w:r>
      <w:proofErr w:type="spellEnd"/>
      <w:r w:rsidRPr="00754E91">
        <w:rPr>
          <w:color w:val="000000"/>
          <w:sz w:val="28"/>
          <w:szCs w:val="28"/>
        </w:rPr>
        <w:t xml:space="preserve"> ГО «</w:t>
      </w:r>
      <w:proofErr w:type="spellStart"/>
      <w:r w:rsidRPr="00754E91">
        <w:rPr>
          <w:color w:val="000000"/>
          <w:sz w:val="28"/>
          <w:szCs w:val="28"/>
        </w:rPr>
        <w:t>Білоцерківська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районна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федерація</w:t>
      </w:r>
      <w:proofErr w:type="spellEnd"/>
      <w:r w:rsidRPr="00754E91">
        <w:rPr>
          <w:color w:val="000000"/>
          <w:sz w:val="28"/>
          <w:szCs w:val="28"/>
        </w:rPr>
        <w:t xml:space="preserve"> футболу», </w:t>
      </w:r>
      <w:proofErr w:type="spellStart"/>
      <w:r w:rsidRPr="00754E91">
        <w:rPr>
          <w:color w:val="000000"/>
          <w:sz w:val="28"/>
          <w:szCs w:val="28"/>
        </w:rPr>
        <w:t>затверджено</w:t>
      </w:r>
      <w:proofErr w:type="spellEnd"/>
      <w:r w:rsidRPr="00754E91">
        <w:rPr>
          <w:color w:val="000000"/>
          <w:sz w:val="28"/>
          <w:szCs w:val="28"/>
        </w:rPr>
        <w:t xml:space="preserve"> проект </w:t>
      </w:r>
      <w:proofErr w:type="spellStart"/>
      <w:r w:rsidRPr="00754E91">
        <w:rPr>
          <w:color w:val="000000"/>
          <w:sz w:val="28"/>
          <w:szCs w:val="28"/>
        </w:rPr>
        <w:t>землеустрою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щодо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відведення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земельної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ділянки</w:t>
      </w:r>
      <w:proofErr w:type="spellEnd"/>
      <w:r w:rsidRPr="00754E91">
        <w:rPr>
          <w:color w:val="000000"/>
          <w:sz w:val="28"/>
          <w:szCs w:val="28"/>
        </w:rPr>
        <w:t xml:space="preserve"> ГО «</w:t>
      </w:r>
      <w:proofErr w:type="spellStart"/>
      <w:r w:rsidRPr="00754E91">
        <w:rPr>
          <w:color w:val="000000"/>
          <w:sz w:val="28"/>
          <w:szCs w:val="28"/>
        </w:rPr>
        <w:t>Білоцерківська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районна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федерація</w:t>
      </w:r>
      <w:proofErr w:type="spellEnd"/>
      <w:r w:rsidRPr="00754E91">
        <w:rPr>
          <w:color w:val="000000"/>
          <w:sz w:val="28"/>
          <w:szCs w:val="28"/>
        </w:rPr>
        <w:t xml:space="preserve"> футболу» за </w:t>
      </w:r>
      <w:proofErr w:type="spellStart"/>
      <w:r w:rsidRPr="00754E91">
        <w:rPr>
          <w:color w:val="000000"/>
          <w:sz w:val="28"/>
          <w:szCs w:val="28"/>
        </w:rPr>
        <w:t>рахунок</w:t>
      </w:r>
      <w:proofErr w:type="spellEnd"/>
      <w:r w:rsidRPr="00754E91">
        <w:rPr>
          <w:color w:val="000000"/>
          <w:sz w:val="28"/>
          <w:szCs w:val="28"/>
        </w:rPr>
        <w:t xml:space="preserve"> земель запасу </w:t>
      </w:r>
      <w:proofErr w:type="spellStart"/>
      <w:r w:rsidRPr="00754E91">
        <w:rPr>
          <w:color w:val="000000"/>
          <w:sz w:val="28"/>
          <w:szCs w:val="28"/>
        </w:rPr>
        <w:t>площею</w:t>
      </w:r>
      <w:proofErr w:type="spellEnd"/>
      <w:r w:rsidRPr="00754E91">
        <w:rPr>
          <w:color w:val="000000"/>
          <w:sz w:val="28"/>
          <w:szCs w:val="28"/>
        </w:rPr>
        <w:t xml:space="preserve"> 1,5826 га для </w:t>
      </w:r>
      <w:proofErr w:type="spellStart"/>
      <w:r w:rsidRPr="00754E91">
        <w:rPr>
          <w:color w:val="000000"/>
          <w:sz w:val="28"/>
          <w:szCs w:val="28"/>
        </w:rPr>
        <w:t>організації</w:t>
      </w:r>
      <w:proofErr w:type="spellEnd"/>
      <w:r w:rsidRPr="00754E91">
        <w:rPr>
          <w:color w:val="000000"/>
          <w:sz w:val="28"/>
          <w:szCs w:val="28"/>
        </w:rPr>
        <w:t xml:space="preserve"> футбольного поля в </w:t>
      </w:r>
      <w:proofErr w:type="spellStart"/>
      <w:r w:rsidRPr="00754E91">
        <w:rPr>
          <w:color w:val="000000"/>
          <w:sz w:val="28"/>
          <w:szCs w:val="28"/>
        </w:rPr>
        <w:t>адміністративних</w:t>
      </w:r>
      <w:proofErr w:type="spellEnd"/>
      <w:r w:rsidRPr="00754E91">
        <w:rPr>
          <w:color w:val="000000"/>
          <w:sz w:val="28"/>
          <w:szCs w:val="28"/>
        </w:rPr>
        <w:t xml:space="preserve"> межах </w:t>
      </w:r>
      <w:proofErr w:type="spellStart"/>
      <w:r w:rsidRPr="00754E91">
        <w:rPr>
          <w:color w:val="000000"/>
          <w:sz w:val="28"/>
          <w:szCs w:val="28"/>
        </w:rPr>
        <w:t>Фурсівської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сільської</w:t>
      </w:r>
      <w:proofErr w:type="spellEnd"/>
      <w:r w:rsidRPr="00754E91">
        <w:rPr>
          <w:color w:val="000000"/>
          <w:sz w:val="28"/>
          <w:szCs w:val="28"/>
        </w:rPr>
        <w:t xml:space="preserve"> ради</w:t>
      </w:r>
      <w:proofErr w:type="gramStart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Б</w:t>
      </w:r>
      <w:proofErr w:type="gramEnd"/>
      <w:r w:rsidRPr="00754E91">
        <w:rPr>
          <w:color w:val="000000"/>
          <w:sz w:val="28"/>
          <w:szCs w:val="28"/>
        </w:rPr>
        <w:t>ілоцерківського</w:t>
      </w:r>
      <w:proofErr w:type="spellEnd"/>
      <w:r w:rsidRPr="00754E91">
        <w:rPr>
          <w:color w:val="000000"/>
          <w:sz w:val="28"/>
          <w:szCs w:val="28"/>
        </w:rPr>
        <w:t xml:space="preserve"> району </w:t>
      </w:r>
      <w:proofErr w:type="spellStart"/>
      <w:r w:rsidRPr="00754E91">
        <w:rPr>
          <w:color w:val="000000"/>
          <w:sz w:val="28"/>
          <w:szCs w:val="28"/>
        </w:rPr>
        <w:t>Київської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області</w:t>
      </w:r>
      <w:proofErr w:type="spellEnd"/>
      <w:r w:rsidRPr="00754E91">
        <w:rPr>
          <w:color w:val="000000"/>
          <w:sz w:val="28"/>
          <w:szCs w:val="28"/>
        </w:rPr>
        <w:t xml:space="preserve"> та </w:t>
      </w:r>
      <w:proofErr w:type="spellStart"/>
      <w:r w:rsidRPr="00754E91">
        <w:rPr>
          <w:color w:val="000000"/>
          <w:sz w:val="28"/>
          <w:szCs w:val="28"/>
        </w:rPr>
        <w:t>надано</w:t>
      </w:r>
      <w:proofErr w:type="spellEnd"/>
      <w:r w:rsidRPr="00754E91">
        <w:rPr>
          <w:color w:val="000000"/>
          <w:sz w:val="28"/>
          <w:szCs w:val="28"/>
        </w:rPr>
        <w:t xml:space="preserve"> в </w:t>
      </w:r>
      <w:proofErr w:type="spellStart"/>
      <w:r w:rsidRPr="00754E91">
        <w:rPr>
          <w:color w:val="000000"/>
          <w:sz w:val="28"/>
          <w:szCs w:val="28"/>
        </w:rPr>
        <w:t>оренду</w:t>
      </w:r>
      <w:proofErr w:type="spellEnd"/>
      <w:r w:rsidRPr="00754E91">
        <w:rPr>
          <w:color w:val="000000"/>
          <w:sz w:val="28"/>
          <w:szCs w:val="28"/>
        </w:rPr>
        <w:t xml:space="preserve"> на 49 </w:t>
      </w:r>
      <w:proofErr w:type="spellStart"/>
      <w:r w:rsidRPr="00754E91">
        <w:rPr>
          <w:color w:val="000000"/>
          <w:sz w:val="28"/>
          <w:szCs w:val="28"/>
        </w:rPr>
        <w:t>років</w:t>
      </w:r>
      <w:proofErr w:type="spellEnd"/>
      <w:r w:rsidRPr="00754E91">
        <w:rPr>
          <w:color w:val="000000"/>
          <w:sz w:val="28"/>
          <w:szCs w:val="28"/>
        </w:rPr>
        <w:t>.</w:t>
      </w:r>
    </w:p>
    <w:p w:rsidR="00754E91" w:rsidRPr="00754E91" w:rsidRDefault="00754E91" w:rsidP="00754E91">
      <w:pPr>
        <w:pStyle w:val="a4"/>
        <w:ind w:firstLine="709"/>
        <w:contextualSpacing/>
        <w:jc w:val="both"/>
        <w:rPr>
          <w:color w:val="000000"/>
          <w:sz w:val="28"/>
          <w:szCs w:val="28"/>
        </w:rPr>
      </w:pPr>
      <w:r w:rsidRPr="00754E91">
        <w:rPr>
          <w:color w:val="000000"/>
          <w:sz w:val="28"/>
          <w:szCs w:val="28"/>
        </w:rPr>
        <w:t xml:space="preserve">На </w:t>
      </w:r>
      <w:proofErr w:type="spellStart"/>
      <w:proofErr w:type="gramStart"/>
      <w:r w:rsidRPr="00754E91">
        <w:rPr>
          <w:color w:val="000000"/>
          <w:sz w:val="28"/>
          <w:szCs w:val="28"/>
        </w:rPr>
        <w:t>п</w:t>
      </w:r>
      <w:proofErr w:type="gramEnd"/>
      <w:r w:rsidRPr="00754E91">
        <w:rPr>
          <w:color w:val="000000"/>
          <w:sz w:val="28"/>
          <w:szCs w:val="28"/>
        </w:rPr>
        <w:t>ідставі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вказаного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розпорядження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між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Білоцерківською</w:t>
      </w:r>
      <w:proofErr w:type="spellEnd"/>
      <w:r w:rsidRPr="00754E91">
        <w:rPr>
          <w:color w:val="000000"/>
          <w:sz w:val="28"/>
          <w:szCs w:val="28"/>
        </w:rPr>
        <w:t xml:space="preserve"> РДА та ГО «</w:t>
      </w:r>
      <w:proofErr w:type="spellStart"/>
      <w:r w:rsidRPr="00754E91">
        <w:rPr>
          <w:color w:val="000000"/>
          <w:sz w:val="28"/>
          <w:szCs w:val="28"/>
        </w:rPr>
        <w:t>Білоцерківська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районна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федерація</w:t>
      </w:r>
      <w:proofErr w:type="spellEnd"/>
      <w:r w:rsidRPr="00754E91">
        <w:rPr>
          <w:color w:val="000000"/>
          <w:sz w:val="28"/>
          <w:szCs w:val="28"/>
        </w:rPr>
        <w:t xml:space="preserve"> футболу» 18.10.2013 року </w:t>
      </w:r>
      <w:proofErr w:type="spellStart"/>
      <w:r w:rsidRPr="00754E91">
        <w:rPr>
          <w:color w:val="000000"/>
          <w:sz w:val="28"/>
          <w:szCs w:val="28"/>
        </w:rPr>
        <w:t>укладено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договір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оренди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земельної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ділянки</w:t>
      </w:r>
      <w:proofErr w:type="spellEnd"/>
      <w:r w:rsidRPr="00754E91">
        <w:rPr>
          <w:color w:val="000000"/>
          <w:sz w:val="28"/>
          <w:szCs w:val="28"/>
        </w:rPr>
        <w:t xml:space="preserve"> №24 </w:t>
      </w:r>
      <w:proofErr w:type="spellStart"/>
      <w:r w:rsidRPr="00754E91">
        <w:rPr>
          <w:color w:val="000000"/>
          <w:sz w:val="28"/>
          <w:szCs w:val="28"/>
        </w:rPr>
        <w:t>з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кадастровим</w:t>
      </w:r>
      <w:proofErr w:type="spellEnd"/>
      <w:r w:rsidRPr="00754E91">
        <w:rPr>
          <w:color w:val="000000"/>
          <w:sz w:val="28"/>
          <w:szCs w:val="28"/>
        </w:rPr>
        <w:t xml:space="preserve"> номером 3220488300:05:008:0240 </w:t>
      </w:r>
      <w:proofErr w:type="spellStart"/>
      <w:r w:rsidRPr="00754E91">
        <w:rPr>
          <w:color w:val="000000"/>
          <w:sz w:val="28"/>
          <w:szCs w:val="28"/>
        </w:rPr>
        <w:t>площею</w:t>
      </w:r>
      <w:proofErr w:type="spellEnd"/>
      <w:r w:rsidRPr="00754E91">
        <w:rPr>
          <w:color w:val="000000"/>
          <w:sz w:val="28"/>
          <w:szCs w:val="28"/>
        </w:rPr>
        <w:t xml:space="preserve"> 1,5826 га для </w:t>
      </w:r>
      <w:proofErr w:type="spellStart"/>
      <w:r w:rsidRPr="00754E91">
        <w:rPr>
          <w:color w:val="000000"/>
          <w:sz w:val="28"/>
          <w:szCs w:val="28"/>
        </w:rPr>
        <w:t>організації</w:t>
      </w:r>
      <w:proofErr w:type="spellEnd"/>
      <w:r w:rsidRPr="00754E91">
        <w:rPr>
          <w:color w:val="000000"/>
          <w:sz w:val="28"/>
          <w:szCs w:val="28"/>
        </w:rPr>
        <w:t xml:space="preserve"> футбольного поля.</w:t>
      </w:r>
    </w:p>
    <w:p w:rsidR="00754E91" w:rsidRPr="00754E91" w:rsidRDefault="00754E91" w:rsidP="00754E91">
      <w:pPr>
        <w:pStyle w:val="a4"/>
        <w:ind w:firstLine="709"/>
        <w:contextualSpacing/>
        <w:jc w:val="both"/>
        <w:rPr>
          <w:color w:val="000000"/>
          <w:sz w:val="28"/>
          <w:szCs w:val="28"/>
        </w:rPr>
      </w:pPr>
      <w:proofErr w:type="spellStart"/>
      <w:r w:rsidRPr="00754E91">
        <w:rPr>
          <w:color w:val="000000"/>
          <w:sz w:val="28"/>
          <w:szCs w:val="28"/>
        </w:rPr>
        <w:t>Державним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реєстратором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Бишівської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сільської</w:t>
      </w:r>
      <w:proofErr w:type="spellEnd"/>
      <w:r w:rsidRPr="00754E91">
        <w:rPr>
          <w:color w:val="000000"/>
          <w:sz w:val="28"/>
          <w:szCs w:val="28"/>
        </w:rPr>
        <w:t xml:space="preserve"> ради </w:t>
      </w:r>
      <w:proofErr w:type="spellStart"/>
      <w:r w:rsidRPr="00754E91">
        <w:rPr>
          <w:color w:val="000000"/>
          <w:sz w:val="28"/>
          <w:szCs w:val="28"/>
        </w:rPr>
        <w:t>Київської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області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Білич</w:t>
      </w:r>
      <w:proofErr w:type="spellEnd"/>
      <w:r w:rsidRPr="00754E91">
        <w:rPr>
          <w:color w:val="000000"/>
          <w:sz w:val="28"/>
          <w:szCs w:val="28"/>
        </w:rPr>
        <w:t xml:space="preserve"> О.С. 25.06.2021 року </w:t>
      </w:r>
      <w:proofErr w:type="spellStart"/>
      <w:r w:rsidRPr="00754E91">
        <w:rPr>
          <w:color w:val="000000"/>
          <w:sz w:val="28"/>
          <w:szCs w:val="28"/>
        </w:rPr>
        <w:t>зареєстровано</w:t>
      </w:r>
      <w:proofErr w:type="spellEnd"/>
      <w:r w:rsidRPr="00754E91">
        <w:rPr>
          <w:color w:val="000000"/>
          <w:sz w:val="28"/>
          <w:szCs w:val="28"/>
        </w:rPr>
        <w:t xml:space="preserve"> право </w:t>
      </w:r>
      <w:proofErr w:type="spellStart"/>
      <w:r w:rsidRPr="00754E91">
        <w:rPr>
          <w:color w:val="000000"/>
          <w:sz w:val="28"/>
          <w:szCs w:val="28"/>
        </w:rPr>
        <w:t>приватної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власності</w:t>
      </w:r>
      <w:proofErr w:type="spellEnd"/>
      <w:r w:rsidRPr="00754E91">
        <w:rPr>
          <w:color w:val="000000"/>
          <w:sz w:val="28"/>
          <w:szCs w:val="28"/>
        </w:rPr>
        <w:t xml:space="preserve"> за ГО «</w:t>
      </w:r>
      <w:proofErr w:type="spellStart"/>
      <w:r w:rsidRPr="00754E91">
        <w:rPr>
          <w:color w:val="000000"/>
          <w:sz w:val="28"/>
          <w:szCs w:val="28"/>
        </w:rPr>
        <w:t>Білоцерківська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районна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федерація</w:t>
      </w:r>
      <w:proofErr w:type="spellEnd"/>
      <w:r w:rsidRPr="00754E91">
        <w:rPr>
          <w:color w:val="000000"/>
          <w:sz w:val="28"/>
          <w:szCs w:val="28"/>
        </w:rPr>
        <w:t xml:space="preserve"> футболу» на </w:t>
      </w:r>
      <w:proofErr w:type="spellStart"/>
      <w:r w:rsidRPr="00754E91">
        <w:rPr>
          <w:color w:val="000000"/>
          <w:sz w:val="28"/>
          <w:szCs w:val="28"/>
        </w:rPr>
        <w:t>нежитлову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будівлю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загальною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площею</w:t>
      </w:r>
      <w:proofErr w:type="spellEnd"/>
      <w:r w:rsidRPr="00754E91">
        <w:rPr>
          <w:color w:val="000000"/>
          <w:sz w:val="28"/>
          <w:szCs w:val="28"/>
        </w:rPr>
        <w:t xml:space="preserve"> 61,4 кв</w:t>
      </w:r>
      <w:proofErr w:type="gramStart"/>
      <w:r w:rsidRPr="00754E91">
        <w:rPr>
          <w:color w:val="000000"/>
          <w:sz w:val="28"/>
          <w:szCs w:val="28"/>
        </w:rPr>
        <w:t>.м</w:t>
      </w:r>
      <w:proofErr w:type="gramEnd"/>
      <w:r w:rsidRPr="00754E91">
        <w:rPr>
          <w:color w:val="000000"/>
          <w:sz w:val="28"/>
          <w:szCs w:val="28"/>
        </w:rPr>
        <w:t xml:space="preserve">, що </w:t>
      </w:r>
      <w:proofErr w:type="spellStart"/>
      <w:r w:rsidRPr="00754E91">
        <w:rPr>
          <w:color w:val="000000"/>
          <w:sz w:val="28"/>
          <w:szCs w:val="28"/>
        </w:rPr>
        <w:t>знаходиться</w:t>
      </w:r>
      <w:proofErr w:type="spellEnd"/>
      <w:r w:rsidRPr="00754E91">
        <w:rPr>
          <w:color w:val="000000"/>
          <w:sz w:val="28"/>
          <w:szCs w:val="28"/>
        </w:rPr>
        <w:t xml:space="preserve"> за </w:t>
      </w:r>
      <w:proofErr w:type="spellStart"/>
      <w:r w:rsidRPr="00754E91">
        <w:rPr>
          <w:color w:val="000000"/>
          <w:sz w:val="28"/>
          <w:szCs w:val="28"/>
        </w:rPr>
        <w:t>адресою</w:t>
      </w:r>
      <w:proofErr w:type="spellEnd"/>
      <w:r w:rsidRPr="00754E91">
        <w:rPr>
          <w:color w:val="000000"/>
          <w:sz w:val="28"/>
          <w:szCs w:val="28"/>
        </w:rPr>
        <w:t xml:space="preserve">: АДРЕСА_1 , що </w:t>
      </w:r>
      <w:proofErr w:type="spellStart"/>
      <w:r w:rsidRPr="00754E91">
        <w:rPr>
          <w:color w:val="000000"/>
          <w:sz w:val="28"/>
          <w:szCs w:val="28"/>
        </w:rPr>
        <w:t>знаходиться</w:t>
      </w:r>
      <w:proofErr w:type="spellEnd"/>
      <w:r w:rsidRPr="00754E91">
        <w:rPr>
          <w:color w:val="000000"/>
          <w:sz w:val="28"/>
          <w:szCs w:val="28"/>
        </w:rPr>
        <w:t xml:space="preserve"> на </w:t>
      </w:r>
      <w:proofErr w:type="spellStart"/>
      <w:r w:rsidRPr="00754E91">
        <w:rPr>
          <w:color w:val="000000"/>
          <w:sz w:val="28"/>
          <w:szCs w:val="28"/>
        </w:rPr>
        <w:t>земельній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ділянці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з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кадастровим</w:t>
      </w:r>
      <w:proofErr w:type="spellEnd"/>
      <w:r w:rsidRPr="00754E91">
        <w:rPr>
          <w:color w:val="000000"/>
          <w:sz w:val="28"/>
          <w:szCs w:val="28"/>
        </w:rPr>
        <w:t xml:space="preserve"> номером 3220488300:05:008:0240. Документами для </w:t>
      </w:r>
      <w:proofErr w:type="spellStart"/>
      <w:r w:rsidRPr="00754E91">
        <w:rPr>
          <w:color w:val="000000"/>
          <w:sz w:val="28"/>
          <w:szCs w:val="28"/>
        </w:rPr>
        <w:t>державної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реєстрації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державним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реєстратором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зазначено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довідку</w:t>
      </w:r>
      <w:proofErr w:type="spellEnd"/>
      <w:r w:rsidRPr="00754E91">
        <w:rPr>
          <w:color w:val="000000"/>
          <w:sz w:val="28"/>
          <w:szCs w:val="28"/>
        </w:rPr>
        <w:t xml:space="preserve"> 322/21-д </w:t>
      </w:r>
      <w:proofErr w:type="spellStart"/>
      <w:r w:rsidRPr="00754E91">
        <w:rPr>
          <w:color w:val="000000"/>
          <w:sz w:val="28"/>
          <w:szCs w:val="28"/>
        </w:rPr>
        <w:t>від</w:t>
      </w:r>
      <w:proofErr w:type="spellEnd"/>
      <w:r w:rsidRPr="00754E91">
        <w:rPr>
          <w:color w:val="000000"/>
          <w:sz w:val="28"/>
          <w:szCs w:val="28"/>
        </w:rPr>
        <w:t xml:space="preserve"> 18.06.2021 року, </w:t>
      </w:r>
      <w:proofErr w:type="spellStart"/>
      <w:r w:rsidRPr="00754E91">
        <w:rPr>
          <w:color w:val="000000"/>
          <w:sz w:val="28"/>
          <w:szCs w:val="28"/>
        </w:rPr>
        <w:t>видану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gramStart"/>
      <w:r w:rsidRPr="00754E91">
        <w:rPr>
          <w:color w:val="000000"/>
          <w:sz w:val="28"/>
          <w:szCs w:val="28"/>
        </w:rPr>
        <w:t>ТОВ</w:t>
      </w:r>
      <w:proofErr w:type="gramEnd"/>
      <w:r w:rsidRPr="00754E91">
        <w:rPr>
          <w:color w:val="000000"/>
          <w:sz w:val="28"/>
          <w:szCs w:val="28"/>
        </w:rPr>
        <w:t xml:space="preserve"> «</w:t>
      </w:r>
      <w:proofErr w:type="spellStart"/>
      <w:r w:rsidRPr="00754E91">
        <w:rPr>
          <w:color w:val="000000"/>
          <w:sz w:val="28"/>
          <w:szCs w:val="28"/>
        </w:rPr>
        <w:t>Діамант</w:t>
      </w:r>
      <w:proofErr w:type="spellEnd"/>
      <w:r w:rsidRPr="00754E91">
        <w:rPr>
          <w:color w:val="000000"/>
          <w:sz w:val="28"/>
          <w:szCs w:val="28"/>
        </w:rPr>
        <w:t xml:space="preserve"> проект», </w:t>
      </w:r>
      <w:proofErr w:type="spellStart"/>
      <w:r w:rsidRPr="00754E91">
        <w:rPr>
          <w:color w:val="000000"/>
          <w:sz w:val="28"/>
          <w:szCs w:val="28"/>
        </w:rPr>
        <w:t>технічний</w:t>
      </w:r>
      <w:proofErr w:type="spellEnd"/>
      <w:r w:rsidRPr="00754E91">
        <w:rPr>
          <w:color w:val="000000"/>
          <w:sz w:val="28"/>
          <w:szCs w:val="28"/>
        </w:rPr>
        <w:t xml:space="preserve"> паспорт </w:t>
      </w:r>
      <w:proofErr w:type="spellStart"/>
      <w:r w:rsidRPr="00754E91">
        <w:rPr>
          <w:color w:val="000000"/>
          <w:sz w:val="28"/>
          <w:szCs w:val="28"/>
        </w:rPr>
        <w:t>від</w:t>
      </w:r>
      <w:proofErr w:type="spellEnd"/>
      <w:r w:rsidRPr="00754E91">
        <w:rPr>
          <w:color w:val="000000"/>
          <w:sz w:val="28"/>
          <w:szCs w:val="28"/>
        </w:rPr>
        <w:t xml:space="preserve"> 18.06.2021 року </w:t>
      </w:r>
      <w:proofErr w:type="spellStart"/>
      <w:r w:rsidRPr="00754E91">
        <w:rPr>
          <w:color w:val="000000"/>
          <w:sz w:val="28"/>
          <w:szCs w:val="28"/>
        </w:rPr>
        <w:t>виданий</w:t>
      </w:r>
      <w:proofErr w:type="spellEnd"/>
      <w:r w:rsidRPr="00754E91">
        <w:rPr>
          <w:color w:val="000000"/>
          <w:sz w:val="28"/>
          <w:szCs w:val="28"/>
        </w:rPr>
        <w:t xml:space="preserve"> ТОВ «</w:t>
      </w:r>
      <w:proofErr w:type="spellStart"/>
      <w:r w:rsidRPr="00754E91">
        <w:rPr>
          <w:color w:val="000000"/>
          <w:sz w:val="28"/>
          <w:szCs w:val="28"/>
        </w:rPr>
        <w:t>Діамант</w:t>
      </w:r>
      <w:proofErr w:type="spellEnd"/>
      <w:r w:rsidRPr="00754E91">
        <w:rPr>
          <w:color w:val="000000"/>
          <w:sz w:val="28"/>
          <w:szCs w:val="28"/>
        </w:rPr>
        <w:t xml:space="preserve"> проект», </w:t>
      </w:r>
      <w:proofErr w:type="spellStart"/>
      <w:r w:rsidRPr="00754E91">
        <w:rPr>
          <w:color w:val="000000"/>
          <w:sz w:val="28"/>
          <w:szCs w:val="28"/>
        </w:rPr>
        <w:t>електронні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скановані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копії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яких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долучені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державним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реєстратором</w:t>
      </w:r>
      <w:proofErr w:type="spellEnd"/>
      <w:r w:rsidRPr="00754E91">
        <w:rPr>
          <w:color w:val="000000"/>
          <w:sz w:val="28"/>
          <w:szCs w:val="28"/>
        </w:rPr>
        <w:t xml:space="preserve"> до Державного </w:t>
      </w:r>
      <w:proofErr w:type="spellStart"/>
      <w:r w:rsidRPr="00754E91">
        <w:rPr>
          <w:color w:val="000000"/>
          <w:sz w:val="28"/>
          <w:szCs w:val="28"/>
        </w:rPr>
        <w:t>реєстру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речових</w:t>
      </w:r>
      <w:proofErr w:type="spellEnd"/>
      <w:r w:rsidRPr="00754E91">
        <w:rPr>
          <w:color w:val="000000"/>
          <w:sz w:val="28"/>
          <w:szCs w:val="28"/>
        </w:rPr>
        <w:t xml:space="preserve"> прав на </w:t>
      </w:r>
      <w:proofErr w:type="spellStart"/>
      <w:r w:rsidRPr="00754E91">
        <w:rPr>
          <w:color w:val="000000"/>
          <w:sz w:val="28"/>
          <w:szCs w:val="28"/>
        </w:rPr>
        <w:t>нерухоме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майно</w:t>
      </w:r>
      <w:proofErr w:type="spellEnd"/>
      <w:r w:rsidRPr="00754E91">
        <w:rPr>
          <w:color w:val="000000"/>
          <w:sz w:val="28"/>
          <w:szCs w:val="28"/>
        </w:rPr>
        <w:t xml:space="preserve"> при </w:t>
      </w:r>
      <w:proofErr w:type="spellStart"/>
      <w:r w:rsidRPr="00754E91">
        <w:rPr>
          <w:color w:val="000000"/>
          <w:sz w:val="28"/>
          <w:szCs w:val="28"/>
        </w:rPr>
        <w:t>реєстрації</w:t>
      </w:r>
      <w:proofErr w:type="spellEnd"/>
      <w:r w:rsidRPr="00754E91">
        <w:rPr>
          <w:color w:val="000000"/>
          <w:sz w:val="28"/>
          <w:szCs w:val="28"/>
        </w:rPr>
        <w:t xml:space="preserve"> права </w:t>
      </w:r>
      <w:proofErr w:type="spellStart"/>
      <w:r w:rsidRPr="00754E91">
        <w:rPr>
          <w:color w:val="000000"/>
          <w:sz w:val="28"/>
          <w:szCs w:val="28"/>
        </w:rPr>
        <w:t>власності</w:t>
      </w:r>
      <w:proofErr w:type="spellEnd"/>
      <w:r w:rsidRPr="00754E91">
        <w:rPr>
          <w:color w:val="000000"/>
          <w:sz w:val="28"/>
          <w:szCs w:val="28"/>
        </w:rPr>
        <w:t xml:space="preserve"> на </w:t>
      </w:r>
      <w:proofErr w:type="spellStart"/>
      <w:r w:rsidRPr="00754E91">
        <w:rPr>
          <w:color w:val="000000"/>
          <w:sz w:val="28"/>
          <w:szCs w:val="28"/>
        </w:rPr>
        <w:t>вказану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нежитлову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будівлю</w:t>
      </w:r>
      <w:proofErr w:type="spellEnd"/>
      <w:r w:rsidRPr="00754E91">
        <w:rPr>
          <w:color w:val="000000"/>
          <w:sz w:val="28"/>
          <w:szCs w:val="28"/>
        </w:rPr>
        <w:t>.</w:t>
      </w:r>
    </w:p>
    <w:p w:rsidR="00754E91" w:rsidRPr="00754E91" w:rsidRDefault="00754E91" w:rsidP="00754E91">
      <w:pPr>
        <w:pStyle w:val="a4"/>
        <w:ind w:firstLine="709"/>
        <w:contextualSpacing/>
        <w:jc w:val="both"/>
        <w:rPr>
          <w:color w:val="000000"/>
          <w:sz w:val="28"/>
          <w:szCs w:val="28"/>
        </w:rPr>
      </w:pPr>
      <w:proofErr w:type="spellStart"/>
      <w:r w:rsidRPr="00754E91">
        <w:rPr>
          <w:color w:val="000000"/>
          <w:sz w:val="28"/>
          <w:szCs w:val="28"/>
        </w:rPr>
        <w:t>Відповідно</w:t>
      </w:r>
      <w:proofErr w:type="spellEnd"/>
      <w:r w:rsidRPr="00754E91">
        <w:rPr>
          <w:color w:val="000000"/>
          <w:sz w:val="28"/>
          <w:szCs w:val="28"/>
        </w:rPr>
        <w:t xml:space="preserve"> до </w:t>
      </w:r>
      <w:proofErr w:type="spellStart"/>
      <w:r w:rsidRPr="00754E91">
        <w:rPr>
          <w:color w:val="000000"/>
          <w:sz w:val="28"/>
          <w:szCs w:val="28"/>
        </w:rPr>
        <w:t>довідки</w:t>
      </w:r>
      <w:proofErr w:type="spellEnd"/>
      <w:r w:rsidRPr="00754E91">
        <w:rPr>
          <w:color w:val="000000"/>
          <w:sz w:val="28"/>
          <w:szCs w:val="28"/>
        </w:rPr>
        <w:t xml:space="preserve"> 322/21-д </w:t>
      </w:r>
      <w:proofErr w:type="spellStart"/>
      <w:r w:rsidRPr="00754E91">
        <w:rPr>
          <w:color w:val="000000"/>
          <w:sz w:val="28"/>
          <w:szCs w:val="28"/>
        </w:rPr>
        <w:t>від</w:t>
      </w:r>
      <w:proofErr w:type="spellEnd"/>
      <w:r w:rsidRPr="00754E91">
        <w:rPr>
          <w:color w:val="000000"/>
          <w:sz w:val="28"/>
          <w:szCs w:val="28"/>
        </w:rPr>
        <w:t xml:space="preserve"> 18.06.2021 року, що видана </w:t>
      </w:r>
      <w:proofErr w:type="gramStart"/>
      <w:r w:rsidRPr="00754E91">
        <w:rPr>
          <w:color w:val="000000"/>
          <w:sz w:val="28"/>
          <w:szCs w:val="28"/>
        </w:rPr>
        <w:t>ТОВ</w:t>
      </w:r>
      <w:proofErr w:type="gramEnd"/>
      <w:r w:rsidRPr="00754E91">
        <w:rPr>
          <w:color w:val="000000"/>
          <w:sz w:val="28"/>
          <w:szCs w:val="28"/>
        </w:rPr>
        <w:t xml:space="preserve"> «</w:t>
      </w:r>
      <w:proofErr w:type="spellStart"/>
      <w:r w:rsidRPr="00754E91">
        <w:rPr>
          <w:color w:val="000000"/>
          <w:sz w:val="28"/>
          <w:szCs w:val="28"/>
        </w:rPr>
        <w:t>Діамант</w:t>
      </w:r>
      <w:proofErr w:type="spellEnd"/>
      <w:r w:rsidRPr="00754E91">
        <w:rPr>
          <w:color w:val="000000"/>
          <w:sz w:val="28"/>
          <w:szCs w:val="28"/>
        </w:rPr>
        <w:t xml:space="preserve"> проект, </w:t>
      </w:r>
      <w:proofErr w:type="spellStart"/>
      <w:r w:rsidRPr="00754E91">
        <w:rPr>
          <w:color w:val="000000"/>
          <w:sz w:val="28"/>
          <w:szCs w:val="28"/>
        </w:rPr>
        <w:t>громадський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будинок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загальною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площею</w:t>
      </w:r>
      <w:proofErr w:type="spellEnd"/>
      <w:r w:rsidRPr="00754E91">
        <w:rPr>
          <w:color w:val="000000"/>
          <w:sz w:val="28"/>
          <w:szCs w:val="28"/>
        </w:rPr>
        <w:t xml:space="preserve"> 61,4 кв.м. (</w:t>
      </w:r>
      <w:proofErr w:type="spellStart"/>
      <w:r w:rsidRPr="00754E91">
        <w:rPr>
          <w:color w:val="000000"/>
          <w:sz w:val="28"/>
          <w:szCs w:val="28"/>
        </w:rPr>
        <w:t>літера</w:t>
      </w:r>
      <w:proofErr w:type="spellEnd"/>
      <w:r w:rsidRPr="00754E91">
        <w:rPr>
          <w:color w:val="000000"/>
          <w:sz w:val="28"/>
          <w:szCs w:val="28"/>
        </w:rPr>
        <w:t xml:space="preserve"> «А»), що </w:t>
      </w:r>
      <w:proofErr w:type="spellStart"/>
      <w:r w:rsidRPr="00754E91">
        <w:rPr>
          <w:color w:val="000000"/>
          <w:sz w:val="28"/>
          <w:szCs w:val="28"/>
        </w:rPr>
        <w:t>знаходиться</w:t>
      </w:r>
      <w:proofErr w:type="spellEnd"/>
      <w:r w:rsidRPr="00754E91">
        <w:rPr>
          <w:color w:val="000000"/>
          <w:sz w:val="28"/>
          <w:szCs w:val="28"/>
        </w:rPr>
        <w:t xml:space="preserve"> за </w:t>
      </w:r>
      <w:proofErr w:type="spellStart"/>
      <w:r w:rsidRPr="00754E91">
        <w:rPr>
          <w:color w:val="000000"/>
          <w:sz w:val="28"/>
          <w:szCs w:val="28"/>
        </w:rPr>
        <w:t>адресою</w:t>
      </w:r>
      <w:proofErr w:type="spellEnd"/>
      <w:r w:rsidRPr="00754E91">
        <w:rPr>
          <w:color w:val="000000"/>
          <w:sz w:val="28"/>
          <w:szCs w:val="28"/>
        </w:rPr>
        <w:t xml:space="preserve">: АДРЕСА_1 </w:t>
      </w:r>
      <w:proofErr w:type="spellStart"/>
      <w:r w:rsidRPr="00754E91">
        <w:rPr>
          <w:color w:val="000000"/>
          <w:sz w:val="28"/>
          <w:szCs w:val="28"/>
        </w:rPr>
        <w:t>збудований</w:t>
      </w:r>
      <w:proofErr w:type="spellEnd"/>
      <w:r w:rsidRPr="00754E91">
        <w:rPr>
          <w:color w:val="000000"/>
          <w:sz w:val="28"/>
          <w:szCs w:val="28"/>
        </w:rPr>
        <w:t xml:space="preserve"> у 1991 </w:t>
      </w:r>
      <w:proofErr w:type="spellStart"/>
      <w:r w:rsidRPr="00754E91">
        <w:rPr>
          <w:color w:val="000000"/>
          <w:sz w:val="28"/>
          <w:szCs w:val="28"/>
        </w:rPr>
        <w:t>році</w:t>
      </w:r>
      <w:proofErr w:type="spellEnd"/>
      <w:r w:rsidRPr="00754E91">
        <w:rPr>
          <w:color w:val="000000"/>
          <w:sz w:val="28"/>
          <w:szCs w:val="28"/>
        </w:rPr>
        <w:t xml:space="preserve"> та не </w:t>
      </w:r>
      <w:proofErr w:type="spellStart"/>
      <w:r w:rsidRPr="00754E91">
        <w:rPr>
          <w:color w:val="000000"/>
          <w:sz w:val="28"/>
          <w:szCs w:val="28"/>
        </w:rPr>
        <w:t>є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самочинним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будівництвом</w:t>
      </w:r>
      <w:proofErr w:type="spellEnd"/>
      <w:r w:rsidRPr="00754E91">
        <w:rPr>
          <w:color w:val="000000"/>
          <w:sz w:val="28"/>
          <w:szCs w:val="28"/>
        </w:rPr>
        <w:t>.</w:t>
      </w:r>
    </w:p>
    <w:p w:rsidR="00754E91" w:rsidRPr="00754E91" w:rsidRDefault="00754E91" w:rsidP="00754E91">
      <w:pPr>
        <w:pStyle w:val="a4"/>
        <w:ind w:firstLine="709"/>
        <w:contextualSpacing/>
        <w:jc w:val="both"/>
        <w:rPr>
          <w:color w:val="000000"/>
          <w:sz w:val="28"/>
          <w:szCs w:val="28"/>
        </w:rPr>
      </w:pPr>
      <w:r w:rsidRPr="00754E91">
        <w:rPr>
          <w:color w:val="000000"/>
          <w:sz w:val="28"/>
          <w:szCs w:val="28"/>
        </w:rPr>
        <w:t xml:space="preserve">У </w:t>
      </w:r>
      <w:proofErr w:type="spellStart"/>
      <w:r w:rsidRPr="00754E91">
        <w:rPr>
          <w:color w:val="000000"/>
          <w:sz w:val="28"/>
          <w:szCs w:val="28"/>
        </w:rPr>
        <w:t>подальшому</w:t>
      </w:r>
      <w:proofErr w:type="spellEnd"/>
      <w:r w:rsidRPr="00754E91">
        <w:rPr>
          <w:color w:val="000000"/>
          <w:sz w:val="28"/>
          <w:szCs w:val="28"/>
        </w:rPr>
        <w:t xml:space="preserve">, на </w:t>
      </w:r>
      <w:proofErr w:type="spellStart"/>
      <w:proofErr w:type="gramStart"/>
      <w:r w:rsidRPr="00754E91">
        <w:rPr>
          <w:color w:val="000000"/>
          <w:sz w:val="28"/>
          <w:szCs w:val="28"/>
        </w:rPr>
        <w:t>п</w:t>
      </w:r>
      <w:proofErr w:type="gramEnd"/>
      <w:r w:rsidRPr="00754E91">
        <w:rPr>
          <w:color w:val="000000"/>
          <w:sz w:val="28"/>
          <w:szCs w:val="28"/>
        </w:rPr>
        <w:t>ідставі</w:t>
      </w:r>
      <w:proofErr w:type="spellEnd"/>
      <w:r w:rsidRPr="00754E91">
        <w:rPr>
          <w:color w:val="000000"/>
          <w:sz w:val="28"/>
          <w:szCs w:val="28"/>
        </w:rPr>
        <w:t xml:space="preserve"> договору </w:t>
      </w:r>
      <w:proofErr w:type="spellStart"/>
      <w:r w:rsidRPr="00754E91">
        <w:rPr>
          <w:color w:val="000000"/>
          <w:sz w:val="28"/>
          <w:szCs w:val="28"/>
        </w:rPr>
        <w:t>купівлі-продажу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нежитлової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будівлі</w:t>
      </w:r>
      <w:proofErr w:type="spellEnd"/>
      <w:r w:rsidRPr="00754E91">
        <w:rPr>
          <w:color w:val="000000"/>
          <w:sz w:val="28"/>
          <w:szCs w:val="28"/>
        </w:rPr>
        <w:t xml:space="preserve"> №577 </w:t>
      </w:r>
      <w:proofErr w:type="spellStart"/>
      <w:r w:rsidRPr="00754E91">
        <w:rPr>
          <w:color w:val="000000"/>
          <w:sz w:val="28"/>
          <w:szCs w:val="28"/>
        </w:rPr>
        <w:t>від</w:t>
      </w:r>
      <w:proofErr w:type="spellEnd"/>
      <w:r w:rsidRPr="00754E91">
        <w:rPr>
          <w:color w:val="000000"/>
          <w:sz w:val="28"/>
          <w:szCs w:val="28"/>
        </w:rPr>
        <w:t xml:space="preserve"> 05.09.2022 року, ГО «</w:t>
      </w:r>
      <w:proofErr w:type="spellStart"/>
      <w:r w:rsidRPr="00754E91">
        <w:rPr>
          <w:color w:val="000000"/>
          <w:sz w:val="28"/>
          <w:szCs w:val="28"/>
        </w:rPr>
        <w:t>Білоцерківська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районна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федерація</w:t>
      </w:r>
      <w:proofErr w:type="spellEnd"/>
      <w:r w:rsidRPr="00754E91">
        <w:rPr>
          <w:color w:val="000000"/>
          <w:sz w:val="28"/>
          <w:szCs w:val="28"/>
        </w:rPr>
        <w:t xml:space="preserve"> футболу» </w:t>
      </w:r>
      <w:proofErr w:type="spellStart"/>
      <w:r w:rsidRPr="00754E91">
        <w:rPr>
          <w:color w:val="000000"/>
          <w:sz w:val="28"/>
          <w:szCs w:val="28"/>
        </w:rPr>
        <w:t>відчужила</w:t>
      </w:r>
      <w:proofErr w:type="spellEnd"/>
      <w:r w:rsidRPr="00754E91">
        <w:rPr>
          <w:color w:val="000000"/>
          <w:sz w:val="28"/>
          <w:szCs w:val="28"/>
        </w:rPr>
        <w:t xml:space="preserve"> на </w:t>
      </w:r>
      <w:proofErr w:type="spellStart"/>
      <w:r w:rsidRPr="00754E91">
        <w:rPr>
          <w:color w:val="000000"/>
          <w:sz w:val="28"/>
          <w:szCs w:val="28"/>
        </w:rPr>
        <w:t>користь</w:t>
      </w:r>
      <w:proofErr w:type="spellEnd"/>
      <w:r w:rsidRPr="00754E91">
        <w:rPr>
          <w:color w:val="000000"/>
          <w:sz w:val="28"/>
          <w:szCs w:val="28"/>
        </w:rPr>
        <w:t xml:space="preserve"> ОСОБА_2 </w:t>
      </w:r>
      <w:proofErr w:type="spellStart"/>
      <w:r w:rsidRPr="00754E91">
        <w:rPr>
          <w:color w:val="000000"/>
          <w:sz w:val="28"/>
          <w:szCs w:val="28"/>
        </w:rPr>
        <w:t>вказану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нежитлову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будівлю</w:t>
      </w:r>
      <w:proofErr w:type="spellEnd"/>
      <w:r w:rsidRPr="00754E91">
        <w:rPr>
          <w:color w:val="000000"/>
          <w:sz w:val="28"/>
          <w:szCs w:val="28"/>
        </w:rPr>
        <w:t>.</w:t>
      </w:r>
    </w:p>
    <w:p w:rsidR="00754E91" w:rsidRPr="00754E91" w:rsidRDefault="00754E91" w:rsidP="00754E91">
      <w:pPr>
        <w:pStyle w:val="a4"/>
        <w:ind w:firstLine="709"/>
        <w:contextualSpacing/>
        <w:jc w:val="both"/>
        <w:rPr>
          <w:color w:val="000000"/>
          <w:sz w:val="28"/>
          <w:szCs w:val="28"/>
        </w:rPr>
      </w:pPr>
      <w:proofErr w:type="spellStart"/>
      <w:r w:rsidRPr="00754E91">
        <w:rPr>
          <w:color w:val="000000"/>
          <w:sz w:val="28"/>
          <w:szCs w:val="28"/>
        </w:rPr>
        <w:t>Крім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цього</w:t>
      </w:r>
      <w:proofErr w:type="spellEnd"/>
      <w:r w:rsidRPr="00754E91">
        <w:rPr>
          <w:color w:val="000000"/>
          <w:sz w:val="28"/>
          <w:szCs w:val="28"/>
        </w:rPr>
        <w:t xml:space="preserve">, </w:t>
      </w:r>
      <w:proofErr w:type="spellStart"/>
      <w:r w:rsidRPr="00754E91">
        <w:rPr>
          <w:color w:val="000000"/>
          <w:sz w:val="28"/>
          <w:szCs w:val="28"/>
        </w:rPr>
        <w:t>державним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реєстратором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Бишівської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сільської</w:t>
      </w:r>
      <w:proofErr w:type="spellEnd"/>
      <w:r w:rsidRPr="00754E91">
        <w:rPr>
          <w:color w:val="000000"/>
          <w:sz w:val="28"/>
          <w:szCs w:val="28"/>
        </w:rPr>
        <w:t xml:space="preserve"> ради </w:t>
      </w:r>
      <w:proofErr w:type="spellStart"/>
      <w:r w:rsidRPr="00754E91">
        <w:rPr>
          <w:color w:val="000000"/>
          <w:sz w:val="28"/>
          <w:szCs w:val="28"/>
        </w:rPr>
        <w:t>Київської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області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Білич</w:t>
      </w:r>
      <w:proofErr w:type="spellEnd"/>
      <w:r w:rsidRPr="00754E91">
        <w:rPr>
          <w:color w:val="000000"/>
          <w:sz w:val="28"/>
          <w:szCs w:val="28"/>
        </w:rPr>
        <w:t xml:space="preserve"> О.С. 25.06.2021 року </w:t>
      </w:r>
      <w:proofErr w:type="spellStart"/>
      <w:r w:rsidRPr="00754E91">
        <w:rPr>
          <w:color w:val="000000"/>
          <w:sz w:val="28"/>
          <w:szCs w:val="28"/>
        </w:rPr>
        <w:t>зареєстровано</w:t>
      </w:r>
      <w:proofErr w:type="spellEnd"/>
      <w:r w:rsidRPr="00754E91">
        <w:rPr>
          <w:color w:val="000000"/>
          <w:sz w:val="28"/>
          <w:szCs w:val="28"/>
        </w:rPr>
        <w:t xml:space="preserve"> право </w:t>
      </w:r>
      <w:proofErr w:type="spellStart"/>
      <w:r w:rsidRPr="00754E91">
        <w:rPr>
          <w:color w:val="000000"/>
          <w:sz w:val="28"/>
          <w:szCs w:val="28"/>
        </w:rPr>
        <w:t>приватної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власності</w:t>
      </w:r>
      <w:proofErr w:type="spellEnd"/>
      <w:r w:rsidRPr="00754E91">
        <w:rPr>
          <w:color w:val="000000"/>
          <w:sz w:val="28"/>
          <w:szCs w:val="28"/>
        </w:rPr>
        <w:t xml:space="preserve"> за ГО «</w:t>
      </w:r>
      <w:proofErr w:type="spellStart"/>
      <w:r w:rsidRPr="00754E91">
        <w:rPr>
          <w:color w:val="000000"/>
          <w:sz w:val="28"/>
          <w:szCs w:val="28"/>
        </w:rPr>
        <w:t>Білоцерківська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районна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федерація</w:t>
      </w:r>
      <w:proofErr w:type="spellEnd"/>
      <w:r w:rsidRPr="00754E91">
        <w:rPr>
          <w:color w:val="000000"/>
          <w:sz w:val="28"/>
          <w:szCs w:val="28"/>
        </w:rPr>
        <w:t xml:space="preserve"> футболу» на </w:t>
      </w:r>
      <w:proofErr w:type="spellStart"/>
      <w:r w:rsidRPr="00754E91">
        <w:rPr>
          <w:color w:val="000000"/>
          <w:sz w:val="28"/>
          <w:szCs w:val="28"/>
        </w:rPr>
        <w:t>нежитлову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будівлю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загальною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площею</w:t>
      </w:r>
      <w:proofErr w:type="spellEnd"/>
      <w:r w:rsidRPr="00754E91">
        <w:rPr>
          <w:color w:val="000000"/>
          <w:sz w:val="28"/>
          <w:szCs w:val="28"/>
        </w:rPr>
        <w:t xml:space="preserve"> 216,8 кв</w:t>
      </w:r>
      <w:proofErr w:type="gramStart"/>
      <w:r w:rsidRPr="00754E91">
        <w:rPr>
          <w:color w:val="000000"/>
          <w:sz w:val="28"/>
          <w:szCs w:val="28"/>
        </w:rPr>
        <w:t>.м</w:t>
      </w:r>
      <w:proofErr w:type="gramEnd"/>
      <w:r w:rsidRPr="00754E91">
        <w:rPr>
          <w:color w:val="000000"/>
          <w:sz w:val="28"/>
          <w:szCs w:val="28"/>
        </w:rPr>
        <w:t xml:space="preserve">, що </w:t>
      </w:r>
      <w:proofErr w:type="spellStart"/>
      <w:r w:rsidRPr="00754E91">
        <w:rPr>
          <w:color w:val="000000"/>
          <w:sz w:val="28"/>
          <w:szCs w:val="28"/>
        </w:rPr>
        <w:t>знаходиться</w:t>
      </w:r>
      <w:proofErr w:type="spellEnd"/>
      <w:r w:rsidRPr="00754E91">
        <w:rPr>
          <w:color w:val="000000"/>
          <w:sz w:val="28"/>
          <w:szCs w:val="28"/>
        </w:rPr>
        <w:t xml:space="preserve"> за </w:t>
      </w:r>
      <w:proofErr w:type="spellStart"/>
      <w:r w:rsidRPr="00754E91">
        <w:rPr>
          <w:color w:val="000000"/>
          <w:sz w:val="28"/>
          <w:szCs w:val="28"/>
        </w:rPr>
        <w:t>адресою</w:t>
      </w:r>
      <w:proofErr w:type="spellEnd"/>
      <w:r w:rsidRPr="00754E91">
        <w:rPr>
          <w:color w:val="000000"/>
          <w:sz w:val="28"/>
          <w:szCs w:val="28"/>
        </w:rPr>
        <w:t xml:space="preserve">: АДРЕСА_1 , що </w:t>
      </w:r>
      <w:proofErr w:type="spellStart"/>
      <w:r w:rsidRPr="00754E91">
        <w:rPr>
          <w:color w:val="000000"/>
          <w:sz w:val="28"/>
          <w:szCs w:val="28"/>
        </w:rPr>
        <w:t>знаходиться</w:t>
      </w:r>
      <w:proofErr w:type="spellEnd"/>
      <w:r w:rsidRPr="00754E91">
        <w:rPr>
          <w:color w:val="000000"/>
          <w:sz w:val="28"/>
          <w:szCs w:val="28"/>
        </w:rPr>
        <w:t xml:space="preserve"> на </w:t>
      </w:r>
      <w:proofErr w:type="spellStart"/>
      <w:r w:rsidRPr="00754E91">
        <w:rPr>
          <w:color w:val="000000"/>
          <w:sz w:val="28"/>
          <w:szCs w:val="28"/>
        </w:rPr>
        <w:t>земельній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ділянці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з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кадастровим</w:t>
      </w:r>
      <w:proofErr w:type="spellEnd"/>
      <w:r w:rsidRPr="00754E91">
        <w:rPr>
          <w:color w:val="000000"/>
          <w:sz w:val="28"/>
          <w:szCs w:val="28"/>
        </w:rPr>
        <w:t xml:space="preserve"> номером 3220488300:05:008:0240.</w:t>
      </w:r>
    </w:p>
    <w:p w:rsidR="00754E91" w:rsidRPr="00754E91" w:rsidRDefault="00754E91" w:rsidP="00754E91">
      <w:pPr>
        <w:pStyle w:val="a4"/>
        <w:ind w:firstLine="709"/>
        <w:contextualSpacing/>
        <w:jc w:val="both"/>
        <w:rPr>
          <w:color w:val="000000"/>
          <w:sz w:val="28"/>
          <w:szCs w:val="28"/>
        </w:rPr>
      </w:pPr>
      <w:r w:rsidRPr="00754E91">
        <w:rPr>
          <w:color w:val="000000"/>
          <w:sz w:val="28"/>
          <w:szCs w:val="28"/>
        </w:rPr>
        <w:t xml:space="preserve">Документами для </w:t>
      </w:r>
      <w:proofErr w:type="spellStart"/>
      <w:r w:rsidRPr="00754E91">
        <w:rPr>
          <w:color w:val="000000"/>
          <w:sz w:val="28"/>
          <w:szCs w:val="28"/>
        </w:rPr>
        <w:t>державної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реєстрації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державним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реєстратором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зазначено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довідку</w:t>
      </w:r>
      <w:proofErr w:type="spellEnd"/>
      <w:r w:rsidRPr="00754E91">
        <w:rPr>
          <w:color w:val="000000"/>
          <w:sz w:val="28"/>
          <w:szCs w:val="28"/>
        </w:rPr>
        <w:t xml:space="preserve"> 321/21-д </w:t>
      </w:r>
      <w:proofErr w:type="spellStart"/>
      <w:r w:rsidRPr="00754E91">
        <w:rPr>
          <w:color w:val="000000"/>
          <w:sz w:val="28"/>
          <w:szCs w:val="28"/>
        </w:rPr>
        <w:t>від</w:t>
      </w:r>
      <w:proofErr w:type="spellEnd"/>
      <w:r w:rsidRPr="00754E91">
        <w:rPr>
          <w:color w:val="000000"/>
          <w:sz w:val="28"/>
          <w:szCs w:val="28"/>
        </w:rPr>
        <w:t xml:space="preserve"> 18.06.2021 року, </w:t>
      </w:r>
      <w:proofErr w:type="spellStart"/>
      <w:r w:rsidRPr="00754E91">
        <w:rPr>
          <w:color w:val="000000"/>
          <w:sz w:val="28"/>
          <w:szCs w:val="28"/>
        </w:rPr>
        <w:t>видану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gramStart"/>
      <w:r w:rsidRPr="00754E91">
        <w:rPr>
          <w:color w:val="000000"/>
          <w:sz w:val="28"/>
          <w:szCs w:val="28"/>
        </w:rPr>
        <w:t>ТОВ</w:t>
      </w:r>
      <w:proofErr w:type="gramEnd"/>
      <w:r w:rsidRPr="00754E91">
        <w:rPr>
          <w:color w:val="000000"/>
          <w:sz w:val="28"/>
          <w:szCs w:val="28"/>
        </w:rPr>
        <w:t xml:space="preserve"> «</w:t>
      </w:r>
      <w:proofErr w:type="spellStart"/>
      <w:r w:rsidRPr="00754E91">
        <w:rPr>
          <w:color w:val="000000"/>
          <w:sz w:val="28"/>
          <w:szCs w:val="28"/>
        </w:rPr>
        <w:t>Діамант</w:t>
      </w:r>
      <w:proofErr w:type="spellEnd"/>
      <w:r w:rsidRPr="00754E91">
        <w:rPr>
          <w:color w:val="000000"/>
          <w:sz w:val="28"/>
          <w:szCs w:val="28"/>
        </w:rPr>
        <w:t xml:space="preserve"> проект», </w:t>
      </w:r>
      <w:proofErr w:type="spellStart"/>
      <w:r w:rsidRPr="00754E91">
        <w:rPr>
          <w:color w:val="000000"/>
          <w:sz w:val="28"/>
          <w:szCs w:val="28"/>
        </w:rPr>
        <w:t>технічний</w:t>
      </w:r>
      <w:proofErr w:type="spellEnd"/>
      <w:r w:rsidRPr="00754E91">
        <w:rPr>
          <w:color w:val="000000"/>
          <w:sz w:val="28"/>
          <w:szCs w:val="28"/>
        </w:rPr>
        <w:t xml:space="preserve"> паспорт </w:t>
      </w:r>
      <w:proofErr w:type="spellStart"/>
      <w:r w:rsidRPr="00754E91">
        <w:rPr>
          <w:color w:val="000000"/>
          <w:sz w:val="28"/>
          <w:szCs w:val="28"/>
        </w:rPr>
        <w:t>від</w:t>
      </w:r>
      <w:proofErr w:type="spellEnd"/>
      <w:r w:rsidRPr="00754E91">
        <w:rPr>
          <w:color w:val="000000"/>
          <w:sz w:val="28"/>
          <w:szCs w:val="28"/>
        </w:rPr>
        <w:t xml:space="preserve"> 18.06.2021 року </w:t>
      </w:r>
      <w:proofErr w:type="spellStart"/>
      <w:r w:rsidRPr="00754E91">
        <w:rPr>
          <w:color w:val="000000"/>
          <w:sz w:val="28"/>
          <w:szCs w:val="28"/>
        </w:rPr>
        <w:t>виданий</w:t>
      </w:r>
      <w:proofErr w:type="spellEnd"/>
      <w:r w:rsidRPr="00754E91">
        <w:rPr>
          <w:color w:val="000000"/>
          <w:sz w:val="28"/>
          <w:szCs w:val="28"/>
        </w:rPr>
        <w:t xml:space="preserve"> ТОВ «</w:t>
      </w:r>
      <w:proofErr w:type="spellStart"/>
      <w:r w:rsidRPr="00754E91">
        <w:rPr>
          <w:color w:val="000000"/>
          <w:sz w:val="28"/>
          <w:szCs w:val="28"/>
        </w:rPr>
        <w:t>Діамант</w:t>
      </w:r>
      <w:proofErr w:type="spellEnd"/>
      <w:r w:rsidRPr="00754E91">
        <w:rPr>
          <w:color w:val="000000"/>
          <w:sz w:val="28"/>
          <w:szCs w:val="28"/>
        </w:rPr>
        <w:t xml:space="preserve"> проект», </w:t>
      </w:r>
      <w:proofErr w:type="spellStart"/>
      <w:r w:rsidRPr="00754E91">
        <w:rPr>
          <w:color w:val="000000"/>
          <w:sz w:val="28"/>
          <w:szCs w:val="28"/>
        </w:rPr>
        <w:t>електронні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скановані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копії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яких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долучені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державним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реєстратором</w:t>
      </w:r>
      <w:proofErr w:type="spellEnd"/>
      <w:r w:rsidRPr="00754E91">
        <w:rPr>
          <w:color w:val="000000"/>
          <w:sz w:val="28"/>
          <w:szCs w:val="28"/>
        </w:rPr>
        <w:t xml:space="preserve"> до Державного </w:t>
      </w:r>
      <w:proofErr w:type="spellStart"/>
      <w:r w:rsidRPr="00754E91">
        <w:rPr>
          <w:color w:val="000000"/>
          <w:sz w:val="28"/>
          <w:szCs w:val="28"/>
        </w:rPr>
        <w:t>реєстру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речових</w:t>
      </w:r>
      <w:proofErr w:type="spellEnd"/>
      <w:r w:rsidRPr="00754E91">
        <w:rPr>
          <w:color w:val="000000"/>
          <w:sz w:val="28"/>
          <w:szCs w:val="28"/>
        </w:rPr>
        <w:t xml:space="preserve"> прав на </w:t>
      </w:r>
      <w:proofErr w:type="spellStart"/>
      <w:r w:rsidRPr="00754E91">
        <w:rPr>
          <w:color w:val="000000"/>
          <w:sz w:val="28"/>
          <w:szCs w:val="28"/>
        </w:rPr>
        <w:t>нерухоме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майно</w:t>
      </w:r>
      <w:proofErr w:type="spellEnd"/>
      <w:r w:rsidRPr="00754E91">
        <w:rPr>
          <w:color w:val="000000"/>
          <w:sz w:val="28"/>
          <w:szCs w:val="28"/>
        </w:rPr>
        <w:t xml:space="preserve"> при </w:t>
      </w:r>
      <w:proofErr w:type="spellStart"/>
      <w:r w:rsidRPr="00754E91">
        <w:rPr>
          <w:color w:val="000000"/>
          <w:sz w:val="28"/>
          <w:szCs w:val="28"/>
        </w:rPr>
        <w:t>реєстрації</w:t>
      </w:r>
      <w:proofErr w:type="spellEnd"/>
      <w:r w:rsidRPr="00754E91">
        <w:rPr>
          <w:color w:val="000000"/>
          <w:sz w:val="28"/>
          <w:szCs w:val="28"/>
        </w:rPr>
        <w:t xml:space="preserve"> права </w:t>
      </w:r>
      <w:proofErr w:type="spellStart"/>
      <w:r w:rsidRPr="00754E91">
        <w:rPr>
          <w:color w:val="000000"/>
          <w:sz w:val="28"/>
          <w:szCs w:val="28"/>
        </w:rPr>
        <w:t>власності</w:t>
      </w:r>
      <w:proofErr w:type="spellEnd"/>
      <w:r w:rsidRPr="00754E91">
        <w:rPr>
          <w:color w:val="000000"/>
          <w:sz w:val="28"/>
          <w:szCs w:val="28"/>
        </w:rPr>
        <w:t xml:space="preserve"> на </w:t>
      </w:r>
      <w:proofErr w:type="spellStart"/>
      <w:r w:rsidRPr="00754E91">
        <w:rPr>
          <w:color w:val="000000"/>
          <w:sz w:val="28"/>
          <w:szCs w:val="28"/>
        </w:rPr>
        <w:t>вказану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нежитлову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будівлю</w:t>
      </w:r>
      <w:proofErr w:type="spellEnd"/>
      <w:r w:rsidRPr="00754E91">
        <w:rPr>
          <w:color w:val="000000"/>
          <w:sz w:val="28"/>
          <w:szCs w:val="28"/>
        </w:rPr>
        <w:t>.</w:t>
      </w:r>
    </w:p>
    <w:p w:rsidR="00754E91" w:rsidRPr="00754E91" w:rsidRDefault="00754E91" w:rsidP="00754E91">
      <w:pPr>
        <w:pStyle w:val="a4"/>
        <w:ind w:firstLine="709"/>
        <w:contextualSpacing/>
        <w:jc w:val="both"/>
        <w:rPr>
          <w:color w:val="000000"/>
          <w:sz w:val="28"/>
          <w:szCs w:val="28"/>
        </w:rPr>
      </w:pPr>
      <w:proofErr w:type="spellStart"/>
      <w:r w:rsidRPr="00754E91">
        <w:rPr>
          <w:color w:val="000000"/>
          <w:sz w:val="28"/>
          <w:szCs w:val="28"/>
        </w:rPr>
        <w:t>Відповідно</w:t>
      </w:r>
      <w:proofErr w:type="spellEnd"/>
      <w:r w:rsidRPr="00754E91">
        <w:rPr>
          <w:color w:val="000000"/>
          <w:sz w:val="28"/>
          <w:szCs w:val="28"/>
        </w:rPr>
        <w:t xml:space="preserve"> до </w:t>
      </w:r>
      <w:proofErr w:type="spellStart"/>
      <w:r w:rsidRPr="00754E91">
        <w:rPr>
          <w:color w:val="000000"/>
          <w:sz w:val="28"/>
          <w:szCs w:val="28"/>
        </w:rPr>
        <w:t>довідки</w:t>
      </w:r>
      <w:proofErr w:type="spellEnd"/>
      <w:r w:rsidRPr="00754E91">
        <w:rPr>
          <w:color w:val="000000"/>
          <w:sz w:val="28"/>
          <w:szCs w:val="28"/>
        </w:rPr>
        <w:t xml:space="preserve"> 321/21-д </w:t>
      </w:r>
      <w:proofErr w:type="spellStart"/>
      <w:r w:rsidRPr="00754E91">
        <w:rPr>
          <w:color w:val="000000"/>
          <w:sz w:val="28"/>
          <w:szCs w:val="28"/>
        </w:rPr>
        <w:t>від</w:t>
      </w:r>
      <w:proofErr w:type="spellEnd"/>
      <w:r w:rsidRPr="00754E91">
        <w:rPr>
          <w:color w:val="000000"/>
          <w:sz w:val="28"/>
          <w:szCs w:val="28"/>
        </w:rPr>
        <w:t xml:space="preserve"> 18.06.2021 року, що видана </w:t>
      </w:r>
      <w:proofErr w:type="gramStart"/>
      <w:r w:rsidRPr="00754E91">
        <w:rPr>
          <w:color w:val="000000"/>
          <w:sz w:val="28"/>
          <w:szCs w:val="28"/>
        </w:rPr>
        <w:t>ТОВ</w:t>
      </w:r>
      <w:proofErr w:type="gramEnd"/>
      <w:r w:rsidRPr="00754E91">
        <w:rPr>
          <w:color w:val="000000"/>
          <w:sz w:val="28"/>
          <w:szCs w:val="28"/>
        </w:rPr>
        <w:t xml:space="preserve"> «</w:t>
      </w:r>
      <w:proofErr w:type="spellStart"/>
      <w:r w:rsidRPr="00754E91">
        <w:rPr>
          <w:color w:val="000000"/>
          <w:sz w:val="28"/>
          <w:szCs w:val="28"/>
        </w:rPr>
        <w:t>Діамант</w:t>
      </w:r>
      <w:proofErr w:type="spellEnd"/>
      <w:r w:rsidRPr="00754E91">
        <w:rPr>
          <w:color w:val="000000"/>
          <w:sz w:val="28"/>
          <w:szCs w:val="28"/>
        </w:rPr>
        <w:t xml:space="preserve"> проект», </w:t>
      </w:r>
      <w:proofErr w:type="spellStart"/>
      <w:r w:rsidRPr="00754E91">
        <w:rPr>
          <w:color w:val="000000"/>
          <w:sz w:val="28"/>
          <w:szCs w:val="28"/>
        </w:rPr>
        <w:t>громадський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будинок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загальною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площею</w:t>
      </w:r>
      <w:proofErr w:type="spellEnd"/>
      <w:r w:rsidRPr="00754E91">
        <w:rPr>
          <w:color w:val="000000"/>
          <w:sz w:val="28"/>
          <w:szCs w:val="28"/>
        </w:rPr>
        <w:t xml:space="preserve"> 216,8 кв.м. </w:t>
      </w:r>
      <w:r w:rsidRPr="00754E91">
        <w:rPr>
          <w:color w:val="000000"/>
          <w:sz w:val="28"/>
          <w:szCs w:val="28"/>
        </w:rPr>
        <w:lastRenderedPageBreak/>
        <w:t>(</w:t>
      </w:r>
      <w:proofErr w:type="spellStart"/>
      <w:r w:rsidRPr="00754E91">
        <w:rPr>
          <w:color w:val="000000"/>
          <w:sz w:val="28"/>
          <w:szCs w:val="28"/>
        </w:rPr>
        <w:t>літера</w:t>
      </w:r>
      <w:proofErr w:type="spellEnd"/>
      <w:r w:rsidRPr="00754E91">
        <w:rPr>
          <w:color w:val="000000"/>
          <w:sz w:val="28"/>
          <w:szCs w:val="28"/>
        </w:rPr>
        <w:t xml:space="preserve"> «А»), що </w:t>
      </w:r>
      <w:proofErr w:type="spellStart"/>
      <w:r w:rsidRPr="00754E91">
        <w:rPr>
          <w:color w:val="000000"/>
          <w:sz w:val="28"/>
          <w:szCs w:val="28"/>
        </w:rPr>
        <w:t>знаходиться</w:t>
      </w:r>
      <w:proofErr w:type="spellEnd"/>
      <w:r w:rsidRPr="00754E91">
        <w:rPr>
          <w:color w:val="000000"/>
          <w:sz w:val="28"/>
          <w:szCs w:val="28"/>
        </w:rPr>
        <w:t xml:space="preserve"> за </w:t>
      </w:r>
      <w:proofErr w:type="spellStart"/>
      <w:r w:rsidRPr="00754E91">
        <w:rPr>
          <w:color w:val="000000"/>
          <w:sz w:val="28"/>
          <w:szCs w:val="28"/>
        </w:rPr>
        <w:t>адресою</w:t>
      </w:r>
      <w:proofErr w:type="spellEnd"/>
      <w:r w:rsidRPr="00754E91">
        <w:rPr>
          <w:color w:val="000000"/>
          <w:sz w:val="28"/>
          <w:szCs w:val="28"/>
        </w:rPr>
        <w:t xml:space="preserve">: АДРЕСА_1 </w:t>
      </w:r>
      <w:proofErr w:type="spellStart"/>
      <w:r w:rsidRPr="00754E91">
        <w:rPr>
          <w:color w:val="000000"/>
          <w:sz w:val="28"/>
          <w:szCs w:val="28"/>
        </w:rPr>
        <w:t>збудований</w:t>
      </w:r>
      <w:proofErr w:type="spellEnd"/>
      <w:r w:rsidRPr="00754E91">
        <w:rPr>
          <w:color w:val="000000"/>
          <w:sz w:val="28"/>
          <w:szCs w:val="28"/>
        </w:rPr>
        <w:t xml:space="preserve"> у 1991 </w:t>
      </w:r>
      <w:proofErr w:type="spellStart"/>
      <w:r w:rsidRPr="00754E91">
        <w:rPr>
          <w:color w:val="000000"/>
          <w:sz w:val="28"/>
          <w:szCs w:val="28"/>
        </w:rPr>
        <w:t>році</w:t>
      </w:r>
      <w:proofErr w:type="spellEnd"/>
      <w:r w:rsidRPr="00754E91">
        <w:rPr>
          <w:color w:val="000000"/>
          <w:sz w:val="28"/>
          <w:szCs w:val="28"/>
        </w:rPr>
        <w:t xml:space="preserve"> та не </w:t>
      </w:r>
      <w:proofErr w:type="spellStart"/>
      <w:r w:rsidRPr="00754E91">
        <w:rPr>
          <w:color w:val="000000"/>
          <w:sz w:val="28"/>
          <w:szCs w:val="28"/>
        </w:rPr>
        <w:t>є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самочинним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будівництво</w:t>
      </w:r>
      <w:proofErr w:type="spellEnd"/>
      <w:r w:rsidRPr="00754E91">
        <w:rPr>
          <w:color w:val="000000"/>
          <w:sz w:val="28"/>
          <w:szCs w:val="28"/>
        </w:rPr>
        <w:t>.</w:t>
      </w:r>
    </w:p>
    <w:p w:rsidR="00754E91" w:rsidRPr="00754E91" w:rsidRDefault="00754E91" w:rsidP="00754E91">
      <w:pPr>
        <w:pStyle w:val="a4"/>
        <w:ind w:firstLine="709"/>
        <w:contextualSpacing/>
        <w:jc w:val="both"/>
        <w:rPr>
          <w:color w:val="000000"/>
          <w:sz w:val="28"/>
          <w:szCs w:val="28"/>
        </w:rPr>
      </w:pPr>
      <w:r w:rsidRPr="00754E91">
        <w:rPr>
          <w:color w:val="000000"/>
          <w:sz w:val="28"/>
          <w:szCs w:val="28"/>
        </w:rPr>
        <w:t xml:space="preserve">У </w:t>
      </w:r>
      <w:proofErr w:type="spellStart"/>
      <w:r w:rsidRPr="00754E91">
        <w:rPr>
          <w:color w:val="000000"/>
          <w:sz w:val="28"/>
          <w:szCs w:val="28"/>
        </w:rPr>
        <w:t>подальшому</w:t>
      </w:r>
      <w:proofErr w:type="spellEnd"/>
      <w:r w:rsidRPr="00754E91">
        <w:rPr>
          <w:color w:val="000000"/>
          <w:sz w:val="28"/>
          <w:szCs w:val="28"/>
        </w:rPr>
        <w:t xml:space="preserve">, на </w:t>
      </w:r>
      <w:proofErr w:type="spellStart"/>
      <w:proofErr w:type="gramStart"/>
      <w:r w:rsidRPr="00754E91">
        <w:rPr>
          <w:color w:val="000000"/>
          <w:sz w:val="28"/>
          <w:szCs w:val="28"/>
        </w:rPr>
        <w:t>п</w:t>
      </w:r>
      <w:proofErr w:type="gramEnd"/>
      <w:r w:rsidRPr="00754E91">
        <w:rPr>
          <w:color w:val="000000"/>
          <w:sz w:val="28"/>
          <w:szCs w:val="28"/>
        </w:rPr>
        <w:t>ідставі</w:t>
      </w:r>
      <w:proofErr w:type="spellEnd"/>
      <w:r w:rsidRPr="00754E91">
        <w:rPr>
          <w:color w:val="000000"/>
          <w:sz w:val="28"/>
          <w:szCs w:val="28"/>
        </w:rPr>
        <w:t xml:space="preserve"> договору </w:t>
      </w:r>
      <w:proofErr w:type="spellStart"/>
      <w:r w:rsidRPr="00754E91">
        <w:rPr>
          <w:color w:val="000000"/>
          <w:sz w:val="28"/>
          <w:szCs w:val="28"/>
        </w:rPr>
        <w:t>купівлі-продажу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нежитлової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будівлі</w:t>
      </w:r>
      <w:proofErr w:type="spellEnd"/>
      <w:r w:rsidRPr="00754E91">
        <w:rPr>
          <w:color w:val="000000"/>
          <w:sz w:val="28"/>
          <w:szCs w:val="28"/>
        </w:rPr>
        <w:t xml:space="preserve"> №579 </w:t>
      </w:r>
      <w:proofErr w:type="spellStart"/>
      <w:r w:rsidRPr="00754E91">
        <w:rPr>
          <w:color w:val="000000"/>
          <w:sz w:val="28"/>
          <w:szCs w:val="28"/>
        </w:rPr>
        <w:t>від</w:t>
      </w:r>
      <w:proofErr w:type="spellEnd"/>
      <w:r w:rsidRPr="00754E91">
        <w:rPr>
          <w:color w:val="000000"/>
          <w:sz w:val="28"/>
          <w:szCs w:val="28"/>
        </w:rPr>
        <w:t xml:space="preserve"> 05.09.2022 року, ГО «</w:t>
      </w:r>
      <w:proofErr w:type="spellStart"/>
      <w:r w:rsidRPr="00754E91">
        <w:rPr>
          <w:color w:val="000000"/>
          <w:sz w:val="28"/>
          <w:szCs w:val="28"/>
        </w:rPr>
        <w:t>Білоцерківська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районна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федерація</w:t>
      </w:r>
      <w:proofErr w:type="spellEnd"/>
      <w:r w:rsidRPr="00754E91">
        <w:rPr>
          <w:color w:val="000000"/>
          <w:sz w:val="28"/>
          <w:szCs w:val="28"/>
        </w:rPr>
        <w:t xml:space="preserve"> футболу» </w:t>
      </w:r>
      <w:proofErr w:type="spellStart"/>
      <w:r w:rsidRPr="00754E91">
        <w:rPr>
          <w:color w:val="000000"/>
          <w:sz w:val="28"/>
          <w:szCs w:val="28"/>
        </w:rPr>
        <w:t>відчужила</w:t>
      </w:r>
      <w:proofErr w:type="spellEnd"/>
      <w:r w:rsidRPr="00754E91">
        <w:rPr>
          <w:color w:val="000000"/>
          <w:sz w:val="28"/>
          <w:szCs w:val="28"/>
        </w:rPr>
        <w:t xml:space="preserve"> на </w:t>
      </w:r>
      <w:proofErr w:type="spellStart"/>
      <w:r w:rsidRPr="00754E91">
        <w:rPr>
          <w:color w:val="000000"/>
          <w:sz w:val="28"/>
          <w:szCs w:val="28"/>
        </w:rPr>
        <w:t>користь</w:t>
      </w:r>
      <w:proofErr w:type="spellEnd"/>
      <w:r w:rsidRPr="00754E91">
        <w:rPr>
          <w:color w:val="000000"/>
          <w:sz w:val="28"/>
          <w:szCs w:val="28"/>
        </w:rPr>
        <w:t xml:space="preserve"> ОСОБА_2 </w:t>
      </w:r>
      <w:proofErr w:type="spellStart"/>
      <w:r w:rsidRPr="00754E91">
        <w:rPr>
          <w:color w:val="000000"/>
          <w:sz w:val="28"/>
          <w:szCs w:val="28"/>
        </w:rPr>
        <w:t>вказану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нежитлову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будівлю</w:t>
      </w:r>
      <w:proofErr w:type="spellEnd"/>
      <w:r w:rsidRPr="00754E91">
        <w:rPr>
          <w:color w:val="000000"/>
          <w:sz w:val="28"/>
          <w:szCs w:val="28"/>
        </w:rPr>
        <w:t>.</w:t>
      </w:r>
    </w:p>
    <w:p w:rsidR="00754E91" w:rsidRPr="00754E91" w:rsidRDefault="00754E91" w:rsidP="00754E91">
      <w:pPr>
        <w:pStyle w:val="a4"/>
        <w:ind w:firstLine="709"/>
        <w:contextualSpacing/>
        <w:jc w:val="both"/>
        <w:rPr>
          <w:color w:val="000000"/>
          <w:sz w:val="28"/>
          <w:szCs w:val="28"/>
        </w:rPr>
      </w:pPr>
      <w:r w:rsidRPr="00754E91">
        <w:rPr>
          <w:color w:val="000000"/>
          <w:sz w:val="28"/>
          <w:szCs w:val="28"/>
        </w:rPr>
        <w:t xml:space="preserve">Також, </w:t>
      </w:r>
      <w:proofErr w:type="spellStart"/>
      <w:r w:rsidRPr="00754E91">
        <w:rPr>
          <w:color w:val="000000"/>
          <w:sz w:val="28"/>
          <w:szCs w:val="28"/>
        </w:rPr>
        <w:t>державним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реєстратором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Бишівської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сільської</w:t>
      </w:r>
      <w:proofErr w:type="spellEnd"/>
      <w:r w:rsidRPr="00754E91">
        <w:rPr>
          <w:color w:val="000000"/>
          <w:sz w:val="28"/>
          <w:szCs w:val="28"/>
        </w:rPr>
        <w:t xml:space="preserve"> ради </w:t>
      </w:r>
      <w:proofErr w:type="spellStart"/>
      <w:r w:rsidRPr="00754E91">
        <w:rPr>
          <w:color w:val="000000"/>
          <w:sz w:val="28"/>
          <w:szCs w:val="28"/>
        </w:rPr>
        <w:t>Київської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області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Білич</w:t>
      </w:r>
      <w:proofErr w:type="spellEnd"/>
      <w:r w:rsidRPr="00754E91">
        <w:rPr>
          <w:color w:val="000000"/>
          <w:sz w:val="28"/>
          <w:szCs w:val="28"/>
        </w:rPr>
        <w:t xml:space="preserve"> О.С. 25.06.2021 року </w:t>
      </w:r>
      <w:proofErr w:type="spellStart"/>
      <w:r w:rsidRPr="00754E91">
        <w:rPr>
          <w:color w:val="000000"/>
          <w:sz w:val="28"/>
          <w:szCs w:val="28"/>
        </w:rPr>
        <w:t>зареєстровано</w:t>
      </w:r>
      <w:proofErr w:type="spellEnd"/>
      <w:r w:rsidRPr="00754E91">
        <w:rPr>
          <w:color w:val="000000"/>
          <w:sz w:val="28"/>
          <w:szCs w:val="28"/>
        </w:rPr>
        <w:t xml:space="preserve"> право </w:t>
      </w:r>
      <w:proofErr w:type="spellStart"/>
      <w:r w:rsidRPr="00754E91">
        <w:rPr>
          <w:color w:val="000000"/>
          <w:sz w:val="28"/>
          <w:szCs w:val="28"/>
        </w:rPr>
        <w:t>приватної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власності</w:t>
      </w:r>
      <w:proofErr w:type="spellEnd"/>
      <w:r w:rsidRPr="00754E91">
        <w:rPr>
          <w:color w:val="000000"/>
          <w:sz w:val="28"/>
          <w:szCs w:val="28"/>
        </w:rPr>
        <w:t xml:space="preserve"> за ГО «</w:t>
      </w:r>
      <w:proofErr w:type="spellStart"/>
      <w:r w:rsidRPr="00754E91">
        <w:rPr>
          <w:color w:val="000000"/>
          <w:sz w:val="28"/>
          <w:szCs w:val="28"/>
        </w:rPr>
        <w:t>Білоцерківська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районна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федерація</w:t>
      </w:r>
      <w:proofErr w:type="spellEnd"/>
      <w:r w:rsidRPr="00754E91">
        <w:rPr>
          <w:color w:val="000000"/>
          <w:sz w:val="28"/>
          <w:szCs w:val="28"/>
        </w:rPr>
        <w:t xml:space="preserve"> футболу» на </w:t>
      </w:r>
      <w:proofErr w:type="spellStart"/>
      <w:r w:rsidRPr="00754E91">
        <w:rPr>
          <w:color w:val="000000"/>
          <w:sz w:val="28"/>
          <w:szCs w:val="28"/>
        </w:rPr>
        <w:t>нежитлову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будівлю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загальною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площею</w:t>
      </w:r>
      <w:proofErr w:type="spellEnd"/>
      <w:r w:rsidRPr="00754E91">
        <w:rPr>
          <w:color w:val="000000"/>
          <w:sz w:val="28"/>
          <w:szCs w:val="28"/>
        </w:rPr>
        <w:t xml:space="preserve"> 352,4 кв</w:t>
      </w:r>
      <w:proofErr w:type="gramStart"/>
      <w:r w:rsidRPr="00754E91">
        <w:rPr>
          <w:color w:val="000000"/>
          <w:sz w:val="28"/>
          <w:szCs w:val="28"/>
        </w:rPr>
        <w:t>.м</w:t>
      </w:r>
      <w:proofErr w:type="gramEnd"/>
      <w:r w:rsidRPr="00754E91">
        <w:rPr>
          <w:color w:val="000000"/>
          <w:sz w:val="28"/>
          <w:szCs w:val="28"/>
        </w:rPr>
        <w:t xml:space="preserve">, що </w:t>
      </w:r>
      <w:proofErr w:type="spellStart"/>
      <w:r w:rsidRPr="00754E91">
        <w:rPr>
          <w:color w:val="000000"/>
          <w:sz w:val="28"/>
          <w:szCs w:val="28"/>
        </w:rPr>
        <w:t>знаходиться</w:t>
      </w:r>
      <w:proofErr w:type="spellEnd"/>
      <w:r w:rsidRPr="00754E91">
        <w:rPr>
          <w:color w:val="000000"/>
          <w:sz w:val="28"/>
          <w:szCs w:val="28"/>
        </w:rPr>
        <w:t xml:space="preserve"> за </w:t>
      </w:r>
      <w:proofErr w:type="spellStart"/>
      <w:r w:rsidRPr="00754E91">
        <w:rPr>
          <w:color w:val="000000"/>
          <w:sz w:val="28"/>
          <w:szCs w:val="28"/>
        </w:rPr>
        <w:t>адресою</w:t>
      </w:r>
      <w:proofErr w:type="spellEnd"/>
      <w:r w:rsidRPr="00754E91">
        <w:rPr>
          <w:color w:val="000000"/>
          <w:sz w:val="28"/>
          <w:szCs w:val="28"/>
        </w:rPr>
        <w:t xml:space="preserve">: АДРЕСА_1 , що </w:t>
      </w:r>
      <w:proofErr w:type="spellStart"/>
      <w:r w:rsidRPr="00754E91">
        <w:rPr>
          <w:color w:val="000000"/>
          <w:sz w:val="28"/>
          <w:szCs w:val="28"/>
        </w:rPr>
        <w:t>знаходиться</w:t>
      </w:r>
      <w:proofErr w:type="spellEnd"/>
      <w:r w:rsidRPr="00754E91">
        <w:rPr>
          <w:color w:val="000000"/>
          <w:sz w:val="28"/>
          <w:szCs w:val="28"/>
        </w:rPr>
        <w:t xml:space="preserve"> на </w:t>
      </w:r>
      <w:proofErr w:type="spellStart"/>
      <w:r w:rsidRPr="00754E91">
        <w:rPr>
          <w:color w:val="000000"/>
          <w:sz w:val="28"/>
          <w:szCs w:val="28"/>
        </w:rPr>
        <w:t>земельній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ділянці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з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кадастровим</w:t>
      </w:r>
      <w:proofErr w:type="spellEnd"/>
      <w:r w:rsidRPr="00754E91">
        <w:rPr>
          <w:color w:val="000000"/>
          <w:sz w:val="28"/>
          <w:szCs w:val="28"/>
        </w:rPr>
        <w:t xml:space="preserve"> номером 3220488300:05:008:0240. Документами для </w:t>
      </w:r>
      <w:proofErr w:type="spellStart"/>
      <w:r w:rsidRPr="00754E91">
        <w:rPr>
          <w:color w:val="000000"/>
          <w:sz w:val="28"/>
          <w:szCs w:val="28"/>
        </w:rPr>
        <w:t>державної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реєстрації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державним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реєстратором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зазначено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довідку</w:t>
      </w:r>
      <w:proofErr w:type="spellEnd"/>
      <w:r w:rsidRPr="00754E91">
        <w:rPr>
          <w:color w:val="000000"/>
          <w:sz w:val="28"/>
          <w:szCs w:val="28"/>
        </w:rPr>
        <w:t xml:space="preserve"> 320/21-д </w:t>
      </w:r>
      <w:proofErr w:type="spellStart"/>
      <w:r w:rsidRPr="00754E91">
        <w:rPr>
          <w:color w:val="000000"/>
          <w:sz w:val="28"/>
          <w:szCs w:val="28"/>
        </w:rPr>
        <w:t>від</w:t>
      </w:r>
      <w:proofErr w:type="spellEnd"/>
      <w:r w:rsidRPr="00754E91">
        <w:rPr>
          <w:color w:val="000000"/>
          <w:sz w:val="28"/>
          <w:szCs w:val="28"/>
        </w:rPr>
        <w:t xml:space="preserve"> 18.06.2021 </w:t>
      </w:r>
      <w:proofErr w:type="spellStart"/>
      <w:r w:rsidRPr="00754E91">
        <w:rPr>
          <w:color w:val="000000"/>
          <w:sz w:val="28"/>
          <w:szCs w:val="28"/>
        </w:rPr>
        <w:t>видану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gramStart"/>
      <w:r w:rsidRPr="00754E91">
        <w:rPr>
          <w:color w:val="000000"/>
          <w:sz w:val="28"/>
          <w:szCs w:val="28"/>
        </w:rPr>
        <w:t>ТОВ</w:t>
      </w:r>
      <w:proofErr w:type="gramEnd"/>
      <w:r w:rsidRPr="00754E91">
        <w:rPr>
          <w:color w:val="000000"/>
          <w:sz w:val="28"/>
          <w:szCs w:val="28"/>
        </w:rPr>
        <w:t xml:space="preserve"> «</w:t>
      </w:r>
      <w:proofErr w:type="spellStart"/>
      <w:r w:rsidRPr="00754E91">
        <w:rPr>
          <w:color w:val="000000"/>
          <w:sz w:val="28"/>
          <w:szCs w:val="28"/>
        </w:rPr>
        <w:t>Діамант</w:t>
      </w:r>
      <w:proofErr w:type="spellEnd"/>
      <w:r w:rsidRPr="00754E91">
        <w:rPr>
          <w:color w:val="000000"/>
          <w:sz w:val="28"/>
          <w:szCs w:val="28"/>
        </w:rPr>
        <w:t xml:space="preserve"> проект», </w:t>
      </w:r>
      <w:proofErr w:type="spellStart"/>
      <w:r w:rsidRPr="00754E91">
        <w:rPr>
          <w:color w:val="000000"/>
          <w:sz w:val="28"/>
          <w:szCs w:val="28"/>
        </w:rPr>
        <w:t>технічний</w:t>
      </w:r>
      <w:proofErr w:type="spellEnd"/>
      <w:r w:rsidRPr="00754E91">
        <w:rPr>
          <w:color w:val="000000"/>
          <w:sz w:val="28"/>
          <w:szCs w:val="28"/>
        </w:rPr>
        <w:t xml:space="preserve"> паспорт </w:t>
      </w:r>
      <w:proofErr w:type="spellStart"/>
      <w:r w:rsidRPr="00754E91">
        <w:rPr>
          <w:color w:val="000000"/>
          <w:sz w:val="28"/>
          <w:szCs w:val="28"/>
        </w:rPr>
        <w:t>від</w:t>
      </w:r>
      <w:proofErr w:type="spellEnd"/>
      <w:r w:rsidRPr="00754E91">
        <w:rPr>
          <w:color w:val="000000"/>
          <w:sz w:val="28"/>
          <w:szCs w:val="28"/>
        </w:rPr>
        <w:t xml:space="preserve"> 18.06.2021 </w:t>
      </w:r>
      <w:proofErr w:type="spellStart"/>
      <w:r w:rsidRPr="00754E91">
        <w:rPr>
          <w:color w:val="000000"/>
          <w:sz w:val="28"/>
          <w:szCs w:val="28"/>
        </w:rPr>
        <w:t>виданий</w:t>
      </w:r>
      <w:proofErr w:type="spellEnd"/>
      <w:r w:rsidRPr="00754E91">
        <w:rPr>
          <w:color w:val="000000"/>
          <w:sz w:val="28"/>
          <w:szCs w:val="28"/>
        </w:rPr>
        <w:t xml:space="preserve"> ТОВ «</w:t>
      </w:r>
      <w:proofErr w:type="spellStart"/>
      <w:r w:rsidRPr="00754E91">
        <w:rPr>
          <w:color w:val="000000"/>
          <w:sz w:val="28"/>
          <w:szCs w:val="28"/>
        </w:rPr>
        <w:t>Діамант</w:t>
      </w:r>
      <w:proofErr w:type="spellEnd"/>
      <w:r w:rsidRPr="00754E91">
        <w:rPr>
          <w:color w:val="000000"/>
          <w:sz w:val="28"/>
          <w:szCs w:val="28"/>
        </w:rPr>
        <w:t xml:space="preserve"> проект», </w:t>
      </w:r>
      <w:proofErr w:type="spellStart"/>
      <w:r w:rsidRPr="00754E91">
        <w:rPr>
          <w:color w:val="000000"/>
          <w:sz w:val="28"/>
          <w:szCs w:val="28"/>
        </w:rPr>
        <w:t>електронні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скановані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копії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яких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долучені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державним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реєстратором</w:t>
      </w:r>
      <w:proofErr w:type="spellEnd"/>
      <w:r w:rsidRPr="00754E91">
        <w:rPr>
          <w:color w:val="000000"/>
          <w:sz w:val="28"/>
          <w:szCs w:val="28"/>
        </w:rPr>
        <w:t xml:space="preserve"> до Державного </w:t>
      </w:r>
      <w:proofErr w:type="spellStart"/>
      <w:r w:rsidRPr="00754E91">
        <w:rPr>
          <w:color w:val="000000"/>
          <w:sz w:val="28"/>
          <w:szCs w:val="28"/>
        </w:rPr>
        <w:t>реєстру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речових</w:t>
      </w:r>
      <w:proofErr w:type="spellEnd"/>
      <w:r w:rsidRPr="00754E91">
        <w:rPr>
          <w:color w:val="000000"/>
          <w:sz w:val="28"/>
          <w:szCs w:val="28"/>
        </w:rPr>
        <w:t xml:space="preserve"> прав на </w:t>
      </w:r>
      <w:proofErr w:type="spellStart"/>
      <w:r w:rsidRPr="00754E91">
        <w:rPr>
          <w:color w:val="000000"/>
          <w:sz w:val="28"/>
          <w:szCs w:val="28"/>
        </w:rPr>
        <w:t>нерухоме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майно</w:t>
      </w:r>
      <w:proofErr w:type="spellEnd"/>
      <w:r w:rsidRPr="00754E91">
        <w:rPr>
          <w:color w:val="000000"/>
          <w:sz w:val="28"/>
          <w:szCs w:val="28"/>
        </w:rPr>
        <w:t xml:space="preserve"> при </w:t>
      </w:r>
      <w:proofErr w:type="spellStart"/>
      <w:r w:rsidRPr="00754E91">
        <w:rPr>
          <w:color w:val="000000"/>
          <w:sz w:val="28"/>
          <w:szCs w:val="28"/>
        </w:rPr>
        <w:t>реєстрації</w:t>
      </w:r>
      <w:proofErr w:type="spellEnd"/>
      <w:r w:rsidRPr="00754E91">
        <w:rPr>
          <w:color w:val="000000"/>
          <w:sz w:val="28"/>
          <w:szCs w:val="28"/>
        </w:rPr>
        <w:t xml:space="preserve"> права </w:t>
      </w:r>
      <w:proofErr w:type="spellStart"/>
      <w:r w:rsidRPr="00754E91">
        <w:rPr>
          <w:color w:val="000000"/>
          <w:sz w:val="28"/>
          <w:szCs w:val="28"/>
        </w:rPr>
        <w:t>власності</w:t>
      </w:r>
      <w:proofErr w:type="spellEnd"/>
      <w:r w:rsidRPr="00754E91">
        <w:rPr>
          <w:color w:val="000000"/>
          <w:sz w:val="28"/>
          <w:szCs w:val="28"/>
        </w:rPr>
        <w:t xml:space="preserve"> на </w:t>
      </w:r>
      <w:proofErr w:type="spellStart"/>
      <w:r w:rsidRPr="00754E91">
        <w:rPr>
          <w:color w:val="000000"/>
          <w:sz w:val="28"/>
          <w:szCs w:val="28"/>
        </w:rPr>
        <w:t>вказану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нежитлову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будівлю</w:t>
      </w:r>
      <w:proofErr w:type="spellEnd"/>
      <w:r w:rsidRPr="00754E91">
        <w:rPr>
          <w:color w:val="000000"/>
          <w:sz w:val="28"/>
          <w:szCs w:val="28"/>
        </w:rPr>
        <w:t>.</w:t>
      </w:r>
    </w:p>
    <w:p w:rsidR="00754E91" w:rsidRPr="00754E91" w:rsidRDefault="00754E91" w:rsidP="00754E91">
      <w:pPr>
        <w:pStyle w:val="a4"/>
        <w:ind w:firstLine="709"/>
        <w:contextualSpacing/>
        <w:jc w:val="both"/>
        <w:rPr>
          <w:color w:val="000000"/>
          <w:sz w:val="28"/>
          <w:szCs w:val="28"/>
        </w:rPr>
      </w:pPr>
      <w:proofErr w:type="spellStart"/>
      <w:r w:rsidRPr="00754E91">
        <w:rPr>
          <w:color w:val="000000"/>
          <w:sz w:val="28"/>
          <w:szCs w:val="28"/>
        </w:rPr>
        <w:t>Відповідно</w:t>
      </w:r>
      <w:proofErr w:type="spellEnd"/>
      <w:r w:rsidRPr="00754E91">
        <w:rPr>
          <w:color w:val="000000"/>
          <w:sz w:val="28"/>
          <w:szCs w:val="28"/>
        </w:rPr>
        <w:t xml:space="preserve"> до </w:t>
      </w:r>
      <w:proofErr w:type="spellStart"/>
      <w:r w:rsidRPr="00754E91">
        <w:rPr>
          <w:color w:val="000000"/>
          <w:sz w:val="28"/>
          <w:szCs w:val="28"/>
        </w:rPr>
        <w:t>довідки</w:t>
      </w:r>
      <w:proofErr w:type="spellEnd"/>
      <w:r w:rsidRPr="00754E91">
        <w:rPr>
          <w:color w:val="000000"/>
          <w:sz w:val="28"/>
          <w:szCs w:val="28"/>
        </w:rPr>
        <w:t xml:space="preserve"> 320/21-д </w:t>
      </w:r>
      <w:proofErr w:type="spellStart"/>
      <w:r w:rsidRPr="00754E91">
        <w:rPr>
          <w:color w:val="000000"/>
          <w:sz w:val="28"/>
          <w:szCs w:val="28"/>
        </w:rPr>
        <w:t>від</w:t>
      </w:r>
      <w:proofErr w:type="spellEnd"/>
      <w:r w:rsidRPr="00754E91">
        <w:rPr>
          <w:color w:val="000000"/>
          <w:sz w:val="28"/>
          <w:szCs w:val="28"/>
        </w:rPr>
        <w:t xml:space="preserve"> 18.06.2021 року, що видана </w:t>
      </w:r>
      <w:proofErr w:type="gramStart"/>
      <w:r w:rsidRPr="00754E91">
        <w:rPr>
          <w:color w:val="000000"/>
          <w:sz w:val="28"/>
          <w:szCs w:val="28"/>
        </w:rPr>
        <w:t>ТОВ</w:t>
      </w:r>
      <w:proofErr w:type="gramEnd"/>
      <w:r w:rsidRPr="00754E91">
        <w:rPr>
          <w:color w:val="000000"/>
          <w:sz w:val="28"/>
          <w:szCs w:val="28"/>
        </w:rPr>
        <w:t xml:space="preserve"> «</w:t>
      </w:r>
      <w:proofErr w:type="spellStart"/>
      <w:r w:rsidRPr="00754E91">
        <w:rPr>
          <w:color w:val="000000"/>
          <w:sz w:val="28"/>
          <w:szCs w:val="28"/>
        </w:rPr>
        <w:t>Діамант</w:t>
      </w:r>
      <w:proofErr w:type="spellEnd"/>
      <w:r w:rsidRPr="00754E91">
        <w:rPr>
          <w:color w:val="000000"/>
          <w:sz w:val="28"/>
          <w:szCs w:val="28"/>
        </w:rPr>
        <w:t xml:space="preserve"> проект», </w:t>
      </w:r>
      <w:proofErr w:type="spellStart"/>
      <w:r w:rsidRPr="00754E91">
        <w:rPr>
          <w:color w:val="000000"/>
          <w:sz w:val="28"/>
          <w:szCs w:val="28"/>
        </w:rPr>
        <w:t>громадський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будинок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загальною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площею</w:t>
      </w:r>
      <w:proofErr w:type="spellEnd"/>
      <w:r w:rsidRPr="00754E91">
        <w:rPr>
          <w:color w:val="000000"/>
          <w:sz w:val="28"/>
          <w:szCs w:val="28"/>
        </w:rPr>
        <w:t xml:space="preserve"> 352,4 кв.м. (</w:t>
      </w:r>
      <w:proofErr w:type="spellStart"/>
      <w:r w:rsidRPr="00754E91">
        <w:rPr>
          <w:color w:val="000000"/>
          <w:sz w:val="28"/>
          <w:szCs w:val="28"/>
        </w:rPr>
        <w:t>літера</w:t>
      </w:r>
      <w:proofErr w:type="spellEnd"/>
      <w:r w:rsidRPr="00754E91">
        <w:rPr>
          <w:color w:val="000000"/>
          <w:sz w:val="28"/>
          <w:szCs w:val="28"/>
        </w:rPr>
        <w:t xml:space="preserve"> «А»), що </w:t>
      </w:r>
      <w:proofErr w:type="spellStart"/>
      <w:r w:rsidRPr="00754E91">
        <w:rPr>
          <w:color w:val="000000"/>
          <w:sz w:val="28"/>
          <w:szCs w:val="28"/>
        </w:rPr>
        <w:t>знаходиться</w:t>
      </w:r>
      <w:proofErr w:type="spellEnd"/>
      <w:r w:rsidRPr="00754E91">
        <w:rPr>
          <w:color w:val="000000"/>
          <w:sz w:val="28"/>
          <w:szCs w:val="28"/>
        </w:rPr>
        <w:t xml:space="preserve"> за </w:t>
      </w:r>
      <w:proofErr w:type="spellStart"/>
      <w:r w:rsidRPr="00754E91">
        <w:rPr>
          <w:color w:val="000000"/>
          <w:sz w:val="28"/>
          <w:szCs w:val="28"/>
        </w:rPr>
        <w:t>адресою</w:t>
      </w:r>
      <w:proofErr w:type="spellEnd"/>
      <w:r w:rsidRPr="00754E91">
        <w:rPr>
          <w:color w:val="000000"/>
          <w:sz w:val="28"/>
          <w:szCs w:val="28"/>
        </w:rPr>
        <w:t xml:space="preserve">: АДРЕСА_1 </w:t>
      </w:r>
      <w:proofErr w:type="spellStart"/>
      <w:r w:rsidRPr="00754E91">
        <w:rPr>
          <w:color w:val="000000"/>
          <w:sz w:val="28"/>
          <w:szCs w:val="28"/>
        </w:rPr>
        <w:t>збудований</w:t>
      </w:r>
      <w:proofErr w:type="spellEnd"/>
      <w:r w:rsidRPr="00754E91">
        <w:rPr>
          <w:color w:val="000000"/>
          <w:sz w:val="28"/>
          <w:szCs w:val="28"/>
        </w:rPr>
        <w:t xml:space="preserve"> у 1991 </w:t>
      </w:r>
      <w:proofErr w:type="spellStart"/>
      <w:r w:rsidRPr="00754E91">
        <w:rPr>
          <w:color w:val="000000"/>
          <w:sz w:val="28"/>
          <w:szCs w:val="28"/>
        </w:rPr>
        <w:t>році</w:t>
      </w:r>
      <w:proofErr w:type="spellEnd"/>
      <w:r w:rsidRPr="00754E91">
        <w:rPr>
          <w:color w:val="000000"/>
          <w:sz w:val="28"/>
          <w:szCs w:val="28"/>
        </w:rPr>
        <w:t xml:space="preserve"> та не </w:t>
      </w:r>
      <w:proofErr w:type="spellStart"/>
      <w:r w:rsidRPr="00754E91">
        <w:rPr>
          <w:color w:val="000000"/>
          <w:sz w:val="28"/>
          <w:szCs w:val="28"/>
        </w:rPr>
        <w:t>є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самочинним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будівництво</w:t>
      </w:r>
      <w:proofErr w:type="spellEnd"/>
      <w:r w:rsidRPr="00754E91">
        <w:rPr>
          <w:color w:val="000000"/>
          <w:sz w:val="28"/>
          <w:szCs w:val="28"/>
        </w:rPr>
        <w:t>.</w:t>
      </w:r>
    </w:p>
    <w:p w:rsidR="00754E91" w:rsidRPr="00754E91" w:rsidRDefault="00754E91" w:rsidP="00754E91">
      <w:pPr>
        <w:pStyle w:val="a4"/>
        <w:ind w:firstLine="709"/>
        <w:contextualSpacing/>
        <w:jc w:val="both"/>
        <w:rPr>
          <w:color w:val="000000"/>
          <w:sz w:val="28"/>
          <w:szCs w:val="28"/>
        </w:rPr>
      </w:pPr>
      <w:r w:rsidRPr="00754E91">
        <w:rPr>
          <w:color w:val="000000"/>
          <w:sz w:val="28"/>
          <w:szCs w:val="28"/>
        </w:rPr>
        <w:t xml:space="preserve">У </w:t>
      </w:r>
      <w:proofErr w:type="spellStart"/>
      <w:r w:rsidRPr="00754E91">
        <w:rPr>
          <w:color w:val="000000"/>
          <w:sz w:val="28"/>
          <w:szCs w:val="28"/>
        </w:rPr>
        <w:t>подальшому</w:t>
      </w:r>
      <w:proofErr w:type="spellEnd"/>
      <w:r w:rsidRPr="00754E91">
        <w:rPr>
          <w:color w:val="000000"/>
          <w:sz w:val="28"/>
          <w:szCs w:val="28"/>
        </w:rPr>
        <w:t xml:space="preserve">, на </w:t>
      </w:r>
      <w:proofErr w:type="spellStart"/>
      <w:proofErr w:type="gramStart"/>
      <w:r w:rsidRPr="00754E91">
        <w:rPr>
          <w:color w:val="000000"/>
          <w:sz w:val="28"/>
          <w:szCs w:val="28"/>
        </w:rPr>
        <w:t>п</w:t>
      </w:r>
      <w:proofErr w:type="gramEnd"/>
      <w:r w:rsidRPr="00754E91">
        <w:rPr>
          <w:color w:val="000000"/>
          <w:sz w:val="28"/>
          <w:szCs w:val="28"/>
        </w:rPr>
        <w:t>ідставі</w:t>
      </w:r>
      <w:proofErr w:type="spellEnd"/>
      <w:r w:rsidRPr="00754E91">
        <w:rPr>
          <w:color w:val="000000"/>
          <w:sz w:val="28"/>
          <w:szCs w:val="28"/>
        </w:rPr>
        <w:t xml:space="preserve"> договору </w:t>
      </w:r>
      <w:proofErr w:type="spellStart"/>
      <w:r w:rsidRPr="00754E91">
        <w:rPr>
          <w:color w:val="000000"/>
          <w:sz w:val="28"/>
          <w:szCs w:val="28"/>
        </w:rPr>
        <w:t>купівлі-продажу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нежитлової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будівлі</w:t>
      </w:r>
      <w:proofErr w:type="spellEnd"/>
      <w:r w:rsidRPr="00754E91">
        <w:rPr>
          <w:color w:val="000000"/>
          <w:sz w:val="28"/>
          <w:szCs w:val="28"/>
        </w:rPr>
        <w:t xml:space="preserve"> №572 </w:t>
      </w:r>
      <w:proofErr w:type="spellStart"/>
      <w:r w:rsidRPr="00754E91">
        <w:rPr>
          <w:color w:val="000000"/>
          <w:sz w:val="28"/>
          <w:szCs w:val="28"/>
        </w:rPr>
        <w:t>від</w:t>
      </w:r>
      <w:proofErr w:type="spellEnd"/>
      <w:r w:rsidRPr="00754E91">
        <w:rPr>
          <w:color w:val="000000"/>
          <w:sz w:val="28"/>
          <w:szCs w:val="28"/>
        </w:rPr>
        <w:t xml:space="preserve"> 02.09.2022 року, ГО «</w:t>
      </w:r>
      <w:proofErr w:type="spellStart"/>
      <w:r w:rsidRPr="00754E91">
        <w:rPr>
          <w:color w:val="000000"/>
          <w:sz w:val="28"/>
          <w:szCs w:val="28"/>
        </w:rPr>
        <w:t>Білоцерківська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районна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федерація</w:t>
      </w:r>
      <w:proofErr w:type="spellEnd"/>
      <w:r w:rsidRPr="00754E91">
        <w:rPr>
          <w:color w:val="000000"/>
          <w:sz w:val="28"/>
          <w:szCs w:val="28"/>
        </w:rPr>
        <w:t xml:space="preserve"> футболу» </w:t>
      </w:r>
      <w:proofErr w:type="spellStart"/>
      <w:r w:rsidRPr="00754E91">
        <w:rPr>
          <w:color w:val="000000"/>
          <w:sz w:val="28"/>
          <w:szCs w:val="28"/>
        </w:rPr>
        <w:t>відчужила</w:t>
      </w:r>
      <w:proofErr w:type="spellEnd"/>
      <w:r w:rsidRPr="00754E91">
        <w:rPr>
          <w:color w:val="000000"/>
          <w:sz w:val="28"/>
          <w:szCs w:val="28"/>
        </w:rPr>
        <w:t xml:space="preserve"> на </w:t>
      </w:r>
      <w:proofErr w:type="spellStart"/>
      <w:r w:rsidRPr="00754E91">
        <w:rPr>
          <w:color w:val="000000"/>
          <w:sz w:val="28"/>
          <w:szCs w:val="28"/>
        </w:rPr>
        <w:t>користь</w:t>
      </w:r>
      <w:proofErr w:type="spellEnd"/>
      <w:r w:rsidRPr="00754E91">
        <w:rPr>
          <w:color w:val="000000"/>
          <w:sz w:val="28"/>
          <w:szCs w:val="28"/>
        </w:rPr>
        <w:t xml:space="preserve"> ОСОБА_1 </w:t>
      </w:r>
      <w:proofErr w:type="spellStart"/>
      <w:r w:rsidRPr="00754E91">
        <w:rPr>
          <w:color w:val="000000"/>
          <w:sz w:val="28"/>
          <w:szCs w:val="28"/>
        </w:rPr>
        <w:t>вказану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нежитлову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будівлю</w:t>
      </w:r>
      <w:proofErr w:type="spellEnd"/>
      <w:r w:rsidRPr="00754E91">
        <w:rPr>
          <w:color w:val="000000"/>
          <w:sz w:val="28"/>
          <w:szCs w:val="28"/>
        </w:rPr>
        <w:t>.</w:t>
      </w:r>
    </w:p>
    <w:p w:rsidR="00754E91" w:rsidRPr="00754E91" w:rsidRDefault="00754E91" w:rsidP="00754E91">
      <w:pPr>
        <w:pStyle w:val="a4"/>
        <w:ind w:firstLine="709"/>
        <w:contextualSpacing/>
        <w:jc w:val="both"/>
        <w:rPr>
          <w:color w:val="000000"/>
          <w:sz w:val="28"/>
          <w:szCs w:val="28"/>
        </w:rPr>
      </w:pPr>
      <w:r w:rsidRPr="00754E91">
        <w:rPr>
          <w:color w:val="000000"/>
          <w:sz w:val="28"/>
          <w:szCs w:val="28"/>
        </w:rPr>
        <w:t xml:space="preserve">Таким чином, як </w:t>
      </w:r>
      <w:proofErr w:type="spellStart"/>
      <w:r w:rsidRPr="00754E91">
        <w:rPr>
          <w:color w:val="000000"/>
          <w:sz w:val="28"/>
          <w:szCs w:val="28"/>
        </w:rPr>
        <w:t>вбачається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із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довідок</w:t>
      </w:r>
      <w:proofErr w:type="spellEnd"/>
      <w:r w:rsidRPr="00754E91">
        <w:rPr>
          <w:color w:val="000000"/>
          <w:sz w:val="28"/>
          <w:szCs w:val="28"/>
        </w:rPr>
        <w:t xml:space="preserve"> №320/21-д </w:t>
      </w:r>
      <w:proofErr w:type="spellStart"/>
      <w:r w:rsidRPr="00754E91">
        <w:rPr>
          <w:color w:val="000000"/>
          <w:sz w:val="28"/>
          <w:szCs w:val="28"/>
        </w:rPr>
        <w:t>від</w:t>
      </w:r>
      <w:proofErr w:type="spellEnd"/>
      <w:r w:rsidRPr="00754E91">
        <w:rPr>
          <w:color w:val="000000"/>
          <w:sz w:val="28"/>
          <w:szCs w:val="28"/>
        </w:rPr>
        <w:t xml:space="preserve"> 18.06.2021 року, №321/21-д </w:t>
      </w:r>
      <w:proofErr w:type="spellStart"/>
      <w:r w:rsidRPr="00754E91">
        <w:rPr>
          <w:color w:val="000000"/>
          <w:sz w:val="28"/>
          <w:szCs w:val="28"/>
        </w:rPr>
        <w:t>від</w:t>
      </w:r>
      <w:proofErr w:type="spellEnd"/>
      <w:r w:rsidRPr="00754E91">
        <w:rPr>
          <w:color w:val="000000"/>
          <w:sz w:val="28"/>
          <w:szCs w:val="28"/>
        </w:rPr>
        <w:t xml:space="preserve"> 18.06.2021 року, №322/21-д </w:t>
      </w:r>
      <w:proofErr w:type="spellStart"/>
      <w:r w:rsidRPr="00754E91">
        <w:rPr>
          <w:color w:val="000000"/>
          <w:sz w:val="28"/>
          <w:szCs w:val="28"/>
        </w:rPr>
        <w:t>від</w:t>
      </w:r>
      <w:proofErr w:type="spellEnd"/>
      <w:r w:rsidRPr="00754E91">
        <w:rPr>
          <w:color w:val="000000"/>
          <w:sz w:val="28"/>
          <w:szCs w:val="28"/>
        </w:rPr>
        <w:t xml:space="preserve"> 18.06.2021 року, що </w:t>
      </w:r>
      <w:proofErr w:type="spellStart"/>
      <w:r w:rsidRPr="00754E91">
        <w:rPr>
          <w:color w:val="000000"/>
          <w:sz w:val="28"/>
          <w:szCs w:val="28"/>
        </w:rPr>
        <w:t>видані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gramStart"/>
      <w:r w:rsidRPr="00754E91">
        <w:rPr>
          <w:color w:val="000000"/>
          <w:sz w:val="28"/>
          <w:szCs w:val="28"/>
        </w:rPr>
        <w:t>ТОВ</w:t>
      </w:r>
      <w:proofErr w:type="gramEnd"/>
      <w:r w:rsidRPr="00754E91">
        <w:rPr>
          <w:color w:val="000000"/>
          <w:sz w:val="28"/>
          <w:szCs w:val="28"/>
        </w:rPr>
        <w:t xml:space="preserve"> «</w:t>
      </w:r>
      <w:proofErr w:type="spellStart"/>
      <w:r w:rsidRPr="00754E91">
        <w:rPr>
          <w:color w:val="000000"/>
          <w:sz w:val="28"/>
          <w:szCs w:val="28"/>
        </w:rPr>
        <w:t>Діамант</w:t>
      </w:r>
      <w:proofErr w:type="spellEnd"/>
      <w:r w:rsidRPr="00754E91">
        <w:rPr>
          <w:color w:val="000000"/>
          <w:sz w:val="28"/>
          <w:szCs w:val="28"/>
        </w:rPr>
        <w:t xml:space="preserve"> проект», </w:t>
      </w:r>
      <w:proofErr w:type="spellStart"/>
      <w:r w:rsidRPr="00754E91">
        <w:rPr>
          <w:color w:val="000000"/>
          <w:sz w:val="28"/>
          <w:szCs w:val="28"/>
        </w:rPr>
        <w:t>зазначені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вище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нежитлові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будівлі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побудовані</w:t>
      </w:r>
      <w:proofErr w:type="spellEnd"/>
      <w:r w:rsidRPr="00754E91">
        <w:rPr>
          <w:color w:val="000000"/>
          <w:sz w:val="28"/>
          <w:szCs w:val="28"/>
        </w:rPr>
        <w:t xml:space="preserve"> у 1991 </w:t>
      </w:r>
      <w:proofErr w:type="spellStart"/>
      <w:r w:rsidRPr="00754E91">
        <w:rPr>
          <w:color w:val="000000"/>
          <w:sz w:val="28"/>
          <w:szCs w:val="28"/>
        </w:rPr>
        <w:t>році</w:t>
      </w:r>
      <w:proofErr w:type="spellEnd"/>
      <w:r w:rsidRPr="00754E91">
        <w:rPr>
          <w:color w:val="000000"/>
          <w:sz w:val="28"/>
          <w:szCs w:val="28"/>
        </w:rPr>
        <w:t>.</w:t>
      </w:r>
    </w:p>
    <w:p w:rsidR="00754E91" w:rsidRPr="00754E91" w:rsidRDefault="00754E91" w:rsidP="00754E91">
      <w:pPr>
        <w:pStyle w:val="a4"/>
        <w:ind w:firstLine="709"/>
        <w:contextualSpacing/>
        <w:jc w:val="both"/>
        <w:rPr>
          <w:color w:val="000000"/>
          <w:sz w:val="28"/>
          <w:szCs w:val="28"/>
        </w:rPr>
      </w:pPr>
      <w:proofErr w:type="spellStart"/>
      <w:r w:rsidRPr="00754E91">
        <w:rPr>
          <w:color w:val="000000"/>
          <w:sz w:val="28"/>
          <w:szCs w:val="28"/>
        </w:rPr>
        <w:t>Позивач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зазнача</w:t>
      </w:r>
      <w:proofErr w:type="gramStart"/>
      <w:r w:rsidRPr="00754E91">
        <w:rPr>
          <w:color w:val="000000"/>
          <w:sz w:val="28"/>
          <w:szCs w:val="28"/>
        </w:rPr>
        <w:t>є</w:t>
      </w:r>
      <w:proofErr w:type="spellEnd"/>
      <w:r w:rsidRPr="00754E91">
        <w:rPr>
          <w:color w:val="000000"/>
          <w:sz w:val="28"/>
          <w:szCs w:val="28"/>
        </w:rPr>
        <w:t>,</w:t>
      </w:r>
      <w:proofErr w:type="gramEnd"/>
      <w:r w:rsidRPr="00754E91">
        <w:rPr>
          <w:color w:val="000000"/>
          <w:sz w:val="28"/>
          <w:szCs w:val="28"/>
        </w:rPr>
        <w:t xml:space="preserve"> що </w:t>
      </w:r>
      <w:proofErr w:type="spellStart"/>
      <w:r w:rsidRPr="00754E91">
        <w:rPr>
          <w:color w:val="000000"/>
          <w:sz w:val="28"/>
          <w:szCs w:val="28"/>
        </w:rPr>
        <w:t>вказане</w:t>
      </w:r>
      <w:proofErr w:type="spellEnd"/>
      <w:r w:rsidRPr="00754E91">
        <w:rPr>
          <w:color w:val="000000"/>
          <w:sz w:val="28"/>
          <w:szCs w:val="28"/>
        </w:rPr>
        <w:t xml:space="preserve"> не </w:t>
      </w:r>
      <w:proofErr w:type="spellStart"/>
      <w:r w:rsidRPr="00754E91">
        <w:rPr>
          <w:color w:val="000000"/>
          <w:sz w:val="28"/>
          <w:szCs w:val="28"/>
        </w:rPr>
        <w:t>відповідає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дійсності</w:t>
      </w:r>
      <w:proofErr w:type="spellEnd"/>
      <w:r w:rsidRPr="00754E91">
        <w:rPr>
          <w:color w:val="000000"/>
          <w:sz w:val="28"/>
          <w:szCs w:val="28"/>
        </w:rPr>
        <w:t>.</w:t>
      </w:r>
    </w:p>
    <w:p w:rsidR="00754E91" w:rsidRPr="00754E91" w:rsidRDefault="00754E91" w:rsidP="00754E91">
      <w:pPr>
        <w:pStyle w:val="a4"/>
        <w:ind w:firstLine="709"/>
        <w:contextualSpacing/>
        <w:jc w:val="both"/>
        <w:rPr>
          <w:color w:val="000000"/>
          <w:sz w:val="28"/>
          <w:szCs w:val="28"/>
        </w:rPr>
      </w:pPr>
      <w:proofErr w:type="spellStart"/>
      <w:r w:rsidRPr="00754E91">
        <w:rPr>
          <w:color w:val="000000"/>
          <w:sz w:val="28"/>
          <w:szCs w:val="28"/>
        </w:rPr>
        <w:t>Згідно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з</w:t>
      </w:r>
      <w:proofErr w:type="spellEnd"/>
      <w:r w:rsidRPr="00754E91">
        <w:rPr>
          <w:color w:val="000000"/>
          <w:sz w:val="28"/>
          <w:szCs w:val="28"/>
        </w:rPr>
        <w:t xml:space="preserve"> договором </w:t>
      </w:r>
      <w:proofErr w:type="spellStart"/>
      <w:r w:rsidRPr="00754E91">
        <w:rPr>
          <w:color w:val="000000"/>
          <w:sz w:val="28"/>
          <w:szCs w:val="28"/>
        </w:rPr>
        <w:t>оренди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земельної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ділянки</w:t>
      </w:r>
      <w:proofErr w:type="spellEnd"/>
      <w:r w:rsidRPr="00754E91">
        <w:rPr>
          <w:color w:val="000000"/>
          <w:sz w:val="28"/>
          <w:szCs w:val="28"/>
        </w:rPr>
        <w:t xml:space="preserve"> №24 </w:t>
      </w:r>
      <w:proofErr w:type="spellStart"/>
      <w:r w:rsidRPr="00754E91">
        <w:rPr>
          <w:color w:val="000000"/>
          <w:sz w:val="28"/>
          <w:szCs w:val="28"/>
        </w:rPr>
        <w:t>від</w:t>
      </w:r>
      <w:proofErr w:type="spellEnd"/>
      <w:r w:rsidRPr="00754E91">
        <w:rPr>
          <w:color w:val="000000"/>
          <w:sz w:val="28"/>
          <w:szCs w:val="28"/>
        </w:rPr>
        <w:t xml:space="preserve"> 18.10.2013 року </w:t>
      </w:r>
      <w:proofErr w:type="spellStart"/>
      <w:r w:rsidRPr="00754E91">
        <w:rPr>
          <w:color w:val="000000"/>
          <w:sz w:val="28"/>
          <w:szCs w:val="28"/>
        </w:rPr>
        <w:t>укладеного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між</w:t>
      </w:r>
      <w:proofErr w:type="spellEnd"/>
      <w:proofErr w:type="gramStart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Б</w:t>
      </w:r>
      <w:proofErr w:type="gramEnd"/>
      <w:r w:rsidRPr="00754E91">
        <w:rPr>
          <w:color w:val="000000"/>
          <w:sz w:val="28"/>
          <w:szCs w:val="28"/>
        </w:rPr>
        <w:t>ілоцерківською</w:t>
      </w:r>
      <w:proofErr w:type="spellEnd"/>
      <w:r w:rsidRPr="00754E91">
        <w:rPr>
          <w:color w:val="000000"/>
          <w:sz w:val="28"/>
          <w:szCs w:val="28"/>
        </w:rPr>
        <w:t xml:space="preserve"> РДА та ГО «</w:t>
      </w:r>
      <w:proofErr w:type="spellStart"/>
      <w:r w:rsidRPr="00754E91">
        <w:rPr>
          <w:color w:val="000000"/>
          <w:sz w:val="28"/>
          <w:szCs w:val="28"/>
        </w:rPr>
        <w:t>Білоцерківська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районна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федерація</w:t>
      </w:r>
      <w:proofErr w:type="spellEnd"/>
      <w:r w:rsidRPr="00754E91">
        <w:rPr>
          <w:color w:val="000000"/>
          <w:sz w:val="28"/>
          <w:szCs w:val="28"/>
        </w:rPr>
        <w:t xml:space="preserve"> футболу», в </w:t>
      </w:r>
      <w:proofErr w:type="spellStart"/>
      <w:r w:rsidRPr="00754E91">
        <w:rPr>
          <w:color w:val="000000"/>
          <w:sz w:val="28"/>
          <w:szCs w:val="28"/>
        </w:rPr>
        <w:t>оренду</w:t>
      </w:r>
      <w:proofErr w:type="spellEnd"/>
      <w:r w:rsidRPr="00754E91">
        <w:rPr>
          <w:color w:val="000000"/>
          <w:sz w:val="28"/>
          <w:szCs w:val="28"/>
        </w:rPr>
        <w:t xml:space="preserve"> передано </w:t>
      </w:r>
      <w:proofErr w:type="spellStart"/>
      <w:r w:rsidRPr="00754E91">
        <w:rPr>
          <w:color w:val="000000"/>
          <w:sz w:val="28"/>
          <w:szCs w:val="28"/>
        </w:rPr>
        <w:t>земельну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ділянку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з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кадастровим</w:t>
      </w:r>
      <w:proofErr w:type="spellEnd"/>
      <w:r w:rsidRPr="00754E91">
        <w:rPr>
          <w:color w:val="000000"/>
          <w:sz w:val="28"/>
          <w:szCs w:val="28"/>
        </w:rPr>
        <w:t xml:space="preserve"> номером 3220488300:05:008:0240 </w:t>
      </w:r>
      <w:proofErr w:type="spellStart"/>
      <w:r w:rsidRPr="00754E91">
        <w:rPr>
          <w:color w:val="000000"/>
          <w:sz w:val="28"/>
          <w:szCs w:val="28"/>
        </w:rPr>
        <w:t>площею</w:t>
      </w:r>
      <w:proofErr w:type="spellEnd"/>
      <w:r w:rsidRPr="00754E91">
        <w:rPr>
          <w:color w:val="000000"/>
          <w:sz w:val="28"/>
          <w:szCs w:val="28"/>
        </w:rPr>
        <w:t xml:space="preserve"> 1,5826 га саме для </w:t>
      </w:r>
      <w:proofErr w:type="spellStart"/>
      <w:r w:rsidRPr="00754E91">
        <w:rPr>
          <w:color w:val="000000"/>
          <w:sz w:val="28"/>
          <w:szCs w:val="28"/>
        </w:rPr>
        <w:t>організації</w:t>
      </w:r>
      <w:proofErr w:type="spellEnd"/>
      <w:r w:rsidRPr="00754E91">
        <w:rPr>
          <w:color w:val="000000"/>
          <w:sz w:val="28"/>
          <w:szCs w:val="28"/>
        </w:rPr>
        <w:t xml:space="preserve"> футбольного поля, а не для </w:t>
      </w:r>
      <w:proofErr w:type="spellStart"/>
      <w:r w:rsidRPr="00754E91">
        <w:rPr>
          <w:color w:val="000000"/>
          <w:sz w:val="28"/>
          <w:szCs w:val="28"/>
        </w:rPr>
        <w:t>будівництва</w:t>
      </w:r>
      <w:proofErr w:type="spellEnd"/>
      <w:r w:rsidRPr="00754E91">
        <w:rPr>
          <w:color w:val="000000"/>
          <w:sz w:val="28"/>
          <w:szCs w:val="28"/>
        </w:rPr>
        <w:t>.</w:t>
      </w:r>
    </w:p>
    <w:p w:rsidR="00754E91" w:rsidRPr="00754E91" w:rsidRDefault="00754E91" w:rsidP="00754E91">
      <w:pPr>
        <w:pStyle w:val="a4"/>
        <w:ind w:firstLine="709"/>
        <w:contextualSpacing/>
        <w:jc w:val="both"/>
        <w:rPr>
          <w:color w:val="000000"/>
          <w:sz w:val="28"/>
          <w:szCs w:val="28"/>
        </w:rPr>
      </w:pPr>
      <w:proofErr w:type="spellStart"/>
      <w:proofErr w:type="gramStart"/>
      <w:r w:rsidRPr="00754E91">
        <w:rPr>
          <w:color w:val="000000"/>
          <w:sz w:val="28"/>
          <w:szCs w:val="28"/>
        </w:rPr>
        <w:t>Крім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цього</w:t>
      </w:r>
      <w:proofErr w:type="spellEnd"/>
      <w:r w:rsidRPr="00754E91">
        <w:rPr>
          <w:color w:val="000000"/>
          <w:sz w:val="28"/>
          <w:szCs w:val="28"/>
        </w:rPr>
        <w:t xml:space="preserve">, </w:t>
      </w:r>
      <w:proofErr w:type="spellStart"/>
      <w:r w:rsidRPr="00754E91">
        <w:rPr>
          <w:color w:val="000000"/>
          <w:sz w:val="28"/>
          <w:szCs w:val="28"/>
        </w:rPr>
        <w:t>згідно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з</w:t>
      </w:r>
      <w:proofErr w:type="spellEnd"/>
      <w:r w:rsidRPr="00754E91">
        <w:rPr>
          <w:color w:val="000000"/>
          <w:sz w:val="28"/>
          <w:szCs w:val="28"/>
        </w:rPr>
        <w:t xml:space="preserve"> п.2.5 </w:t>
      </w:r>
      <w:proofErr w:type="spellStart"/>
      <w:r w:rsidRPr="00754E91">
        <w:rPr>
          <w:color w:val="000000"/>
          <w:sz w:val="28"/>
          <w:szCs w:val="28"/>
        </w:rPr>
        <w:t>вказаного</w:t>
      </w:r>
      <w:proofErr w:type="spellEnd"/>
      <w:r w:rsidRPr="00754E91">
        <w:rPr>
          <w:color w:val="000000"/>
          <w:sz w:val="28"/>
          <w:szCs w:val="28"/>
        </w:rPr>
        <w:t xml:space="preserve"> договору, права </w:t>
      </w:r>
      <w:proofErr w:type="spellStart"/>
      <w:r w:rsidRPr="00754E91">
        <w:rPr>
          <w:color w:val="000000"/>
          <w:sz w:val="28"/>
          <w:szCs w:val="28"/>
        </w:rPr>
        <w:t>третіх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осіб</w:t>
      </w:r>
      <w:proofErr w:type="spellEnd"/>
      <w:r w:rsidRPr="00754E91">
        <w:rPr>
          <w:color w:val="000000"/>
          <w:sz w:val="28"/>
          <w:szCs w:val="28"/>
        </w:rPr>
        <w:t xml:space="preserve"> на </w:t>
      </w:r>
      <w:proofErr w:type="spellStart"/>
      <w:r w:rsidRPr="00754E91">
        <w:rPr>
          <w:color w:val="000000"/>
          <w:sz w:val="28"/>
          <w:szCs w:val="28"/>
        </w:rPr>
        <w:t>вказану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земельну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ділянку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відсутні</w:t>
      </w:r>
      <w:proofErr w:type="spellEnd"/>
      <w:r w:rsidRPr="00754E91">
        <w:rPr>
          <w:color w:val="000000"/>
          <w:sz w:val="28"/>
          <w:szCs w:val="28"/>
        </w:rPr>
        <w:t xml:space="preserve">, що </w:t>
      </w:r>
      <w:proofErr w:type="spellStart"/>
      <w:r w:rsidRPr="00754E91">
        <w:rPr>
          <w:color w:val="000000"/>
          <w:sz w:val="28"/>
          <w:szCs w:val="28"/>
        </w:rPr>
        <w:t>відповідно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вказує</w:t>
      </w:r>
      <w:proofErr w:type="spellEnd"/>
      <w:r w:rsidRPr="00754E91">
        <w:rPr>
          <w:color w:val="000000"/>
          <w:sz w:val="28"/>
          <w:szCs w:val="28"/>
        </w:rPr>
        <w:t xml:space="preserve"> на </w:t>
      </w:r>
      <w:proofErr w:type="spellStart"/>
      <w:r w:rsidRPr="00754E91">
        <w:rPr>
          <w:color w:val="000000"/>
          <w:sz w:val="28"/>
          <w:szCs w:val="28"/>
        </w:rPr>
        <w:t>відсутність</w:t>
      </w:r>
      <w:proofErr w:type="spellEnd"/>
      <w:r w:rsidRPr="00754E91">
        <w:rPr>
          <w:color w:val="000000"/>
          <w:sz w:val="28"/>
          <w:szCs w:val="28"/>
        </w:rPr>
        <w:t xml:space="preserve"> на </w:t>
      </w:r>
      <w:proofErr w:type="spellStart"/>
      <w:r w:rsidRPr="00754E91">
        <w:rPr>
          <w:color w:val="000000"/>
          <w:sz w:val="28"/>
          <w:szCs w:val="28"/>
        </w:rPr>
        <w:t>ній</w:t>
      </w:r>
      <w:proofErr w:type="spellEnd"/>
      <w:r w:rsidRPr="00754E91">
        <w:rPr>
          <w:color w:val="000000"/>
          <w:sz w:val="28"/>
          <w:szCs w:val="28"/>
        </w:rPr>
        <w:t xml:space="preserve"> станом на дату </w:t>
      </w:r>
      <w:proofErr w:type="spellStart"/>
      <w:r w:rsidRPr="00754E91">
        <w:rPr>
          <w:color w:val="000000"/>
          <w:sz w:val="28"/>
          <w:szCs w:val="28"/>
        </w:rPr>
        <w:t>укладення</w:t>
      </w:r>
      <w:proofErr w:type="spellEnd"/>
      <w:r w:rsidRPr="00754E91">
        <w:rPr>
          <w:color w:val="000000"/>
          <w:sz w:val="28"/>
          <w:szCs w:val="28"/>
        </w:rPr>
        <w:t xml:space="preserve"> договору, а саме 18.10.2013 року, </w:t>
      </w:r>
      <w:proofErr w:type="spellStart"/>
      <w:r w:rsidRPr="00754E91">
        <w:rPr>
          <w:color w:val="000000"/>
          <w:sz w:val="28"/>
          <w:szCs w:val="28"/>
        </w:rPr>
        <w:t>будь-яких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будівель</w:t>
      </w:r>
      <w:proofErr w:type="spellEnd"/>
      <w:r w:rsidRPr="00754E91">
        <w:rPr>
          <w:color w:val="000000"/>
          <w:sz w:val="28"/>
          <w:szCs w:val="28"/>
        </w:rPr>
        <w:t xml:space="preserve"> та </w:t>
      </w:r>
      <w:proofErr w:type="spellStart"/>
      <w:r w:rsidRPr="00754E91">
        <w:rPr>
          <w:color w:val="000000"/>
          <w:sz w:val="28"/>
          <w:szCs w:val="28"/>
        </w:rPr>
        <w:t>споруд</w:t>
      </w:r>
      <w:proofErr w:type="spellEnd"/>
      <w:r w:rsidRPr="00754E91">
        <w:rPr>
          <w:color w:val="000000"/>
          <w:sz w:val="28"/>
          <w:szCs w:val="28"/>
        </w:rPr>
        <w:t>.</w:t>
      </w:r>
      <w:proofErr w:type="gramEnd"/>
    </w:p>
    <w:p w:rsidR="00754E91" w:rsidRPr="00754E91" w:rsidRDefault="00754E91" w:rsidP="00754E91">
      <w:pPr>
        <w:pStyle w:val="a4"/>
        <w:ind w:firstLine="709"/>
        <w:contextualSpacing/>
        <w:jc w:val="both"/>
        <w:rPr>
          <w:color w:val="000000"/>
          <w:sz w:val="28"/>
          <w:szCs w:val="28"/>
        </w:rPr>
      </w:pPr>
      <w:r w:rsidRPr="00754E91">
        <w:rPr>
          <w:color w:val="000000"/>
          <w:sz w:val="28"/>
          <w:szCs w:val="28"/>
        </w:rPr>
        <w:t xml:space="preserve">Разом </w:t>
      </w:r>
      <w:proofErr w:type="spellStart"/>
      <w:r w:rsidRPr="00754E91">
        <w:rPr>
          <w:color w:val="000000"/>
          <w:sz w:val="28"/>
          <w:szCs w:val="28"/>
        </w:rPr>
        <w:t>з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цим</w:t>
      </w:r>
      <w:proofErr w:type="spellEnd"/>
      <w:r w:rsidRPr="00754E91">
        <w:rPr>
          <w:color w:val="000000"/>
          <w:sz w:val="28"/>
          <w:szCs w:val="28"/>
        </w:rPr>
        <w:t xml:space="preserve">, </w:t>
      </w:r>
      <w:proofErr w:type="spellStart"/>
      <w:r w:rsidRPr="00754E91">
        <w:rPr>
          <w:color w:val="000000"/>
          <w:sz w:val="28"/>
          <w:szCs w:val="28"/>
        </w:rPr>
        <w:t>згідно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з</w:t>
      </w:r>
      <w:proofErr w:type="spellEnd"/>
      <w:r w:rsidRPr="00754E91">
        <w:rPr>
          <w:color w:val="000000"/>
          <w:sz w:val="28"/>
          <w:szCs w:val="28"/>
        </w:rPr>
        <w:t xml:space="preserve"> актом </w:t>
      </w:r>
      <w:proofErr w:type="spellStart"/>
      <w:r w:rsidRPr="00754E91">
        <w:rPr>
          <w:color w:val="000000"/>
          <w:sz w:val="28"/>
          <w:szCs w:val="28"/>
        </w:rPr>
        <w:t>прийому-передачі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земельної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ділянки</w:t>
      </w:r>
      <w:proofErr w:type="spellEnd"/>
      <w:r w:rsidRPr="00754E91">
        <w:rPr>
          <w:color w:val="000000"/>
          <w:sz w:val="28"/>
          <w:szCs w:val="28"/>
        </w:rPr>
        <w:t xml:space="preserve">, що </w:t>
      </w:r>
      <w:proofErr w:type="spellStart"/>
      <w:r w:rsidRPr="00754E91">
        <w:rPr>
          <w:color w:val="000000"/>
          <w:sz w:val="28"/>
          <w:szCs w:val="28"/>
        </w:rPr>
        <w:t>доданий</w:t>
      </w:r>
      <w:proofErr w:type="spellEnd"/>
      <w:r w:rsidRPr="00754E91">
        <w:rPr>
          <w:color w:val="000000"/>
          <w:sz w:val="28"/>
          <w:szCs w:val="28"/>
        </w:rPr>
        <w:t xml:space="preserve"> до договору </w:t>
      </w:r>
      <w:proofErr w:type="spellStart"/>
      <w:r w:rsidRPr="00754E91">
        <w:rPr>
          <w:color w:val="000000"/>
          <w:sz w:val="28"/>
          <w:szCs w:val="28"/>
        </w:rPr>
        <w:t>оренди</w:t>
      </w:r>
      <w:proofErr w:type="spellEnd"/>
      <w:r w:rsidRPr="00754E91">
        <w:rPr>
          <w:color w:val="000000"/>
          <w:sz w:val="28"/>
          <w:szCs w:val="28"/>
        </w:rPr>
        <w:t xml:space="preserve">, </w:t>
      </w:r>
      <w:proofErr w:type="gramStart"/>
      <w:r w:rsidRPr="00754E91">
        <w:rPr>
          <w:color w:val="000000"/>
          <w:sz w:val="28"/>
          <w:szCs w:val="28"/>
        </w:rPr>
        <w:t>передана</w:t>
      </w:r>
      <w:proofErr w:type="gram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лише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земельна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ділянка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площею</w:t>
      </w:r>
      <w:proofErr w:type="spellEnd"/>
      <w:r w:rsidRPr="00754E91">
        <w:rPr>
          <w:color w:val="000000"/>
          <w:sz w:val="28"/>
          <w:szCs w:val="28"/>
        </w:rPr>
        <w:t xml:space="preserve"> 1,5826 га для </w:t>
      </w:r>
      <w:proofErr w:type="spellStart"/>
      <w:r w:rsidRPr="00754E91">
        <w:rPr>
          <w:color w:val="000000"/>
          <w:sz w:val="28"/>
          <w:szCs w:val="28"/>
        </w:rPr>
        <w:t>організації</w:t>
      </w:r>
      <w:proofErr w:type="spellEnd"/>
      <w:r w:rsidRPr="00754E91">
        <w:rPr>
          <w:color w:val="000000"/>
          <w:sz w:val="28"/>
          <w:szCs w:val="28"/>
        </w:rPr>
        <w:t xml:space="preserve"> футбольного поля, без </w:t>
      </w:r>
      <w:proofErr w:type="spellStart"/>
      <w:r w:rsidRPr="00754E91">
        <w:rPr>
          <w:color w:val="000000"/>
          <w:sz w:val="28"/>
          <w:szCs w:val="28"/>
        </w:rPr>
        <w:t>наявності</w:t>
      </w:r>
      <w:proofErr w:type="spellEnd"/>
      <w:r w:rsidRPr="00754E91">
        <w:rPr>
          <w:color w:val="000000"/>
          <w:sz w:val="28"/>
          <w:szCs w:val="28"/>
        </w:rPr>
        <w:t xml:space="preserve"> на </w:t>
      </w:r>
      <w:proofErr w:type="spellStart"/>
      <w:r w:rsidRPr="00754E91">
        <w:rPr>
          <w:color w:val="000000"/>
          <w:sz w:val="28"/>
          <w:szCs w:val="28"/>
        </w:rPr>
        <w:t>ній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будь-яких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будівель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і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споруд</w:t>
      </w:r>
      <w:proofErr w:type="spellEnd"/>
      <w:r w:rsidRPr="00754E91">
        <w:rPr>
          <w:color w:val="000000"/>
          <w:sz w:val="28"/>
          <w:szCs w:val="28"/>
        </w:rPr>
        <w:t>.</w:t>
      </w:r>
    </w:p>
    <w:p w:rsidR="00754E91" w:rsidRPr="00754E91" w:rsidRDefault="00754E91" w:rsidP="00754E91">
      <w:pPr>
        <w:pStyle w:val="a4"/>
        <w:ind w:firstLine="709"/>
        <w:contextualSpacing/>
        <w:jc w:val="both"/>
        <w:rPr>
          <w:color w:val="000000"/>
          <w:sz w:val="28"/>
          <w:szCs w:val="28"/>
        </w:rPr>
      </w:pPr>
      <w:r w:rsidRPr="00754E91">
        <w:rPr>
          <w:color w:val="000000"/>
          <w:sz w:val="28"/>
          <w:szCs w:val="28"/>
        </w:rPr>
        <w:t xml:space="preserve">Як </w:t>
      </w:r>
      <w:proofErr w:type="spellStart"/>
      <w:r w:rsidRPr="00754E91">
        <w:rPr>
          <w:color w:val="000000"/>
          <w:sz w:val="28"/>
          <w:szCs w:val="28"/>
        </w:rPr>
        <w:t>убачається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з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інформації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із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Єдиного</w:t>
      </w:r>
      <w:proofErr w:type="spellEnd"/>
      <w:r w:rsidRPr="00754E91">
        <w:rPr>
          <w:color w:val="000000"/>
          <w:sz w:val="28"/>
          <w:szCs w:val="28"/>
        </w:rPr>
        <w:t xml:space="preserve"> державного </w:t>
      </w:r>
      <w:proofErr w:type="spellStart"/>
      <w:r w:rsidRPr="00754E91">
        <w:rPr>
          <w:color w:val="000000"/>
          <w:sz w:val="28"/>
          <w:szCs w:val="28"/>
        </w:rPr>
        <w:t>реєстру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юридичних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осіб</w:t>
      </w:r>
      <w:proofErr w:type="spellEnd"/>
      <w:r w:rsidRPr="00754E91">
        <w:rPr>
          <w:color w:val="000000"/>
          <w:sz w:val="28"/>
          <w:szCs w:val="28"/>
        </w:rPr>
        <w:t xml:space="preserve">, </w:t>
      </w:r>
      <w:proofErr w:type="spellStart"/>
      <w:r w:rsidRPr="00754E91">
        <w:rPr>
          <w:color w:val="000000"/>
          <w:sz w:val="28"/>
          <w:szCs w:val="28"/>
        </w:rPr>
        <w:t>фізичних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осіб-підприємці</w:t>
      </w:r>
      <w:proofErr w:type="gramStart"/>
      <w:r w:rsidRPr="00754E91">
        <w:rPr>
          <w:color w:val="000000"/>
          <w:sz w:val="28"/>
          <w:szCs w:val="28"/>
        </w:rPr>
        <w:t>в</w:t>
      </w:r>
      <w:proofErr w:type="spellEnd"/>
      <w:proofErr w:type="gramEnd"/>
      <w:r w:rsidRPr="00754E91">
        <w:rPr>
          <w:color w:val="000000"/>
          <w:sz w:val="28"/>
          <w:szCs w:val="28"/>
        </w:rPr>
        <w:t xml:space="preserve"> </w:t>
      </w:r>
      <w:proofErr w:type="gramStart"/>
      <w:r w:rsidRPr="00754E91">
        <w:rPr>
          <w:color w:val="000000"/>
          <w:sz w:val="28"/>
          <w:szCs w:val="28"/>
        </w:rPr>
        <w:t>та</w:t>
      </w:r>
      <w:proofErr w:type="gram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громадських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формувань</w:t>
      </w:r>
      <w:proofErr w:type="spellEnd"/>
      <w:r w:rsidRPr="00754E91">
        <w:rPr>
          <w:color w:val="000000"/>
          <w:sz w:val="28"/>
          <w:szCs w:val="28"/>
        </w:rPr>
        <w:t>, ГО «</w:t>
      </w:r>
      <w:proofErr w:type="spellStart"/>
      <w:r w:rsidRPr="00754E91">
        <w:rPr>
          <w:color w:val="000000"/>
          <w:sz w:val="28"/>
          <w:szCs w:val="28"/>
        </w:rPr>
        <w:t>Білоцерківська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районна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федерація</w:t>
      </w:r>
      <w:proofErr w:type="spellEnd"/>
      <w:r w:rsidRPr="00754E91">
        <w:rPr>
          <w:color w:val="000000"/>
          <w:sz w:val="28"/>
          <w:szCs w:val="28"/>
        </w:rPr>
        <w:t xml:space="preserve"> футболу» створена </w:t>
      </w:r>
      <w:proofErr w:type="spellStart"/>
      <w:r w:rsidRPr="00754E91">
        <w:rPr>
          <w:color w:val="000000"/>
          <w:sz w:val="28"/>
          <w:szCs w:val="28"/>
        </w:rPr>
        <w:t>лише</w:t>
      </w:r>
      <w:proofErr w:type="spellEnd"/>
      <w:r w:rsidRPr="00754E91">
        <w:rPr>
          <w:color w:val="000000"/>
          <w:sz w:val="28"/>
          <w:szCs w:val="28"/>
        </w:rPr>
        <w:t xml:space="preserve"> 11.12.2008 року. </w:t>
      </w:r>
      <w:proofErr w:type="spellStart"/>
      <w:r w:rsidRPr="00754E91">
        <w:rPr>
          <w:color w:val="000000"/>
          <w:sz w:val="28"/>
          <w:szCs w:val="28"/>
        </w:rPr>
        <w:t>Ця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обставина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спростовує</w:t>
      </w:r>
      <w:proofErr w:type="spellEnd"/>
      <w:r w:rsidRPr="00754E91">
        <w:rPr>
          <w:color w:val="000000"/>
          <w:sz w:val="28"/>
          <w:szCs w:val="28"/>
        </w:rPr>
        <w:t xml:space="preserve"> той факт, що </w:t>
      </w:r>
      <w:proofErr w:type="spellStart"/>
      <w:r w:rsidRPr="00754E91">
        <w:rPr>
          <w:color w:val="000000"/>
          <w:sz w:val="28"/>
          <w:szCs w:val="28"/>
        </w:rPr>
        <w:t>вказана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громадська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організація</w:t>
      </w:r>
      <w:proofErr w:type="spellEnd"/>
      <w:r w:rsidRPr="00754E91">
        <w:rPr>
          <w:color w:val="000000"/>
          <w:sz w:val="28"/>
          <w:szCs w:val="28"/>
        </w:rPr>
        <w:t xml:space="preserve"> могла </w:t>
      </w:r>
      <w:proofErr w:type="spellStart"/>
      <w:r w:rsidRPr="00754E91">
        <w:rPr>
          <w:color w:val="000000"/>
          <w:sz w:val="28"/>
          <w:szCs w:val="28"/>
        </w:rPr>
        <w:lastRenderedPageBreak/>
        <w:t>побудувати</w:t>
      </w:r>
      <w:proofErr w:type="spellEnd"/>
      <w:r w:rsidRPr="00754E91">
        <w:rPr>
          <w:color w:val="000000"/>
          <w:sz w:val="28"/>
          <w:szCs w:val="28"/>
        </w:rPr>
        <w:t xml:space="preserve"> у </w:t>
      </w:r>
      <w:proofErr w:type="spellStart"/>
      <w:r w:rsidRPr="00754E91">
        <w:rPr>
          <w:color w:val="000000"/>
          <w:sz w:val="28"/>
          <w:szCs w:val="28"/>
        </w:rPr>
        <w:t>встановленому</w:t>
      </w:r>
      <w:proofErr w:type="spellEnd"/>
      <w:r w:rsidRPr="00754E91">
        <w:rPr>
          <w:color w:val="000000"/>
          <w:sz w:val="28"/>
          <w:szCs w:val="28"/>
        </w:rPr>
        <w:t xml:space="preserve"> законом порядку в 1991 </w:t>
      </w:r>
      <w:proofErr w:type="spellStart"/>
      <w:r w:rsidRPr="00754E91">
        <w:rPr>
          <w:color w:val="000000"/>
          <w:sz w:val="28"/>
          <w:szCs w:val="28"/>
        </w:rPr>
        <w:t>році</w:t>
      </w:r>
      <w:proofErr w:type="spellEnd"/>
      <w:r w:rsidRPr="00754E91">
        <w:rPr>
          <w:color w:val="000000"/>
          <w:sz w:val="28"/>
          <w:szCs w:val="28"/>
        </w:rPr>
        <w:t xml:space="preserve"> (</w:t>
      </w:r>
      <w:proofErr w:type="spellStart"/>
      <w:r w:rsidRPr="00754E91">
        <w:rPr>
          <w:color w:val="000000"/>
          <w:sz w:val="28"/>
          <w:szCs w:val="28"/>
        </w:rPr>
        <w:t>тобто</w:t>
      </w:r>
      <w:proofErr w:type="spellEnd"/>
      <w:r w:rsidRPr="00754E91">
        <w:rPr>
          <w:color w:val="000000"/>
          <w:sz w:val="28"/>
          <w:szCs w:val="28"/>
        </w:rPr>
        <w:t xml:space="preserve"> за 17 </w:t>
      </w:r>
      <w:proofErr w:type="spellStart"/>
      <w:r w:rsidRPr="00754E91">
        <w:rPr>
          <w:color w:val="000000"/>
          <w:sz w:val="28"/>
          <w:szCs w:val="28"/>
        </w:rPr>
        <w:t>років</w:t>
      </w:r>
      <w:proofErr w:type="spellEnd"/>
      <w:r w:rsidRPr="00754E91">
        <w:rPr>
          <w:color w:val="000000"/>
          <w:sz w:val="28"/>
          <w:szCs w:val="28"/>
        </w:rPr>
        <w:t xml:space="preserve"> до її </w:t>
      </w:r>
      <w:proofErr w:type="spellStart"/>
      <w:r w:rsidRPr="00754E91">
        <w:rPr>
          <w:color w:val="000000"/>
          <w:sz w:val="28"/>
          <w:szCs w:val="28"/>
        </w:rPr>
        <w:t>створення</w:t>
      </w:r>
      <w:proofErr w:type="spellEnd"/>
      <w:r w:rsidRPr="00754E91">
        <w:rPr>
          <w:color w:val="000000"/>
          <w:sz w:val="28"/>
          <w:szCs w:val="28"/>
        </w:rPr>
        <w:t xml:space="preserve">) три </w:t>
      </w:r>
      <w:proofErr w:type="spellStart"/>
      <w:r w:rsidRPr="00754E91">
        <w:rPr>
          <w:color w:val="000000"/>
          <w:sz w:val="28"/>
          <w:szCs w:val="28"/>
        </w:rPr>
        <w:t>нежитлові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буді</w:t>
      </w:r>
      <w:proofErr w:type="gramStart"/>
      <w:r w:rsidRPr="00754E91">
        <w:rPr>
          <w:color w:val="000000"/>
          <w:sz w:val="28"/>
          <w:szCs w:val="28"/>
        </w:rPr>
        <w:t>вл</w:t>
      </w:r>
      <w:proofErr w:type="gramEnd"/>
      <w:r w:rsidRPr="00754E91">
        <w:rPr>
          <w:color w:val="000000"/>
          <w:sz w:val="28"/>
          <w:szCs w:val="28"/>
        </w:rPr>
        <w:t>і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площею</w:t>
      </w:r>
      <w:proofErr w:type="spellEnd"/>
      <w:r w:rsidRPr="00754E91">
        <w:rPr>
          <w:color w:val="000000"/>
          <w:sz w:val="28"/>
          <w:szCs w:val="28"/>
        </w:rPr>
        <w:t xml:space="preserve"> 61,4 кв.м., 216,8 кв.м. та 352,4 кв.м., що </w:t>
      </w:r>
      <w:proofErr w:type="spellStart"/>
      <w:r w:rsidRPr="00754E91">
        <w:rPr>
          <w:color w:val="000000"/>
          <w:sz w:val="28"/>
          <w:szCs w:val="28"/>
        </w:rPr>
        <w:t>знаходиться</w:t>
      </w:r>
      <w:proofErr w:type="spellEnd"/>
      <w:r w:rsidRPr="00754E91">
        <w:rPr>
          <w:color w:val="000000"/>
          <w:sz w:val="28"/>
          <w:szCs w:val="28"/>
        </w:rPr>
        <w:t xml:space="preserve"> на </w:t>
      </w:r>
      <w:proofErr w:type="spellStart"/>
      <w:r w:rsidRPr="00754E91">
        <w:rPr>
          <w:color w:val="000000"/>
          <w:sz w:val="28"/>
          <w:szCs w:val="28"/>
        </w:rPr>
        <w:t>земельній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ділянці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з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кадастровим</w:t>
      </w:r>
      <w:proofErr w:type="spellEnd"/>
      <w:r w:rsidRPr="00754E91">
        <w:rPr>
          <w:color w:val="000000"/>
          <w:sz w:val="28"/>
          <w:szCs w:val="28"/>
        </w:rPr>
        <w:t xml:space="preserve"> номером 3220488300:05:008:0240.</w:t>
      </w:r>
    </w:p>
    <w:p w:rsidR="00754E91" w:rsidRPr="00754E91" w:rsidRDefault="00754E91" w:rsidP="00754E91">
      <w:pPr>
        <w:pStyle w:val="a4"/>
        <w:ind w:firstLine="709"/>
        <w:contextualSpacing/>
        <w:jc w:val="both"/>
        <w:rPr>
          <w:color w:val="000000"/>
          <w:sz w:val="28"/>
          <w:szCs w:val="28"/>
        </w:rPr>
      </w:pPr>
      <w:proofErr w:type="spellStart"/>
      <w:r w:rsidRPr="00754E91">
        <w:rPr>
          <w:color w:val="000000"/>
          <w:sz w:val="28"/>
          <w:szCs w:val="28"/>
        </w:rPr>
        <w:t>Відповідно</w:t>
      </w:r>
      <w:proofErr w:type="spellEnd"/>
      <w:r w:rsidRPr="00754E91">
        <w:rPr>
          <w:color w:val="000000"/>
          <w:sz w:val="28"/>
          <w:szCs w:val="28"/>
        </w:rPr>
        <w:t xml:space="preserve"> до </w:t>
      </w:r>
      <w:proofErr w:type="spellStart"/>
      <w:r w:rsidRPr="00754E91">
        <w:rPr>
          <w:color w:val="000000"/>
          <w:sz w:val="28"/>
          <w:szCs w:val="28"/>
        </w:rPr>
        <w:t>інформації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Фурсівської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сільської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gramStart"/>
      <w:r w:rsidRPr="00754E91">
        <w:rPr>
          <w:color w:val="000000"/>
          <w:sz w:val="28"/>
          <w:szCs w:val="28"/>
        </w:rPr>
        <w:t>ради</w:t>
      </w:r>
      <w:proofErr w:type="gram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від</w:t>
      </w:r>
      <w:proofErr w:type="spellEnd"/>
      <w:r w:rsidRPr="00754E91">
        <w:rPr>
          <w:color w:val="000000"/>
          <w:sz w:val="28"/>
          <w:szCs w:val="28"/>
        </w:rPr>
        <w:t xml:space="preserve"> 08.05.2023 року </w:t>
      </w:r>
      <w:proofErr w:type="spellStart"/>
      <w:r w:rsidRPr="00754E91">
        <w:rPr>
          <w:color w:val="000000"/>
          <w:sz w:val="28"/>
          <w:szCs w:val="28"/>
        </w:rPr>
        <w:t>будь-які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дозвільні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документи</w:t>
      </w:r>
      <w:proofErr w:type="spellEnd"/>
      <w:r w:rsidRPr="00754E91">
        <w:rPr>
          <w:color w:val="000000"/>
          <w:sz w:val="28"/>
          <w:szCs w:val="28"/>
        </w:rPr>
        <w:t xml:space="preserve"> на </w:t>
      </w:r>
      <w:proofErr w:type="spellStart"/>
      <w:r w:rsidRPr="00754E91">
        <w:rPr>
          <w:color w:val="000000"/>
          <w:sz w:val="28"/>
          <w:szCs w:val="28"/>
        </w:rPr>
        <w:t>будівництво</w:t>
      </w:r>
      <w:proofErr w:type="spellEnd"/>
      <w:r w:rsidRPr="00754E91">
        <w:rPr>
          <w:color w:val="000000"/>
          <w:sz w:val="28"/>
          <w:szCs w:val="28"/>
        </w:rPr>
        <w:t xml:space="preserve"> на </w:t>
      </w:r>
      <w:proofErr w:type="spellStart"/>
      <w:r w:rsidRPr="00754E91">
        <w:rPr>
          <w:color w:val="000000"/>
          <w:sz w:val="28"/>
          <w:szCs w:val="28"/>
        </w:rPr>
        <w:t>земельній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ділянці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з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кадастровим</w:t>
      </w:r>
      <w:proofErr w:type="spellEnd"/>
      <w:r w:rsidRPr="00754E91">
        <w:rPr>
          <w:color w:val="000000"/>
          <w:sz w:val="28"/>
          <w:szCs w:val="28"/>
        </w:rPr>
        <w:t xml:space="preserve"> номером 3220488300:05:008:0240 не </w:t>
      </w:r>
      <w:proofErr w:type="spellStart"/>
      <w:r w:rsidRPr="00754E91">
        <w:rPr>
          <w:color w:val="000000"/>
          <w:sz w:val="28"/>
          <w:szCs w:val="28"/>
        </w:rPr>
        <w:t>видавалися</w:t>
      </w:r>
      <w:proofErr w:type="spellEnd"/>
      <w:r w:rsidRPr="00754E91">
        <w:rPr>
          <w:color w:val="000000"/>
          <w:sz w:val="28"/>
          <w:szCs w:val="28"/>
        </w:rPr>
        <w:t>.</w:t>
      </w:r>
    </w:p>
    <w:p w:rsidR="00754E91" w:rsidRPr="00754E91" w:rsidRDefault="00754E91" w:rsidP="00754E91">
      <w:pPr>
        <w:pStyle w:val="a4"/>
        <w:ind w:firstLine="709"/>
        <w:contextualSpacing/>
        <w:jc w:val="both"/>
        <w:rPr>
          <w:color w:val="000000"/>
          <w:sz w:val="28"/>
          <w:szCs w:val="28"/>
        </w:rPr>
      </w:pPr>
      <w:r w:rsidRPr="00754E91">
        <w:rPr>
          <w:color w:val="000000"/>
          <w:sz w:val="28"/>
          <w:szCs w:val="28"/>
        </w:rPr>
        <w:t xml:space="preserve">Також, за </w:t>
      </w:r>
      <w:proofErr w:type="spellStart"/>
      <w:r w:rsidRPr="00754E91">
        <w:rPr>
          <w:color w:val="000000"/>
          <w:sz w:val="28"/>
          <w:szCs w:val="28"/>
        </w:rPr>
        <w:t>даними</w:t>
      </w:r>
      <w:proofErr w:type="spellEnd"/>
      <w:proofErr w:type="gramStart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Б</w:t>
      </w:r>
      <w:proofErr w:type="gramEnd"/>
      <w:r w:rsidRPr="00754E91">
        <w:rPr>
          <w:color w:val="000000"/>
          <w:sz w:val="28"/>
          <w:szCs w:val="28"/>
        </w:rPr>
        <w:t>ілоцерківської</w:t>
      </w:r>
      <w:proofErr w:type="spellEnd"/>
      <w:r w:rsidRPr="00754E91">
        <w:rPr>
          <w:color w:val="000000"/>
          <w:sz w:val="28"/>
          <w:szCs w:val="28"/>
        </w:rPr>
        <w:t xml:space="preserve"> РДА </w:t>
      </w:r>
      <w:proofErr w:type="spellStart"/>
      <w:r w:rsidRPr="00754E91">
        <w:rPr>
          <w:color w:val="000000"/>
          <w:sz w:val="28"/>
          <w:szCs w:val="28"/>
        </w:rPr>
        <w:t>від</w:t>
      </w:r>
      <w:proofErr w:type="spellEnd"/>
      <w:r w:rsidRPr="00754E91">
        <w:rPr>
          <w:color w:val="000000"/>
          <w:sz w:val="28"/>
          <w:szCs w:val="28"/>
        </w:rPr>
        <w:t xml:space="preserve"> 28.07.2023 року </w:t>
      </w:r>
      <w:proofErr w:type="spellStart"/>
      <w:r w:rsidRPr="00754E91">
        <w:rPr>
          <w:color w:val="000000"/>
          <w:sz w:val="28"/>
          <w:szCs w:val="28"/>
        </w:rPr>
        <w:t>інформація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щодо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прийняття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комісією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нежитлових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будівель</w:t>
      </w:r>
      <w:proofErr w:type="spellEnd"/>
      <w:r w:rsidRPr="00754E91">
        <w:rPr>
          <w:color w:val="000000"/>
          <w:sz w:val="28"/>
          <w:szCs w:val="28"/>
        </w:rPr>
        <w:t xml:space="preserve"> в </w:t>
      </w:r>
      <w:proofErr w:type="spellStart"/>
      <w:r w:rsidRPr="00754E91">
        <w:rPr>
          <w:color w:val="000000"/>
          <w:sz w:val="28"/>
          <w:szCs w:val="28"/>
        </w:rPr>
        <w:t>експлуатацію</w:t>
      </w:r>
      <w:proofErr w:type="spellEnd"/>
      <w:r w:rsidRPr="00754E91">
        <w:rPr>
          <w:color w:val="000000"/>
          <w:sz w:val="28"/>
          <w:szCs w:val="28"/>
        </w:rPr>
        <w:t xml:space="preserve"> як </w:t>
      </w:r>
      <w:proofErr w:type="spellStart"/>
      <w:r w:rsidRPr="00754E91">
        <w:rPr>
          <w:color w:val="000000"/>
          <w:sz w:val="28"/>
          <w:szCs w:val="28"/>
        </w:rPr>
        <w:t>закінчене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будівництво</w:t>
      </w:r>
      <w:proofErr w:type="spellEnd"/>
      <w:r w:rsidRPr="00754E91">
        <w:rPr>
          <w:color w:val="000000"/>
          <w:sz w:val="28"/>
          <w:szCs w:val="28"/>
        </w:rPr>
        <w:t xml:space="preserve"> у 1991-1993 роках - не </w:t>
      </w:r>
      <w:proofErr w:type="spellStart"/>
      <w:r w:rsidRPr="00754E91">
        <w:rPr>
          <w:color w:val="000000"/>
          <w:sz w:val="28"/>
          <w:szCs w:val="28"/>
        </w:rPr>
        <w:t>виявлена</w:t>
      </w:r>
      <w:proofErr w:type="spellEnd"/>
      <w:r w:rsidRPr="00754E91">
        <w:rPr>
          <w:color w:val="000000"/>
          <w:sz w:val="28"/>
          <w:szCs w:val="28"/>
        </w:rPr>
        <w:t>.</w:t>
      </w:r>
    </w:p>
    <w:p w:rsidR="00754E91" w:rsidRPr="00754E91" w:rsidRDefault="00754E91" w:rsidP="00754E91">
      <w:pPr>
        <w:pStyle w:val="a4"/>
        <w:ind w:firstLine="709"/>
        <w:contextualSpacing/>
        <w:jc w:val="both"/>
        <w:rPr>
          <w:color w:val="000000"/>
          <w:sz w:val="28"/>
          <w:szCs w:val="28"/>
        </w:rPr>
      </w:pPr>
      <w:proofErr w:type="spellStart"/>
      <w:r w:rsidRPr="00754E91">
        <w:rPr>
          <w:color w:val="000000"/>
          <w:sz w:val="28"/>
          <w:szCs w:val="28"/>
        </w:rPr>
        <w:t>Згідно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з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відповіддю</w:t>
      </w:r>
      <w:proofErr w:type="spellEnd"/>
      <w:r w:rsidRPr="00754E91">
        <w:rPr>
          <w:color w:val="000000"/>
          <w:sz w:val="28"/>
          <w:szCs w:val="28"/>
        </w:rPr>
        <w:t xml:space="preserve"> КП КОР «</w:t>
      </w:r>
      <w:proofErr w:type="spellStart"/>
      <w:r w:rsidRPr="00754E91">
        <w:rPr>
          <w:color w:val="000000"/>
          <w:sz w:val="28"/>
          <w:szCs w:val="28"/>
        </w:rPr>
        <w:t>Київське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обласне</w:t>
      </w:r>
      <w:proofErr w:type="spellEnd"/>
      <w:r w:rsidRPr="00754E91">
        <w:rPr>
          <w:color w:val="000000"/>
          <w:sz w:val="28"/>
          <w:szCs w:val="28"/>
        </w:rPr>
        <w:t xml:space="preserve"> БТІ» </w:t>
      </w:r>
      <w:proofErr w:type="spellStart"/>
      <w:r w:rsidRPr="00754E91">
        <w:rPr>
          <w:color w:val="000000"/>
          <w:sz w:val="28"/>
          <w:szCs w:val="28"/>
        </w:rPr>
        <w:t>від</w:t>
      </w:r>
      <w:proofErr w:type="spellEnd"/>
      <w:r w:rsidRPr="00754E91">
        <w:rPr>
          <w:color w:val="000000"/>
          <w:sz w:val="28"/>
          <w:szCs w:val="28"/>
        </w:rPr>
        <w:t xml:space="preserve"> 28.07.2023 року </w:t>
      </w:r>
      <w:proofErr w:type="spellStart"/>
      <w:r w:rsidRPr="00754E91">
        <w:rPr>
          <w:color w:val="000000"/>
          <w:sz w:val="28"/>
          <w:szCs w:val="28"/>
        </w:rPr>
        <w:t>інвентаризаційні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справи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gramStart"/>
      <w:r w:rsidRPr="00754E91">
        <w:rPr>
          <w:color w:val="000000"/>
          <w:sz w:val="28"/>
          <w:szCs w:val="28"/>
        </w:rPr>
        <w:t>на</w:t>
      </w:r>
      <w:proofErr w:type="gram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об`єкти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нерухомого</w:t>
      </w:r>
      <w:proofErr w:type="spellEnd"/>
      <w:r w:rsidRPr="00754E91">
        <w:rPr>
          <w:color w:val="000000"/>
          <w:sz w:val="28"/>
          <w:szCs w:val="28"/>
        </w:rPr>
        <w:t xml:space="preserve"> майна по АДРЕСА_1 </w:t>
      </w:r>
      <w:proofErr w:type="spellStart"/>
      <w:r w:rsidRPr="00754E91">
        <w:rPr>
          <w:color w:val="000000"/>
          <w:sz w:val="28"/>
          <w:szCs w:val="28"/>
        </w:rPr>
        <w:t>відсутні</w:t>
      </w:r>
      <w:proofErr w:type="spellEnd"/>
      <w:r w:rsidRPr="00754E91">
        <w:rPr>
          <w:color w:val="000000"/>
          <w:sz w:val="28"/>
          <w:szCs w:val="28"/>
        </w:rPr>
        <w:t xml:space="preserve">, </w:t>
      </w:r>
      <w:proofErr w:type="spellStart"/>
      <w:r w:rsidRPr="00754E91">
        <w:rPr>
          <w:color w:val="000000"/>
          <w:sz w:val="28"/>
          <w:szCs w:val="28"/>
        </w:rPr>
        <w:t>оскільки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інвентаризація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ніколи</w:t>
      </w:r>
      <w:proofErr w:type="spellEnd"/>
      <w:r w:rsidRPr="00754E91">
        <w:rPr>
          <w:color w:val="000000"/>
          <w:sz w:val="28"/>
          <w:szCs w:val="28"/>
        </w:rPr>
        <w:t xml:space="preserve"> не проводилась.</w:t>
      </w:r>
    </w:p>
    <w:p w:rsidR="00754E91" w:rsidRPr="00754E91" w:rsidRDefault="00754E91" w:rsidP="00754E91">
      <w:pPr>
        <w:pStyle w:val="a4"/>
        <w:ind w:firstLine="709"/>
        <w:contextualSpacing/>
        <w:jc w:val="both"/>
        <w:rPr>
          <w:color w:val="000000"/>
          <w:sz w:val="28"/>
          <w:szCs w:val="28"/>
        </w:rPr>
      </w:pPr>
      <w:proofErr w:type="spellStart"/>
      <w:r w:rsidRPr="00754E91">
        <w:rPr>
          <w:color w:val="000000"/>
          <w:sz w:val="28"/>
          <w:szCs w:val="28"/>
        </w:rPr>
        <w:t>Поряд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з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цим</w:t>
      </w:r>
      <w:proofErr w:type="spellEnd"/>
      <w:r w:rsidRPr="00754E91">
        <w:rPr>
          <w:color w:val="000000"/>
          <w:sz w:val="28"/>
          <w:szCs w:val="28"/>
        </w:rPr>
        <w:t xml:space="preserve">, факт </w:t>
      </w:r>
      <w:proofErr w:type="spellStart"/>
      <w:r w:rsidRPr="00754E91">
        <w:rPr>
          <w:color w:val="000000"/>
          <w:sz w:val="28"/>
          <w:szCs w:val="28"/>
        </w:rPr>
        <w:t>незаконної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забудови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земельної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ділянки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з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кадастровим</w:t>
      </w:r>
      <w:proofErr w:type="spellEnd"/>
      <w:r w:rsidRPr="00754E91">
        <w:rPr>
          <w:color w:val="000000"/>
          <w:sz w:val="28"/>
          <w:szCs w:val="28"/>
        </w:rPr>
        <w:t xml:space="preserve"> номером 3220488300:05:008:0240 </w:t>
      </w:r>
      <w:proofErr w:type="spellStart"/>
      <w:proofErr w:type="gramStart"/>
      <w:r w:rsidRPr="00754E91">
        <w:rPr>
          <w:color w:val="000000"/>
          <w:sz w:val="28"/>
          <w:szCs w:val="28"/>
        </w:rPr>
        <w:t>п</w:t>
      </w:r>
      <w:proofErr w:type="gramEnd"/>
      <w:r w:rsidRPr="00754E91">
        <w:rPr>
          <w:color w:val="000000"/>
          <w:sz w:val="28"/>
          <w:szCs w:val="28"/>
        </w:rPr>
        <w:t>ідтверджується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також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висновком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експерта</w:t>
      </w:r>
      <w:proofErr w:type="spellEnd"/>
      <w:r w:rsidRPr="00754E91">
        <w:rPr>
          <w:color w:val="000000"/>
          <w:sz w:val="28"/>
          <w:szCs w:val="28"/>
        </w:rPr>
        <w:t xml:space="preserve"> №СЕ-19/111-24/7649-ОБ </w:t>
      </w:r>
      <w:proofErr w:type="spellStart"/>
      <w:r w:rsidRPr="00754E91">
        <w:rPr>
          <w:color w:val="000000"/>
          <w:sz w:val="28"/>
          <w:szCs w:val="28"/>
        </w:rPr>
        <w:t>від</w:t>
      </w:r>
      <w:proofErr w:type="spellEnd"/>
      <w:r w:rsidRPr="00754E91">
        <w:rPr>
          <w:color w:val="000000"/>
          <w:sz w:val="28"/>
          <w:szCs w:val="28"/>
        </w:rPr>
        <w:t xml:space="preserve"> 22.02.2024 року, </w:t>
      </w:r>
      <w:proofErr w:type="spellStart"/>
      <w:r w:rsidRPr="00754E91">
        <w:rPr>
          <w:color w:val="000000"/>
          <w:sz w:val="28"/>
          <w:szCs w:val="28"/>
        </w:rPr>
        <w:t>згідно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з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описовою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частиною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якого</w:t>
      </w:r>
      <w:proofErr w:type="spellEnd"/>
      <w:r w:rsidRPr="00754E91">
        <w:rPr>
          <w:color w:val="000000"/>
          <w:sz w:val="28"/>
          <w:szCs w:val="28"/>
        </w:rPr>
        <w:t xml:space="preserve"> «Як </w:t>
      </w:r>
      <w:proofErr w:type="spellStart"/>
      <w:r w:rsidRPr="00754E91">
        <w:rPr>
          <w:color w:val="000000"/>
          <w:sz w:val="28"/>
          <w:szCs w:val="28"/>
        </w:rPr>
        <w:t>вбачається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із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супутникових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знімків</w:t>
      </w:r>
      <w:proofErr w:type="spellEnd"/>
      <w:r w:rsidRPr="00754E91">
        <w:rPr>
          <w:color w:val="000000"/>
          <w:sz w:val="28"/>
          <w:szCs w:val="28"/>
        </w:rPr>
        <w:t xml:space="preserve">, </w:t>
      </w:r>
      <w:proofErr w:type="spellStart"/>
      <w:r w:rsidRPr="00754E91">
        <w:rPr>
          <w:color w:val="000000"/>
          <w:sz w:val="28"/>
          <w:szCs w:val="28"/>
        </w:rPr>
        <w:t>відображених</w:t>
      </w:r>
      <w:proofErr w:type="spellEnd"/>
      <w:r w:rsidRPr="00754E91">
        <w:rPr>
          <w:color w:val="000000"/>
          <w:sz w:val="28"/>
          <w:szCs w:val="28"/>
        </w:rPr>
        <w:t xml:space="preserve"> на </w:t>
      </w:r>
      <w:proofErr w:type="spellStart"/>
      <w:r w:rsidRPr="00754E91">
        <w:rPr>
          <w:color w:val="000000"/>
          <w:sz w:val="28"/>
          <w:szCs w:val="28"/>
        </w:rPr>
        <w:t>зображеннях</w:t>
      </w:r>
      <w:proofErr w:type="spellEnd"/>
      <w:r w:rsidRPr="00754E91">
        <w:rPr>
          <w:color w:val="000000"/>
          <w:sz w:val="28"/>
          <w:szCs w:val="28"/>
        </w:rPr>
        <w:t xml:space="preserve"> №№ НОМЕР_1 , </w:t>
      </w:r>
      <w:proofErr w:type="spellStart"/>
      <w:r w:rsidRPr="00754E91">
        <w:rPr>
          <w:color w:val="000000"/>
          <w:sz w:val="28"/>
          <w:szCs w:val="28"/>
        </w:rPr>
        <w:t>будь-яка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забудова</w:t>
      </w:r>
      <w:proofErr w:type="spellEnd"/>
      <w:r w:rsidRPr="00754E91">
        <w:rPr>
          <w:color w:val="000000"/>
          <w:sz w:val="28"/>
          <w:szCs w:val="28"/>
        </w:rPr>
        <w:t xml:space="preserve"> у </w:t>
      </w:r>
      <w:proofErr w:type="spellStart"/>
      <w:r w:rsidRPr="00754E91">
        <w:rPr>
          <w:color w:val="000000"/>
          <w:sz w:val="28"/>
          <w:szCs w:val="28"/>
        </w:rPr>
        <w:t>період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з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березня</w:t>
      </w:r>
      <w:proofErr w:type="spellEnd"/>
      <w:r w:rsidRPr="00754E91">
        <w:rPr>
          <w:color w:val="000000"/>
          <w:sz w:val="28"/>
          <w:szCs w:val="28"/>
        </w:rPr>
        <w:t xml:space="preserve"> 2014 року по </w:t>
      </w:r>
      <w:proofErr w:type="spellStart"/>
      <w:r w:rsidRPr="00754E91">
        <w:rPr>
          <w:color w:val="000000"/>
          <w:sz w:val="28"/>
          <w:szCs w:val="28"/>
        </w:rPr>
        <w:t>квітень</w:t>
      </w:r>
      <w:proofErr w:type="spellEnd"/>
      <w:r w:rsidRPr="00754E91">
        <w:rPr>
          <w:color w:val="000000"/>
          <w:sz w:val="28"/>
          <w:szCs w:val="28"/>
        </w:rPr>
        <w:t xml:space="preserve"> 2016 не </w:t>
      </w:r>
      <w:proofErr w:type="spellStart"/>
      <w:r w:rsidRPr="00754E91">
        <w:rPr>
          <w:color w:val="000000"/>
          <w:sz w:val="28"/>
          <w:szCs w:val="28"/>
        </w:rPr>
        <w:t>відображена</w:t>
      </w:r>
      <w:proofErr w:type="spellEnd"/>
      <w:r w:rsidRPr="00754E91">
        <w:rPr>
          <w:color w:val="000000"/>
          <w:sz w:val="28"/>
          <w:szCs w:val="28"/>
        </w:rPr>
        <w:t xml:space="preserve">, </w:t>
      </w:r>
      <w:proofErr w:type="spellStart"/>
      <w:r w:rsidRPr="00754E91">
        <w:rPr>
          <w:color w:val="000000"/>
          <w:sz w:val="28"/>
          <w:szCs w:val="28"/>
        </w:rPr>
        <w:t>тобто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відсутня</w:t>
      </w:r>
      <w:proofErr w:type="spellEnd"/>
      <w:r w:rsidRPr="00754E91">
        <w:rPr>
          <w:color w:val="000000"/>
          <w:sz w:val="28"/>
          <w:szCs w:val="28"/>
        </w:rPr>
        <w:t xml:space="preserve">, станом на </w:t>
      </w:r>
      <w:proofErr w:type="spellStart"/>
      <w:r w:rsidRPr="00754E91">
        <w:rPr>
          <w:color w:val="000000"/>
          <w:sz w:val="28"/>
          <w:szCs w:val="28"/>
        </w:rPr>
        <w:t>квітень</w:t>
      </w:r>
      <w:proofErr w:type="spellEnd"/>
      <w:r w:rsidRPr="00754E91">
        <w:rPr>
          <w:color w:val="000000"/>
          <w:sz w:val="28"/>
          <w:szCs w:val="28"/>
        </w:rPr>
        <w:t xml:space="preserve"> 2018 року </w:t>
      </w:r>
      <w:proofErr w:type="spellStart"/>
      <w:r w:rsidRPr="00754E91">
        <w:rPr>
          <w:color w:val="000000"/>
          <w:sz w:val="28"/>
          <w:szCs w:val="28"/>
        </w:rPr>
        <w:t>зображення</w:t>
      </w:r>
      <w:proofErr w:type="spellEnd"/>
      <w:r w:rsidRPr="00754E91">
        <w:rPr>
          <w:color w:val="000000"/>
          <w:sz w:val="28"/>
          <w:szCs w:val="28"/>
        </w:rPr>
        <w:t xml:space="preserve"> №6 </w:t>
      </w:r>
      <w:proofErr w:type="spellStart"/>
      <w:r w:rsidRPr="00754E91">
        <w:rPr>
          <w:color w:val="000000"/>
          <w:sz w:val="28"/>
          <w:szCs w:val="28"/>
        </w:rPr>
        <w:t>присутні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збудовані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буді</w:t>
      </w:r>
      <w:proofErr w:type="gramStart"/>
      <w:r w:rsidRPr="00754E91">
        <w:rPr>
          <w:color w:val="000000"/>
          <w:sz w:val="28"/>
          <w:szCs w:val="28"/>
        </w:rPr>
        <w:t>вл</w:t>
      </w:r>
      <w:proofErr w:type="gramEnd"/>
      <w:r w:rsidRPr="00754E91">
        <w:rPr>
          <w:color w:val="000000"/>
          <w:sz w:val="28"/>
          <w:szCs w:val="28"/>
        </w:rPr>
        <w:t>і</w:t>
      </w:r>
      <w:proofErr w:type="spellEnd"/>
      <w:r w:rsidRPr="00754E91">
        <w:rPr>
          <w:color w:val="000000"/>
          <w:sz w:val="28"/>
          <w:szCs w:val="28"/>
        </w:rPr>
        <w:t xml:space="preserve"> та </w:t>
      </w:r>
      <w:proofErr w:type="spellStart"/>
      <w:r w:rsidRPr="00754E91">
        <w:rPr>
          <w:color w:val="000000"/>
          <w:sz w:val="28"/>
          <w:szCs w:val="28"/>
        </w:rPr>
        <w:t>споруди</w:t>
      </w:r>
      <w:proofErr w:type="spellEnd"/>
      <w:r w:rsidRPr="00754E91">
        <w:rPr>
          <w:color w:val="000000"/>
          <w:sz w:val="28"/>
          <w:szCs w:val="28"/>
        </w:rPr>
        <w:t>».</w:t>
      </w:r>
    </w:p>
    <w:p w:rsidR="00754E91" w:rsidRPr="00754E91" w:rsidRDefault="00754E91" w:rsidP="00754E91">
      <w:pPr>
        <w:pStyle w:val="a4"/>
        <w:ind w:firstLine="709"/>
        <w:contextualSpacing/>
        <w:jc w:val="both"/>
        <w:rPr>
          <w:color w:val="000000"/>
          <w:sz w:val="28"/>
          <w:szCs w:val="28"/>
        </w:rPr>
      </w:pPr>
      <w:r w:rsidRPr="00754E91">
        <w:rPr>
          <w:color w:val="000000"/>
          <w:sz w:val="28"/>
          <w:szCs w:val="28"/>
        </w:rPr>
        <w:t xml:space="preserve">Таким чином, на </w:t>
      </w:r>
      <w:proofErr w:type="spellStart"/>
      <w:r w:rsidRPr="00754E91">
        <w:rPr>
          <w:color w:val="000000"/>
          <w:sz w:val="28"/>
          <w:szCs w:val="28"/>
        </w:rPr>
        <w:t>земельній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ділянці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з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кадастровим</w:t>
      </w:r>
      <w:proofErr w:type="spellEnd"/>
      <w:r w:rsidRPr="00754E91">
        <w:rPr>
          <w:color w:val="000000"/>
          <w:sz w:val="28"/>
          <w:szCs w:val="28"/>
        </w:rPr>
        <w:t xml:space="preserve"> номером 3220488300:05:008:0240 три </w:t>
      </w:r>
      <w:proofErr w:type="spellStart"/>
      <w:r w:rsidRPr="00754E91">
        <w:rPr>
          <w:color w:val="000000"/>
          <w:sz w:val="28"/>
          <w:szCs w:val="28"/>
        </w:rPr>
        <w:t>нежитлові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буді</w:t>
      </w:r>
      <w:proofErr w:type="gramStart"/>
      <w:r w:rsidRPr="00754E91">
        <w:rPr>
          <w:color w:val="000000"/>
          <w:sz w:val="28"/>
          <w:szCs w:val="28"/>
        </w:rPr>
        <w:t>вл</w:t>
      </w:r>
      <w:proofErr w:type="gramEnd"/>
      <w:r w:rsidRPr="00754E91">
        <w:rPr>
          <w:color w:val="000000"/>
          <w:sz w:val="28"/>
          <w:szCs w:val="28"/>
        </w:rPr>
        <w:t>і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площею</w:t>
      </w:r>
      <w:proofErr w:type="spellEnd"/>
      <w:r w:rsidRPr="00754E91">
        <w:rPr>
          <w:color w:val="000000"/>
          <w:sz w:val="28"/>
          <w:szCs w:val="28"/>
        </w:rPr>
        <w:t xml:space="preserve"> 61,4 кв.м., 216,8 кв.м. та 352,4 кв.м. </w:t>
      </w:r>
      <w:proofErr w:type="spellStart"/>
      <w:r w:rsidRPr="00754E91">
        <w:rPr>
          <w:color w:val="000000"/>
          <w:sz w:val="28"/>
          <w:szCs w:val="28"/>
        </w:rPr>
        <w:t>з`явилися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вперше</w:t>
      </w:r>
      <w:proofErr w:type="spellEnd"/>
      <w:r w:rsidRPr="00754E91">
        <w:rPr>
          <w:color w:val="000000"/>
          <w:sz w:val="28"/>
          <w:szCs w:val="28"/>
        </w:rPr>
        <w:t xml:space="preserve"> у 2018 </w:t>
      </w:r>
      <w:proofErr w:type="spellStart"/>
      <w:r w:rsidRPr="00754E91">
        <w:rPr>
          <w:color w:val="000000"/>
          <w:sz w:val="28"/>
          <w:szCs w:val="28"/>
        </w:rPr>
        <w:t>році</w:t>
      </w:r>
      <w:proofErr w:type="spellEnd"/>
      <w:r w:rsidRPr="00754E91">
        <w:rPr>
          <w:color w:val="000000"/>
          <w:sz w:val="28"/>
          <w:szCs w:val="28"/>
        </w:rPr>
        <w:t>.</w:t>
      </w:r>
    </w:p>
    <w:p w:rsidR="00754E91" w:rsidRPr="00754E91" w:rsidRDefault="00754E91" w:rsidP="00754E91">
      <w:pPr>
        <w:pStyle w:val="a4"/>
        <w:ind w:firstLine="709"/>
        <w:contextualSpacing/>
        <w:jc w:val="both"/>
        <w:rPr>
          <w:color w:val="000000"/>
          <w:sz w:val="28"/>
          <w:szCs w:val="28"/>
        </w:rPr>
      </w:pPr>
      <w:proofErr w:type="spellStart"/>
      <w:r w:rsidRPr="00754E91">
        <w:rPr>
          <w:color w:val="000000"/>
          <w:sz w:val="28"/>
          <w:szCs w:val="28"/>
        </w:rPr>
        <w:t>Отже</w:t>
      </w:r>
      <w:proofErr w:type="spellEnd"/>
      <w:r w:rsidRPr="00754E91">
        <w:rPr>
          <w:color w:val="000000"/>
          <w:sz w:val="28"/>
          <w:szCs w:val="28"/>
        </w:rPr>
        <w:t xml:space="preserve">, </w:t>
      </w:r>
      <w:proofErr w:type="spellStart"/>
      <w:r w:rsidRPr="00754E91">
        <w:rPr>
          <w:color w:val="000000"/>
          <w:sz w:val="28"/>
          <w:szCs w:val="28"/>
        </w:rPr>
        <w:t>належними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вимогами</w:t>
      </w:r>
      <w:proofErr w:type="spellEnd"/>
      <w:r w:rsidRPr="00754E91">
        <w:rPr>
          <w:color w:val="000000"/>
          <w:sz w:val="28"/>
          <w:szCs w:val="28"/>
        </w:rPr>
        <w:t xml:space="preserve">, </w:t>
      </w:r>
      <w:proofErr w:type="spellStart"/>
      <w:r w:rsidRPr="00754E91">
        <w:rPr>
          <w:color w:val="000000"/>
          <w:sz w:val="28"/>
          <w:szCs w:val="28"/>
        </w:rPr>
        <w:t>які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може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заявити</w:t>
      </w:r>
      <w:proofErr w:type="spellEnd"/>
      <w:r w:rsidRPr="00754E91">
        <w:rPr>
          <w:color w:val="000000"/>
          <w:sz w:val="28"/>
          <w:szCs w:val="28"/>
        </w:rPr>
        <w:t xml:space="preserve"> особа - </w:t>
      </w:r>
      <w:proofErr w:type="spellStart"/>
      <w:r w:rsidRPr="00754E91">
        <w:rPr>
          <w:color w:val="000000"/>
          <w:sz w:val="28"/>
          <w:szCs w:val="28"/>
        </w:rPr>
        <w:t>власник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земельної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ділянки</w:t>
      </w:r>
      <w:proofErr w:type="spellEnd"/>
      <w:r w:rsidRPr="00754E91">
        <w:rPr>
          <w:color w:val="000000"/>
          <w:sz w:val="28"/>
          <w:szCs w:val="28"/>
        </w:rPr>
        <w:t xml:space="preserve">, на </w:t>
      </w:r>
      <w:proofErr w:type="spellStart"/>
      <w:r w:rsidRPr="00754E91">
        <w:rPr>
          <w:color w:val="000000"/>
          <w:sz w:val="28"/>
          <w:szCs w:val="28"/>
        </w:rPr>
        <w:t>якій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здійснено</w:t>
      </w:r>
      <w:proofErr w:type="spellEnd"/>
      <w:r w:rsidRPr="00754E91">
        <w:rPr>
          <w:color w:val="000000"/>
          <w:sz w:val="28"/>
          <w:szCs w:val="28"/>
        </w:rPr>
        <w:t xml:space="preserve"> (</w:t>
      </w:r>
      <w:proofErr w:type="spellStart"/>
      <w:r w:rsidRPr="00754E91">
        <w:rPr>
          <w:color w:val="000000"/>
          <w:sz w:val="28"/>
          <w:szCs w:val="28"/>
        </w:rPr>
        <w:t>здійснюється</w:t>
      </w:r>
      <w:proofErr w:type="spellEnd"/>
      <w:r w:rsidRPr="00754E91">
        <w:rPr>
          <w:color w:val="000000"/>
          <w:sz w:val="28"/>
          <w:szCs w:val="28"/>
        </w:rPr>
        <w:t xml:space="preserve">) </w:t>
      </w:r>
      <w:proofErr w:type="spellStart"/>
      <w:r w:rsidRPr="00754E91">
        <w:rPr>
          <w:color w:val="000000"/>
          <w:sz w:val="28"/>
          <w:szCs w:val="28"/>
        </w:rPr>
        <w:t>самочинне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будівництво</w:t>
      </w:r>
      <w:proofErr w:type="spellEnd"/>
      <w:r w:rsidRPr="00754E91">
        <w:rPr>
          <w:color w:val="000000"/>
          <w:sz w:val="28"/>
          <w:szCs w:val="28"/>
        </w:rPr>
        <w:t xml:space="preserve">, для </w:t>
      </w:r>
      <w:proofErr w:type="spellStart"/>
      <w:r w:rsidRPr="00754E91">
        <w:rPr>
          <w:color w:val="000000"/>
          <w:sz w:val="28"/>
          <w:szCs w:val="28"/>
        </w:rPr>
        <w:t>захисту</w:t>
      </w:r>
      <w:proofErr w:type="spellEnd"/>
      <w:r w:rsidRPr="00754E91">
        <w:rPr>
          <w:color w:val="000000"/>
          <w:sz w:val="28"/>
          <w:szCs w:val="28"/>
        </w:rPr>
        <w:t xml:space="preserve"> прав </w:t>
      </w:r>
      <w:proofErr w:type="spellStart"/>
      <w:r w:rsidRPr="00754E91">
        <w:rPr>
          <w:color w:val="000000"/>
          <w:sz w:val="28"/>
          <w:szCs w:val="28"/>
        </w:rPr>
        <w:t>користування</w:t>
      </w:r>
      <w:proofErr w:type="spellEnd"/>
      <w:r w:rsidRPr="00754E91">
        <w:rPr>
          <w:color w:val="000000"/>
          <w:sz w:val="28"/>
          <w:szCs w:val="28"/>
        </w:rPr>
        <w:t xml:space="preserve"> та </w:t>
      </w:r>
      <w:proofErr w:type="spellStart"/>
      <w:r w:rsidRPr="00754E91">
        <w:rPr>
          <w:color w:val="000000"/>
          <w:sz w:val="28"/>
          <w:szCs w:val="28"/>
        </w:rPr>
        <w:t>розпорядження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gramStart"/>
      <w:r w:rsidRPr="00754E91">
        <w:rPr>
          <w:color w:val="000000"/>
          <w:sz w:val="28"/>
          <w:szCs w:val="28"/>
        </w:rPr>
        <w:t>такою</w:t>
      </w:r>
      <w:proofErr w:type="gramEnd"/>
      <w:r w:rsidRPr="00754E91">
        <w:rPr>
          <w:color w:val="000000"/>
          <w:sz w:val="28"/>
          <w:szCs w:val="28"/>
        </w:rPr>
        <w:t xml:space="preserve"> земельною </w:t>
      </w:r>
      <w:proofErr w:type="spellStart"/>
      <w:r w:rsidRPr="00754E91">
        <w:rPr>
          <w:color w:val="000000"/>
          <w:sz w:val="28"/>
          <w:szCs w:val="28"/>
        </w:rPr>
        <w:t>ділянкою</w:t>
      </w:r>
      <w:proofErr w:type="spellEnd"/>
      <w:r w:rsidRPr="00754E91">
        <w:rPr>
          <w:color w:val="000000"/>
          <w:sz w:val="28"/>
          <w:szCs w:val="28"/>
        </w:rPr>
        <w:t xml:space="preserve">, </w:t>
      </w:r>
      <w:proofErr w:type="spellStart"/>
      <w:r w:rsidRPr="00754E91">
        <w:rPr>
          <w:color w:val="000000"/>
          <w:sz w:val="28"/>
          <w:szCs w:val="28"/>
        </w:rPr>
        <w:t>є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вимога</w:t>
      </w:r>
      <w:proofErr w:type="spellEnd"/>
      <w:r w:rsidRPr="00754E91">
        <w:rPr>
          <w:color w:val="000000"/>
          <w:sz w:val="28"/>
          <w:szCs w:val="28"/>
        </w:rPr>
        <w:t xml:space="preserve"> про </w:t>
      </w:r>
      <w:proofErr w:type="spellStart"/>
      <w:r w:rsidRPr="00754E91">
        <w:rPr>
          <w:color w:val="000000"/>
          <w:sz w:val="28"/>
          <w:szCs w:val="28"/>
        </w:rPr>
        <w:t>знесення</w:t>
      </w:r>
      <w:proofErr w:type="spellEnd"/>
      <w:r w:rsidRPr="00754E91">
        <w:rPr>
          <w:color w:val="000000"/>
          <w:sz w:val="28"/>
          <w:szCs w:val="28"/>
        </w:rPr>
        <w:t xml:space="preserve"> самочинно </w:t>
      </w:r>
      <w:proofErr w:type="spellStart"/>
      <w:r w:rsidRPr="00754E91">
        <w:rPr>
          <w:color w:val="000000"/>
          <w:sz w:val="28"/>
          <w:szCs w:val="28"/>
        </w:rPr>
        <w:t>побудованого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нерухомого</w:t>
      </w:r>
      <w:proofErr w:type="spellEnd"/>
      <w:r w:rsidRPr="00754E91">
        <w:rPr>
          <w:color w:val="000000"/>
          <w:sz w:val="28"/>
          <w:szCs w:val="28"/>
        </w:rPr>
        <w:t xml:space="preserve"> майна </w:t>
      </w:r>
      <w:proofErr w:type="spellStart"/>
      <w:r w:rsidRPr="00754E91">
        <w:rPr>
          <w:color w:val="000000"/>
          <w:sz w:val="28"/>
          <w:szCs w:val="28"/>
        </w:rPr>
        <w:t>або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вимога</w:t>
      </w:r>
      <w:proofErr w:type="spellEnd"/>
      <w:r w:rsidRPr="00754E91">
        <w:rPr>
          <w:color w:val="000000"/>
          <w:sz w:val="28"/>
          <w:szCs w:val="28"/>
        </w:rPr>
        <w:t xml:space="preserve"> про </w:t>
      </w:r>
      <w:proofErr w:type="spellStart"/>
      <w:r w:rsidRPr="00754E91">
        <w:rPr>
          <w:color w:val="000000"/>
          <w:sz w:val="28"/>
          <w:szCs w:val="28"/>
        </w:rPr>
        <w:t>визнання</w:t>
      </w:r>
      <w:proofErr w:type="spellEnd"/>
      <w:r w:rsidRPr="00754E91">
        <w:rPr>
          <w:color w:val="000000"/>
          <w:sz w:val="28"/>
          <w:szCs w:val="28"/>
        </w:rPr>
        <w:t xml:space="preserve"> права </w:t>
      </w:r>
      <w:proofErr w:type="spellStart"/>
      <w:r w:rsidRPr="00754E91">
        <w:rPr>
          <w:color w:val="000000"/>
          <w:sz w:val="28"/>
          <w:szCs w:val="28"/>
        </w:rPr>
        <w:t>власності</w:t>
      </w:r>
      <w:proofErr w:type="spellEnd"/>
      <w:r w:rsidRPr="00754E91">
        <w:rPr>
          <w:color w:val="000000"/>
          <w:sz w:val="28"/>
          <w:szCs w:val="28"/>
        </w:rPr>
        <w:t xml:space="preserve"> на самочинно </w:t>
      </w:r>
      <w:proofErr w:type="spellStart"/>
      <w:r w:rsidRPr="00754E91">
        <w:rPr>
          <w:color w:val="000000"/>
          <w:sz w:val="28"/>
          <w:szCs w:val="28"/>
        </w:rPr>
        <w:t>побудоване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майно</w:t>
      </w:r>
      <w:proofErr w:type="spellEnd"/>
      <w:r w:rsidRPr="00754E91">
        <w:rPr>
          <w:color w:val="000000"/>
          <w:sz w:val="28"/>
          <w:szCs w:val="28"/>
        </w:rPr>
        <w:t>.</w:t>
      </w:r>
    </w:p>
    <w:p w:rsidR="00754E91" w:rsidRPr="00754E91" w:rsidRDefault="00754E91" w:rsidP="00754E91">
      <w:pPr>
        <w:pStyle w:val="a4"/>
        <w:ind w:firstLine="709"/>
        <w:contextualSpacing/>
        <w:jc w:val="both"/>
        <w:rPr>
          <w:color w:val="000000"/>
          <w:sz w:val="28"/>
          <w:szCs w:val="28"/>
        </w:rPr>
      </w:pPr>
      <w:proofErr w:type="spellStart"/>
      <w:r w:rsidRPr="00754E91">
        <w:rPr>
          <w:color w:val="000000"/>
          <w:sz w:val="28"/>
          <w:szCs w:val="28"/>
        </w:rPr>
        <w:t>Окрім</w:t>
      </w:r>
      <w:proofErr w:type="spellEnd"/>
      <w:r w:rsidRPr="00754E91">
        <w:rPr>
          <w:color w:val="000000"/>
          <w:sz w:val="28"/>
          <w:szCs w:val="28"/>
        </w:rPr>
        <w:t xml:space="preserve"> того, </w:t>
      </w:r>
      <w:proofErr w:type="spellStart"/>
      <w:r w:rsidRPr="00754E91">
        <w:rPr>
          <w:color w:val="000000"/>
          <w:sz w:val="28"/>
          <w:szCs w:val="28"/>
        </w:rPr>
        <w:t>Заявником</w:t>
      </w:r>
      <w:proofErr w:type="spellEnd"/>
      <w:r w:rsidRPr="00754E91">
        <w:rPr>
          <w:color w:val="000000"/>
          <w:sz w:val="28"/>
          <w:szCs w:val="28"/>
        </w:rPr>
        <w:t xml:space="preserve"> не подано, а </w:t>
      </w:r>
      <w:proofErr w:type="spellStart"/>
      <w:r w:rsidRPr="00754E91">
        <w:rPr>
          <w:color w:val="000000"/>
          <w:sz w:val="28"/>
          <w:szCs w:val="28"/>
        </w:rPr>
        <w:t>державним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реєстратором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Білич</w:t>
      </w:r>
      <w:proofErr w:type="spellEnd"/>
      <w:r w:rsidRPr="00754E91">
        <w:rPr>
          <w:color w:val="000000"/>
          <w:sz w:val="28"/>
          <w:szCs w:val="28"/>
        </w:rPr>
        <w:t xml:space="preserve"> О.С. не </w:t>
      </w:r>
      <w:proofErr w:type="spellStart"/>
      <w:r w:rsidRPr="00754E91">
        <w:rPr>
          <w:color w:val="000000"/>
          <w:sz w:val="28"/>
          <w:szCs w:val="28"/>
        </w:rPr>
        <w:t>витребувано</w:t>
      </w:r>
      <w:proofErr w:type="spellEnd"/>
      <w:r w:rsidRPr="00754E91">
        <w:rPr>
          <w:color w:val="000000"/>
          <w:sz w:val="28"/>
          <w:szCs w:val="28"/>
        </w:rPr>
        <w:t xml:space="preserve"> документ, </w:t>
      </w:r>
      <w:proofErr w:type="spellStart"/>
      <w:r w:rsidRPr="00754E91">
        <w:rPr>
          <w:color w:val="000000"/>
          <w:sz w:val="28"/>
          <w:szCs w:val="28"/>
        </w:rPr>
        <w:t>який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відповідно</w:t>
      </w:r>
      <w:proofErr w:type="spellEnd"/>
      <w:r w:rsidRPr="00754E91">
        <w:rPr>
          <w:color w:val="000000"/>
          <w:sz w:val="28"/>
          <w:szCs w:val="28"/>
        </w:rPr>
        <w:t xml:space="preserve"> до </w:t>
      </w:r>
      <w:proofErr w:type="spellStart"/>
      <w:r w:rsidRPr="00754E91">
        <w:rPr>
          <w:color w:val="000000"/>
          <w:sz w:val="28"/>
          <w:szCs w:val="28"/>
        </w:rPr>
        <w:t>вимог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законодавства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засвідчує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прийняття</w:t>
      </w:r>
      <w:proofErr w:type="spellEnd"/>
      <w:r w:rsidRPr="00754E91">
        <w:rPr>
          <w:color w:val="000000"/>
          <w:sz w:val="28"/>
          <w:szCs w:val="28"/>
        </w:rPr>
        <w:t xml:space="preserve"> в </w:t>
      </w:r>
      <w:proofErr w:type="spellStart"/>
      <w:r w:rsidRPr="00754E91">
        <w:rPr>
          <w:color w:val="000000"/>
          <w:sz w:val="28"/>
          <w:szCs w:val="28"/>
        </w:rPr>
        <w:t>експлуатацію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закінченого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будівництвом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об`єкта</w:t>
      </w:r>
      <w:proofErr w:type="spellEnd"/>
      <w:r w:rsidRPr="00754E91">
        <w:rPr>
          <w:color w:val="000000"/>
          <w:sz w:val="28"/>
          <w:szCs w:val="28"/>
        </w:rPr>
        <w:t xml:space="preserve">, документ, що </w:t>
      </w:r>
      <w:proofErr w:type="spellStart"/>
      <w:proofErr w:type="gramStart"/>
      <w:r w:rsidRPr="00754E91">
        <w:rPr>
          <w:color w:val="000000"/>
          <w:sz w:val="28"/>
          <w:szCs w:val="28"/>
        </w:rPr>
        <w:t>п</w:t>
      </w:r>
      <w:proofErr w:type="gramEnd"/>
      <w:r w:rsidRPr="00754E91">
        <w:rPr>
          <w:color w:val="000000"/>
          <w:sz w:val="28"/>
          <w:szCs w:val="28"/>
        </w:rPr>
        <w:t>ідтверджує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присвоєння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об`єкту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нерухомого</w:t>
      </w:r>
      <w:proofErr w:type="spellEnd"/>
      <w:r w:rsidRPr="00754E91">
        <w:rPr>
          <w:color w:val="000000"/>
          <w:sz w:val="28"/>
          <w:szCs w:val="28"/>
        </w:rPr>
        <w:t xml:space="preserve"> майна </w:t>
      </w:r>
      <w:proofErr w:type="spellStart"/>
      <w:r w:rsidRPr="00754E91">
        <w:rPr>
          <w:color w:val="000000"/>
          <w:sz w:val="28"/>
          <w:szCs w:val="28"/>
        </w:rPr>
        <w:t>адреси</w:t>
      </w:r>
      <w:proofErr w:type="spellEnd"/>
      <w:r w:rsidRPr="00754E91">
        <w:rPr>
          <w:color w:val="000000"/>
          <w:sz w:val="28"/>
          <w:szCs w:val="28"/>
        </w:rPr>
        <w:t xml:space="preserve"> та не направлено </w:t>
      </w:r>
      <w:proofErr w:type="spellStart"/>
      <w:r w:rsidRPr="00754E91">
        <w:rPr>
          <w:color w:val="000000"/>
          <w:sz w:val="28"/>
          <w:szCs w:val="28"/>
        </w:rPr>
        <w:t>відповідний</w:t>
      </w:r>
      <w:proofErr w:type="spellEnd"/>
      <w:r w:rsidRPr="00754E91">
        <w:rPr>
          <w:color w:val="000000"/>
          <w:sz w:val="28"/>
          <w:szCs w:val="28"/>
        </w:rPr>
        <w:t xml:space="preserve"> запит до органу, </w:t>
      </w:r>
      <w:proofErr w:type="spellStart"/>
      <w:r w:rsidRPr="00754E91">
        <w:rPr>
          <w:color w:val="000000"/>
          <w:sz w:val="28"/>
          <w:szCs w:val="28"/>
        </w:rPr>
        <w:t>який</w:t>
      </w:r>
      <w:proofErr w:type="spellEnd"/>
      <w:r w:rsidRPr="00754E91">
        <w:rPr>
          <w:color w:val="000000"/>
          <w:sz w:val="28"/>
          <w:szCs w:val="28"/>
        </w:rPr>
        <w:t xml:space="preserve"> проводив </w:t>
      </w:r>
      <w:proofErr w:type="spellStart"/>
      <w:r w:rsidRPr="00754E91">
        <w:rPr>
          <w:color w:val="000000"/>
          <w:sz w:val="28"/>
          <w:szCs w:val="28"/>
        </w:rPr>
        <w:t>оформлення</w:t>
      </w:r>
      <w:proofErr w:type="spellEnd"/>
      <w:r w:rsidRPr="00754E91">
        <w:rPr>
          <w:color w:val="000000"/>
          <w:sz w:val="28"/>
          <w:szCs w:val="28"/>
        </w:rPr>
        <w:t xml:space="preserve"> та/</w:t>
      </w:r>
      <w:proofErr w:type="spellStart"/>
      <w:r w:rsidRPr="00754E91">
        <w:rPr>
          <w:color w:val="000000"/>
          <w:sz w:val="28"/>
          <w:szCs w:val="28"/>
        </w:rPr>
        <w:t>або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реєстрацію</w:t>
      </w:r>
      <w:proofErr w:type="spellEnd"/>
      <w:r w:rsidRPr="00754E91">
        <w:rPr>
          <w:color w:val="000000"/>
          <w:sz w:val="28"/>
          <w:szCs w:val="28"/>
        </w:rPr>
        <w:t xml:space="preserve"> прав про </w:t>
      </w:r>
      <w:proofErr w:type="spellStart"/>
      <w:r w:rsidRPr="00754E91">
        <w:rPr>
          <w:color w:val="000000"/>
          <w:sz w:val="28"/>
          <w:szCs w:val="28"/>
        </w:rPr>
        <w:t>надання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інформації</w:t>
      </w:r>
      <w:proofErr w:type="spellEnd"/>
      <w:r w:rsidRPr="00754E91">
        <w:rPr>
          <w:color w:val="000000"/>
          <w:sz w:val="28"/>
          <w:szCs w:val="28"/>
        </w:rPr>
        <w:t xml:space="preserve">, </w:t>
      </w:r>
      <w:proofErr w:type="spellStart"/>
      <w:r w:rsidRPr="00754E91">
        <w:rPr>
          <w:color w:val="000000"/>
          <w:sz w:val="28"/>
          <w:szCs w:val="28"/>
        </w:rPr>
        <w:t>необхідної</w:t>
      </w:r>
      <w:proofErr w:type="spellEnd"/>
      <w:r w:rsidRPr="00754E91">
        <w:rPr>
          <w:color w:val="000000"/>
          <w:sz w:val="28"/>
          <w:szCs w:val="28"/>
        </w:rPr>
        <w:t xml:space="preserve"> для </w:t>
      </w:r>
      <w:proofErr w:type="spellStart"/>
      <w:r w:rsidRPr="00754E91">
        <w:rPr>
          <w:color w:val="000000"/>
          <w:sz w:val="28"/>
          <w:szCs w:val="28"/>
        </w:rPr>
        <w:t>державної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реєстрації</w:t>
      </w:r>
      <w:proofErr w:type="spellEnd"/>
      <w:r w:rsidRPr="00754E91">
        <w:rPr>
          <w:color w:val="000000"/>
          <w:sz w:val="28"/>
          <w:szCs w:val="28"/>
        </w:rPr>
        <w:t xml:space="preserve"> прав, що </w:t>
      </w:r>
      <w:proofErr w:type="spellStart"/>
      <w:r w:rsidRPr="00754E91">
        <w:rPr>
          <w:color w:val="000000"/>
          <w:sz w:val="28"/>
          <w:szCs w:val="28"/>
        </w:rPr>
        <w:t>виникли</w:t>
      </w:r>
      <w:proofErr w:type="spellEnd"/>
      <w:r w:rsidRPr="00754E91">
        <w:rPr>
          <w:color w:val="000000"/>
          <w:sz w:val="28"/>
          <w:szCs w:val="28"/>
        </w:rPr>
        <w:t xml:space="preserve"> до 01.01.2013 року.</w:t>
      </w:r>
    </w:p>
    <w:p w:rsidR="00754E91" w:rsidRPr="00754E91" w:rsidRDefault="00754E91" w:rsidP="00754E91">
      <w:pPr>
        <w:pStyle w:val="a4"/>
        <w:ind w:firstLine="709"/>
        <w:contextualSpacing/>
        <w:jc w:val="both"/>
        <w:rPr>
          <w:color w:val="000000"/>
          <w:sz w:val="28"/>
          <w:szCs w:val="28"/>
        </w:rPr>
      </w:pPr>
      <w:r w:rsidRPr="00754E91">
        <w:rPr>
          <w:color w:val="000000"/>
          <w:sz w:val="28"/>
          <w:szCs w:val="28"/>
        </w:rPr>
        <w:t xml:space="preserve">У </w:t>
      </w:r>
      <w:proofErr w:type="spellStart"/>
      <w:r w:rsidRPr="00754E91">
        <w:rPr>
          <w:color w:val="000000"/>
          <w:sz w:val="28"/>
          <w:szCs w:val="28"/>
        </w:rPr>
        <w:t>заяві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також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відсутні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відомості</w:t>
      </w:r>
      <w:proofErr w:type="spellEnd"/>
      <w:r w:rsidRPr="00754E91">
        <w:rPr>
          <w:color w:val="000000"/>
          <w:sz w:val="28"/>
          <w:szCs w:val="28"/>
        </w:rPr>
        <w:t xml:space="preserve"> про </w:t>
      </w:r>
      <w:proofErr w:type="spellStart"/>
      <w:r w:rsidRPr="00754E91">
        <w:rPr>
          <w:color w:val="000000"/>
          <w:sz w:val="28"/>
          <w:szCs w:val="28"/>
        </w:rPr>
        <w:t>реєстраційний</w:t>
      </w:r>
      <w:proofErr w:type="spellEnd"/>
      <w:r w:rsidRPr="00754E91">
        <w:rPr>
          <w:color w:val="000000"/>
          <w:sz w:val="28"/>
          <w:szCs w:val="28"/>
        </w:rPr>
        <w:t xml:space="preserve"> номер документа, що </w:t>
      </w:r>
      <w:proofErr w:type="spellStart"/>
      <w:r w:rsidRPr="00754E91">
        <w:rPr>
          <w:color w:val="000000"/>
          <w:sz w:val="28"/>
          <w:szCs w:val="28"/>
        </w:rPr>
        <w:t>відповідно</w:t>
      </w:r>
      <w:proofErr w:type="spellEnd"/>
      <w:r w:rsidRPr="00754E91">
        <w:rPr>
          <w:color w:val="000000"/>
          <w:sz w:val="28"/>
          <w:szCs w:val="28"/>
        </w:rPr>
        <w:t xml:space="preserve"> до </w:t>
      </w:r>
      <w:proofErr w:type="spellStart"/>
      <w:r w:rsidRPr="00754E91">
        <w:rPr>
          <w:color w:val="000000"/>
          <w:sz w:val="28"/>
          <w:szCs w:val="28"/>
        </w:rPr>
        <w:t>вимог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законодавства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засвідчує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прийняття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gramStart"/>
      <w:r w:rsidRPr="00754E91">
        <w:rPr>
          <w:color w:val="000000"/>
          <w:sz w:val="28"/>
          <w:szCs w:val="28"/>
        </w:rPr>
        <w:t>в</w:t>
      </w:r>
      <w:proofErr w:type="gram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експлуатацію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закінченого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будівництвом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об`єкта</w:t>
      </w:r>
      <w:proofErr w:type="spellEnd"/>
      <w:r w:rsidRPr="00754E91">
        <w:rPr>
          <w:color w:val="000000"/>
          <w:sz w:val="28"/>
          <w:szCs w:val="28"/>
        </w:rPr>
        <w:t>.</w:t>
      </w:r>
    </w:p>
    <w:p w:rsidR="00754E91" w:rsidRPr="00754E91" w:rsidRDefault="00754E91" w:rsidP="00754E91">
      <w:pPr>
        <w:pStyle w:val="a4"/>
        <w:ind w:firstLine="709"/>
        <w:contextualSpacing/>
        <w:jc w:val="both"/>
        <w:rPr>
          <w:color w:val="000000"/>
          <w:sz w:val="28"/>
          <w:szCs w:val="28"/>
        </w:rPr>
      </w:pPr>
      <w:proofErr w:type="spellStart"/>
      <w:r w:rsidRPr="00754E91">
        <w:rPr>
          <w:color w:val="000000"/>
          <w:sz w:val="28"/>
          <w:szCs w:val="28"/>
        </w:rPr>
        <w:t>Окрім</w:t>
      </w:r>
      <w:proofErr w:type="spellEnd"/>
      <w:r w:rsidRPr="00754E91">
        <w:rPr>
          <w:color w:val="000000"/>
          <w:sz w:val="28"/>
          <w:szCs w:val="28"/>
        </w:rPr>
        <w:t xml:space="preserve"> того, </w:t>
      </w:r>
      <w:proofErr w:type="spellStart"/>
      <w:r w:rsidRPr="00754E91">
        <w:rPr>
          <w:color w:val="000000"/>
          <w:sz w:val="28"/>
          <w:szCs w:val="28"/>
        </w:rPr>
        <w:t>відповідно</w:t>
      </w:r>
      <w:proofErr w:type="spellEnd"/>
      <w:r w:rsidRPr="00754E91">
        <w:rPr>
          <w:color w:val="000000"/>
          <w:sz w:val="28"/>
          <w:szCs w:val="28"/>
        </w:rPr>
        <w:t xml:space="preserve"> до </w:t>
      </w:r>
      <w:proofErr w:type="spellStart"/>
      <w:r w:rsidRPr="00754E91">
        <w:rPr>
          <w:color w:val="000000"/>
          <w:sz w:val="28"/>
          <w:szCs w:val="28"/>
        </w:rPr>
        <w:t>відомостей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Єдиного</w:t>
      </w:r>
      <w:proofErr w:type="spellEnd"/>
      <w:r w:rsidRPr="00754E91">
        <w:rPr>
          <w:color w:val="000000"/>
          <w:sz w:val="28"/>
          <w:szCs w:val="28"/>
        </w:rPr>
        <w:t xml:space="preserve"> державного </w:t>
      </w:r>
      <w:proofErr w:type="spellStart"/>
      <w:r w:rsidRPr="00754E91">
        <w:rPr>
          <w:color w:val="000000"/>
          <w:sz w:val="28"/>
          <w:szCs w:val="28"/>
        </w:rPr>
        <w:t>реєстру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юридичних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осіб</w:t>
      </w:r>
      <w:proofErr w:type="spellEnd"/>
      <w:r w:rsidRPr="00754E91">
        <w:rPr>
          <w:color w:val="000000"/>
          <w:sz w:val="28"/>
          <w:szCs w:val="28"/>
        </w:rPr>
        <w:t xml:space="preserve">, </w:t>
      </w:r>
      <w:proofErr w:type="spellStart"/>
      <w:r w:rsidRPr="00754E91">
        <w:rPr>
          <w:color w:val="000000"/>
          <w:sz w:val="28"/>
          <w:szCs w:val="28"/>
        </w:rPr>
        <w:t>фізичних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осіб</w:t>
      </w:r>
      <w:proofErr w:type="spellEnd"/>
      <w:r w:rsidRPr="00754E91">
        <w:rPr>
          <w:color w:val="000000"/>
          <w:sz w:val="28"/>
          <w:szCs w:val="28"/>
        </w:rPr>
        <w:t xml:space="preserve"> - </w:t>
      </w:r>
      <w:proofErr w:type="spellStart"/>
      <w:proofErr w:type="gramStart"/>
      <w:r w:rsidRPr="00754E91">
        <w:rPr>
          <w:color w:val="000000"/>
          <w:sz w:val="28"/>
          <w:szCs w:val="28"/>
        </w:rPr>
        <w:t>п</w:t>
      </w:r>
      <w:proofErr w:type="gramEnd"/>
      <w:r w:rsidRPr="00754E91">
        <w:rPr>
          <w:color w:val="000000"/>
          <w:sz w:val="28"/>
          <w:szCs w:val="28"/>
        </w:rPr>
        <w:t>ідприємців</w:t>
      </w:r>
      <w:proofErr w:type="spellEnd"/>
      <w:r w:rsidRPr="00754E91">
        <w:rPr>
          <w:color w:val="000000"/>
          <w:sz w:val="28"/>
          <w:szCs w:val="28"/>
        </w:rPr>
        <w:t xml:space="preserve"> та </w:t>
      </w:r>
      <w:proofErr w:type="spellStart"/>
      <w:r w:rsidRPr="00754E91">
        <w:rPr>
          <w:color w:val="000000"/>
          <w:sz w:val="28"/>
          <w:szCs w:val="28"/>
        </w:rPr>
        <w:t>громадських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формувань</w:t>
      </w:r>
      <w:proofErr w:type="spellEnd"/>
      <w:r w:rsidRPr="00754E91">
        <w:rPr>
          <w:color w:val="000000"/>
          <w:sz w:val="28"/>
          <w:szCs w:val="28"/>
        </w:rPr>
        <w:t xml:space="preserve"> ГО «</w:t>
      </w:r>
      <w:proofErr w:type="spellStart"/>
      <w:r w:rsidRPr="00754E91">
        <w:rPr>
          <w:color w:val="000000"/>
          <w:sz w:val="28"/>
          <w:szCs w:val="28"/>
        </w:rPr>
        <w:t>Білоцерківська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районна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федерація</w:t>
      </w:r>
      <w:proofErr w:type="spellEnd"/>
      <w:r w:rsidRPr="00754E91">
        <w:rPr>
          <w:color w:val="000000"/>
          <w:sz w:val="28"/>
          <w:szCs w:val="28"/>
        </w:rPr>
        <w:t xml:space="preserve"> футболу» створена 11.12.2008 року, </w:t>
      </w:r>
      <w:proofErr w:type="spellStart"/>
      <w:r w:rsidRPr="00754E91">
        <w:rPr>
          <w:color w:val="000000"/>
          <w:sz w:val="28"/>
          <w:szCs w:val="28"/>
        </w:rPr>
        <w:t>водночас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нежитлова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будівля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споруджена</w:t>
      </w:r>
      <w:proofErr w:type="spellEnd"/>
      <w:r w:rsidRPr="00754E91">
        <w:rPr>
          <w:color w:val="000000"/>
          <w:sz w:val="28"/>
          <w:szCs w:val="28"/>
        </w:rPr>
        <w:t xml:space="preserve"> в 1991 </w:t>
      </w:r>
      <w:proofErr w:type="spellStart"/>
      <w:r w:rsidRPr="00754E91">
        <w:rPr>
          <w:color w:val="000000"/>
          <w:sz w:val="28"/>
          <w:szCs w:val="28"/>
        </w:rPr>
        <w:t>році</w:t>
      </w:r>
      <w:proofErr w:type="spellEnd"/>
      <w:r w:rsidRPr="00754E91">
        <w:rPr>
          <w:color w:val="000000"/>
          <w:sz w:val="28"/>
          <w:szCs w:val="28"/>
        </w:rPr>
        <w:t>.</w:t>
      </w:r>
    </w:p>
    <w:p w:rsidR="00754E91" w:rsidRPr="00754E91" w:rsidRDefault="00754E91" w:rsidP="00754E91">
      <w:pPr>
        <w:pStyle w:val="a4"/>
        <w:ind w:firstLine="709"/>
        <w:contextualSpacing/>
        <w:jc w:val="both"/>
        <w:rPr>
          <w:color w:val="000000"/>
          <w:sz w:val="28"/>
          <w:szCs w:val="28"/>
        </w:rPr>
      </w:pPr>
      <w:r w:rsidRPr="00754E91">
        <w:rPr>
          <w:color w:val="000000"/>
          <w:sz w:val="28"/>
          <w:szCs w:val="28"/>
        </w:rPr>
        <w:t xml:space="preserve">На думку </w:t>
      </w:r>
      <w:proofErr w:type="spellStart"/>
      <w:r w:rsidRPr="00754E91">
        <w:rPr>
          <w:color w:val="000000"/>
          <w:sz w:val="28"/>
          <w:szCs w:val="28"/>
        </w:rPr>
        <w:t>Позивача</w:t>
      </w:r>
      <w:proofErr w:type="spellEnd"/>
      <w:r w:rsidRPr="00754E91">
        <w:rPr>
          <w:color w:val="000000"/>
          <w:sz w:val="28"/>
          <w:szCs w:val="28"/>
        </w:rPr>
        <w:t xml:space="preserve">, </w:t>
      </w:r>
      <w:proofErr w:type="spellStart"/>
      <w:r w:rsidRPr="00754E91">
        <w:rPr>
          <w:color w:val="000000"/>
          <w:sz w:val="28"/>
          <w:szCs w:val="28"/>
        </w:rPr>
        <w:t>державним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реєстратором</w:t>
      </w:r>
      <w:proofErr w:type="spellEnd"/>
      <w:proofErr w:type="gramStart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Б</w:t>
      </w:r>
      <w:proofErr w:type="gramEnd"/>
      <w:r w:rsidRPr="00754E91">
        <w:rPr>
          <w:color w:val="000000"/>
          <w:sz w:val="28"/>
          <w:szCs w:val="28"/>
        </w:rPr>
        <w:t>ілич</w:t>
      </w:r>
      <w:proofErr w:type="spellEnd"/>
      <w:r w:rsidRPr="00754E91">
        <w:rPr>
          <w:color w:val="000000"/>
          <w:sz w:val="28"/>
          <w:szCs w:val="28"/>
        </w:rPr>
        <w:t xml:space="preserve"> О.С. порушено </w:t>
      </w:r>
      <w:proofErr w:type="spellStart"/>
      <w:r w:rsidRPr="00754E91">
        <w:rPr>
          <w:color w:val="000000"/>
          <w:sz w:val="28"/>
          <w:szCs w:val="28"/>
        </w:rPr>
        <w:t>вимоги</w:t>
      </w:r>
      <w:proofErr w:type="spellEnd"/>
      <w:r w:rsidRPr="00754E91">
        <w:rPr>
          <w:color w:val="000000"/>
          <w:sz w:val="28"/>
          <w:szCs w:val="28"/>
        </w:rPr>
        <w:t xml:space="preserve"> статей 3, 10, 23 Закону, </w:t>
      </w:r>
      <w:proofErr w:type="spellStart"/>
      <w:r w:rsidRPr="00754E91">
        <w:rPr>
          <w:color w:val="000000"/>
          <w:sz w:val="28"/>
          <w:szCs w:val="28"/>
        </w:rPr>
        <w:t>пунктів</w:t>
      </w:r>
      <w:proofErr w:type="spellEnd"/>
      <w:r w:rsidRPr="00754E91">
        <w:rPr>
          <w:color w:val="000000"/>
          <w:sz w:val="28"/>
          <w:szCs w:val="28"/>
        </w:rPr>
        <w:t xml:space="preserve"> 12,41 Порядку № 1127, </w:t>
      </w:r>
      <w:proofErr w:type="spellStart"/>
      <w:r w:rsidRPr="00754E91">
        <w:rPr>
          <w:color w:val="000000"/>
          <w:sz w:val="28"/>
          <w:szCs w:val="28"/>
        </w:rPr>
        <w:t>оскільки</w:t>
      </w:r>
      <w:proofErr w:type="spellEnd"/>
      <w:r w:rsidRPr="00754E91">
        <w:rPr>
          <w:color w:val="000000"/>
          <w:sz w:val="28"/>
          <w:szCs w:val="28"/>
        </w:rPr>
        <w:t xml:space="preserve"> проведено </w:t>
      </w:r>
      <w:proofErr w:type="spellStart"/>
      <w:r w:rsidRPr="00754E91">
        <w:rPr>
          <w:color w:val="000000"/>
          <w:sz w:val="28"/>
          <w:szCs w:val="28"/>
        </w:rPr>
        <w:t>державну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реєстрацію</w:t>
      </w:r>
      <w:proofErr w:type="spellEnd"/>
      <w:r w:rsidRPr="00754E91">
        <w:rPr>
          <w:color w:val="000000"/>
          <w:sz w:val="28"/>
          <w:szCs w:val="28"/>
        </w:rPr>
        <w:t xml:space="preserve"> прав: за </w:t>
      </w:r>
      <w:proofErr w:type="spellStart"/>
      <w:r w:rsidRPr="00754E91">
        <w:rPr>
          <w:color w:val="000000"/>
          <w:sz w:val="28"/>
          <w:szCs w:val="28"/>
        </w:rPr>
        <w:t>відсутності</w:t>
      </w:r>
      <w:proofErr w:type="spellEnd"/>
      <w:r w:rsidRPr="00754E91">
        <w:rPr>
          <w:color w:val="000000"/>
          <w:sz w:val="28"/>
          <w:szCs w:val="28"/>
        </w:rPr>
        <w:t xml:space="preserve"> документа, що </w:t>
      </w:r>
      <w:proofErr w:type="spellStart"/>
      <w:r w:rsidRPr="00754E91">
        <w:rPr>
          <w:color w:val="000000"/>
          <w:sz w:val="28"/>
          <w:szCs w:val="28"/>
        </w:rPr>
        <w:lastRenderedPageBreak/>
        <w:t>відповідно</w:t>
      </w:r>
      <w:proofErr w:type="spellEnd"/>
      <w:r w:rsidRPr="00754E91">
        <w:rPr>
          <w:color w:val="000000"/>
          <w:sz w:val="28"/>
          <w:szCs w:val="28"/>
        </w:rPr>
        <w:t xml:space="preserve"> до </w:t>
      </w:r>
      <w:proofErr w:type="spellStart"/>
      <w:r w:rsidRPr="00754E91">
        <w:rPr>
          <w:color w:val="000000"/>
          <w:sz w:val="28"/>
          <w:szCs w:val="28"/>
        </w:rPr>
        <w:t>вимог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законодавства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засвідчує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прийняття</w:t>
      </w:r>
      <w:proofErr w:type="spellEnd"/>
      <w:r w:rsidRPr="00754E91">
        <w:rPr>
          <w:color w:val="000000"/>
          <w:sz w:val="28"/>
          <w:szCs w:val="28"/>
        </w:rPr>
        <w:t xml:space="preserve"> в </w:t>
      </w:r>
      <w:proofErr w:type="spellStart"/>
      <w:r w:rsidRPr="00754E91">
        <w:rPr>
          <w:color w:val="000000"/>
          <w:sz w:val="28"/>
          <w:szCs w:val="28"/>
        </w:rPr>
        <w:t>експлуатацію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закінченого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будівництвом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об`єкта</w:t>
      </w:r>
      <w:proofErr w:type="spellEnd"/>
      <w:r w:rsidRPr="00754E91">
        <w:rPr>
          <w:color w:val="000000"/>
          <w:sz w:val="28"/>
          <w:szCs w:val="28"/>
        </w:rPr>
        <w:t xml:space="preserve">; за </w:t>
      </w:r>
      <w:proofErr w:type="spellStart"/>
      <w:r w:rsidRPr="00754E91">
        <w:rPr>
          <w:color w:val="000000"/>
          <w:sz w:val="28"/>
          <w:szCs w:val="28"/>
        </w:rPr>
        <w:t>відсутності</w:t>
      </w:r>
      <w:proofErr w:type="spellEnd"/>
      <w:r w:rsidRPr="00754E91">
        <w:rPr>
          <w:color w:val="000000"/>
          <w:sz w:val="28"/>
          <w:szCs w:val="28"/>
        </w:rPr>
        <w:t xml:space="preserve"> документа, що </w:t>
      </w:r>
      <w:proofErr w:type="spellStart"/>
      <w:proofErr w:type="gramStart"/>
      <w:r w:rsidRPr="00754E91">
        <w:rPr>
          <w:color w:val="000000"/>
          <w:sz w:val="28"/>
          <w:szCs w:val="28"/>
        </w:rPr>
        <w:t>п</w:t>
      </w:r>
      <w:proofErr w:type="gramEnd"/>
      <w:r w:rsidRPr="00754E91">
        <w:rPr>
          <w:color w:val="000000"/>
          <w:sz w:val="28"/>
          <w:szCs w:val="28"/>
        </w:rPr>
        <w:t>ідтверджує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присвоєння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об`єкту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нерухомого</w:t>
      </w:r>
      <w:proofErr w:type="spellEnd"/>
      <w:r w:rsidRPr="00754E91">
        <w:rPr>
          <w:color w:val="000000"/>
          <w:sz w:val="28"/>
          <w:szCs w:val="28"/>
        </w:rPr>
        <w:t xml:space="preserve"> майна </w:t>
      </w:r>
      <w:proofErr w:type="spellStart"/>
      <w:r w:rsidRPr="00754E91">
        <w:rPr>
          <w:color w:val="000000"/>
          <w:sz w:val="28"/>
          <w:szCs w:val="28"/>
        </w:rPr>
        <w:t>адреси</w:t>
      </w:r>
      <w:proofErr w:type="spellEnd"/>
      <w:r w:rsidRPr="00754E91">
        <w:rPr>
          <w:color w:val="000000"/>
          <w:sz w:val="28"/>
          <w:szCs w:val="28"/>
        </w:rPr>
        <w:t xml:space="preserve">; без </w:t>
      </w:r>
      <w:proofErr w:type="spellStart"/>
      <w:r w:rsidRPr="00754E91">
        <w:rPr>
          <w:color w:val="000000"/>
          <w:sz w:val="28"/>
          <w:szCs w:val="28"/>
        </w:rPr>
        <w:t>направлення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відповідного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запиту</w:t>
      </w:r>
      <w:proofErr w:type="spellEnd"/>
      <w:r w:rsidRPr="00754E91">
        <w:rPr>
          <w:color w:val="000000"/>
          <w:sz w:val="28"/>
          <w:szCs w:val="28"/>
        </w:rPr>
        <w:t xml:space="preserve"> до органу; </w:t>
      </w:r>
      <w:proofErr w:type="spellStart"/>
      <w:r w:rsidRPr="00754E91">
        <w:rPr>
          <w:color w:val="000000"/>
          <w:sz w:val="28"/>
          <w:szCs w:val="28"/>
        </w:rPr>
        <w:t>який</w:t>
      </w:r>
      <w:proofErr w:type="spellEnd"/>
      <w:r w:rsidRPr="00754E91">
        <w:rPr>
          <w:color w:val="000000"/>
          <w:sz w:val="28"/>
          <w:szCs w:val="28"/>
        </w:rPr>
        <w:t xml:space="preserve"> проводив </w:t>
      </w:r>
      <w:proofErr w:type="spellStart"/>
      <w:r w:rsidRPr="00754E91">
        <w:rPr>
          <w:color w:val="000000"/>
          <w:sz w:val="28"/>
          <w:szCs w:val="28"/>
        </w:rPr>
        <w:t>оформлення</w:t>
      </w:r>
      <w:proofErr w:type="spellEnd"/>
      <w:r w:rsidRPr="00754E91">
        <w:rPr>
          <w:color w:val="000000"/>
          <w:sz w:val="28"/>
          <w:szCs w:val="28"/>
        </w:rPr>
        <w:t xml:space="preserve"> та/</w:t>
      </w:r>
      <w:proofErr w:type="spellStart"/>
      <w:r w:rsidRPr="00754E91">
        <w:rPr>
          <w:color w:val="000000"/>
          <w:sz w:val="28"/>
          <w:szCs w:val="28"/>
        </w:rPr>
        <w:t>або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реєстрацію</w:t>
      </w:r>
      <w:proofErr w:type="spellEnd"/>
      <w:r w:rsidRPr="00754E91">
        <w:rPr>
          <w:color w:val="000000"/>
          <w:sz w:val="28"/>
          <w:szCs w:val="28"/>
        </w:rPr>
        <w:t xml:space="preserve"> прав про </w:t>
      </w:r>
      <w:proofErr w:type="spellStart"/>
      <w:r w:rsidRPr="00754E91">
        <w:rPr>
          <w:color w:val="000000"/>
          <w:sz w:val="28"/>
          <w:szCs w:val="28"/>
        </w:rPr>
        <w:t>надання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інформації</w:t>
      </w:r>
      <w:proofErr w:type="spellEnd"/>
      <w:r w:rsidRPr="00754E91">
        <w:rPr>
          <w:color w:val="000000"/>
          <w:sz w:val="28"/>
          <w:szCs w:val="28"/>
        </w:rPr>
        <w:t xml:space="preserve">, </w:t>
      </w:r>
      <w:proofErr w:type="spellStart"/>
      <w:r w:rsidRPr="00754E91">
        <w:rPr>
          <w:color w:val="000000"/>
          <w:sz w:val="28"/>
          <w:szCs w:val="28"/>
        </w:rPr>
        <w:t>необхідної</w:t>
      </w:r>
      <w:proofErr w:type="spellEnd"/>
      <w:r w:rsidRPr="00754E91">
        <w:rPr>
          <w:color w:val="000000"/>
          <w:sz w:val="28"/>
          <w:szCs w:val="28"/>
        </w:rPr>
        <w:t xml:space="preserve"> для </w:t>
      </w:r>
      <w:proofErr w:type="spellStart"/>
      <w:r w:rsidRPr="00754E91">
        <w:rPr>
          <w:color w:val="000000"/>
          <w:sz w:val="28"/>
          <w:szCs w:val="28"/>
        </w:rPr>
        <w:t>державної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реєстрації</w:t>
      </w:r>
      <w:proofErr w:type="spellEnd"/>
      <w:r w:rsidRPr="00754E91">
        <w:rPr>
          <w:color w:val="000000"/>
          <w:sz w:val="28"/>
          <w:szCs w:val="28"/>
        </w:rPr>
        <w:t xml:space="preserve"> прав, що </w:t>
      </w:r>
      <w:proofErr w:type="spellStart"/>
      <w:r w:rsidRPr="00754E91">
        <w:rPr>
          <w:color w:val="000000"/>
          <w:sz w:val="28"/>
          <w:szCs w:val="28"/>
        </w:rPr>
        <w:t>виникли</w:t>
      </w:r>
      <w:proofErr w:type="spellEnd"/>
      <w:r w:rsidRPr="00754E91">
        <w:rPr>
          <w:color w:val="000000"/>
          <w:sz w:val="28"/>
          <w:szCs w:val="28"/>
        </w:rPr>
        <w:t xml:space="preserve"> до 01.01.2013 року.</w:t>
      </w:r>
    </w:p>
    <w:p w:rsidR="00754E91" w:rsidRPr="00754E91" w:rsidRDefault="00754E91" w:rsidP="00754E91">
      <w:pPr>
        <w:pStyle w:val="a4"/>
        <w:ind w:firstLine="709"/>
        <w:contextualSpacing/>
        <w:jc w:val="both"/>
        <w:rPr>
          <w:color w:val="000000"/>
          <w:sz w:val="28"/>
          <w:szCs w:val="28"/>
        </w:rPr>
      </w:pPr>
      <w:r w:rsidRPr="00754E91">
        <w:rPr>
          <w:color w:val="000000"/>
          <w:sz w:val="28"/>
          <w:szCs w:val="28"/>
        </w:rPr>
        <w:t xml:space="preserve">За результатом </w:t>
      </w:r>
      <w:proofErr w:type="spellStart"/>
      <w:r w:rsidRPr="00754E91">
        <w:rPr>
          <w:color w:val="000000"/>
          <w:sz w:val="28"/>
          <w:szCs w:val="28"/>
        </w:rPr>
        <w:t>розгляду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заяв</w:t>
      </w:r>
      <w:proofErr w:type="spellEnd"/>
      <w:r w:rsidRPr="00754E91">
        <w:rPr>
          <w:color w:val="000000"/>
          <w:sz w:val="28"/>
          <w:szCs w:val="28"/>
        </w:rPr>
        <w:t xml:space="preserve"> №46440759, №46440954 </w:t>
      </w:r>
      <w:proofErr w:type="spellStart"/>
      <w:r w:rsidRPr="00754E91">
        <w:rPr>
          <w:color w:val="000000"/>
          <w:sz w:val="28"/>
          <w:szCs w:val="28"/>
        </w:rPr>
        <w:t>державним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реєстратором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Білич</w:t>
      </w:r>
      <w:proofErr w:type="spellEnd"/>
      <w:r w:rsidRPr="00754E91">
        <w:rPr>
          <w:color w:val="000000"/>
          <w:sz w:val="28"/>
          <w:szCs w:val="28"/>
        </w:rPr>
        <w:t xml:space="preserve"> О.С. </w:t>
      </w:r>
      <w:proofErr w:type="spellStart"/>
      <w:r w:rsidRPr="00754E91">
        <w:rPr>
          <w:color w:val="000000"/>
          <w:sz w:val="28"/>
          <w:szCs w:val="28"/>
        </w:rPr>
        <w:t>прийнято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відповідні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754E91">
        <w:rPr>
          <w:color w:val="000000"/>
          <w:sz w:val="28"/>
          <w:szCs w:val="28"/>
        </w:rPr>
        <w:t>р</w:t>
      </w:r>
      <w:proofErr w:type="gramEnd"/>
      <w:r w:rsidRPr="00754E91">
        <w:rPr>
          <w:color w:val="000000"/>
          <w:sz w:val="28"/>
          <w:szCs w:val="28"/>
        </w:rPr>
        <w:t>ішення</w:t>
      </w:r>
      <w:proofErr w:type="spellEnd"/>
      <w:r w:rsidRPr="00754E91">
        <w:rPr>
          <w:color w:val="000000"/>
          <w:sz w:val="28"/>
          <w:szCs w:val="28"/>
        </w:rPr>
        <w:t xml:space="preserve"> та проведено </w:t>
      </w:r>
      <w:proofErr w:type="spellStart"/>
      <w:r w:rsidRPr="00754E91">
        <w:rPr>
          <w:color w:val="000000"/>
          <w:sz w:val="28"/>
          <w:szCs w:val="28"/>
        </w:rPr>
        <w:t>державну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реєстрацію</w:t>
      </w:r>
      <w:proofErr w:type="spellEnd"/>
      <w:r w:rsidRPr="00754E91">
        <w:rPr>
          <w:color w:val="000000"/>
          <w:sz w:val="28"/>
          <w:szCs w:val="28"/>
        </w:rPr>
        <w:t xml:space="preserve"> права </w:t>
      </w:r>
      <w:proofErr w:type="spellStart"/>
      <w:r w:rsidRPr="00754E91">
        <w:rPr>
          <w:color w:val="000000"/>
          <w:sz w:val="28"/>
          <w:szCs w:val="28"/>
        </w:rPr>
        <w:t>власності</w:t>
      </w:r>
      <w:proofErr w:type="spellEnd"/>
      <w:r w:rsidRPr="00754E91">
        <w:rPr>
          <w:color w:val="000000"/>
          <w:sz w:val="28"/>
          <w:szCs w:val="28"/>
        </w:rPr>
        <w:t xml:space="preserve"> на </w:t>
      </w:r>
      <w:proofErr w:type="spellStart"/>
      <w:r w:rsidRPr="00754E91">
        <w:rPr>
          <w:color w:val="000000"/>
          <w:sz w:val="28"/>
          <w:szCs w:val="28"/>
        </w:rPr>
        <w:t>нежитлові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будівлі</w:t>
      </w:r>
      <w:proofErr w:type="spellEnd"/>
      <w:r w:rsidRPr="00754E91">
        <w:rPr>
          <w:color w:val="000000"/>
          <w:sz w:val="28"/>
          <w:szCs w:val="28"/>
        </w:rPr>
        <w:t>.</w:t>
      </w:r>
    </w:p>
    <w:p w:rsidR="00754E91" w:rsidRPr="00754E91" w:rsidRDefault="00754E91" w:rsidP="00754E91">
      <w:pPr>
        <w:pStyle w:val="a4"/>
        <w:ind w:firstLine="709"/>
        <w:contextualSpacing/>
        <w:jc w:val="both"/>
        <w:rPr>
          <w:color w:val="000000"/>
          <w:sz w:val="28"/>
          <w:szCs w:val="28"/>
        </w:rPr>
      </w:pPr>
      <w:proofErr w:type="spellStart"/>
      <w:r w:rsidRPr="00754E91">
        <w:rPr>
          <w:color w:val="000000"/>
          <w:sz w:val="28"/>
          <w:szCs w:val="28"/>
        </w:rPr>
        <w:t>Посилаючись</w:t>
      </w:r>
      <w:proofErr w:type="spellEnd"/>
      <w:r w:rsidRPr="00754E91">
        <w:rPr>
          <w:color w:val="000000"/>
          <w:sz w:val="28"/>
          <w:szCs w:val="28"/>
        </w:rPr>
        <w:t xml:space="preserve"> на </w:t>
      </w:r>
      <w:proofErr w:type="spellStart"/>
      <w:r w:rsidRPr="00754E91">
        <w:rPr>
          <w:color w:val="000000"/>
          <w:sz w:val="28"/>
          <w:szCs w:val="28"/>
        </w:rPr>
        <w:t>приписи</w:t>
      </w:r>
      <w:proofErr w:type="spellEnd"/>
      <w:r w:rsidRPr="00754E91">
        <w:rPr>
          <w:color w:val="000000"/>
          <w:sz w:val="28"/>
          <w:szCs w:val="28"/>
        </w:rPr>
        <w:t xml:space="preserve"> ст. 131-1 </w:t>
      </w:r>
      <w:proofErr w:type="spellStart"/>
      <w:r w:rsidRPr="00754E91">
        <w:rPr>
          <w:color w:val="000000"/>
          <w:sz w:val="28"/>
          <w:szCs w:val="28"/>
        </w:rPr>
        <w:t>Конституції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України</w:t>
      </w:r>
      <w:proofErr w:type="spellEnd"/>
      <w:r w:rsidRPr="00754E91">
        <w:rPr>
          <w:color w:val="000000"/>
          <w:sz w:val="28"/>
          <w:szCs w:val="28"/>
        </w:rPr>
        <w:t xml:space="preserve">, ст.23 Закону </w:t>
      </w:r>
      <w:proofErr w:type="spellStart"/>
      <w:r w:rsidRPr="00754E91">
        <w:rPr>
          <w:color w:val="000000"/>
          <w:sz w:val="28"/>
          <w:szCs w:val="28"/>
        </w:rPr>
        <w:t>України</w:t>
      </w:r>
      <w:proofErr w:type="spellEnd"/>
      <w:r w:rsidRPr="00754E91">
        <w:rPr>
          <w:color w:val="000000"/>
          <w:sz w:val="28"/>
          <w:szCs w:val="28"/>
        </w:rPr>
        <w:t xml:space="preserve"> «Про прокуратуру», ст. ст. 16, 20, 21, 321, 328, 387, 388, 393, 396 ЦК </w:t>
      </w:r>
      <w:proofErr w:type="spellStart"/>
      <w:r w:rsidRPr="00754E91">
        <w:rPr>
          <w:color w:val="000000"/>
          <w:sz w:val="28"/>
          <w:szCs w:val="28"/>
        </w:rPr>
        <w:t>України</w:t>
      </w:r>
      <w:proofErr w:type="spellEnd"/>
      <w:r w:rsidRPr="00754E91">
        <w:rPr>
          <w:color w:val="000000"/>
          <w:sz w:val="28"/>
          <w:szCs w:val="28"/>
        </w:rPr>
        <w:t xml:space="preserve">, ст. ст. 12, 116, 122 Земельного кодексу </w:t>
      </w:r>
      <w:proofErr w:type="spellStart"/>
      <w:r w:rsidRPr="00754E91">
        <w:rPr>
          <w:color w:val="000000"/>
          <w:sz w:val="28"/>
          <w:szCs w:val="28"/>
        </w:rPr>
        <w:t>України</w:t>
      </w:r>
      <w:proofErr w:type="spellEnd"/>
      <w:r w:rsidRPr="00754E91">
        <w:rPr>
          <w:color w:val="000000"/>
          <w:sz w:val="28"/>
          <w:szCs w:val="28"/>
        </w:rPr>
        <w:t xml:space="preserve">, </w:t>
      </w:r>
      <w:proofErr w:type="spellStart"/>
      <w:r w:rsidRPr="00754E91">
        <w:rPr>
          <w:color w:val="000000"/>
          <w:sz w:val="28"/>
          <w:szCs w:val="28"/>
        </w:rPr>
        <w:t>Позивач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gramStart"/>
      <w:r w:rsidRPr="00754E91">
        <w:rPr>
          <w:color w:val="000000"/>
          <w:sz w:val="28"/>
          <w:szCs w:val="28"/>
        </w:rPr>
        <w:t>просив</w:t>
      </w:r>
      <w:proofErr w:type="gramEnd"/>
      <w:r w:rsidRPr="00754E91">
        <w:rPr>
          <w:color w:val="000000"/>
          <w:sz w:val="28"/>
          <w:szCs w:val="28"/>
        </w:rPr>
        <w:t xml:space="preserve"> суд:</w:t>
      </w:r>
    </w:p>
    <w:p w:rsidR="00754E91" w:rsidRPr="00754E91" w:rsidRDefault="00754E91" w:rsidP="00754E91">
      <w:pPr>
        <w:pStyle w:val="a4"/>
        <w:ind w:firstLine="709"/>
        <w:contextualSpacing/>
        <w:jc w:val="both"/>
        <w:rPr>
          <w:color w:val="000000"/>
          <w:sz w:val="28"/>
          <w:szCs w:val="28"/>
        </w:rPr>
      </w:pPr>
      <w:r w:rsidRPr="00754E91">
        <w:rPr>
          <w:color w:val="000000"/>
          <w:sz w:val="28"/>
          <w:szCs w:val="28"/>
        </w:rPr>
        <w:t xml:space="preserve">1. </w:t>
      </w:r>
      <w:proofErr w:type="spellStart"/>
      <w:r w:rsidRPr="00754E91">
        <w:rPr>
          <w:color w:val="000000"/>
          <w:sz w:val="28"/>
          <w:szCs w:val="28"/>
        </w:rPr>
        <w:t>Зобов</w:t>
      </w:r>
      <w:proofErr w:type="gramStart"/>
      <w:r w:rsidRPr="00754E91">
        <w:rPr>
          <w:color w:val="000000"/>
          <w:sz w:val="28"/>
          <w:szCs w:val="28"/>
        </w:rPr>
        <w:t>`я</w:t>
      </w:r>
      <w:proofErr w:type="gramEnd"/>
      <w:r w:rsidRPr="00754E91">
        <w:rPr>
          <w:color w:val="000000"/>
          <w:sz w:val="28"/>
          <w:szCs w:val="28"/>
        </w:rPr>
        <w:t>зати</w:t>
      </w:r>
      <w:proofErr w:type="spellEnd"/>
      <w:r w:rsidRPr="00754E91">
        <w:rPr>
          <w:color w:val="000000"/>
          <w:sz w:val="28"/>
          <w:szCs w:val="28"/>
        </w:rPr>
        <w:t xml:space="preserve"> ОСОБА_2 (РНОКПП НОМЕР_2 ) </w:t>
      </w:r>
      <w:proofErr w:type="spellStart"/>
      <w:r w:rsidRPr="00754E91">
        <w:rPr>
          <w:color w:val="000000"/>
          <w:sz w:val="28"/>
          <w:szCs w:val="28"/>
        </w:rPr>
        <w:t>знести</w:t>
      </w:r>
      <w:proofErr w:type="spellEnd"/>
      <w:r w:rsidRPr="00754E91">
        <w:rPr>
          <w:color w:val="000000"/>
          <w:sz w:val="28"/>
          <w:szCs w:val="28"/>
        </w:rPr>
        <w:t xml:space="preserve"> самочинно </w:t>
      </w:r>
      <w:proofErr w:type="spellStart"/>
      <w:r w:rsidRPr="00754E91">
        <w:rPr>
          <w:color w:val="000000"/>
          <w:sz w:val="28"/>
          <w:szCs w:val="28"/>
        </w:rPr>
        <w:t>побудовані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нежитлові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будівлі</w:t>
      </w:r>
      <w:proofErr w:type="spellEnd"/>
      <w:r w:rsidRPr="00754E91">
        <w:rPr>
          <w:color w:val="000000"/>
          <w:sz w:val="28"/>
          <w:szCs w:val="28"/>
        </w:rPr>
        <w:t>:</w:t>
      </w:r>
    </w:p>
    <w:p w:rsidR="00754E91" w:rsidRPr="00754E91" w:rsidRDefault="00754E91" w:rsidP="00754E91">
      <w:pPr>
        <w:pStyle w:val="a4"/>
        <w:ind w:firstLine="709"/>
        <w:contextualSpacing/>
        <w:jc w:val="both"/>
        <w:rPr>
          <w:color w:val="000000"/>
          <w:sz w:val="28"/>
          <w:szCs w:val="28"/>
        </w:rPr>
      </w:pPr>
      <w:r w:rsidRPr="00754E91">
        <w:rPr>
          <w:color w:val="000000"/>
          <w:sz w:val="28"/>
          <w:szCs w:val="28"/>
        </w:rPr>
        <w:t xml:space="preserve">- </w:t>
      </w:r>
      <w:proofErr w:type="spellStart"/>
      <w:r w:rsidRPr="00754E91">
        <w:rPr>
          <w:color w:val="000000"/>
          <w:sz w:val="28"/>
          <w:szCs w:val="28"/>
        </w:rPr>
        <w:t>загальною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площею</w:t>
      </w:r>
      <w:proofErr w:type="spellEnd"/>
      <w:r w:rsidRPr="00754E91">
        <w:rPr>
          <w:color w:val="000000"/>
          <w:sz w:val="28"/>
          <w:szCs w:val="28"/>
        </w:rPr>
        <w:t xml:space="preserve"> 61,4 кв.м. (</w:t>
      </w:r>
      <w:proofErr w:type="spellStart"/>
      <w:r w:rsidRPr="00754E91">
        <w:rPr>
          <w:color w:val="000000"/>
          <w:sz w:val="28"/>
          <w:szCs w:val="28"/>
        </w:rPr>
        <w:t>реєстраційний</w:t>
      </w:r>
      <w:proofErr w:type="spellEnd"/>
      <w:r w:rsidRPr="00754E91">
        <w:rPr>
          <w:color w:val="000000"/>
          <w:sz w:val="28"/>
          <w:szCs w:val="28"/>
        </w:rPr>
        <w:t xml:space="preserve"> номер </w:t>
      </w:r>
      <w:proofErr w:type="spellStart"/>
      <w:r w:rsidRPr="00754E91">
        <w:rPr>
          <w:color w:val="000000"/>
          <w:sz w:val="28"/>
          <w:szCs w:val="28"/>
        </w:rPr>
        <w:t>об`єкта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нерухомого</w:t>
      </w:r>
      <w:proofErr w:type="spellEnd"/>
      <w:r w:rsidRPr="00754E91">
        <w:rPr>
          <w:color w:val="000000"/>
          <w:sz w:val="28"/>
          <w:szCs w:val="28"/>
        </w:rPr>
        <w:t xml:space="preserve"> майна 2398357132204) за </w:t>
      </w:r>
      <w:proofErr w:type="spellStart"/>
      <w:r w:rsidRPr="00754E91">
        <w:rPr>
          <w:color w:val="000000"/>
          <w:sz w:val="28"/>
          <w:szCs w:val="28"/>
        </w:rPr>
        <w:t>адресою</w:t>
      </w:r>
      <w:proofErr w:type="spellEnd"/>
      <w:r w:rsidRPr="00754E91">
        <w:rPr>
          <w:color w:val="000000"/>
          <w:sz w:val="28"/>
          <w:szCs w:val="28"/>
        </w:rPr>
        <w:t xml:space="preserve"> АДРЕСА_1 , що </w:t>
      </w:r>
      <w:proofErr w:type="spellStart"/>
      <w:r w:rsidRPr="00754E91">
        <w:rPr>
          <w:color w:val="000000"/>
          <w:sz w:val="28"/>
          <w:szCs w:val="28"/>
        </w:rPr>
        <w:t>розміщена</w:t>
      </w:r>
      <w:proofErr w:type="spellEnd"/>
      <w:r w:rsidRPr="00754E91">
        <w:rPr>
          <w:color w:val="000000"/>
          <w:sz w:val="28"/>
          <w:szCs w:val="28"/>
        </w:rPr>
        <w:t xml:space="preserve"> на </w:t>
      </w:r>
      <w:proofErr w:type="spellStart"/>
      <w:r w:rsidRPr="00754E91">
        <w:rPr>
          <w:color w:val="000000"/>
          <w:sz w:val="28"/>
          <w:szCs w:val="28"/>
        </w:rPr>
        <w:t>земельній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ділянці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з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кадастровим</w:t>
      </w:r>
      <w:proofErr w:type="spellEnd"/>
      <w:r w:rsidRPr="00754E91">
        <w:rPr>
          <w:color w:val="000000"/>
          <w:sz w:val="28"/>
          <w:szCs w:val="28"/>
        </w:rPr>
        <w:t xml:space="preserve"> номером 3220488300:05:008:0240;</w:t>
      </w:r>
    </w:p>
    <w:p w:rsidR="00754E91" w:rsidRPr="00754E91" w:rsidRDefault="00754E91" w:rsidP="00754E91">
      <w:pPr>
        <w:pStyle w:val="a4"/>
        <w:ind w:firstLine="709"/>
        <w:contextualSpacing/>
        <w:jc w:val="both"/>
        <w:rPr>
          <w:color w:val="000000"/>
          <w:sz w:val="28"/>
          <w:szCs w:val="28"/>
        </w:rPr>
      </w:pPr>
      <w:r w:rsidRPr="00754E91">
        <w:rPr>
          <w:color w:val="000000"/>
          <w:sz w:val="28"/>
          <w:szCs w:val="28"/>
        </w:rPr>
        <w:t xml:space="preserve">- </w:t>
      </w:r>
      <w:proofErr w:type="spellStart"/>
      <w:r w:rsidRPr="00754E91">
        <w:rPr>
          <w:color w:val="000000"/>
          <w:sz w:val="28"/>
          <w:szCs w:val="28"/>
        </w:rPr>
        <w:t>загальною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площею</w:t>
      </w:r>
      <w:proofErr w:type="spellEnd"/>
      <w:r w:rsidRPr="00754E91">
        <w:rPr>
          <w:color w:val="000000"/>
          <w:sz w:val="28"/>
          <w:szCs w:val="28"/>
        </w:rPr>
        <w:t xml:space="preserve"> 216,8 кв.м. (</w:t>
      </w:r>
      <w:proofErr w:type="spellStart"/>
      <w:r w:rsidRPr="00754E91">
        <w:rPr>
          <w:color w:val="000000"/>
          <w:sz w:val="28"/>
          <w:szCs w:val="28"/>
        </w:rPr>
        <w:t>реєстраційний</w:t>
      </w:r>
      <w:proofErr w:type="spellEnd"/>
      <w:r w:rsidRPr="00754E91">
        <w:rPr>
          <w:color w:val="000000"/>
          <w:sz w:val="28"/>
          <w:szCs w:val="28"/>
        </w:rPr>
        <w:t xml:space="preserve"> номер </w:t>
      </w:r>
      <w:proofErr w:type="spellStart"/>
      <w:r w:rsidRPr="00754E91">
        <w:rPr>
          <w:color w:val="000000"/>
          <w:sz w:val="28"/>
          <w:szCs w:val="28"/>
        </w:rPr>
        <w:t>об`єкта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нерухомого</w:t>
      </w:r>
      <w:proofErr w:type="spellEnd"/>
      <w:r w:rsidRPr="00754E91">
        <w:rPr>
          <w:color w:val="000000"/>
          <w:sz w:val="28"/>
          <w:szCs w:val="28"/>
        </w:rPr>
        <w:t xml:space="preserve"> майна 2398331032204) за </w:t>
      </w:r>
      <w:proofErr w:type="spellStart"/>
      <w:r w:rsidRPr="00754E91">
        <w:rPr>
          <w:color w:val="000000"/>
          <w:sz w:val="28"/>
          <w:szCs w:val="28"/>
        </w:rPr>
        <w:t>адресою</w:t>
      </w:r>
      <w:proofErr w:type="spellEnd"/>
      <w:r w:rsidRPr="00754E91">
        <w:rPr>
          <w:color w:val="000000"/>
          <w:sz w:val="28"/>
          <w:szCs w:val="28"/>
        </w:rPr>
        <w:t xml:space="preserve"> АДРЕСА_1 , що </w:t>
      </w:r>
      <w:proofErr w:type="spellStart"/>
      <w:r w:rsidRPr="00754E91">
        <w:rPr>
          <w:color w:val="000000"/>
          <w:sz w:val="28"/>
          <w:szCs w:val="28"/>
        </w:rPr>
        <w:t>розміщена</w:t>
      </w:r>
      <w:proofErr w:type="spellEnd"/>
      <w:r w:rsidRPr="00754E91">
        <w:rPr>
          <w:color w:val="000000"/>
          <w:sz w:val="28"/>
          <w:szCs w:val="28"/>
        </w:rPr>
        <w:t xml:space="preserve"> на </w:t>
      </w:r>
      <w:proofErr w:type="spellStart"/>
      <w:r w:rsidRPr="00754E91">
        <w:rPr>
          <w:color w:val="000000"/>
          <w:sz w:val="28"/>
          <w:szCs w:val="28"/>
        </w:rPr>
        <w:t>земельній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ділянці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з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кадастровим</w:t>
      </w:r>
      <w:proofErr w:type="spellEnd"/>
      <w:r w:rsidRPr="00754E91">
        <w:rPr>
          <w:color w:val="000000"/>
          <w:sz w:val="28"/>
          <w:szCs w:val="28"/>
        </w:rPr>
        <w:t xml:space="preserve"> номером 3220488300:05:008:0240.</w:t>
      </w:r>
    </w:p>
    <w:p w:rsidR="00754E91" w:rsidRPr="00754E91" w:rsidRDefault="00754E91" w:rsidP="00754E91">
      <w:pPr>
        <w:pStyle w:val="a4"/>
        <w:ind w:firstLine="709"/>
        <w:contextualSpacing/>
        <w:jc w:val="both"/>
        <w:rPr>
          <w:color w:val="000000"/>
          <w:sz w:val="28"/>
          <w:szCs w:val="28"/>
        </w:rPr>
      </w:pPr>
      <w:r w:rsidRPr="00754E91">
        <w:rPr>
          <w:color w:val="000000"/>
          <w:sz w:val="28"/>
          <w:szCs w:val="28"/>
        </w:rPr>
        <w:t xml:space="preserve">2. </w:t>
      </w:r>
      <w:proofErr w:type="spellStart"/>
      <w:proofErr w:type="gramStart"/>
      <w:r w:rsidRPr="00754E91">
        <w:rPr>
          <w:color w:val="000000"/>
          <w:sz w:val="28"/>
          <w:szCs w:val="28"/>
        </w:rPr>
        <w:t>Скасувати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державну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реєстрацію</w:t>
      </w:r>
      <w:proofErr w:type="spellEnd"/>
      <w:r w:rsidRPr="00754E91">
        <w:rPr>
          <w:color w:val="000000"/>
          <w:sz w:val="28"/>
          <w:szCs w:val="28"/>
        </w:rPr>
        <w:t xml:space="preserve"> права </w:t>
      </w:r>
      <w:proofErr w:type="spellStart"/>
      <w:r w:rsidRPr="00754E91">
        <w:rPr>
          <w:color w:val="000000"/>
          <w:sz w:val="28"/>
          <w:szCs w:val="28"/>
        </w:rPr>
        <w:t>приватної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власності</w:t>
      </w:r>
      <w:proofErr w:type="spellEnd"/>
      <w:r w:rsidRPr="00754E91">
        <w:rPr>
          <w:color w:val="000000"/>
          <w:sz w:val="28"/>
          <w:szCs w:val="28"/>
        </w:rPr>
        <w:t xml:space="preserve"> ОСОБА_2 на </w:t>
      </w:r>
      <w:proofErr w:type="spellStart"/>
      <w:r w:rsidRPr="00754E91">
        <w:rPr>
          <w:color w:val="000000"/>
          <w:sz w:val="28"/>
          <w:szCs w:val="28"/>
        </w:rPr>
        <w:t>нежитлове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приміщення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загальною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площею</w:t>
      </w:r>
      <w:proofErr w:type="spellEnd"/>
      <w:r w:rsidRPr="00754E91">
        <w:rPr>
          <w:color w:val="000000"/>
          <w:sz w:val="28"/>
          <w:szCs w:val="28"/>
        </w:rPr>
        <w:t xml:space="preserve"> 61,4 кв.м. (</w:t>
      </w:r>
      <w:proofErr w:type="spellStart"/>
      <w:r w:rsidRPr="00754E91">
        <w:rPr>
          <w:color w:val="000000"/>
          <w:sz w:val="28"/>
          <w:szCs w:val="28"/>
        </w:rPr>
        <w:t>реєстраційний</w:t>
      </w:r>
      <w:proofErr w:type="spellEnd"/>
      <w:r w:rsidRPr="00754E91">
        <w:rPr>
          <w:color w:val="000000"/>
          <w:sz w:val="28"/>
          <w:szCs w:val="28"/>
        </w:rPr>
        <w:t xml:space="preserve"> номер </w:t>
      </w:r>
      <w:proofErr w:type="spellStart"/>
      <w:r w:rsidRPr="00754E91">
        <w:rPr>
          <w:color w:val="000000"/>
          <w:sz w:val="28"/>
          <w:szCs w:val="28"/>
        </w:rPr>
        <w:t>об`єкта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нерухомого</w:t>
      </w:r>
      <w:proofErr w:type="spellEnd"/>
      <w:r w:rsidRPr="00754E91">
        <w:rPr>
          <w:color w:val="000000"/>
          <w:sz w:val="28"/>
          <w:szCs w:val="28"/>
        </w:rPr>
        <w:t xml:space="preserve"> майна 2398357132204) за </w:t>
      </w:r>
      <w:proofErr w:type="spellStart"/>
      <w:r w:rsidRPr="00754E91">
        <w:rPr>
          <w:color w:val="000000"/>
          <w:sz w:val="28"/>
          <w:szCs w:val="28"/>
        </w:rPr>
        <w:t>адресою</w:t>
      </w:r>
      <w:proofErr w:type="spellEnd"/>
      <w:r w:rsidRPr="00754E91">
        <w:rPr>
          <w:color w:val="000000"/>
          <w:sz w:val="28"/>
          <w:szCs w:val="28"/>
        </w:rPr>
        <w:t xml:space="preserve"> АДРЕСА_1 та </w:t>
      </w:r>
      <w:proofErr w:type="spellStart"/>
      <w:r w:rsidRPr="00754E91">
        <w:rPr>
          <w:color w:val="000000"/>
          <w:sz w:val="28"/>
          <w:szCs w:val="28"/>
        </w:rPr>
        <w:t>нежитлове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приміщення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загальною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площею</w:t>
      </w:r>
      <w:proofErr w:type="spellEnd"/>
      <w:r w:rsidRPr="00754E91">
        <w:rPr>
          <w:color w:val="000000"/>
          <w:sz w:val="28"/>
          <w:szCs w:val="28"/>
        </w:rPr>
        <w:t xml:space="preserve"> 216,8 кв.м. (</w:t>
      </w:r>
      <w:proofErr w:type="spellStart"/>
      <w:r w:rsidRPr="00754E91">
        <w:rPr>
          <w:color w:val="000000"/>
          <w:sz w:val="28"/>
          <w:szCs w:val="28"/>
        </w:rPr>
        <w:t>реєстраційний</w:t>
      </w:r>
      <w:proofErr w:type="spellEnd"/>
      <w:r w:rsidRPr="00754E91">
        <w:rPr>
          <w:color w:val="000000"/>
          <w:sz w:val="28"/>
          <w:szCs w:val="28"/>
        </w:rPr>
        <w:t xml:space="preserve"> номер </w:t>
      </w:r>
      <w:proofErr w:type="spellStart"/>
      <w:r w:rsidRPr="00754E91">
        <w:rPr>
          <w:color w:val="000000"/>
          <w:sz w:val="28"/>
          <w:szCs w:val="28"/>
        </w:rPr>
        <w:t>об`єкта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нерухомого</w:t>
      </w:r>
      <w:proofErr w:type="spellEnd"/>
      <w:r w:rsidRPr="00754E91">
        <w:rPr>
          <w:color w:val="000000"/>
          <w:sz w:val="28"/>
          <w:szCs w:val="28"/>
        </w:rPr>
        <w:t xml:space="preserve"> майна 2398331032204) за </w:t>
      </w:r>
      <w:proofErr w:type="spellStart"/>
      <w:r w:rsidRPr="00754E91">
        <w:rPr>
          <w:color w:val="000000"/>
          <w:sz w:val="28"/>
          <w:szCs w:val="28"/>
        </w:rPr>
        <w:t>адресою</w:t>
      </w:r>
      <w:proofErr w:type="spellEnd"/>
      <w:r w:rsidRPr="00754E91">
        <w:rPr>
          <w:color w:val="000000"/>
          <w:sz w:val="28"/>
          <w:szCs w:val="28"/>
        </w:rPr>
        <w:t xml:space="preserve"> АДРЕСА_1 , </w:t>
      </w:r>
      <w:proofErr w:type="spellStart"/>
      <w:r w:rsidRPr="00754E91">
        <w:rPr>
          <w:color w:val="000000"/>
          <w:sz w:val="28"/>
          <w:szCs w:val="28"/>
        </w:rPr>
        <w:t>з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закриттям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відповідного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розд</w:t>
      </w:r>
      <w:proofErr w:type="gramEnd"/>
      <w:r w:rsidRPr="00754E91">
        <w:rPr>
          <w:color w:val="000000"/>
          <w:sz w:val="28"/>
          <w:szCs w:val="28"/>
        </w:rPr>
        <w:t>ілу</w:t>
      </w:r>
      <w:proofErr w:type="spellEnd"/>
      <w:r w:rsidRPr="00754E91">
        <w:rPr>
          <w:color w:val="000000"/>
          <w:sz w:val="28"/>
          <w:szCs w:val="28"/>
        </w:rPr>
        <w:t xml:space="preserve"> Державного </w:t>
      </w:r>
      <w:proofErr w:type="spellStart"/>
      <w:r w:rsidRPr="00754E91">
        <w:rPr>
          <w:color w:val="000000"/>
          <w:sz w:val="28"/>
          <w:szCs w:val="28"/>
        </w:rPr>
        <w:t>реєстру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речових</w:t>
      </w:r>
      <w:proofErr w:type="spellEnd"/>
      <w:r w:rsidRPr="00754E91">
        <w:rPr>
          <w:color w:val="000000"/>
          <w:sz w:val="28"/>
          <w:szCs w:val="28"/>
        </w:rPr>
        <w:t xml:space="preserve"> прав на </w:t>
      </w:r>
      <w:proofErr w:type="spellStart"/>
      <w:r w:rsidRPr="00754E91">
        <w:rPr>
          <w:color w:val="000000"/>
          <w:sz w:val="28"/>
          <w:szCs w:val="28"/>
        </w:rPr>
        <w:t>нерухоме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майно</w:t>
      </w:r>
      <w:proofErr w:type="spellEnd"/>
      <w:r w:rsidRPr="00754E91">
        <w:rPr>
          <w:color w:val="000000"/>
          <w:sz w:val="28"/>
          <w:szCs w:val="28"/>
        </w:rPr>
        <w:t xml:space="preserve"> та </w:t>
      </w:r>
      <w:proofErr w:type="spellStart"/>
      <w:r w:rsidRPr="00754E91">
        <w:rPr>
          <w:color w:val="000000"/>
          <w:sz w:val="28"/>
          <w:szCs w:val="28"/>
        </w:rPr>
        <w:t>реєстраційної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справи</w:t>
      </w:r>
      <w:proofErr w:type="spellEnd"/>
      <w:r w:rsidRPr="00754E91">
        <w:rPr>
          <w:color w:val="000000"/>
          <w:sz w:val="28"/>
          <w:szCs w:val="28"/>
        </w:rPr>
        <w:t>.</w:t>
      </w:r>
    </w:p>
    <w:p w:rsidR="00754E91" w:rsidRPr="00754E91" w:rsidRDefault="00754E91" w:rsidP="00754E91">
      <w:pPr>
        <w:pStyle w:val="a4"/>
        <w:ind w:firstLine="709"/>
        <w:contextualSpacing/>
        <w:jc w:val="both"/>
        <w:rPr>
          <w:color w:val="000000"/>
          <w:sz w:val="28"/>
          <w:szCs w:val="28"/>
        </w:rPr>
      </w:pPr>
      <w:r w:rsidRPr="00754E91">
        <w:rPr>
          <w:color w:val="000000"/>
          <w:sz w:val="28"/>
          <w:szCs w:val="28"/>
        </w:rPr>
        <w:t xml:space="preserve">3. </w:t>
      </w:r>
      <w:proofErr w:type="spellStart"/>
      <w:r w:rsidRPr="00754E91">
        <w:rPr>
          <w:color w:val="000000"/>
          <w:sz w:val="28"/>
          <w:szCs w:val="28"/>
        </w:rPr>
        <w:t>Зобов</w:t>
      </w:r>
      <w:proofErr w:type="gramStart"/>
      <w:r w:rsidRPr="00754E91">
        <w:rPr>
          <w:color w:val="000000"/>
          <w:sz w:val="28"/>
          <w:szCs w:val="28"/>
        </w:rPr>
        <w:t>`я</w:t>
      </w:r>
      <w:proofErr w:type="gramEnd"/>
      <w:r w:rsidRPr="00754E91">
        <w:rPr>
          <w:color w:val="000000"/>
          <w:sz w:val="28"/>
          <w:szCs w:val="28"/>
        </w:rPr>
        <w:t>зати</w:t>
      </w:r>
      <w:proofErr w:type="spellEnd"/>
      <w:r w:rsidRPr="00754E91">
        <w:rPr>
          <w:color w:val="000000"/>
          <w:sz w:val="28"/>
          <w:szCs w:val="28"/>
        </w:rPr>
        <w:t xml:space="preserve"> ОСОБА_1 </w:t>
      </w:r>
      <w:proofErr w:type="spellStart"/>
      <w:r w:rsidRPr="00754E91">
        <w:rPr>
          <w:color w:val="000000"/>
          <w:sz w:val="28"/>
          <w:szCs w:val="28"/>
        </w:rPr>
        <w:t>знести</w:t>
      </w:r>
      <w:proofErr w:type="spellEnd"/>
      <w:r w:rsidRPr="00754E91">
        <w:rPr>
          <w:color w:val="000000"/>
          <w:sz w:val="28"/>
          <w:szCs w:val="28"/>
        </w:rPr>
        <w:t xml:space="preserve"> самочинно </w:t>
      </w:r>
      <w:proofErr w:type="spellStart"/>
      <w:r w:rsidRPr="00754E91">
        <w:rPr>
          <w:color w:val="000000"/>
          <w:sz w:val="28"/>
          <w:szCs w:val="28"/>
        </w:rPr>
        <w:t>побудовану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нежитлову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будівлю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загальною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площею</w:t>
      </w:r>
      <w:proofErr w:type="spellEnd"/>
      <w:r w:rsidRPr="00754E91">
        <w:rPr>
          <w:color w:val="000000"/>
          <w:sz w:val="28"/>
          <w:szCs w:val="28"/>
        </w:rPr>
        <w:t xml:space="preserve"> 352,4 кв.м. (</w:t>
      </w:r>
      <w:proofErr w:type="spellStart"/>
      <w:r w:rsidRPr="00754E91">
        <w:rPr>
          <w:color w:val="000000"/>
          <w:sz w:val="28"/>
          <w:szCs w:val="28"/>
        </w:rPr>
        <w:t>реєстраційний</w:t>
      </w:r>
      <w:proofErr w:type="spellEnd"/>
      <w:r w:rsidRPr="00754E91">
        <w:rPr>
          <w:color w:val="000000"/>
          <w:sz w:val="28"/>
          <w:szCs w:val="28"/>
        </w:rPr>
        <w:t xml:space="preserve"> номер </w:t>
      </w:r>
      <w:proofErr w:type="spellStart"/>
      <w:r w:rsidRPr="00754E91">
        <w:rPr>
          <w:color w:val="000000"/>
          <w:sz w:val="28"/>
          <w:szCs w:val="28"/>
        </w:rPr>
        <w:t>об`єкта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нерухомого</w:t>
      </w:r>
      <w:proofErr w:type="spellEnd"/>
      <w:r w:rsidRPr="00754E91">
        <w:rPr>
          <w:color w:val="000000"/>
          <w:sz w:val="28"/>
          <w:szCs w:val="28"/>
        </w:rPr>
        <w:t xml:space="preserve"> майна 2398297132204) за </w:t>
      </w:r>
      <w:proofErr w:type="spellStart"/>
      <w:r w:rsidRPr="00754E91">
        <w:rPr>
          <w:color w:val="000000"/>
          <w:sz w:val="28"/>
          <w:szCs w:val="28"/>
        </w:rPr>
        <w:t>адресою</w:t>
      </w:r>
      <w:proofErr w:type="spellEnd"/>
      <w:r w:rsidRPr="00754E91">
        <w:rPr>
          <w:color w:val="000000"/>
          <w:sz w:val="28"/>
          <w:szCs w:val="28"/>
        </w:rPr>
        <w:t xml:space="preserve"> АДРЕСА_1 , що </w:t>
      </w:r>
      <w:proofErr w:type="spellStart"/>
      <w:r w:rsidRPr="00754E91">
        <w:rPr>
          <w:color w:val="000000"/>
          <w:sz w:val="28"/>
          <w:szCs w:val="28"/>
        </w:rPr>
        <w:t>розміщена</w:t>
      </w:r>
      <w:proofErr w:type="spellEnd"/>
      <w:r w:rsidRPr="00754E91">
        <w:rPr>
          <w:color w:val="000000"/>
          <w:sz w:val="28"/>
          <w:szCs w:val="28"/>
        </w:rPr>
        <w:t xml:space="preserve"> на </w:t>
      </w:r>
      <w:proofErr w:type="spellStart"/>
      <w:r w:rsidRPr="00754E91">
        <w:rPr>
          <w:color w:val="000000"/>
          <w:sz w:val="28"/>
          <w:szCs w:val="28"/>
        </w:rPr>
        <w:t>земельній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ділянці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з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кадастровим</w:t>
      </w:r>
      <w:proofErr w:type="spellEnd"/>
      <w:r w:rsidRPr="00754E91">
        <w:rPr>
          <w:color w:val="000000"/>
          <w:sz w:val="28"/>
          <w:szCs w:val="28"/>
        </w:rPr>
        <w:t xml:space="preserve"> номером 3220488300:05:008:0240.</w:t>
      </w:r>
    </w:p>
    <w:p w:rsidR="00754E91" w:rsidRPr="00754E91" w:rsidRDefault="00754E91" w:rsidP="00754E91">
      <w:pPr>
        <w:pStyle w:val="a4"/>
        <w:ind w:firstLine="709"/>
        <w:contextualSpacing/>
        <w:jc w:val="both"/>
        <w:rPr>
          <w:color w:val="000000"/>
          <w:sz w:val="28"/>
          <w:szCs w:val="28"/>
        </w:rPr>
      </w:pPr>
      <w:r w:rsidRPr="00754E91">
        <w:rPr>
          <w:color w:val="000000"/>
          <w:sz w:val="28"/>
          <w:szCs w:val="28"/>
        </w:rPr>
        <w:t xml:space="preserve">4. </w:t>
      </w:r>
      <w:proofErr w:type="spellStart"/>
      <w:proofErr w:type="gramStart"/>
      <w:r w:rsidRPr="00754E91">
        <w:rPr>
          <w:color w:val="000000"/>
          <w:sz w:val="28"/>
          <w:szCs w:val="28"/>
        </w:rPr>
        <w:t>Скасувати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державну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реєстрацію</w:t>
      </w:r>
      <w:proofErr w:type="spellEnd"/>
      <w:r w:rsidRPr="00754E91">
        <w:rPr>
          <w:color w:val="000000"/>
          <w:sz w:val="28"/>
          <w:szCs w:val="28"/>
        </w:rPr>
        <w:t xml:space="preserve"> права </w:t>
      </w:r>
      <w:proofErr w:type="spellStart"/>
      <w:r w:rsidRPr="00754E91">
        <w:rPr>
          <w:color w:val="000000"/>
          <w:sz w:val="28"/>
          <w:szCs w:val="28"/>
        </w:rPr>
        <w:t>приватної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власності</w:t>
      </w:r>
      <w:proofErr w:type="spellEnd"/>
      <w:r w:rsidRPr="00754E91">
        <w:rPr>
          <w:color w:val="000000"/>
          <w:sz w:val="28"/>
          <w:szCs w:val="28"/>
        </w:rPr>
        <w:t xml:space="preserve"> ОСОБА_1 на </w:t>
      </w:r>
      <w:proofErr w:type="spellStart"/>
      <w:r w:rsidRPr="00754E91">
        <w:rPr>
          <w:color w:val="000000"/>
          <w:sz w:val="28"/>
          <w:szCs w:val="28"/>
        </w:rPr>
        <w:t>нежитлове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приміщення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загальною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площею</w:t>
      </w:r>
      <w:proofErr w:type="spellEnd"/>
      <w:r w:rsidRPr="00754E91">
        <w:rPr>
          <w:color w:val="000000"/>
          <w:sz w:val="28"/>
          <w:szCs w:val="28"/>
        </w:rPr>
        <w:t xml:space="preserve"> 352,4 кв.м. (</w:t>
      </w:r>
      <w:proofErr w:type="spellStart"/>
      <w:r w:rsidRPr="00754E91">
        <w:rPr>
          <w:color w:val="000000"/>
          <w:sz w:val="28"/>
          <w:szCs w:val="28"/>
        </w:rPr>
        <w:t>реєстраційний</w:t>
      </w:r>
      <w:proofErr w:type="spellEnd"/>
      <w:r w:rsidRPr="00754E91">
        <w:rPr>
          <w:color w:val="000000"/>
          <w:sz w:val="28"/>
          <w:szCs w:val="28"/>
        </w:rPr>
        <w:t xml:space="preserve"> номер </w:t>
      </w:r>
      <w:proofErr w:type="spellStart"/>
      <w:r w:rsidRPr="00754E91">
        <w:rPr>
          <w:color w:val="000000"/>
          <w:sz w:val="28"/>
          <w:szCs w:val="28"/>
        </w:rPr>
        <w:t>об`єкта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нерухомого</w:t>
      </w:r>
      <w:proofErr w:type="spellEnd"/>
      <w:r w:rsidRPr="00754E91">
        <w:rPr>
          <w:color w:val="000000"/>
          <w:sz w:val="28"/>
          <w:szCs w:val="28"/>
        </w:rPr>
        <w:t xml:space="preserve"> майна 2398297132204) за </w:t>
      </w:r>
      <w:proofErr w:type="spellStart"/>
      <w:r w:rsidRPr="00754E91">
        <w:rPr>
          <w:color w:val="000000"/>
          <w:sz w:val="28"/>
          <w:szCs w:val="28"/>
        </w:rPr>
        <w:t>адресою</w:t>
      </w:r>
      <w:proofErr w:type="spellEnd"/>
      <w:r w:rsidRPr="00754E91">
        <w:rPr>
          <w:color w:val="000000"/>
          <w:sz w:val="28"/>
          <w:szCs w:val="28"/>
        </w:rPr>
        <w:t xml:space="preserve"> АДРЕСА_1 , </w:t>
      </w:r>
      <w:proofErr w:type="spellStart"/>
      <w:r w:rsidRPr="00754E91">
        <w:rPr>
          <w:color w:val="000000"/>
          <w:sz w:val="28"/>
          <w:szCs w:val="28"/>
        </w:rPr>
        <w:t>з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закриттям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відповідного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розділу</w:t>
      </w:r>
      <w:proofErr w:type="spellEnd"/>
      <w:r w:rsidRPr="00754E91">
        <w:rPr>
          <w:color w:val="000000"/>
          <w:sz w:val="28"/>
          <w:szCs w:val="28"/>
        </w:rPr>
        <w:t xml:space="preserve"> Державного </w:t>
      </w:r>
      <w:proofErr w:type="spellStart"/>
      <w:r w:rsidRPr="00754E91">
        <w:rPr>
          <w:color w:val="000000"/>
          <w:sz w:val="28"/>
          <w:szCs w:val="28"/>
        </w:rPr>
        <w:t>реєстру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речових</w:t>
      </w:r>
      <w:proofErr w:type="spellEnd"/>
      <w:r w:rsidRPr="00754E91">
        <w:rPr>
          <w:color w:val="000000"/>
          <w:sz w:val="28"/>
          <w:szCs w:val="28"/>
        </w:rPr>
        <w:t xml:space="preserve"> прав на </w:t>
      </w:r>
      <w:proofErr w:type="spellStart"/>
      <w:r w:rsidRPr="00754E91">
        <w:rPr>
          <w:color w:val="000000"/>
          <w:sz w:val="28"/>
          <w:szCs w:val="28"/>
        </w:rPr>
        <w:t>нерухоме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майно</w:t>
      </w:r>
      <w:proofErr w:type="spellEnd"/>
      <w:r w:rsidRPr="00754E91">
        <w:rPr>
          <w:color w:val="000000"/>
          <w:sz w:val="28"/>
          <w:szCs w:val="28"/>
        </w:rPr>
        <w:t xml:space="preserve"> та </w:t>
      </w:r>
      <w:proofErr w:type="spellStart"/>
      <w:r w:rsidRPr="00754E91">
        <w:rPr>
          <w:color w:val="000000"/>
          <w:sz w:val="28"/>
          <w:szCs w:val="28"/>
        </w:rPr>
        <w:t>реєстраційної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справи</w:t>
      </w:r>
      <w:proofErr w:type="spellEnd"/>
      <w:r w:rsidRPr="00754E91">
        <w:rPr>
          <w:color w:val="000000"/>
          <w:sz w:val="28"/>
          <w:szCs w:val="28"/>
        </w:rPr>
        <w:t>.</w:t>
      </w:r>
      <w:proofErr w:type="gramEnd"/>
    </w:p>
    <w:p w:rsidR="00754E91" w:rsidRPr="00754E91" w:rsidRDefault="00754E91" w:rsidP="00754E91">
      <w:pPr>
        <w:pStyle w:val="a4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754E91">
        <w:rPr>
          <w:color w:val="000000"/>
          <w:sz w:val="28"/>
          <w:szCs w:val="28"/>
        </w:rPr>
        <w:t xml:space="preserve">5. </w:t>
      </w:r>
      <w:proofErr w:type="spellStart"/>
      <w:r w:rsidRPr="00754E91">
        <w:rPr>
          <w:color w:val="000000"/>
          <w:sz w:val="28"/>
          <w:szCs w:val="28"/>
        </w:rPr>
        <w:t>Судові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витрати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покласти</w:t>
      </w:r>
      <w:proofErr w:type="spellEnd"/>
      <w:r w:rsidRPr="00754E91">
        <w:rPr>
          <w:color w:val="000000"/>
          <w:sz w:val="28"/>
          <w:szCs w:val="28"/>
        </w:rPr>
        <w:t xml:space="preserve"> на </w:t>
      </w:r>
      <w:proofErr w:type="spellStart"/>
      <w:r w:rsidRPr="00754E91">
        <w:rPr>
          <w:color w:val="000000"/>
          <w:sz w:val="28"/>
          <w:szCs w:val="28"/>
        </w:rPr>
        <w:t>Відповідачів</w:t>
      </w:r>
      <w:proofErr w:type="spellEnd"/>
      <w:r w:rsidRPr="00754E91">
        <w:rPr>
          <w:color w:val="000000"/>
          <w:sz w:val="28"/>
          <w:szCs w:val="28"/>
        </w:rPr>
        <w:t xml:space="preserve"> та </w:t>
      </w:r>
      <w:proofErr w:type="spellStart"/>
      <w:r w:rsidRPr="00754E91">
        <w:rPr>
          <w:color w:val="000000"/>
          <w:sz w:val="28"/>
          <w:szCs w:val="28"/>
        </w:rPr>
        <w:t>стягнути</w:t>
      </w:r>
      <w:proofErr w:type="spellEnd"/>
      <w:r w:rsidRPr="00754E91">
        <w:rPr>
          <w:color w:val="000000"/>
          <w:sz w:val="28"/>
          <w:szCs w:val="28"/>
        </w:rPr>
        <w:t xml:space="preserve"> на </w:t>
      </w:r>
      <w:proofErr w:type="spellStart"/>
      <w:r w:rsidRPr="00754E91">
        <w:rPr>
          <w:color w:val="000000"/>
          <w:sz w:val="28"/>
          <w:szCs w:val="28"/>
        </w:rPr>
        <w:t>користь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Київської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обласної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прокуратури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судовий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збі</w:t>
      </w:r>
      <w:proofErr w:type="gramStart"/>
      <w:r w:rsidRPr="00754E91">
        <w:rPr>
          <w:color w:val="000000"/>
          <w:sz w:val="28"/>
          <w:szCs w:val="28"/>
        </w:rPr>
        <w:t>р</w:t>
      </w:r>
      <w:proofErr w:type="spellEnd"/>
      <w:proofErr w:type="gramEnd"/>
      <w:r w:rsidRPr="00754E91">
        <w:rPr>
          <w:color w:val="000000"/>
          <w:sz w:val="28"/>
          <w:szCs w:val="28"/>
        </w:rPr>
        <w:t xml:space="preserve">, </w:t>
      </w:r>
      <w:proofErr w:type="spellStart"/>
      <w:r w:rsidRPr="00754E91">
        <w:rPr>
          <w:color w:val="000000"/>
          <w:sz w:val="28"/>
          <w:szCs w:val="28"/>
        </w:rPr>
        <w:t>сплачений</w:t>
      </w:r>
      <w:proofErr w:type="spellEnd"/>
      <w:r w:rsidRPr="00754E91">
        <w:rPr>
          <w:color w:val="000000"/>
          <w:sz w:val="28"/>
          <w:szCs w:val="28"/>
        </w:rPr>
        <w:t xml:space="preserve"> за </w:t>
      </w:r>
      <w:proofErr w:type="spellStart"/>
      <w:r w:rsidRPr="00754E91">
        <w:rPr>
          <w:color w:val="000000"/>
          <w:sz w:val="28"/>
          <w:szCs w:val="28"/>
        </w:rPr>
        <w:t>подання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цього</w:t>
      </w:r>
      <w:proofErr w:type="spellEnd"/>
      <w:r w:rsidRPr="00754E91">
        <w:rPr>
          <w:color w:val="000000"/>
          <w:sz w:val="28"/>
          <w:szCs w:val="28"/>
        </w:rPr>
        <w:t xml:space="preserve"> позову.</w:t>
      </w:r>
    </w:p>
    <w:p w:rsidR="00754E91" w:rsidRPr="00754E91" w:rsidRDefault="00754E91" w:rsidP="00754E91">
      <w:pPr>
        <w:pStyle w:val="a4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754E91">
        <w:rPr>
          <w:b/>
          <w:color w:val="000000"/>
          <w:sz w:val="28"/>
          <w:szCs w:val="28"/>
          <w:lang w:val="uk-UA"/>
        </w:rPr>
        <w:t>Суд ухвалив</w:t>
      </w:r>
      <w:r w:rsidRPr="00754E91">
        <w:rPr>
          <w:color w:val="000000"/>
          <w:sz w:val="28"/>
          <w:szCs w:val="28"/>
          <w:lang w:val="uk-UA"/>
        </w:rPr>
        <w:t xml:space="preserve">: У задоволенні позовних вимог заступника керівника Білоцерківської окружної прокуратури в інтересах держави в особі Білоцерківської районної державної адміністрації до ОСОБА_2 , ОСОБА_1 , треті особи: Громадська організація «Білоцерківська районна федерація </w:t>
      </w:r>
      <w:r w:rsidRPr="00754E91">
        <w:rPr>
          <w:color w:val="000000"/>
          <w:sz w:val="28"/>
          <w:szCs w:val="28"/>
          <w:lang w:val="uk-UA"/>
        </w:rPr>
        <w:lastRenderedPageBreak/>
        <w:t>футболу», ОСОБА_3 про зобов`язання знести самочинно побудовані будівлі</w:t>
      </w:r>
      <w:r w:rsidRPr="00754E91">
        <w:rPr>
          <w:color w:val="000000"/>
          <w:sz w:val="28"/>
          <w:szCs w:val="28"/>
        </w:rPr>
        <w:t> </w:t>
      </w:r>
      <w:r w:rsidRPr="00754E91">
        <w:rPr>
          <w:color w:val="000000"/>
          <w:sz w:val="28"/>
          <w:szCs w:val="28"/>
          <w:lang w:val="uk-UA"/>
        </w:rPr>
        <w:t>відмовити.</w:t>
      </w:r>
    </w:p>
    <w:p w:rsidR="00754E91" w:rsidRPr="00754E91" w:rsidRDefault="00754E91" w:rsidP="00754E91">
      <w:pPr>
        <w:pStyle w:val="a4"/>
        <w:ind w:firstLine="709"/>
        <w:contextualSpacing/>
        <w:jc w:val="both"/>
        <w:rPr>
          <w:color w:val="000000"/>
          <w:sz w:val="28"/>
          <w:szCs w:val="28"/>
        </w:rPr>
      </w:pPr>
      <w:proofErr w:type="spellStart"/>
      <w:r w:rsidRPr="00754E91">
        <w:rPr>
          <w:color w:val="000000"/>
          <w:sz w:val="28"/>
          <w:szCs w:val="28"/>
        </w:rPr>
        <w:t>Судові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витрати</w:t>
      </w:r>
      <w:proofErr w:type="spellEnd"/>
      <w:r w:rsidRPr="00754E91">
        <w:rPr>
          <w:color w:val="000000"/>
          <w:sz w:val="28"/>
          <w:szCs w:val="28"/>
        </w:rPr>
        <w:t xml:space="preserve"> по </w:t>
      </w:r>
      <w:proofErr w:type="spellStart"/>
      <w:r w:rsidRPr="00754E91">
        <w:rPr>
          <w:color w:val="000000"/>
          <w:sz w:val="28"/>
          <w:szCs w:val="28"/>
        </w:rPr>
        <w:t>сплаті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gramStart"/>
      <w:r w:rsidRPr="00754E91">
        <w:rPr>
          <w:color w:val="000000"/>
          <w:sz w:val="28"/>
          <w:szCs w:val="28"/>
        </w:rPr>
        <w:t>судового</w:t>
      </w:r>
      <w:proofErr w:type="gram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збору</w:t>
      </w:r>
      <w:proofErr w:type="spellEnd"/>
      <w:r w:rsidRPr="00754E91">
        <w:rPr>
          <w:color w:val="000000"/>
          <w:sz w:val="28"/>
          <w:szCs w:val="28"/>
        </w:rPr>
        <w:t xml:space="preserve"> </w:t>
      </w:r>
      <w:proofErr w:type="spellStart"/>
      <w:r w:rsidRPr="00754E91">
        <w:rPr>
          <w:color w:val="000000"/>
          <w:sz w:val="28"/>
          <w:szCs w:val="28"/>
        </w:rPr>
        <w:t>залишити</w:t>
      </w:r>
      <w:proofErr w:type="spellEnd"/>
      <w:r w:rsidRPr="00754E91">
        <w:rPr>
          <w:color w:val="000000"/>
          <w:sz w:val="28"/>
          <w:szCs w:val="28"/>
        </w:rPr>
        <w:t xml:space="preserve"> за </w:t>
      </w:r>
      <w:proofErr w:type="spellStart"/>
      <w:r w:rsidRPr="00754E91">
        <w:rPr>
          <w:color w:val="000000"/>
          <w:sz w:val="28"/>
          <w:szCs w:val="28"/>
        </w:rPr>
        <w:t>позивачем</w:t>
      </w:r>
      <w:proofErr w:type="spellEnd"/>
      <w:r w:rsidRPr="00754E91">
        <w:rPr>
          <w:color w:val="000000"/>
          <w:sz w:val="28"/>
          <w:szCs w:val="28"/>
        </w:rPr>
        <w:t>.</w:t>
      </w:r>
    </w:p>
    <w:p w:rsidR="00330DF2" w:rsidRPr="00754E91" w:rsidRDefault="007F5F0B" w:rsidP="00754E91">
      <w:pPr>
        <w:pStyle w:val="a4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754E91">
        <w:rPr>
          <w:color w:val="000000"/>
          <w:sz w:val="28"/>
          <w:szCs w:val="28"/>
          <w:lang w:val="uk-UA"/>
        </w:rPr>
        <w:t>Вирішіть справу.</w:t>
      </w:r>
    </w:p>
    <w:p w:rsidR="00330DF2" w:rsidRPr="00754E91" w:rsidRDefault="007F5F0B" w:rsidP="00754E91">
      <w:pPr>
        <w:pStyle w:val="a4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754E91">
        <w:rPr>
          <w:color w:val="000000"/>
          <w:sz w:val="28"/>
          <w:szCs w:val="28"/>
          <w:lang w:val="uk-UA"/>
        </w:rPr>
        <w:t>Відповідь аргументуйте</w:t>
      </w:r>
      <w:r w:rsidR="00330DF2" w:rsidRPr="00754E91">
        <w:rPr>
          <w:color w:val="000000"/>
          <w:sz w:val="28"/>
          <w:szCs w:val="28"/>
          <w:lang w:val="uk-UA"/>
        </w:rPr>
        <w:t>.</w:t>
      </w:r>
    </w:p>
    <w:p w:rsidR="00330DF2" w:rsidRPr="00754E91" w:rsidRDefault="00754E91" w:rsidP="00754E91">
      <w:pPr>
        <w:pStyle w:val="a4"/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</w:t>
      </w:r>
      <w:r w:rsidRPr="00754E91">
        <w:rPr>
          <w:sz w:val="28"/>
          <w:szCs w:val="28"/>
          <w:lang w:val="en-US"/>
        </w:rPr>
        <w:t>https</w:t>
      </w:r>
      <w:r w:rsidRPr="00754E91">
        <w:rPr>
          <w:sz w:val="28"/>
          <w:szCs w:val="28"/>
          <w:lang w:val="uk-UA"/>
        </w:rPr>
        <w:t>://</w:t>
      </w:r>
      <w:proofErr w:type="spellStart"/>
      <w:r w:rsidRPr="00754E91">
        <w:rPr>
          <w:sz w:val="28"/>
          <w:szCs w:val="28"/>
          <w:lang w:val="en-US"/>
        </w:rPr>
        <w:t>reyestr</w:t>
      </w:r>
      <w:proofErr w:type="spellEnd"/>
      <w:r w:rsidRPr="00754E91">
        <w:rPr>
          <w:sz w:val="28"/>
          <w:szCs w:val="28"/>
          <w:lang w:val="uk-UA"/>
        </w:rPr>
        <w:t>.</w:t>
      </w:r>
      <w:r w:rsidRPr="00754E91">
        <w:rPr>
          <w:sz w:val="28"/>
          <w:szCs w:val="28"/>
          <w:lang w:val="en-US"/>
        </w:rPr>
        <w:t>court</w:t>
      </w:r>
      <w:r w:rsidRPr="00754E91">
        <w:rPr>
          <w:sz w:val="28"/>
          <w:szCs w:val="28"/>
          <w:lang w:val="uk-UA"/>
        </w:rPr>
        <w:t>.</w:t>
      </w:r>
      <w:proofErr w:type="spellStart"/>
      <w:r w:rsidRPr="00754E91">
        <w:rPr>
          <w:sz w:val="28"/>
          <w:szCs w:val="28"/>
          <w:lang w:val="en-US"/>
        </w:rPr>
        <w:t>gov</w:t>
      </w:r>
      <w:proofErr w:type="spellEnd"/>
      <w:r w:rsidRPr="00754E91">
        <w:rPr>
          <w:sz w:val="28"/>
          <w:szCs w:val="28"/>
          <w:lang w:val="uk-UA"/>
        </w:rPr>
        <w:t>.</w:t>
      </w:r>
      <w:proofErr w:type="spellStart"/>
      <w:r w:rsidRPr="00754E91">
        <w:rPr>
          <w:sz w:val="28"/>
          <w:szCs w:val="28"/>
          <w:lang w:val="en-US"/>
        </w:rPr>
        <w:t>ua</w:t>
      </w:r>
      <w:proofErr w:type="spellEnd"/>
      <w:r w:rsidRPr="00754E91">
        <w:rPr>
          <w:sz w:val="28"/>
          <w:szCs w:val="28"/>
          <w:lang w:val="uk-UA"/>
        </w:rPr>
        <w:t>/</w:t>
      </w:r>
      <w:r w:rsidRPr="00754E91">
        <w:rPr>
          <w:sz w:val="28"/>
          <w:szCs w:val="28"/>
          <w:lang w:val="en-US"/>
        </w:rPr>
        <w:t>Review</w:t>
      </w:r>
      <w:r w:rsidRPr="00754E91">
        <w:rPr>
          <w:sz w:val="28"/>
          <w:szCs w:val="28"/>
          <w:lang w:val="uk-UA"/>
        </w:rPr>
        <w:t>/129546884</w:t>
      </w:r>
      <w:r>
        <w:rPr>
          <w:sz w:val="28"/>
          <w:szCs w:val="28"/>
          <w:lang w:val="uk-UA"/>
        </w:rPr>
        <w:t>)</w:t>
      </w:r>
      <w:r w:rsidR="00330DF2" w:rsidRPr="00754E91">
        <w:rPr>
          <w:sz w:val="28"/>
          <w:szCs w:val="28"/>
          <w:lang w:val="uk-UA"/>
        </w:rPr>
        <w:t>.</w:t>
      </w:r>
    </w:p>
    <w:p w:rsidR="0004504F" w:rsidRDefault="0004504F" w:rsidP="0004504F">
      <w:pPr>
        <w:pStyle w:val="1"/>
        <w:tabs>
          <w:tab w:val="center" w:pos="4890"/>
          <w:tab w:val="left" w:pos="6715"/>
        </w:tabs>
        <w:ind w:left="0" w:firstLine="0"/>
        <w:jc w:val="center"/>
        <w:rPr>
          <w:b/>
          <w:szCs w:val="28"/>
        </w:rPr>
      </w:pPr>
      <w:r w:rsidRPr="005D53F8">
        <w:rPr>
          <w:b/>
          <w:szCs w:val="28"/>
        </w:rPr>
        <w:t xml:space="preserve">Задача № </w:t>
      </w:r>
      <w:r>
        <w:rPr>
          <w:b/>
          <w:szCs w:val="28"/>
        </w:rPr>
        <w:t>2</w:t>
      </w:r>
    </w:p>
    <w:p w:rsidR="008262E2" w:rsidRPr="008262E2" w:rsidRDefault="00292343" w:rsidP="008262E2">
      <w:pPr>
        <w:pStyle w:val="1"/>
        <w:ind w:left="0" w:firstLine="709"/>
        <w:rPr>
          <w:szCs w:val="28"/>
        </w:rPr>
      </w:pPr>
      <w:r w:rsidRPr="008262E2">
        <w:rPr>
          <w:color w:val="000000"/>
          <w:szCs w:val="28"/>
        </w:rPr>
        <w:t xml:space="preserve">23 червня 2020 року Білоцерківський </w:t>
      </w:r>
      <w:proofErr w:type="spellStart"/>
      <w:r w:rsidRPr="008262E2">
        <w:rPr>
          <w:color w:val="000000"/>
          <w:szCs w:val="28"/>
        </w:rPr>
        <w:t>міськрайонний</w:t>
      </w:r>
      <w:proofErr w:type="spellEnd"/>
      <w:r w:rsidRPr="008262E2">
        <w:rPr>
          <w:color w:val="000000"/>
          <w:szCs w:val="28"/>
        </w:rPr>
        <w:t xml:space="preserve"> суд Київської області розглянув справу за позовом ОСОБА_3 до Громадської організації «Федерація велосипедного спорту Київщини» про визнання недійсними рішень органів управління Громадської організації «Федерація велосипедного спорту Київщини»</w:t>
      </w:r>
      <w:r w:rsidR="00C02FCA" w:rsidRPr="008262E2">
        <w:rPr>
          <w:szCs w:val="28"/>
        </w:rPr>
        <w:t xml:space="preserve">.   </w:t>
      </w:r>
    </w:p>
    <w:p w:rsidR="008262E2" w:rsidRPr="008262E2" w:rsidRDefault="008262E2" w:rsidP="008262E2">
      <w:pPr>
        <w:pStyle w:val="a4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Судом п</w:t>
      </w:r>
      <w:r w:rsidRPr="008262E2">
        <w:rPr>
          <w:color w:val="000000"/>
          <w:sz w:val="28"/>
          <w:szCs w:val="28"/>
          <w:lang w:val="uk-UA"/>
        </w:rPr>
        <w:t xml:space="preserve">озовні вимоги ОСОБА_3 до Громадської організації «Федерація велосипедного спорту Київщини» про визнання недійсними рішень органів управління Громадської організації «Федерація велосипедного спорту Київщини» </w:t>
      </w:r>
      <w:r>
        <w:rPr>
          <w:color w:val="000000"/>
          <w:sz w:val="28"/>
          <w:szCs w:val="28"/>
          <w:lang w:val="uk-UA"/>
        </w:rPr>
        <w:t>було задоволено</w:t>
      </w:r>
      <w:r w:rsidRPr="008262E2">
        <w:rPr>
          <w:color w:val="000000"/>
          <w:sz w:val="28"/>
          <w:szCs w:val="28"/>
          <w:lang w:val="uk-UA"/>
        </w:rPr>
        <w:t>.</w:t>
      </w:r>
    </w:p>
    <w:p w:rsidR="008262E2" w:rsidRPr="008262E2" w:rsidRDefault="008262E2" w:rsidP="008262E2">
      <w:pPr>
        <w:pStyle w:val="a4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8262E2">
        <w:rPr>
          <w:color w:val="000000"/>
          <w:sz w:val="28"/>
          <w:szCs w:val="28"/>
          <w:lang w:val="uk-UA"/>
        </w:rPr>
        <w:t>Визна</w:t>
      </w:r>
      <w:r>
        <w:rPr>
          <w:color w:val="000000"/>
          <w:sz w:val="28"/>
          <w:szCs w:val="28"/>
          <w:lang w:val="uk-UA"/>
        </w:rPr>
        <w:t>но</w:t>
      </w:r>
      <w:r w:rsidRPr="008262E2">
        <w:rPr>
          <w:color w:val="000000"/>
          <w:sz w:val="28"/>
          <w:szCs w:val="28"/>
          <w:lang w:val="uk-UA"/>
        </w:rPr>
        <w:t xml:space="preserve"> недійсним рішення, прийняте на засіданні тренерської ради Громадської організації «Федерація велосипедного спорту Київщини» 21.05.2019 року, викладене в Протоколі №2 від 21.05.2019 року в частині скликання позачергової Конференції на вимогу тренерів, фахівців, провідних спортсменів Київщини з велосипедного спорту, членів федерації велосипедного спорту Київщини з розглядом питання щодо зняття з посади голови Громадської організації «Федерація велосипедного спорту Київщини» ОСОБА_3 та виборів нового голови Громадської організації «Федерація велосипедного спорту Київщини».</w:t>
      </w:r>
    </w:p>
    <w:p w:rsidR="008262E2" w:rsidRPr="008262E2" w:rsidRDefault="008262E2" w:rsidP="008262E2">
      <w:pPr>
        <w:pStyle w:val="a4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8262E2">
        <w:rPr>
          <w:color w:val="000000"/>
          <w:sz w:val="28"/>
          <w:szCs w:val="28"/>
          <w:lang w:val="uk-UA"/>
        </w:rPr>
        <w:t>Визна</w:t>
      </w:r>
      <w:r>
        <w:rPr>
          <w:color w:val="000000"/>
          <w:sz w:val="28"/>
          <w:szCs w:val="28"/>
          <w:lang w:val="uk-UA"/>
        </w:rPr>
        <w:t>но</w:t>
      </w:r>
      <w:r w:rsidRPr="008262E2">
        <w:rPr>
          <w:color w:val="000000"/>
          <w:sz w:val="28"/>
          <w:szCs w:val="28"/>
          <w:lang w:val="uk-UA"/>
        </w:rPr>
        <w:t xml:space="preserve"> недійсним рішення, прийняте на позачерговій конференції Громадської організації</w:t>
      </w:r>
      <w:r w:rsidRPr="008262E2">
        <w:rPr>
          <w:color w:val="000000"/>
          <w:sz w:val="28"/>
          <w:szCs w:val="28"/>
        </w:rPr>
        <w:t>  </w:t>
      </w:r>
      <w:r w:rsidRPr="008262E2">
        <w:rPr>
          <w:color w:val="000000"/>
          <w:sz w:val="28"/>
          <w:szCs w:val="28"/>
          <w:lang w:val="uk-UA"/>
        </w:rPr>
        <w:t>«Федерація велосипедного спорту Київщини» 01.06.2019 року, викладене в Протоколі №3 від 01.06.2019 року в частині зняття з посади голови Громадської організації «Федерація велосипедного спорту Київщини» ОСОБА_3, виведення ОСОБА_3 зі складу Виконкому шляхом реєстраційних дій, звернення до Виконкому щодо позбавлення членства ОСОБА_3 в Громадській організації «Федерація велосипедного спорту Київщини».</w:t>
      </w:r>
    </w:p>
    <w:p w:rsidR="00BE124E" w:rsidRPr="008262E2" w:rsidRDefault="008262E2" w:rsidP="008262E2">
      <w:pPr>
        <w:pStyle w:val="1"/>
        <w:ind w:left="0" w:firstLine="709"/>
        <w:rPr>
          <w:szCs w:val="28"/>
        </w:rPr>
      </w:pPr>
      <w:r w:rsidRPr="008262E2">
        <w:rPr>
          <w:color w:val="000000"/>
          <w:szCs w:val="28"/>
        </w:rPr>
        <w:t>Громадськ</w:t>
      </w:r>
      <w:r>
        <w:rPr>
          <w:color w:val="000000"/>
          <w:szCs w:val="28"/>
        </w:rPr>
        <w:t>а</w:t>
      </w:r>
      <w:r w:rsidRPr="008262E2">
        <w:rPr>
          <w:color w:val="000000"/>
          <w:szCs w:val="28"/>
        </w:rPr>
        <w:t xml:space="preserve"> організаці</w:t>
      </w:r>
      <w:r>
        <w:rPr>
          <w:color w:val="000000"/>
          <w:szCs w:val="28"/>
        </w:rPr>
        <w:t>я</w:t>
      </w:r>
      <w:r w:rsidRPr="008262E2">
        <w:rPr>
          <w:color w:val="000000"/>
          <w:szCs w:val="28"/>
        </w:rPr>
        <w:t xml:space="preserve"> «Федерація велосипедного спорту Київщини»</w:t>
      </w:r>
      <w:r>
        <w:rPr>
          <w:color w:val="000000"/>
          <w:szCs w:val="28"/>
        </w:rPr>
        <w:t xml:space="preserve"> звернулася з апеляційною скаргою до Апеляційного Суду Київської області.</w:t>
      </w:r>
      <w:r w:rsidR="00BE124E" w:rsidRPr="008262E2">
        <w:rPr>
          <w:szCs w:val="28"/>
        </w:rPr>
        <w:t xml:space="preserve">     </w:t>
      </w:r>
    </w:p>
    <w:p w:rsidR="000149D7" w:rsidRPr="008262E2" w:rsidRDefault="00494D3E" w:rsidP="008262E2">
      <w:pPr>
        <w:pStyle w:val="1"/>
        <w:ind w:left="0" w:firstLine="709"/>
        <w:rPr>
          <w:szCs w:val="28"/>
        </w:rPr>
      </w:pPr>
      <w:r w:rsidRPr="008262E2">
        <w:rPr>
          <w:szCs w:val="28"/>
        </w:rPr>
        <w:t>Вирішіть справу. Відповідь аргументуйте.</w:t>
      </w:r>
    </w:p>
    <w:p w:rsidR="0016245E" w:rsidRPr="008262E2" w:rsidRDefault="008262E2" w:rsidP="008262E2">
      <w:pPr>
        <w:pStyle w:val="1"/>
        <w:ind w:left="0" w:firstLine="709"/>
        <w:rPr>
          <w:szCs w:val="28"/>
        </w:rPr>
      </w:pPr>
      <w:r>
        <w:rPr>
          <w:szCs w:val="28"/>
        </w:rPr>
        <w:t>(</w:t>
      </w:r>
      <w:r w:rsidRPr="008262E2">
        <w:rPr>
          <w:szCs w:val="28"/>
        </w:rPr>
        <w:t>https://reyestr.court.gov.ua/Review/90052020#</w:t>
      </w:r>
      <w:r>
        <w:rPr>
          <w:szCs w:val="28"/>
        </w:rPr>
        <w:t>)</w:t>
      </w:r>
      <w:r w:rsidR="0016245E" w:rsidRPr="008262E2">
        <w:rPr>
          <w:szCs w:val="28"/>
        </w:rPr>
        <w:t>.</w:t>
      </w:r>
    </w:p>
    <w:p w:rsidR="00494D3E" w:rsidRDefault="00494D3E" w:rsidP="0004504F">
      <w:pPr>
        <w:pStyle w:val="1"/>
        <w:ind w:left="0" w:firstLine="709"/>
        <w:rPr>
          <w:szCs w:val="28"/>
        </w:rPr>
      </w:pPr>
    </w:p>
    <w:p w:rsidR="000149D7" w:rsidRDefault="000149D7" w:rsidP="000149D7">
      <w:pPr>
        <w:pStyle w:val="1"/>
        <w:tabs>
          <w:tab w:val="center" w:pos="4890"/>
          <w:tab w:val="left" w:pos="6715"/>
        </w:tabs>
        <w:ind w:left="0" w:firstLine="0"/>
        <w:jc w:val="center"/>
        <w:rPr>
          <w:b/>
          <w:szCs w:val="28"/>
        </w:rPr>
      </w:pPr>
      <w:r w:rsidRPr="005D53F8">
        <w:rPr>
          <w:b/>
          <w:szCs w:val="28"/>
        </w:rPr>
        <w:t xml:space="preserve">Задача № </w:t>
      </w:r>
      <w:r>
        <w:rPr>
          <w:b/>
          <w:szCs w:val="28"/>
        </w:rPr>
        <w:t>3</w:t>
      </w:r>
    </w:p>
    <w:p w:rsidR="00A113D1" w:rsidRDefault="00A516B1" w:rsidP="000149D7">
      <w:pPr>
        <w:pStyle w:val="1"/>
        <w:ind w:left="0" w:firstLine="709"/>
        <w:rPr>
          <w:szCs w:val="28"/>
        </w:rPr>
      </w:pPr>
      <w:r>
        <w:rPr>
          <w:szCs w:val="28"/>
        </w:rPr>
        <w:t xml:space="preserve">Активісти с. </w:t>
      </w:r>
      <w:proofErr w:type="spellStart"/>
      <w:r>
        <w:rPr>
          <w:szCs w:val="28"/>
        </w:rPr>
        <w:t>Розумівка</w:t>
      </w:r>
      <w:proofErr w:type="spellEnd"/>
      <w:r>
        <w:rPr>
          <w:szCs w:val="28"/>
        </w:rPr>
        <w:t xml:space="preserve"> Запорізького району звернулися до фізрука (вчителя фізичної культури) </w:t>
      </w:r>
      <w:proofErr w:type="spellStart"/>
      <w:r>
        <w:rPr>
          <w:szCs w:val="28"/>
        </w:rPr>
        <w:t>Розумівської</w:t>
      </w:r>
      <w:proofErr w:type="spellEnd"/>
      <w:r>
        <w:rPr>
          <w:szCs w:val="28"/>
        </w:rPr>
        <w:t xml:space="preserve"> ЗОШ (Загальноосвітньої школи 1-3 ступенів) з проханням забезпечити доступ любителів міні футболу до тренувань в спортзалі школи в вечірній час (з 18 до 20 години вечора)</w:t>
      </w:r>
      <w:r w:rsidR="004D07BD">
        <w:rPr>
          <w:szCs w:val="28"/>
        </w:rPr>
        <w:t>.</w:t>
      </w:r>
      <w:r>
        <w:rPr>
          <w:szCs w:val="28"/>
        </w:rPr>
        <w:t xml:space="preserve"> Вчитель відповів, що вирішення цього питання не перебуває в його </w:t>
      </w:r>
      <w:r>
        <w:rPr>
          <w:szCs w:val="28"/>
        </w:rPr>
        <w:lastRenderedPageBreak/>
        <w:t xml:space="preserve">компетенції і порадив звернутися до директора школи. Останній відмовив, посилаючись на документи МОН України (Міністерства освіти та науки України), якими нібито заборонено використання </w:t>
      </w:r>
      <w:proofErr w:type="spellStart"/>
      <w:r>
        <w:rPr>
          <w:szCs w:val="28"/>
        </w:rPr>
        <w:t>обєктів</w:t>
      </w:r>
      <w:proofErr w:type="spellEnd"/>
      <w:r>
        <w:rPr>
          <w:szCs w:val="28"/>
        </w:rPr>
        <w:t xml:space="preserve"> шкільної інфраструктури в </w:t>
      </w:r>
      <w:proofErr w:type="spellStart"/>
      <w:r>
        <w:rPr>
          <w:szCs w:val="28"/>
        </w:rPr>
        <w:t>ненавчальних</w:t>
      </w:r>
      <w:proofErr w:type="spellEnd"/>
      <w:r>
        <w:rPr>
          <w:szCs w:val="28"/>
        </w:rPr>
        <w:t xml:space="preserve"> цілях. До того ж, складним є питання оплати вартості освітлення приміщення.  </w:t>
      </w:r>
    </w:p>
    <w:p w:rsidR="000149D7" w:rsidRDefault="000149D7" w:rsidP="000149D7">
      <w:pPr>
        <w:pStyle w:val="1"/>
        <w:ind w:left="0" w:firstLine="709"/>
        <w:rPr>
          <w:szCs w:val="28"/>
        </w:rPr>
      </w:pPr>
      <w:r>
        <w:rPr>
          <w:szCs w:val="28"/>
        </w:rPr>
        <w:t>Дайте правовий аналіз ситуації.</w:t>
      </w:r>
    </w:p>
    <w:p w:rsidR="00B75380" w:rsidRDefault="00B75380" w:rsidP="000149D7">
      <w:pPr>
        <w:pStyle w:val="1"/>
        <w:ind w:left="0" w:firstLine="709"/>
        <w:rPr>
          <w:szCs w:val="28"/>
        </w:rPr>
      </w:pPr>
      <w:r>
        <w:rPr>
          <w:szCs w:val="28"/>
        </w:rPr>
        <w:t>Вирішіть справу.</w:t>
      </w:r>
      <w:r w:rsidR="001924E1">
        <w:rPr>
          <w:szCs w:val="28"/>
        </w:rPr>
        <w:t xml:space="preserve"> Відповідь аргументуйте.</w:t>
      </w:r>
    </w:p>
    <w:p w:rsidR="000344A9" w:rsidRDefault="00680037" w:rsidP="000344A9">
      <w:pPr>
        <w:pStyle w:val="1"/>
        <w:ind w:left="0" w:firstLine="709"/>
        <w:rPr>
          <w:szCs w:val="28"/>
        </w:rPr>
      </w:pPr>
      <w:proofErr w:type="gramStart"/>
      <w:r>
        <w:rPr>
          <w:szCs w:val="28"/>
          <w:lang w:val="en-US"/>
        </w:rPr>
        <w:t>P</w:t>
      </w:r>
      <w:r w:rsidRPr="00477992">
        <w:rPr>
          <w:szCs w:val="28"/>
        </w:rPr>
        <w:t>.</w:t>
      </w:r>
      <w:r>
        <w:rPr>
          <w:szCs w:val="28"/>
          <w:lang w:val="en-US"/>
        </w:rPr>
        <w:t>S</w:t>
      </w:r>
      <w:r w:rsidRPr="00477992">
        <w:rPr>
          <w:szCs w:val="28"/>
        </w:rPr>
        <w:t xml:space="preserve">. </w:t>
      </w:r>
      <w:r w:rsidR="000344A9" w:rsidRPr="0016245E">
        <w:rPr>
          <w:szCs w:val="28"/>
        </w:rPr>
        <w:t>всі</w:t>
      </w:r>
      <w:r w:rsidR="000344A9">
        <w:rPr>
          <w:szCs w:val="28"/>
        </w:rPr>
        <w:t xml:space="preserve"> </w:t>
      </w:r>
      <w:r w:rsidR="000344A9" w:rsidRPr="0016245E">
        <w:rPr>
          <w:szCs w:val="28"/>
        </w:rPr>
        <w:t>факти, зазначені в даній задачі є вигаданими</w:t>
      </w:r>
      <w:r w:rsidR="000344A9">
        <w:rPr>
          <w:szCs w:val="28"/>
        </w:rPr>
        <w:t>.</w:t>
      </w:r>
      <w:proofErr w:type="gramEnd"/>
    </w:p>
    <w:p w:rsidR="000149D7" w:rsidRDefault="000149D7" w:rsidP="000149D7">
      <w:pPr>
        <w:pStyle w:val="1"/>
        <w:ind w:left="0" w:firstLine="709"/>
        <w:rPr>
          <w:szCs w:val="28"/>
        </w:rPr>
      </w:pPr>
    </w:p>
    <w:p w:rsidR="000149D7" w:rsidRDefault="000149D7" w:rsidP="000149D7">
      <w:pPr>
        <w:pStyle w:val="1"/>
        <w:tabs>
          <w:tab w:val="center" w:pos="4890"/>
          <w:tab w:val="left" w:pos="6715"/>
        </w:tabs>
        <w:ind w:left="0" w:firstLine="0"/>
        <w:jc w:val="center"/>
        <w:rPr>
          <w:b/>
          <w:szCs w:val="28"/>
        </w:rPr>
      </w:pPr>
      <w:r>
        <w:rPr>
          <w:szCs w:val="28"/>
        </w:rPr>
        <w:t xml:space="preserve"> </w:t>
      </w:r>
      <w:r w:rsidRPr="005D53F8">
        <w:rPr>
          <w:b/>
          <w:szCs w:val="28"/>
        </w:rPr>
        <w:t xml:space="preserve">Задача № </w:t>
      </w:r>
      <w:r>
        <w:rPr>
          <w:b/>
          <w:szCs w:val="28"/>
        </w:rPr>
        <w:t>4</w:t>
      </w:r>
    </w:p>
    <w:p w:rsidR="00A516B1" w:rsidRDefault="00A516B1" w:rsidP="00A516B1">
      <w:pPr>
        <w:pStyle w:val="1"/>
        <w:ind w:left="0" w:firstLine="709"/>
        <w:rPr>
          <w:szCs w:val="28"/>
        </w:rPr>
      </w:pPr>
      <w:r>
        <w:rPr>
          <w:szCs w:val="28"/>
        </w:rPr>
        <w:t xml:space="preserve">Активісти с. </w:t>
      </w:r>
      <w:proofErr w:type="spellStart"/>
      <w:r>
        <w:rPr>
          <w:szCs w:val="28"/>
        </w:rPr>
        <w:t>Розумівка</w:t>
      </w:r>
      <w:proofErr w:type="spellEnd"/>
      <w:r>
        <w:rPr>
          <w:szCs w:val="28"/>
        </w:rPr>
        <w:t xml:space="preserve"> Запорізького району звернулися до фізрука (вчителя фізичної культури) </w:t>
      </w:r>
      <w:proofErr w:type="spellStart"/>
      <w:r>
        <w:rPr>
          <w:szCs w:val="28"/>
        </w:rPr>
        <w:t>Розумівської</w:t>
      </w:r>
      <w:proofErr w:type="spellEnd"/>
      <w:r>
        <w:rPr>
          <w:szCs w:val="28"/>
        </w:rPr>
        <w:t xml:space="preserve"> ЗОШ (Загальноосвітньої школи 1-3 ступенів) з проханням забезпечити доступ любителів міні футболу до тренувань в спортзалі школи в вечірній час (з 18 до 20 години вечора). Вчитель відповів, що вирішення цього питання не перебуває в його компетенції і порадив звернутися до директора школи. Останній відмовив, посилаючись на документи МОН України (Міністерства освіти та науки України), якими нібито заборонено використання </w:t>
      </w:r>
      <w:proofErr w:type="spellStart"/>
      <w:r>
        <w:rPr>
          <w:szCs w:val="28"/>
        </w:rPr>
        <w:t>обєктів</w:t>
      </w:r>
      <w:proofErr w:type="spellEnd"/>
      <w:r>
        <w:rPr>
          <w:szCs w:val="28"/>
        </w:rPr>
        <w:t xml:space="preserve"> шкільної інфраструктури в </w:t>
      </w:r>
      <w:proofErr w:type="spellStart"/>
      <w:r>
        <w:rPr>
          <w:szCs w:val="28"/>
        </w:rPr>
        <w:t>ненавчальних</w:t>
      </w:r>
      <w:proofErr w:type="spellEnd"/>
      <w:r>
        <w:rPr>
          <w:szCs w:val="28"/>
        </w:rPr>
        <w:t xml:space="preserve"> цілях. До того ж, складним є питання оплати вартості освітлення приміщення. Активісти стали погрожувати застосуванням фізичної сили (спричинення каліцтва). Директор погодився і дозволив використання спортивної зали жителям села.  </w:t>
      </w:r>
    </w:p>
    <w:p w:rsidR="00A516B1" w:rsidRDefault="00A516B1" w:rsidP="00A516B1">
      <w:pPr>
        <w:pStyle w:val="1"/>
        <w:ind w:left="0" w:firstLine="709"/>
        <w:rPr>
          <w:szCs w:val="28"/>
        </w:rPr>
      </w:pPr>
      <w:r>
        <w:rPr>
          <w:szCs w:val="28"/>
        </w:rPr>
        <w:t>Дайте правовий аналіз ситуації.</w:t>
      </w:r>
    </w:p>
    <w:p w:rsidR="00A516B1" w:rsidRDefault="00A516B1" w:rsidP="00A516B1">
      <w:pPr>
        <w:pStyle w:val="1"/>
        <w:ind w:left="0" w:firstLine="709"/>
        <w:rPr>
          <w:szCs w:val="28"/>
        </w:rPr>
      </w:pPr>
      <w:r>
        <w:rPr>
          <w:szCs w:val="28"/>
        </w:rPr>
        <w:t>Вирішіть справу. Відповідь аргументуйте.</w:t>
      </w:r>
    </w:p>
    <w:p w:rsidR="00A516B1" w:rsidRDefault="00A516B1" w:rsidP="00A516B1">
      <w:pPr>
        <w:pStyle w:val="1"/>
        <w:ind w:left="0" w:firstLine="709"/>
        <w:rPr>
          <w:szCs w:val="28"/>
        </w:rPr>
      </w:pPr>
      <w:proofErr w:type="gramStart"/>
      <w:r>
        <w:rPr>
          <w:szCs w:val="28"/>
          <w:lang w:val="en-US"/>
        </w:rPr>
        <w:t>P</w:t>
      </w:r>
      <w:r w:rsidRPr="00477992">
        <w:rPr>
          <w:szCs w:val="28"/>
        </w:rPr>
        <w:t>.</w:t>
      </w:r>
      <w:r>
        <w:rPr>
          <w:szCs w:val="28"/>
          <w:lang w:val="en-US"/>
        </w:rPr>
        <w:t>S</w:t>
      </w:r>
      <w:r w:rsidRPr="00477992">
        <w:rPr>
          <w:szCs w:val="28"/>
        </w:rPr>
        <w:t xml:space="preserve">. </w:t>
      </w:r>
      <w:r w:rsidRPr="0016245E">
        <w:rPr>
          <w:szCs w:val="28"/>
        </w:rPr>
        <w:t>всі</w:t>
      </w:r>
      <w:r>
        <w:rPr>
          <w:szCs w:val="28"/>
        </w:rPr>
        <w:t xml:space="preserve"> </w:t>
      </w:r>
      <w:r w:rsidRPr="0016245E">
        <w:rPr>
          <w:szCs w:val="28"/>
        </w:rPr>
        <w:t>факти, зазначені в даній задачі є вигаданими</w:t>
      </w:r>
      <w:r>
        <w:rPr>
          <w:szCs w:val="28"/>
        </w:rPr>
        <w:t>.</w:t>
      </w:r>
      <w:proofErr w:type="gramEnd"/>
    </w:p>
    <w:p w:rsidR="0076638D" w:rsidRPr="005B2976" w:rsidRDefault="0076638D" w:rsidP="0076638D">
      <w:pPr>
        <w:pStyle w:val="1"/>
        <w:tabs>
          <w:tab w:val="center" w:pos="4890"/>
          <w:tab w:val="left" w:pos="6715"/>
        </w:tabs>
        <w:ind w:left="0" w:firstLine="709"/>
        <w:rPr>
          <w:szCs w:val="28"/>
        </w:rPr>
      </w:pPr>
    </w:p>
    <w:p w:rsidR="009C603F" w:rsidRDefault="009C603F" w:rsidP="009C603F">
      <w:pPr>
        <w:pStyle w:val="1"/>
        <w:ind w:left="0" w:firstLine="0"/>
        <w:jc w:val="center"/>
        <w:rPr>
          <w:b/>
          <w:szCs w:val="28"/>
        </w:rPr>
      </w:pPr>
      <w:r w:rsidRPr="005D53F8">
        <w:rPr>
          <w:b/>
          <w:szCs w:val="28"/>
        </w:rPr>
        <w:t xml:space="preserve">Задача № </w:t>
      </w:r>
      <w:r>
        <w:rPr>
          <w:b/>
          <w:szCs w:val="28"/>
        </w:rPr>
        <w:t>5</w:t>
      </w:r>
    </w:p>
    <w:p w:rsidR="00C04E1C" w:rsidRDefault="00D747E8" w:rsidP="001605C4">
      <w:pPr>
        <w:pStyle w:val="1"/>
        <w:ind w:left="0" w:firstLine="709"/>
        <w:rPr>
          <w:szCs w:val="28"/>
        </w:rPr>
      </w:pPr>
      <w:r>
        <w:rPr>
          <w:szCs w:val="28"/>
        </w:rPr>
        <w:t xml:space="preserve">01.07.2025 р. в с. </w:t>
      </w:r>
      <w:proofErr w:type="spellStart"/>
      <w:r>
        <w:rPr>
          <w:szCs w:val="28"/>
        </w:rPr>
        <w:t>Мар’ївка</w:t>
      </w:r>
      <w:proofErr w:type="spellEnd"/>
      <w:r>
        <w:rPr>
          <w:szCs w:val="28"/>
        </w:rPr>
        <w:t xml:space="preserve"> Запорізького району стався конфлікт між жителями села та адміністрацією школи. Приводом для конфлікту стала заборона директора школи випасати худобу на стадіоні поблизу школи, оскільки стадіон призначений для використання в навчальному процесі школярів на уроках фізичної культури.</w:t>
      </w:r>
      <w:r w:rsidR="00C04E1C">
        <w:rPr>
          <w:szCs w:val="28"/>
        </w:rPr>
        <w:t xml:space="preserve"> Місцеві звернули увагу, що стадіон поріс травою, яка не коситься, відповідно, поїдання трави худобою буде сприяти росту трави, як і її удобрення випорожненнями худоби. </w:t>
      </w:r>
    </w:p>
    <w:p w:rsidR="00B43087" w:rsidRDefault="00B43087" w:rsidP="001605C4">
      <w:pPr>
        <w:pStyle w:val="1"/>
        <w:ind w:left="0" w:firstLine="709"/>
        <w:rPr>
          <w:szCs w:val="28"/>
        </w:rPr>
      </w:pPr>
      <w:r>
        <w:rPr>
          <w:szCs w:val="28"/>
        </w:rPr>
        <w:t xml:space="preserve">02.07.2025 р. Активісти, з’ясувавши, що цільове призначення земель, на яких знаходиться стадіон, значаться в державному земельному кадастрі як землі випасу, звернулися повторно до директора школи з питанням про припинення незаконного використання даної ділянки школою в навчальних цілях. На їхнє звернення він відповів, що вони не є суб’єктами звернення, а наразі школа разом з управлінням освіти Запорізького району готує звернення до </w:t>
      </w:r>
      <w:proofErr w:type="spellStart"/>
      <w:r>
        <w:rPr>
          <w:szCs w:val="28"/>
        </w:rPr>
        <w:t>Мар’ївської</w:t>
      </w:r>
      <w:proofErr w:type="spellEnd"/>
      <w:r>
        <w:rPr>
          <w:szCs w:val="28"/>
        </w:rPr>
        <w:t xml:space="preserve"> сільської ради з проханням змінити цільове призначення землі (ділянки, на якій фактично знаходиться стадіон).   </w:t>
      </w:r>
    </w:p>
    <w:p w:rsidR="001605C4" w:rsidRDefault="001605C4" w:rsidP="001605C4">
      <w:pPr>
        <w:pStyle w:val="1"/>
        <w:ind w:left="0" w:firstLine="709"/>
        <w:rPr>
          <w:szCs w:val="28"/>
        </w:rPr>
      </w:pPr>
      <w:r>
        <w:rPr>
          <w:szCs w:val="28"/>
        </w:rPr>
        <w:t>Дайте правовий аналіз ситуації.</w:t>
      </w:r>
    </w:p>
    <w:p w:rsidR="003338A2" w:rsidRDefault="00B84B4D" w:rsidP="001605C4">
      <w:pPr>
        <w:pStyle w:val="1"/>
        <w:ind w:left="0" w:firstLine="709"/>
        <w:rPr>
          <w:szCs w:val="28"/>
        </w:rPr>
      </w:pPr>
      <w:r>
        <w:rPr>
          <w:szCs w:val="28"/>
        </w:rPr>
        <w:t>Вирішіть справу</w:t>
      </w:r>
      <w:r w:rsidR="00E34178">
        <w:rPr>
          <w:szCs w:val="28"/>
        </w:rPr>
        <w:t>.</w:t>
      </w:r>
    </w:p>
    <w:p w:rsidR="00B84B4D" w:rsidRDefault="003338A2" w:rsidP="001605C4">
      <w:pPr>
        <w:pStyle w:val="1"/>
        <w:ind w:left="0" w:firstLine="709"/>
        <w:rPr>
          <w:szCs w:val="28"/>
        </w:rPr>
      </w:pPr>
      <w:r>
        <w:rPr>
          <w:szCs w:val="28"/>
        </w:rPr>
        <w:t>Відповідь аргументуйте.</w:t>
      </w:r>
      <w:r w:rsidR="001B6ACC">
        <w:rPr>
          <w:szCs w:val="28"/>
        </w:rPr>
        <w:t xml:space="preserve"> </w:t>
      </w:r>
    </w:p>
    <w:p w:rsidR="00B84B4D" w:rsidRPr="00E34178" w:rsidRDefault="00E34178" w:rsidP="00931EEA">
      <w:pPr>
        <w:pStyle w:val="1"/>
        <w:ind w:left="0" w:firstLine="709"/>
        <w:rPr>
          <w:szCs w:val="28"/>
        </w:rPr>
      </w:pPr>
      <w:proofErr w:type="gramStart"/>
      <w:r>
        <w:rPr>
          <w:szCs w:val="28"/>
          <w:lang w:val="en-US"/>
        </w:rPr>
        <w:lastRenderedPageBreak/>
        <w:t>P</w:t>
      </w:r>
      <w:r w:rsidRPr="0016245E">
        <w:rPr>
          <w:szCs w:val="28"/>
        </w:rPr>
        <w:t>.</w:t>
      </w:r>
      <w:r>
        <w:rPr>
          <w:szCs w:val="28"/>
          <w:lang w:val="en-US"/>
        </w:rPr>
        <w:t>S</w:t>
      </w:r>
      <w:r w:rsidRPr="0016245E">
        <w:rPr>
          <w:szCs w:val="28"/>
        </w:rPr>
        <w:t>. всі</w:t>
      </w:r>
      <w:r>
        <w:rPr>
          <w:szCs w:val="28"/>
        </w:rPr>
        <w:t xml:space="preserve"> </w:t>
      </w:r>
      <w:r w:rsidRPr="0016245E">
        <w:rPr>
          <w:szCs w:val="28"/>
        </w:rPr>
        <w:t>факти, зазначені в даній задачі є вигаданими</w:t>
      </w:r>
      <w:r>
        <w:rPr>
          <w:szCs w:val="28"/>
        </w:rPr>
        <w:t>.</w:t>
      </w:r>
      <w:proofErr w:type="gramEnd"/>
    </w:p>
    <w:sectPr w:rsidR="00B84B4D" w:rsidRPr="00E34178" w:rsidSect="00395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F38C1"/>
    <w:multiLevelType w:val="hybridMultilevel"/>
    <w:tmpl w:val="04D24844"/>
    <w:lvl w:ilvl="0" w:tplc="1DEC58E0">
      <w:start w:val="1"/>
      <w:numFmt w:val="decimal"/>
      <w:lvlText w:val="%1."/>
      <w:lvlJc w:val="left"/>
      <w:pPr>
        <w:ind w:left="720" w:hanging="360"/>
      </w:pPr>
      <w:rPr>
        <w:rFonts w:ascii="Liberation Serif" w:eastAsia="Droid Sans Fallback" w:hAnsi="Liberation Serif" w:cs="FreeSans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E7678"/>
    <w:multiLevelType w:val="hybridMultilevel"/>
    <w:tmpl w:val="62501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C1362"/>
    <w:multiLevelType w:val="hybridMultilevel"/>
    <w:tmpl w:val="62501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2007EF"/>
    <w:multiLevelType w:val="hybridMultilevel"/>
    <w:tmpl w:val="93AA4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3B4E25"/>
    <w:multiLevelType w:val="hybridMultilevel"/>
    <w:tmpl w:val="E8DE1D9C"/>
    <w:lvl w:ilvl="0" w:tplc="7586FC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77B74D5"/>
    <w:multiLevelType w:val="hybridMultilevel"/>
    <w:tmpl w:val="C79C2424"/>
    <w:lvl w:ilvl="0" w:tplc="480684EC">
      <w:start w:val="1"/>
      <w:numFmt w:val="decimal"/>
      <w:lvlText w:val="%1."/>
      <w:lvlJc w:val="left"/>
      <w:pPr>
        <w:ind w:left="6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7" w:hanging="360"/>
      </w:pPr>
    </w:lvl>
    <w:lvl w:ilvl="2" w:tplc="0419001B" w:tentative="1">
      <w:start w:val="1"/>
      <w:numFmt w:val="lowerRoman"/>
      <w:lvlText w:val="%3."/>
      <w:lvlJc w:val="right"/>
      <w:pPr>
        <w:ind w:left="2107" w:hanging="180"/>
      </w:pPr>
    </w:lvl>
    <w:lvl w:ilvl="3" w:tplc="0419000F" w:tentative="1">
      <w:start w:val="1"/>
      <w:numFmt w:val="decimal"/>
      <w:lvlText w:val="%4."/>
      <w:lvlJc w:val="left"/>
      <w:pPr>
        <w:ind w:left="2827" w:hanging="360"/>
      </w:pPr>
    </w:lvl>
    <w:lvl w:ilvl="4" w:tplc="04190019" w:tentative="1">
      <w:start w:val="1"/>
      <w:numFmt w:val="lowerLetter"/>
      <w:lvlText w:val="%5."/>
      <w:lvlJc w:val="left"/>
      <w:pPr>
        <w:ind w:left="3547" w:hanging="360"/>
      </w:pPr>
    </w:lvl>
    <w:lvl w:ilvl="5" w:tplc="0419001B" w:tentative="1">
      <w:start w:val="1"/>
      <w:numFmt w:val="lowerRoman"/>
      <w:lvlText w:val="%6."/>
      <w:lvlJc w:val="right"/>
      <w:pPr>
        <w:ind w:left="4267" w:hanging="180"/>
      </w:pPr>
    </w:lvl>
    <w:lvl w:ilvl="6" w:tplc="0419000F" w:tentative="1">
      <w:start w:val="1"/>
      <w:numFmt w:val="decimal"/>
      <w:lvlText w:val="%7."/>
      <w:lvlJc w:val="left"/>
      <w:pPr>
        <w:ind w:left="4987" w:hanging="360"/>
      </w:pPr>
    </w:lvl>
    <w:lvl w:ilvl="7" w:tplc="04190019" w:tentative="1">
      <w:start w:val="1"/>
      <w:numFmt w:val="lowerLetter"/>
      <w:lvlText w:val="%8."/>
      <w:lvlJc w:val="left"/>
      <w:pPr>
        <w:ind w:left="5707" w:hanging="360"/>
      </w:pPr>
    </w:lvl>
    <w:lvl w:ilvl="8" w:tplc="0419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6">
    <w:nsid w:val="534079DA"/>
    <w:multiLevelType w:val="hybridMultilevel"/>
    <w:tmpl w:val="90A6B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9577D4"/>
    <w:multiLevelType w:val="hybridMultilevel"/>
    <w:tmpl w:val="2F7633AA"/>
    <w:lvl w:ilvl="0" w:tplc="9A10FA74">
      <w:start w:val="1"/>
      <w:numFmt w:val="decimal"/>
      <w:lvlText w:val="%1."/>
      <w:lvlJc w:val="left"/>
      <w:pPr>
        <w:ind w:left="1429" w:hanging="360"/>
      </w:pPr>
    </w:lvl>
    <w:lvl w:ilvl="1" w:tplc="CA2C791C" w:tentative="1">
      <w:start w:val="1"/>
      <w:numFmt w:val="lowerLetter"/>
      <w:lvlText w:val="%2."/>
      <w:lvlJc w:val="left"/>
      <w:pPr>
        <w:ind w:left="2149" w:hanging="360"/>
      </w:pPr>
    </w:lvl>
    <w:lvl w:ilvl="2" w:tplc="9E603A0E" w:tentative="1">
      <w:start w:val="1"/>
      <w:numFmt w:val="lowerRoman"/>
      <w:lvlText w:val="%3."/>
      <w:lvlJc w:val="right"/>
      <w:pPr>
        <w:ind w:left="2869" w:hanging="180"/>
      </w:pPr>
    </w:lvl>
    <w:lvl w:ilvl="3" w:tplc="961C1BA6" w:tentative="1">
      <w:start w:val="1"/>
      <w:numFmt w:val="decimal"/>
      <w:lvlText w:val="%4."/>
      <w:lvlJc w:val="left"/>
      <w:pPr>
        <w:ind w:left="3589" w:hanging="360"/>
      </w:pPr>
    </w:lvl>
    <w:lvl w:ilvl="4" w:tplc="03B24138" w:tentative="1">
      <w:start w:val="1"/>
      <w:numFmt w:val="lowerLetter"/>
      <w:lvlText w:val="%5."/>
      <w:lvlJc w:val="left"/>
      <w:pPr>
        <w:ind w:left="4309" w:hanging="360"/>
      </w:pPr>
    </w:lvl>
    <w:lvl w:ilvl="5" w:tplc="80105774" w:tentative="1">
      <w:start w:val="1"/>
      <w:numFmt w:val="lowerRoman"/>
      <w:lvlText w:val="%6."/>
      <w:lvlJc w:val="right"/>
      <w:pPr>
        <w:ind w:left="5029" w:hanging="180"/>
      </w:pPr>
    </w:lvl>
    <w:lvl w:ilvl="6" w:tplc="622EF7AC" w:tentative="1">
      <w:start w:val="1"/>
      <w:numFmt w:val="decimal"/>
      <w:lvlText w:val="%7."/>
      <w:lvlJc w:val="left"/>
      <w:pPr>
        <w:ind w:left="5749" w:hanging="360"/>
      </w:pPr>
    </w:lvl>
    <w:lvl w:ilvl="7" w:tplc="30B6218C" w:tentative="1">
      <w:start w:val="1"/>
      <w:numFmt w:val="lowerLetter"/>
      <w:lvlText w:val="%8."/>
      <w:lvlJc w:val="left"/>
      <w:pPr>
        <w:ind w:left="6469" w:hanging="360"/>
      </w:pPr>
    </w:lvl>
    <w:lvl w:ilvl="8" w:tplc="5A9EB91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0AA1B62"/>
    <w:multiLevelType w:val="hybridMultilevel"/>
    <w:tmpl w:val="62501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DD16A8"/>
    <w:multiLevelType w:val="hybridMultilevel"/>
    <w:tmpl w:val="2F7633AA"/>
    <w:lvl w:ilvl="0" w:tplc="9A10FA74">
      <w:start w:val="1"/>
      <w:numFmt w:val="decimal"/>
      <w:lvlText w:val="%1."/>
      <w:lvlJc w:val="left"/>
      <w:pPr>
        <w:ind w:left="1429" w:hanging="360"/>
      </w:pPr>
    </w:lvl>
    <w:lvl w:ilvl="1" w:tplc="CA2C791C" w:tentative="1">
      <w:start w:val="1"/>
      <w:numFmt w:val="lowerLetter"/>
      <w:lvlText w:val="%2."/>
      <w:lvlJc w:val="left"/>
      <w:pPr>
        <w:ind w:left="2149" w:hanging="360"/>
      </w:pPr>
    </w:lvl>
    <w:lvl w:ilvl="2" w:tplc="9E603A0E" w:tentative="1">
      <w:start w:val="1"/>
      <w:numFmt w:val="lowerRoman"/>
      <w:lvlText w:val="%3."/>
      <w:lvlJc w:val="right"/>
      <w:pPr>
        <w:ind w:left="2869" w:hanging="180"/>
      </w:pPr>
    </w:lvl>
    <w:lvl w:ilvl="3" w:tplc="961C1BA6" w:tentative="1">
      <w:start w:val="1"/>
      <w:numFmt w:val="decimal"/>
      <w:lvlText w:val="%4."/>
      <w:lvlJc w:val="left"/>
      <w:pPr>
        <w:ind w:left="3589" w:hanging="360"/>
      </w:pPr>
    </w:lvl>
    <w:lvl w:ilvl="4" w:tplc="03B24138" w:tentative="1">
      <w:start w:val="1"/>
      <w:numFmt w:val="lowerLetter"/>
      <w:lvlText w:val="%5."/>
      <w:lvlJc w:val="left"/>
      <w:pPr>
        <w:ind w:left="4309" w:hanging="360"/>
      </w:pPr>
    </w:lvl>
    <w:lvl w:ilvl="5" w:tplc="80105774" w:tentative="1">
      <w:start w:val="1"/>
      <w:numFmt w:val="lowerRoman"/>
      <w:lvlText w:val="%6."/>
      <w:lvlJc w:val="right"/>
      <w:pPr>
        <w:ind w:left="5029" w:hanging="180"/>
      </w:pPr>
    </w:lvl>
    <w:lvl w:ilvl="6" w:tplc="622EF7AC" w:tentative="1">
      <w:start w:val="1"/>
      <w:numFmt w:val="decimal"/>
      <w:lvlText w:val="%7."/>
      <w:lvlJc w:val="left"/>
      <w:pPr>
        <w:ind w:left="5749" w:hanging="360"/>
      </w:pPr>
    </w:lvl>
    <w:lvl w:ilvl="7" w:tplc="30B6218C" w:tentative="1">
      <w:start w:val="1"/>
      <w:numFmt w:val="lowerLetter"/>
      <w:lvlText w:val="%8."/>
      <w:lvlJc w:val="left"/>
      <w:pPr>
        <w:ind w:left="6469" w:hanging="360"/>
      </w:pPr>
    </w:lvl>
    <w:lvl w:ilvl="8" w:tplc="5A9EB91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50659F5"/>
    <w:multiLevelType w:val="hybridMultilevel"/>
    <w:tmpl w:val="0BE83E9E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464F93"/>
    <w:multiLevelType w:val="hybridMultilevel"/>
    <w:tmpl w:val="04D24844"/>
    <w:lvl w:ilvl="0" w:tplc="1DEC58E0">
      <w:start w:val="1"/>
      <w:numFmt w:val="decimal"/>
      <w:lvlText w:val="%1."/>
      <w:lvlJc w:val="left"/>
      <w:pPr>
        <w:ind w:left="720" w:hanging="360"/>
      </w:pPr>
      <w:rPr>
        <w:rFonts w:ascii="Liberation Serif" w:eastAsia="Droid Sans Fallback" w:hAnsi="Liberation Serif" w:cs="FreeSans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1"/>
  </w:num>
  <w:num w:numId="5">
    <w:abstractNumId w:val="4"/>
  </w:num>
  <w:num w:numId="6">
    <w:abstractNumId w:val="8"/>
  </w:num>
  <w:num w:numId="7">
    <w:abstractNumId w:val="2"/>
  </w:num>
  <w:num w:numId="8">
    <w:abstractNumId w:val="3"/>
  </w:num>
  <w:num w:numId="9">
    <w:abstractNumId w:val="7"/>
  </w:num>
  <w:num w:numId="10">
    <w:abstractNumId w:val="6"/>
  </w:num>
  <w:num w:numId="11">
    <w:abstractNumId w:val="1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compat/>
  <w:rsids>
    <w:rsidRoot w:val="000A5FD0"/>
    <w:rsid w:val="0000289A"/>
    <w:rsid w:val="00003184"/>
    <w:rsid w:val="000048BC"/>
    <w:rsid w:val="000149D7"/>
    <w:rsid w:val="00014EC1"/>
    <w:rsid w:val="00017227"/>
    <w:rsid w:val="000344A9"/>
    <w:rsid w:val="0004504F"/>
    <w:rsid w:val="00060CB2"/>
    <w:rsid w:val="00075A5B"/>
    <w:rsid w:val="00086084"/>
    <w:rsid w:val="00090366"/>
    <w:rsid w:val="000924B1"/>
    <w:rsid w:val="000A24CA"/>
    <w:rsid w:val="000A5FD0"/>
    <w:rsid w:val="000B1483"/>
    <w:rsid w:val="000B7CC0"/>
    <w:rsid w:val="000D2FFE"/>
    <w:rsid w:val="000E248D"/>
    <w:rsid w:val="000E2B92"/>
    <w:rsid w:val="000E5ED4"/>
    <w:rsid w:val="000E5F7F"/>
    <w:rsid w:val="001166D6"/>
    <w:rsid w:val="00141CB3"/>
    <w:rsid w:val="001605C4"/>
    <w:rsid w:val="0016245E"/>
    <w:rsid w:val="0016374C"/>
    <w:rsid w:val="001801AF"/>
    <w:rsid w:val="00184647"/>
    <w:rsid w:val="00184ECF"/>
    <w:rsid w:val="001924E1"/>
    <w:rsid w:val="001A34D4"/>
    <w:rsid w:val="001B0B6F"/>
    <w:rsid w:val="001B6ACC"/>
    <w:rsid w:val="001C2AE6"/>
    <w:rsid w:val="001C4CD4"/>
    <w:rsid w:val="001D461F"/>
    <w:rsid w:val="001D6C31"/>
    <w:rsid w:val="001F21D8"/>
    <w:rsid w:val="001F4F0C"/>
    <w:rsid w:val="00225DED"/>
    <w:rsid w:val="00231255"/>
    <w:rsid w:val="002344F9"/>
    <w:rsid w:val="00234B22"/>
    <w:rsid w:val="00245F80"/>
    <w:rsid w:val="00260200"/>
    <w:rsid w:val="00271BED"/>
    <w:rsid w:val="002743C1"/>
    <w:rsid w:val="00284A43"/>
    <w:rsid w:val="002864E2"/>
    <w:rsid w:val="00292343"/>
    <w:rsid w:val="00294BD9"/>
    <w:rsid w:val="002A4E15"/>
    <w:rsid w:val="002B4C47"/>
    <w:rsid w:val="002C1E60"/>
    <w:rsid w:val="002D7E62"/>
    <w:rsid w:val="00330DF2"/>
    <w:rsid w:val="003338A2"/>
    <w:rsid w:val="0033688F"/>
    <w:rsid w:val="00341BDA"/>
    <w:rsid w:val="0034274A"/>
    <w:rsid w:val="00347BD0"/>
    <w:rsid w:val="00354D8F"/>
    <w:rsid w:val="0036167C"/>
    <w:rsid w:val="00364AE6"/>
    <w:rsid w:val="003714F1"/>
    <w:rsid w:val="003816F3"/>
    <w:rsid w:val="00395453"/>
    <w:rsid w:val="003A79B1"/>
    <w:rsid w:val="003B4290"/>
    <w:rsid w:val="003D2CA9"/>
    <w:rsid w:val="003E7BD2"/>
    <w:rsid w:val="003F1BD2"/>
    <w:rsid w:val="003F24F4"/>
    <w:rsid w:val="00416D37"/>
    <w:rsid w:val="004261EB"/>
    <w:rsid w:val="00432378"/>
    <w:rsid w:val="004339BF"/>
    <w:rsid w:val="004470D0"/>
    <w:rsid w:val="00451173"/>
    <w:rsid w:val="00454D83"/>
    <w:rsid w:val="00462B35"/>
    <w:rsid w:val="00477992"/>
    <w:rsid w:val="00480790"/>
    <w:rsid w:val="00494D3E"/>
    <w:rsid w:val="004A61BB"/>
    <w:rsid w:val="004B296D"/>
    <w:rsid w:val="004D07BD"/>
    <w:rsid w:val="004D2226"/>
    <w:rsid w:val="004D4E27"/>
    <w:rsid w:val="004E121B"/>
    <w:rsid w:val="00500E44"/>
    <w:rsid w:val="00530D6E"/>
    <w:rsid w:val="00531AA1"/>
    <w:rsid w:val="0054115F"/>
    <w:rsid w:val="00545150"/>
    <w:rsid w:val="00575BDE"/>
    <w:rsid w:val="00587A31"/>
    <w:rsid w:val="00590201"/>
    <w:rsid w:val="005A748B"/>
    <w:rsid w:val="005B2976"/>
    <w:rsid w:val="005B5EF3"/>
    <w:rsid w:val="005D7736"/>
    <w:rsid w:val="005E5B78"/>
    <w:rsid w:val="005F3CA6"/>
    <w:rsid w:val="005F4754"/>
    <w:rsid w:val="005F68B3"/>
    <w:rsid w:val="006000BF"/>
    <w:rsid w:val="006070DF"/>
    <w:rsid w:val="00617C22"/>
    <w:rsid w:val="006249BE"/>
    <w:rsid w:val="00650B21"/>
    <w:rsid w:val="00674B5F"/>
    <w:rsid w:val="00680037"/>
    <w:rsid w:val="00680E60"/>
    <w:rsid w:val="00685F75"/>
    <w:rsid w:val="00686654"/>
    <w:rsid w:val="006A1E6A"/>
    <w:rsid w:val="00714611"/>
    <w:rsid w:val="007212FE"/>
    <w:rsid w:val="007234B9"/>
    <w:rsid w:val="00723F4B"/>
    <w:rsid w:val="00734679"/>
    <w:rsid w:val="00734F1F"/>
    <w:rsid w:val="007366DD"/>
    <w:rsid w:val="00743F7A"/>
    <w:rsid w:val="00745262"/>
    <w:rsid w:val="00754C06"/>
    <w:rsid w:val="00754E91"/>
    <w:rsid w:val="0076638D"/>
    <w:rsid w:val="00771009"/>
    <w:rsid w:val="0078515C"/>
    <w:rsid w:val="007A49EA"/>
    <w:rsid w:val="007A5899"/>
    <w:rsid w:val="007B0101"/>
    <w:rsid w:val="007B4610"/>
    <w:rsid w:val="007C1BA8"/>
    <w:rsid w:val="007D57EF"/>
    <w:rsid w:val="007F3039"/>
    <w:rsid w:val="007F36AF"/>
    <w:rsid w:val="007F5F0B"/>
    <w:rsid w:val="00810B33"/>
    <w:rsid w:val="00810ED5"/>
    <w:rsid w:val="00817A26"/>
    <w:rsid w:val="00823F1A"/>
    <w:rsid w:val="008262E2"/>
    <w:rsid w:val="00861C60"/>
    <w:rsid w:val="00864DCD"/>
    <w:rsid w:val="00891578"/>
    <w:rsid w:val="008A128E"/>
    <w:rsid w:val="008A6C36"/>
    <w:rsid w:val="008E3EA1"/>
    <w:rsid w:val="00931EEA"/>
    <w:rsid w:val="00933027"/>
    <w:rsid w:val="00933761"/>
    <w:rsid w:val="009360DA"/>
    <w:rsid w:val="00940E27"/>
    <w:rsid w:val="0094379D"/>
    <w:rsid w:val="00946381"/>
    <w:rsid w:val="00956BB1"/>
    <w:rsid w:val="0096274B"/>
    <w:rsid w:val="009631AE"/>
    <w:rsid w:val="009643F9"/>
    <w:rsid w:val="009751E5"/>
    <w:rsid w:val="00981AD1"/>
    <w:rsid w:val="009820EC"/>
    <w:rsid w:val="00986257"/>
    <w:rsid w:val="0099088B"/>
    <w:rsid w:val="00991C8F"/>
    <w:rsid w:val="00993EDC"/>
    <w:rsid w:val="009B4C56"/>
    <w:rsid w:val="009C603F"/>
    <w:rsid w:val="009E058D"/>
    <w:rsid w:val="00A11387"/>
    <w:rsid w:val="00A113D1"/>
    <w:rsid w:val="00A20457"/>
    <w:rsid w:val="00A30DB7"/>
    <w:rsid w:val="00A328D8"/>
    <w:rsid w:val="00A35E39"/>
    <w:rsid w:val="00A425A0"/>
    <w:rsid w:val="00A4361C"/>
    <w:rsid w:val="00A451CC"/>
    <w:rsid w:val="00A516B1"/>
    <w:rsid w:val="00A52F33"/>
    <w:rsid w:val="00A577C7"/>
    <w:rsid w:val="00A64B86"/>
    <w:rsid w:val="00A67E46"/>
    <w:rsid w:val="00A82724"/>
    <w:rsid w:val="00A8367C"/>
    <w:rsid w:val="00A93EFF"/>
    <w:rsid w:val="00A976BA"/>
    <w:rsid w:val="00AA50AA"/>
    <w:rsid w:val="00AC3C52"/>
    <w:rsid w:val="00AC573F"/>
    <w:rsid w:val="00AC661E"/>
    <w:rsid w:val="00AD1880"/>
    <w:rsid w:val="00AD564E"/>
    <w:rsid w:val="00AE0C97"/>
    <w:rsid w:val="00B02C75"/>
    <w:rsid w:val="00B044B7"/>
    <w:rsid w:val="00B17748"/>
    <w:rsid w:val="00B34F20"/>
    <w:rsid w:val="00B43087"/>
    <w:rsid w:val="00B613EB"/>
    <w:rsid w:val="00B72E63"/>
    <w:rsid w:val="00B75380"/>
    <w:rsid w:val="00B77968"/>
    <w:rsid w:val="00B83872"/>
    <w:rsid w:val="00B83EA4"/>
    <w:rsid w:val="00B84B4D"/>
    <w:rsid w:val="00B90582"/>
    <w:rsid w:val="00BB3A22"/>
    <w:rsid w:val="00BB6CA0"/>
    <w:rsid w:val="00BC6D50"/>
    <w:rsid w:val="00BE124E"/>
    <w:rsid w:val="00BE2CDC"/>
    <w:rsid w:val="00BF0C24"/>
    <w:rsid w:val="00C02FCA"/>
    <w:rsid w:val="00C04E1C"/>
    <w:rsid w:val="00C118BF"/>
    <w:rsid w:val="00C16E19"/>
    <w:rsid w:val="00C558FD"/>
    <w:rsid w:val="00C672E9"/>
    <w:rsid w:val="00C821A4"/>
    <w:rsid w:val="00C84394"/>
    <w:rsid w:val="00C91932"/>
    <w:rsid w:val="00C95300"/>
    <w:rsid w:val="00CA51AB"/>
    <w:rsid w:val="00CB0A10"/>
    <w:rsid w:val="00CB2B10"/>
    <w:rsid w:val="00CD4314"/>
    <w:rsid w:val="00CD7DE9"/>
    <w:rsid w:val="00CE4C60"/>
    <w:rsid w:val="00CF3CCA"/>
    <w:rsid w:val="00CF4375"/>
    <w:rsid w:val="00D00BA0"/>
    <w:rsid w:val="00D224C4"/>
    <w:rsid w:val="00D3769A"/>
    <w:rsid w:val="00D6650F"/>
    <w:rsid w:val="00D71D9D"/>
    <w:rsid w:val="00D747E8"/>
    <w:rsid w:val="00D74B4C"/>
    <w:rsid w:val="00D7739F"/>
    <w:rsid w:val="00D837C3"/>
    <w:rsid w:val="00D93107"/>
    <w:rsid w:val="00DA3853"/>
    <w:rsid w:val="00DB4113"/>
    <w:rsid w:val="00DC3B59"/>
    <w:rsid w:val="00DD0E0F"/>
    <w:rsid w:val="00DE3CDF"/>
    <w:rsid w:val="00E26AE8"/>
    <w:rsid w:val="00E34178"/>
    <w:rsid w:val="00E41FEE"/>
    <w:rsid w:val="00E44907"/>
    <w:rsid w:val="00E46DAB"/>
    <w:rsid w:val="00E64128"/>
    <w:rsid w:val="00E76E29"/>
    <w:rsid w:val="00E8783E"/>
    <w:rsid w:val="00E9784B"/>
    <w:rsid w:val="00EB6024"/>
    <w:rsid w:val="00EC62BA"/>
    <w:rsid w:val="00EC6F21"/>
    <w:rsid w:val="00ED58CF"/>
    <w:rsid w:val="00EE0725"/>
    <w:rsid w:val="00EF3525"/>
    <w:rsid w:val="00EF532C"/>
    <w:rsid w:val="00EF5E84"/>
    <w:rsid w:val="00F0233F"/>
    <w:rsid w:val="00F11345"/>
    <w:rsid w:val="00F11ED7"/>
    <w:rsid w:val="00F17D7E"/>
    <w:rsid w:val="00F25171"/>
    <w:rsid w:val="00F31E9D"/>
    <w:rsid w:val="00F40AED"/>
    <w:rsid w:val="00F43559"/>
    <w:rsid w:val="00F47417"/>
    <w:rsid w:val="00F5779D"/>
    <w:rsid w:val="00F734F6"/>
    <w:rsid w:val="00F753D9"/>
    <w:rsid w:val="00F7782D"/>
    <w:rsid w:val="00FC1B87"/>
    <w:rsid w:val="00FC5A22"/>
    <w:rsid w:val="00FD2B52"/>
    <w:rsid w:val="00FD6151"/>
    <w:rsid w:val="00FE1F64"/>
    <w:rsid w:val="00FE26A7"/>
    <w:rsid w:val="00FE4446"/>
    <w:rsid w:val="00FE60A0"/>
    <w:rsid w:val="00FF2647"/>
    <w:rsid w:val="00FF68F3"/>
    <w:rsid w:val="00FF7399"/>
    <w:rsid w:val="00FF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61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FD0"/>
    <w:pPr>
      <w:widowControl w:val="0"/>
      <w:autoSpaceDE w:val="0"/>
      <w:autoSpaceDN w:val="0"/>
      <w:adjustRightInd w:val="0"/>
      <w:ind w:left="720"/>
      <w:contextualSpacing/>
    </w:pPr>
    <w:rPr>
      <w:rFonts w:ascii="Calibri" w:eastAsia="Times New Roman" w:hAnsi="Calibri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A5F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A5FD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0A5FD0"/>
    <w:pPr>
      <w:ind w:left="720" w:firstLine="425"/>
      <w:contextualSpacing/>
      <w:jc w:val="both"/>
    </w:pPr>
    <w:rPr>
      <w:rFonts w:eastAsia="Calibri"/>
      <w:sz w:val="28"/>
      <w:lang w:val="uk-UA" w:eastAsia="ru-RU"/>
    </w:rPr>
  </w:style>
  <w:style w:type="paragraph" w:customStyle="1" w:styleId="Default">
    <w:name w:val="Default"/>
    <w:link w:val="Default0"/>
    <w:rsid w:val="000A5FD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Default0">
    <w:name w:val="Default Знак"/>
    <w:basedOn w:val="a0"/>
    <w:link w:val="Default"/>
    <w:locked/>
    <w:rsid w:val="000A5FD0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B75380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5">
    <w:name w:val="Hyperlink"/>
    <w:basedOn w:val="a0"/>
    <w:uiPriority w:val="99"/>
    <w:unhideWhenUsed/>
    <w:rsid w:val="00EF5E8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9</Pages>
  <Words>2950</Words>
  <Characters>16817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</dc:creator>
  <cp:lastModifiedBy>Богдан</cp:lastModifiedBy>
  <cp:revision>16</cp:revision>
  <dcterms:created xsi:type="dcterms:W3CDTF">2025-10-25T14:03:00Z</dcterms:created>
  <dcterms:modified xsi:type="dcterms:W3CDTF">2025-10-25T16:45:00Z</dcterms:modified>
</cp:coreProperties>
</file>