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547A" w14:textId="44232FCA" w:rsidR="00D0764B" w:rsidRPr="00C02714" w:rsidRDefault="00546885" w:rsidP="00546885">
      <w:pPr>
        <w:jc w:val="center"/>
        <w:rPr>
          <w:rFonts w:ascii="Times New Roman" w:hAnsi="Times New Roman" w:cs="Times New Roman"/>
          <w:b/>
          <w:bCs/>
          <w:sz w:val="28"/>
          <w:szCs w:val="28"/>
          <w:lang w:val="uk-UA"/>
        </w:rPr>
      </w:pPr>
      <w:r w:rsidRPr="00C02714">
        <w:rPr>
          <w:rFonts w:ascii="Times New Roman" w:hAnsi="Times New Roman" w:cs="Times New Roman"/>
          <w:b/>
          <w:bCs/>
          <w:sz w:val="28"/>
          <w:szCs w:val="28"/>
          <w:lang w:val="uk-UA"/>
        </w:rPr>
        <w:t>Тема. Методи психолого-педагогічного дослідження</w:t>
      </w:r>
    </w:p>
    <w:p w14:paraId="7EF0EAB9" w14:textId="77777777" w:rsidR="00546885" w:rsidRPr="00C02714" w:rsidRDefault="00546885" w:rsidP="00546885">
      <w:pPr>
        <w:jc w:val="center"/>
        <w:rPr>
          <w:rFonts w:ascii="Times New Roman" w:hAnsi="Times New Roman" w:cs="Times New Roman"/>
          <w:sz w:val="28"/>
          <w:szCs w:val="28"/>
          <w:lang w:val="uk-UA"/>
        </w:rPr>
      </w:pPr>
    </w:p>
    <w:p w14:paraId="20B22F34" w14:textId="639A4DEA" w:rsidR="00546885" w:rsidRPr="00C02714" w:rsidRDefault="00787014" w:rsidP="00546885">
      <w:pPr>
        <w:jc w:val="center"/>
        <w:rPr>
          <w:rFonts w:ascii="Times New Roman" w:hAnsi="Times New Roman" w:cs="Times New Roman"/>
          <w:b/>
          <w:bCs/>
          <w:sz w:val="28"/>
          <w:szCs w:val="28"/>
          <w:lang w:val="uk-UA"/>
        </w:rPr>
      </w:pPr>
      <w:r w:rsidRPr="00C02714">
        <w:rPr>
          <w:rFonts w:ascii="Times New Roman" w:hAnsi="Times New Roman" w:cs="Times New Roman"/>
          <w:b/>
          <w:bCs/>
          <w:sz w:val="28"/>
          <w:szCs w:val="28"/>
          <w:lang w:val="uk-UA"/>
        </w:rPr>
        <w:t>ПЛАН</w:t>
      </w:r>
    </w:p>
    <w:p w14:paraId="79584C5A" w14:textId="77777777" w:rsidR="00787014" w:rsidRPr="00C02714" w:rsidRDefault="00787014" w:rsidP="00787014">
      <w:pPr>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t xml:space="preserve">1. Вимоги до методів психології. </w:t>
      </w:r>
    </w:p>
    <w:p w14:paraId="09BD82BA" w14:textId="77777777" w:rsidR="00787014" w:rsidRPr="00C02714" w:rsidRDefault="00787014" w:rsidP="00787014">
      <w:pPr>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t xml:space="preserve">2. Основні методи психології. </w:t>
      </w:r>
    </w:p>
    <w:p w14:paraId="2B1A0474" w14:textId="4B76057E" w:rsidR="00787014" w:rsidRPr="00C02714" w:rsidRDefault="00787014" w:rsidP="00787014">
      <w:pPr>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t>3. Додаткові методи.</w:t>
      </w:r>
    </w:p>
    <w:p w14:paraId="11710F3E" w14:textId="77777777" w:rsidR="00927351" w:rsidRPr="00C02714" w:rsidRDefault="00927351" w:rsidP="00787014">
      <w:pPr>
        <w:jc w:val="both"/>
        <w:rPr>
          <w:rFonts w:ascii="Times New Roman" w:hAnsi="Times New Roman" w:cs="Times New Roman"/>
          <w:sz w:val="28"/>
          <w:szCs w:val="28"/>
          <w:lang w:val="uk-UA"/>
        </w:rPr>
      </w:pPr>
    </w:p>
    <w:p w14:paraId="7BB4AEF1" w14:textId="5DA843A4" w:rsidR="00927351" w:rsidRPr="00C02714" w:rsidRDefault="00927351" w:rsidP="00927351">
      <w:pPr>
        <w:pStyle w:val="a7"/>
        <w:numPr>
          <w:ilvl w:val="0"/>
          <w:numId w:val="1"/>
        </w:numPr>
        <w:tabs>
          <w:tab w:val="left" w:pos="993"/>
        </w:tabs>
        <w:ind w:left="0" w:firstLine="709"/>
        <w:jc w:val="both"/>
        <w:rPr>
          <w:rFonts w:ascii="Times New Roman" w:hAnsi="Times New Roman" w:cs="Times New Roman"/>
          <w:b/>
          <w:bCs/>
          <w:sz w:val="28"/>
          <w:szCs w:val="28"/>
          <w:lang w:val="uk-UA"/>
        </w:rPr>
      </w:pPr>
      <w:r w:rsidRPr="00C02714">
        <w:rPr>
          <w:rFonts w:ascii="Times New Roman" w:hAnsi="Times New Roman" w:cs="Times New Roman"/>
          <w:b/>
          <w:bCs/>
          <w:sz w:val="28"/>
          <w:szCs w:val="28"/>
          <w:lang w:val="uk-UA"/>
        </w:rPr>
        <w:t>Вимоги до методів психології</w:t>
      </w:r>
      <w:r w:rsidRPr="00C02714">
        <w:rPr>
          <w:rFonts w:ascii="Times New Roman" w:hAnsi="Times New Roman" w:cs="Times New Roman"/>
          <w:b/>
          <w:bCs/>
          <w:sz w:val="28"/>
          <w:szCs w:val="28"/>
          <w:lang w:val="uk-UA"/>
        </w:rPr>
        <w:t>.</w:t>
      </w:r>
    </w:p>
    <w:p w14:paraId="7221DD07" w14:textId="77777777" w:rsidR="0094725E" w:rsidRPr="00C02714" w:rsidRDefault="00927351" w:rsidP="00927351">
      <w:pPr>
        <w:pStyle w:val="a7"/>
        <w:ind w:left="0" w:firstLine="709"/>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t xml:space="preserve"> Психологія як наука має певні предмет і методи вивчення психічних явищ. Знання методів і вміння за їх допомогою вивчати вікові та індивідуальні особливості психічного розвитку особистості шлях до глибшого пізнання психологічних особливостей особистості й використання цих знань у практичній діяльності. Психологія висуває до методів дослідження психічних явищ певні вимоги: – психічні явища потрібно вивчати в їх розвитку, взаємозв’язку та взаємозалежності; – метод психологічного дослідження має бути адекватним предметові дослідження, розкривати істотні, а невипадкові, другорядні особливості досліджуваного психологічного процесу, стану чи властивості. Основним принципом психологічного дослідження є його об’єктивність. Методами, які забезпечують об’єктивність розкриття досліджуваного психічного явища, є спостереження, експериментальне дослідження, аналіз продуктів діяльності, бесіда, інтерв’ю. Метод самоспостереження, особливо інтроспективна його форма, не може бути єдиним і вірогідним способом вивчення особливостей психічних процесів, станів і властивостей особистості. Самоспостереження легко піддається суб’єктивному тлумаченню психічних явищ, особливо тоді, коли</w:t>
      </w:r>
      <w:r w:rsidR="0094725E" w:rsidRPr="00C02714">
        <w:rPr>
          <w:rFonts w:ascii="Times New Roman" w:hAnsi="Times New Roman" w:cs="Times New Roman"/>
          <w:sz w:val="28"/>
          <w:szCs w:val="28"/>
          <w:lang w:val="uk-UA"/>
        </w:rPr>
        <w:t xml:space="preserve"> </w:t>
      </w:r>
      <w:r w:rsidR="0094725E" w:rsidRPr="00C02714">
        <w:rPr>
          <w:rFonts w:ascii="Times New Roman" w:hAnsi="Times New Roman" w:cs="Times New Roman"/>
          <w:sz w:val="28"/>
          <w:szCs w:val="28"/>
          <w:lang w:val="uk-UA"/>
        </w:rPr>
        <w:t xml:space="preserve">досліджувана особа малорозвинена і не здатна до самоспостереження. Перевірити ж описи психічних переживань, що досліджуються самоспостереженням, здебільшого неможливо. Втім, при дослідженні об’єктивними методами самоспостереження може використовуватись у формі словесного звіту піддослідного про те, що і як він переживає під час самоспостереження психічного процесу чи стану. При самоспостереженні особистість одночасно постає як суб’єкт та як об’єкт дослідження, що унеможливлює успішність дослідження. Кращою формою самоспостереження є ретроспективне спостереження, </w:t>
      </w:r>
      <w:proofErr w:type="spellStart"/>
      <w:r w:rsidR="0094725E" w:rsidRPr="00C02714">
        <w:rPr>
          <w:rFonts w:ascii="Times New Roman" w:hAnsi="Times New Roman" w:cs="Times New Roman"/>
          <w:sz w:val="28"/>
          <w:szCs w:val="28"/>
          <w:lang w:val="uk-UA"/>
        </w:rPr>
        <w:t>засадовим</w:t>
      </w:r>
      <w:proofErr w:type="spellEnd"/>
      <w:r w:rsidR="0094725E" w:rsidRPr="00C02714">
        <w:rPr>
          <w:rFonts w:ascii="Times New Roman" w:hAnsi="Times New Roman" w:cs="Times New Roman"/>
          <w:sz w:val="28"/>
          <w:szCs w:val="28"/>
          <w:lang w:val="uk-UA"/>
        </w:rPr>
        <w:t xml:space="preserve"> стосовно якого є згадування про перебіг досліджуваного психічного явища після того, як воно відбулося. Людина може в такий спосіб описати, що вона </w:t>
      </w:r>
      <w:proofErr w:type="spellStart"/>
      <w:r w:rsidR="0094725E" w:rsidRPr="00C02714">
        <w:rPr>
          <w:rFonts w:ascii="Times New Roman" w:hAnsi="Times New Roman" w:cs="Times New Roman"/>
          <w:sz w:val="28"/>
          <w:szCs w:val="28"/>
          <w:lang w:val="uk-UA"/>
        </w:rPr>
        <w:t>відчувалаустані</w:t>
      </w:r>
      <w:proofErr w:type="spellEnd"/>
      <w:r w:rsidR="0094725E" w:rsidRPr="00C02714">
        <w:rPr>
          <w:rFonts w:ascii="Times New Roman" w:hAnsi="Times New Roman" w:cs="Times New Roman"/>
          <w:sz w:val="28"/>
          <w:szCs w:val="28"/>
          <w:lang w:val="uk-UA"/>
        </w:rPr>
        <w:t xml:space="preserve"> радості, суму, страху, як вона запам’ятовувала чи міркувала, розв’язуючи завдання. Провідним принципом об’єктивних методів у психологічному </w:t>
      </w:r>
      <w:r w:rsidR="0094725E" w:rsidRPr="00C02714">
        <w:rPr>
          <w:rFonts w:ascii="Times New Roman" w:hAnsi="Times New Roman" w:cs="Times New Roman"/>
          <w:sz w:val="28"/>
          <w:szCs w:val="28"/>
          <w:lang w:val="uk-UA"/>
        </w:rPr>
        <w:lastRenderedPageBreak/>
        <w:t xml:space="preserve">дослідженні є єдність свідомості та діяльності, опосередкованість пізнання внутрішніх, психічних явищ зовнішнім їх виявленням у вчинках, поведінці, мовленні, мімічних рухах, жестах та інших реакціях. Наприклад, закономірності спостереження виявляються у ступені адекватності та швидкості розпізнавання предмета, виокремлення його серед інших об’єктів, знаходження спільного та відмінного в них. </w:t>
      </w:r>
    </w:p>
    <w:p w14:paraId="26430ED8" w14:textId="77777777" w:rsidR="00C02714" w:rsidRDefault="00C02714" w:rsidP="00C02714">
      <w:pPr>
        <w:pStyle w:val="a7"/>
        <w:ind w:left="1070"/>
        <w:jc w:val="both"/>
        <w:rPr>
          <w:rFonts w:ascii="Times New Roman" w:hAnsi="Times New Roman" w:cs="Times New Roman"/>
          <w:b/>
          <w:bCs/>
          <w:sz w:val="28"/>
          <w:szCs w:val="28"/>
          <w:lang w:val="uk-UA"/>
        </w:rPr>
      </w:pPr>
    </w:p>
    <w:p w14:paraId="18F375EE" w14:textId="65EF3EA4" w:rsidR="0094725E" w:rsidRPr="00C02714" w:rsidRDefault="0094725E" w:rsidP="0094725E">
      <w:pPr>
        <w:pStyle w:val="a7"/>
        <w:numPr>
          <w:ilvl w:val="0"/>
          <w:numId w:val="1"/>
        </w:numPr>
        <w:jc w:val="both"/>
        <w:rPr>
          <w:rFonts w:ascii="Times New Roman" w:hAnsi="Times New Roman" w:cs="Times New Roman"/>
          <w:b/>
          <w:bCs/>
          <w:sz w:val="28"/>
          <w:szCs w:val="28"/>
          <w:lang w:val="uk-UA"/>
        </w:rPr>
      </w:pPr>
      <w:r w:rsidRPr="00C02714">
        <w:rPr>
          <w:rFonts w:ascii="Times New Roman" w:hAnsi="Times New Roman" w:cs="Times New Roman"/>
          <w:b/>
          <w:bCs/>
          <w:sz w:val="28"/>
          <w:szCs w:val="28"/>
          <w:lang w:val="uk-UA"/>
        </w:rPr>
        <w:t>Основні методи психології</w:t>
      </w:r>
      <w:r w:rsidRPr="00C02714">
        <w:rPr>
          <w:rFonts w:ascii="Times New Roman" w:hAnsi="Times New Roman" w:cs="Times New Roman"/>
          <w:b/>
          <w:bCs/>
          <w:sz w:val="28"/>
          <w:szCs w:val="28"/>
          <w:lang w:val="uk-UA"/>
        </w:rPr>
        <w:t>.</w:t>
      </w:r>
    </w:p>
    <w:p w14:paraId="0F904A72" w14:textId="040D9AAC" w:rsidR="00927351" w:rsidRPr="00C02714" w:rsidRDefault="0094725E" w:rsidP="0094725E">
      <w:pPr>
        <w:pStyle w:val="a7"/>
        <w:ind w:left="0" w:firstLine="720"/>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t xml:space="preserve"> </w:t>
      </w:r>
      <w:r w:rsidRPr="007052B0">
        <w:rPr>
          <w:rFonts w:ascii="Times New Roman" w:hAnsi="Times New Roman" w:cs="Times New Roman"/>
          <w:b/>
          <w:bCs/>
          <w:sz w:val="28"/>
          <w:szCs w:val="28"/>
          <w:lang w:val="uk-UA"/>
        </w:rPr>
        <w:t>Спостереження</w:t>
      </w:r>
      <w:r w:rsidRPr="00C02714">
        <w:rPr>
          <w:rFonts w:ascii="Times New Roman" w:hAnsi="Times New Roman" w:cs="Times New Roman"/>
          <w:sz w:val="28"/>
          <w:szCs w:val="28"/>
          <w:lang w:val="uk-UA"/>
        </w:rPr>
        <w:t xml:space="preserve"> можна проводити як короткочасно, так і довготривало. Тому є такі види спостережень – метод поперечного зрізу (короткочасне) і </w:t>
      </w:r>
      <w:proofErr w:type="spellStart"/>
      <w:r w:rsidRPr="00C02714">
        <w:rPr>
          <w:rFonts w:ascii="Times New Roman" w:hAnsi="Times New Roman" w:cs="Times New Roman"/>
          <w:sz w:val="28"/>
          <w:szCs w:val="28"/>
          <w:lang w:val="uk-UA"/>
        </w:rPr>
        <w:t>лонгітюдне</w:t>
      </w:r>
      <w:proofErr w:type="spellEnd"/>
      <w:r w:rsidRPr="00C02714">
        <w:rPr>
          <w:rFonts w:ascii="Times New Roman" w:hAnsi="Times New Roman" w:cs="Times New Roman"/>
          <w:sz w:val="28"/>
          <w:szCs w:val="28"/>
          <w:lang w:val="uk-UA"/>
        </w:rPr>
        <w:t xml:space="preserve"> (довготривале). Дослідник може виконувати роль пасивного спостерігача (відсторонене спостереження), а може активно взаємодіяти з об’єктом вивчення, одночасно спостерігаючи за ним (включене спостереження). Спостереження може бути як вибірковим, так і загальним, за предметом і за об’єктом. Наприклад, загальне за об’єктом – спостереження ведеться за всіма членами колективу. Вибіркове за об’єктом – до спостереження включені лише окремі члени колективу. Загальне за предметом – в об’єкті спостереження досліджуються всі прояви психіки (характер, темперамент, воля). Вибіркове за предметом – у всього масиву (об’єкта) досліджується лише одна проблема (мислення або пам’ять).</w:t>
      </w:r>
    </w:p>
    <w:p w14:paraId="2366B54F" w14:textId="77777777" w:rsidR="00D020BD" w:rsidRDefault="001413AD" w:rsidP="0094725E">
      <w:pPr>
        <w:pStyle w:val="a7"/>
        <w:ind w:left="0" w:firstLine="720"/>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t xml:space="preserve">Використання спостереження передбачає дотримання таких умов: цілеспрямованість – визначення мети, завдання дослідження; природні умови – типові умови спостереження; наявність плану; точне визначення об’єкта і предмета спостереження; обмеження дослідником ознак, які є предметом спостереження; вироблення дослідником однозначних критеріїв оцінки цих ознак; забезпечення чіткості й тривалості спостереження. Спостереження використовується при застосуванні всіх інших методів вивчення психічних процесів та властивостей особистості. </w:t>
      </w:r>
    </w:p>
    <w:p w14:paraId="45708479" w14:textId="77777777" w:rsidR="00D020BD" w:rsidRDefault="001413AD" w:rsidP="0094725E">
      <w:pPr>
        <w:pStyle w:val="a7"/>
        <w:ind w:left="0" w:firstLine="720"/>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t xml:space="preserve">Найефективнішим і </w:t>
      </w:r>
      <w:proofErr w:type="spellStart"/>
      <w:r w:rsidRPr="00C02714">
        <w:rPr>
          <w:rFonts w:ascii="Times New Roman" w:hAnsi="Times New Roman" w:cs="Times New Roman"/>
          <w:sz w:val="28"/>
          <w:szCs w:val="28"/>
          <w:lang w:val="uk-UA"/>
        </w:rPr>
        <w:t>найпліднішим</w:t>
      </w:r>
      <w:proofErr w:type="spellEnd"/>
      <w:r w:rsidRPr="00C02714">
        <w:rPr>
          <w:rFonts w:ascii="Times New Roman" w:hAnsi="Times New Roman" w:cs="Times New Roman"/>
          <w:sz w:val="28"/>
          <w:szCs w:val="28"/>
          <w:lang w:val="uk-UA"/>
        </w:rPr>
        <w:t xml:space="preserve"> з наукового погляду є </w:t>
      </w:r>
      <w:r w:rsidRPr="00D020BD">
        <w:rPr>
          <w:rFonts w:ascii="Times New Roman" w:hAnsi="Times New Roman" w:cs="Times New Roman"/>
          <w:b/>
          <w:bCs/>
          <w:sz w:val="28"/>
          <w:szCs w:val="28"/>
          <w:lang w:val="uk-UA"/>
        </w:rPr>
        <w:t>експериментальне дослідження</w:t>
      </w:r>
      <w:r w:rsidRPr="00C02714">
        <w:rPr>
          <w:rFonts w:ascii="Times New Roman" w:hAnsi="Times New Roman" w:cs="Times New Roman"/>
          <w:sz w:val="28"/>
          <w:szCs w:val="28"/>
          <w:lang w:val="uk-UA"/>
        </w:rPr>
        <w:t xml:space="preserve">, коли досліджуване явище вивчається в різних умовах та обставинах. За таким методом можна глибоко і з високою точністю вивчати досліджувану психологічну закономірність. Експеримент є одним з основних методів психології. Особливість його полягає в тому, що дослідник сам створює умови, за яких досліджуване явище виникає неодмінно й закономірно. </w:t>
      </w:r>
      <w:proofErr w:type="spellStart"/>
      <w:r w:rsidRPr="00C02714">
        <w:rPr>
          <w:rFonts w:ascii="Times New Roman" w:hAnsi="Times New Roman" w:cs="Times New Roman"/>
          <w:sz w:val="28"/>
          <w:szCs w:val="28"/>
          <w:lang w:val="uk-UA"/>
        </w:rPr>
        <w:t>Прицьому</w:t>
      </w:r>
      <w:proofErr w:type="spellEnd"/>
      <w:r w:rsidRPr="00C02714">
        <w:rPr>
          <w:rFonts w:ascii="Times New Roman" w:hAnsi="Times New Roman" w:cs="Times New Roman"/>
          <w:sz w:val="28"/>
          <w:szCs w:val="28"/>
          <w:lang w:val="uk-UA"/>
        </w:rPr>
        <w:t xml:space="preserve"> дослідник дістає можливість чітко визначити чинники, які діяли в момент виникнення та перебігу досліджуваного явища, розкрити причини, що його зумовили, а також у разі потреби повторити дослід з метою нагромадження додаткових відомостей для обґрунтування одержаних результатів. Розрізняють експерименти </w:t>
      </w:r>
      <w:r w:rsidRPr="00D020BD">
        <w:rPr>
          <w:rFonts w:ascii="Times New Roman" w:hAnsi="Times New Roman" w:cs="Times New Roman"/>
          <w:i/>
          <w:iCs/>
          <w:sz w:val="28"/>
          <w:szCs w:val="28"/>
          <w:lang w:val="uk-UA"/>
        </w:rPr>
        <w:t>лабораторний, природний та психолого педагогічний</w:t>
      </w:r>
      <w:r w:rsidRPr="00C02714">
        <w:rPr>
          <w:rFonts w:ascii="Times New Roman" w:hAnsi="Times New Roman" w:cs="Times New Roman"/>
          <w:sz w:val="28"/>
          <w:szCs w:val="28"/>
          <w:lang w:val="uk-UA"/>
        </w:rPr>
        <w:t xml:space="preserve">. </w:t>
      </w:r>
    </w:p>
    <w:p w14:paraId="1F71EE31" w14:textId="77777777" w:rsidR="00D020BD" w:rsidRDefault="001413AD" w:rsidP="0094725E">
      <w:pPr>
        <w:pStyle w:val="a7"/>
        <w:ind w:left="0" w:firstLine="720"/>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lastRenderedPageBreak/>
        <w:t xml:space="preserve">Перший проводиться у спеціальних психологічних лабораторіях за допомогою відповідної апаратури, другий – у звичайних для піддослідного умовах діяльності. </w:t>
      </w:r>
    </w:p>
    <w:p w14:paraId="4CA695E2" w14:textId="77777777" w:rsidR="00D020BD" w:rsidRDefault="001413AD" w:rsidP="0094725E">
      <w:pPr>
        <w:pStyle w:val="a7"/>
        <w:ind w:left="0" w:firstLine="720"/>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t>Природний експеримент, як і лабораторний, проводиться за певною програмою, але так, щоб учень не знав, що його досліджують, і розв’язував свої завдання спокійно, у звичному для нього темпі, з притаманними йому характерологічними особливостями і ставленням до навчальних, трудових, спортивних та інших доручень. Різновидом природного експерименту є психолого-педагогічний: 1) констатуючий – метою є визначення початкового рівня сформованості психологічної особливості, яка досліджується (розвиток діяльності, свідомості, якості особистості, пізнавальних процесів);</w:t>
      </w:r>
      <w:r w:rsidRPr="00C02714">
        <w:rPr>
          <w:rFonts w:ascii="Times New Roman" w:hAnsi="Times New Roman" w:cs="Times New Roman"/>
          <w:sz w:val="28"/>
          <w:szCs w:val="28"/>
          <w:lang w:val="uk-UA"/>
        </w:rPr>
        <w:t xml:space="preserve"> </w:t>
      </w:r>
      <w:r w:rsidRPr="00C02714">
        <w:rPr>
          <w:rFonts w:ascii="Times New Roman" w:hAnsi="Times New Roman" w:cs="Times New Roman"/>
          <w:sz w:val="28"/>
          <w:szCs w:val="28"/>
          <w:lang w:val="uk-UA"/>
        </w:rPr>
        <w:t xml:space="preserve">2) формуючий – його мета педагогічний і психологічний вплив на особистість, яка досліджується. 3) контрольний – метою є визначення ефективності проведеної формуючої роботи. Отже, експериментальний підхід у вивченні особистості можна забезпечити такими методами, як спостереження, бесіда, інтерв’ю, анкетне дослідження, якщо предмет дослідження вивчатиметься різними способами і в різних умовах, як того потребує експеримент. </w:t>
      </w:r>
    </w:p>
    <w:p w14:paraId="32FCC11A" w14:textId="2588DA43" w:rsidR="00D020BD" w:rsidRPr="00D020BD" w:rsidRDefault="001413AD" w:rsidP="00D020BD">
      <w:pPr>
        <w:pStyle w:val="a7"/>
        <w:numPr>
          <w:ilvl w:val="0"/>
          <w:numId w:val="1"/>
        </w:numPr>
        <w:jc w:val="both"/>
        <w:rPr>
          <w:rFonts w:ascii="Times New Roman" w:hAnsi="Times New Roman" w:cs="Times New Roman"/>
          <w:b/>
          <w:bCs/>
          <w:sz w:val="28"/>
          <w:szCs w:val="28"/>
          <w:lang w:val="uk-UA"/>
        </w:rPr>
      </w:pPr>
      <w:r w:rsidRPr="00D020BD">
        <w:rPr>
          <w:rFonts w:ascii="Times New Roman" w:hAnsi="Times New Roman" w:cs="Times New Roman"/>
          <w:b/>
          <w:bCs/>
          <w:sz w:val="28"/>
          <w:szCs w:val="28"/>
          <w:lang w:val="uk-UA"/>
        </w:rPr>
        <w:t>Додаткові методи</w:t>
      </w:r>
      <w:r w:rsidR="00D020BD" w:rsidRPr="00D020BD">
        <w:rPr>
          <w:rFonts w:ascii="Times New Roman" w:hAnsi="Times New Roman" w:cs="Times New Roman"/>
          <w:b/>
          <w:bCs/>
          <w:sz w:val="28"/>
          <w:szCs w:val="28"/>
          <w:lang w:val="uk-UA"/>
        </w:rPr>
        <w:t>.</w:t>
      </w:r>
    </w:p>
    <w:p w14:paraId="1A2D74E3" w14:textId="77777777" w:rsidR="00F5720C" w:rsidRDefault="001413AD" w:rsidP="00D020BD">
      <w:pPr>
        <w:pStyle w:val="a7"/>
        <w:ind w:left="0" w:firstLine="709"/>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t xml:space="preserve"> </w:t>
      </w:r>
      <w:r w:rsidRPr="00D020BD">
        <w:rPr>
          <w:rFonts w:ascii="Times New Roman" w:hAnsi="Times New Roman" w:cs="Times New Roman"/>
          <w:b/>
          <w:bCs/>
          <w:sz w:val="28"/>
          <w:szCs w:val="28"/>
          <w:lang w:val="uk-UA"/>
        </w:rPr>
        <w:t>Тест</w:t>
      </w:r>
      <w:r w:rsidRPr="00C02714">
        <w:rPr>
          <w:rFonts w:ascii="Times New Roman" w:hAnsi="Times New Roman" w:cs="Times New Roman"/>
          <w:sz w:val="28"/>
          <w:szCs w:val="28"/>
          <w:lang w:val="uk-UA"/>
        </w:rPr>
        <w:t xml:space="preserve"> – це проба, один із способів психологічної діагностики рівня розвитку психічних процесів і властивостей людини. Психологічні тести становлять собою певну систему завдань, надійність яких випробовується на певних вікових, професійних, соціальних групах і оцінюється та стандартизується за допомогою спеціального математичного аналізу. Розрізняють тести для вивчення інтелектуальних здібностей, рівня розумового розвитку особистості й тести успішності. За їх допомогою можна з’ясувати рівень розвитку окремих психічних процесів, рівні засвоєння знань, загального розумового розвитку особистості. Тести як стандартизовані методи дають можливість порівнювати рівні розвитку та успішності піддослідних з вимогами програм і </w:t>
      </w:r>
      <w:proofErr w:type="spellStart"/>
      <w:r w:rsidRPr="00C02714">
        <w:rPr>
          <w:rFonts w:ascii="Times New Roman" w:hAnsi="Times New Roman" w:cs="Times New Roman"/>
          <w:sz w:val="28"/>
          <w:szCs w:val="28"/>
          <w:lang w:val="uk-UA"/>
        </w:rPr>
        <w:t>професіограм</w:t>
      </w:r>
      <w:proofErr w:type="spellEnd"/>
      <w:r w:rsidRPr="00C02714">
        <w:rPr>
          <w:rFonts w:ascii="Times New Roman" w:hAnsi="Times New Roman" w:cs="Times New Roman"/>
          <w:sz w:val="28"/>
          <w:szCs w:val="28"/>
          <w:lang w:val="uk-UA"/>
        </w:rPr>
        <w:t xml:space="preserve"> різних спеціальностей. З метою уникнення помилок при використанні тестів як методу психологічного дослідження їх зміст повинен відповідати досліджуваному явищу (розумовій діяльності) і не потребувати для виконання спеціальних знань. Зміст тесту та інструкція до його виконання мають бути максимально чіткими та зрозумілими. Результати тестового дослідження не можна оцінювати як абсолютні показники розумових можливостей особистості. Вони є лише показниками рівня розвитку певних якостей на момент дослідження за конкретних умов життя, навчання та виховання особистості. </w:t>
      </w:r>
    </w:p>
    <w:p w14:paraId="428A4C1A" w14:textId="77777777" w:rsidR="00F5720C" w:rsidRDefault="001413AD" w:rsidP="00D020BD">
      <w:pPr>
        <w:pStyle w:val="a7"/>
        <w:ind w:left="0" w:firstLine="709"/>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t xml:space="preserve">У психології, зокрема в педагогічній практиці, широко застосовують метод </w:t>
      </w:r>
      <w:r w:rsidRPr="00F5720C">
        <w:rPr>
          <w:rFonts w:ascii="Times New Roman" w:hAnsi="Times New Roman" w:cs="Times New Roman"/>
          <w:b/>
          <w:bCs/>
          <w:sz w:val="28"/>
          <w:szCs w:val="28"/>
          <w:lang w:val="uk-UA"/>
        </w:rPr>
        <w:t>опитування</w:t>
      </w:r>
      <w:r w:rsidRPr="00C02714">
        <w:rPr>
          <w:rFonts w:ascii="Times New Roman" w:hAnsi="Times New Roman" w:cs="Times New Roman"/>
          <w:sz w:val="28"/>
          <w:szCs w:val="28"/>
          <w:lang w:val="uk-UA"/>
        </w:rPr>
        <w:t xml:space="preserve">, коли потрібно з’ясувати рівень розуміння піддослідним завдань, життєвих ситуацій, уживаних у навчанні та практичній діяльності понять або коли потрібна інформація про інтереси, погляди, почуття, мотиви діяльності та </w:t>
      </w:r>
      <w:r w:rsidRPr="00C02714">
        <w:rPr>
          <w:rFonts w:ascii="Times New Roman" w:hAnsi="Times New Roman" w:cs="Times New Roman"/>
          <w:sz w:val="28"/>
          <w:szCs w:val="28"/>
          <w:lang w:val="uk-UA"/>
        </w:rPr>
        <w:lastRenderedPageBreak/>
        <w:t>поведінки особистості. До</w:t>
      </w:r>
      <w:r w:rsidR="00D825CD" w:rsidRPr="00C02714">
        <w:rPr>
          <w:rFonts w:ascii="Times New Roman" w:hAnsi="Times New Roman" w:cs="Times New Roman"/>
          <w:sz w:val="28"/>
          <w:szCs w:val="28"/>
          <w:lang w:val="uk-UA"/>
        </w:rPr>
        <w:t xml:space="preserve"> </w:t>
      </w:r>
      <w:r w:rsidR="00D825CD" w:rsidRPr="00C02714">
        <w:rPr>
          <w:rFonts w:ascii="Times New Roman" w:hAnsi="Times New Roman" w:cs="Times New Roman"/>
          <w:sz w:val="28"/>
          <w:szCs w:val="28"/>
          <w:lang w:val="uk-UA"/>
        </w:rPr>
        <w:t xml:space="preserve">найпоширеніших різновидів опитування як методу психологічного дослідження належать бесіда, інтерв’ю, анкетне та соціометричне дослідження. </w:t>
      </w:r>
    </w:p>
    <w:p w14:paraId="143FABDD" w14:textId="69B0E692" w:rsidR="00F5720C" w:rsidRDefault="00D825CD" w:rsidP="00D020BD">
      <w:pPr>
        <w:pStyle w:val="a7"/>
        <w:ind w:left="0" w:firstLine="709"/>
        <w:jc w:val="both"/>
        <w:rPr>
          <w:rFonts w:ascii="Times New Roman" w:hAnsi="Times New Roman" w:cs="Times New Roman"/>
          <w:sz w:val="28"/>
          <w:szCs w:val="28"/>
          <w:lang w:val="uk-UA"/>
        </w:rPr>
      </w:pPr>
      <w:r w:rsidRPr="00F5720C">
        <w:rPr>
          <w:rFonts w:ascii="Times New Roman" w:hAnsi="Times New Roman" w:cs="Times New Roman"/>
          <w:b/>
          <w:bCs/>
          <w:sz w:val="28"/>
          <w:szCs w:val="28"/>
          <w:lang w:val="uk-UA"/>
        </w:rPr>
        <w:t>Бесіда</w:t>
      </w:r>
      <w:r w:rsidRPr="00C02714">
        <w:rPr>
          <w:rFonts w:ascii="Times New Roman" w:hAnsi="Times New Roman" w:cs="Times New Roman"/>
          <w:sz w:val="28"/>
          <w:szCs w:val="28"/>
          <w:lang w:val="uk-UA"/>
        </w:rPr>
        <w:t xml:space="preserve"> – це цілеспрямована розмова з піддослідним з метою з’ясування уявлення або розуміння ним явищ природи та суспільства, наукових питань, </w:t>
      </w:r>
      <w:proofErr w:type="spellStart"/>
      <w:r w:rsidRPr="00C02714">
        <w:rPr>
          <w:rFonts w:ascii="Times New Roman" w:hAnsi="Times New Roman" w:cs="Times New Roman"/>
          <w:sz w:val="28"/>
          <w:szCs w:val="28"/>
          <w:lang w:val="uk-UA"/>
        </w:rPr>
        <w:t>взаємозалежностей</w:t>
      </w:r>
      <w:proofErr w:type="spellEnd"/>
      <w:r w:rsidRPr="00C02714">
        <w:rPr>
          <w:rFonts w:ascii="Times New Roman" w:hAnsi="Times New Roman" w:cs="Times New Roman"/>
          <w:sz w:val="28"/>
          <w:szCs w:val="28"/>
          <w:lang w:val="uk-UA"/>
        </w:rPr>
        <w:t xml:space="preserve">, причин та наслідків, переконань, ідеалів, ідейної спрямованості. Поставлені запитання мають бути чіткими й зрозумілими, спрямованими на психологічні явища. </w:t>
      </w:r>
    </w:p>
    <w:p w14:paraId="76E8ABD4" w14:textId="77777777" w:rsidR="00F5720C" w:rsidRDefault="00D825CD" w:rsidP="00D020BD">
      <w:pPr>
        <w:pStyle w:val="a7"/>
        <w:ind w:left="0" w:firstLine="709"/>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t xml:space="preserve">У бесіді потрібно домагатися не лише констатуючої відповіді, а й пояснення, мотивації, тобто відповідей на запитання не лише «що це таке?», ай «чому?», «як?». </w:t>
      </w:r>
    </w:p>
    <w:p w14:paraId="418A2FB1" w14:textId="77777777" w:rsidR="00F5720C" w:rsidRDefault="00D825CD" w:rsidP="00D020BD">
      <w:pPr>
        <w:pStyle w:val="a7"/>
        <w:ind w:left="0" w:firstLine="709"/>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t xml:space="preserve">Одним з варіантів бесіди є </w:t>
      </w:r>
      <w:r w:rsidRPr="00F5720C">
        <w:rPr>
          <w:rFonts w:ascii="Times New Roman" w:hAnsi="Times New Roman" w:cs="Times New Roman"/>
          <w:b/>
          <w:bCs/>
          <w:sz w:val="28"/>
          <w:szCs w:val="28"/>
          <w:lang w:val="uk-UA"/>
        </w:rPr>
        <w:t>інтерв’ю</w:t>
      </w:r>
      <w:r w:rsidRPr="00C02714">
        <w:rPr>
          <w:rFonts w:ascii="Times New Roman" w:hAnsi="Times New Roman" w:cs="Times New Roman"/>
          <w:sz w:val="28"/>
          <w:szCs w:val="28"/>
          <w:lang w:val="uk-UA"/>
        </w:rPr>
        <w:t xml:space="preserve">, яке використовують у психологічних та соціологічних дослідженнях. В інтерв’ю виявляються думки, погляди, факти з життя респондента, тобто піддослідного, його ставлення до політичних подій, ситуацій, соціальних явищ. Інтерв’ю як метод має три види: стандартизоване інтерв’ю, в якому формулювання і послідовність запитань визначаються заздалегідь; нестандартне інтерв’ю, в якому людина, яка його проводить, керується лише загальним планом опитування, формулює запитання відповідно до конкретної ситуації; </w:t>
      </w:r>
      <w:proofErr w:type="spellStart"/>
      <w:r w:rsidRPr="00C02714">
        <w:rPr>
          <w:rFonts w:ascii="Times New Roman" w:hAnsi="Times New Roman" w:cs="Times New Roman"/>
          <w:sz w:val="28"/>
          <w:szCs w:val="28"/>
          <w:lang w:val="uk-UA"/>
        </w:rPr>
        <w:t>напів</w:t>
      </w:r>
      <w:proofErr w:type="spellEnd"/>
      <w:r w:rsidRPr="00C02714">
        <w:rPr>
          <w:rFonts w:ascii="Times New Roman" w:hAnsi="Times New Roman" w:cs="Times New Roman"/>
          <w:sz w:val="28"/>
          <w:szCs w:val="28"/>
          <w:lang w:val="uk-UA"/>
        </w:rPr>
        <w:t xml:space="preserve"> стандартне інтерв’ю, яке містить певну кількість можливих запитань. Вибір видів інтерв’ю залежить від змісту дослідження, рівня вивчення проблеми, підготовки дослідника. </w:t>
      </w:r>
    </w:p>
    <w:p w14:paraId="58EC5F1D" w14:textId="77777777" w:rsidR="00F5720C" w:rsidRDefault="00D825CD" w:rsidP="00D020BD">
      <w:pPr>
        <w:pStyle w:val="a7"/>
        <w:ind w:left="0" w:firstLine="709"/>
        <w:jc w:val="both"/>
        <w:rPr>
          <w:rFonts w:ascii="Times New Roman" w:hAnsi="Times New Roman" w:cs="Times New Roman"/>
          <w:sz w:val="28"/>
          <w:szCs w:val="28"/>
          <w:lang w:val="uk-UA"/>
        </w:rPr>
      </w:pPr>
      <w:r w:rsidRPr="00F5720C">
        <w:rPr>
          <w:rFonts w:ascii="Times New Roman" w:hAnsi="Times New Roman" w:cs="Times New Roman"/>
          <w:b/>
          <w:bCs/>
          <w:sz w:val="28"/>
          <w:szCs w:val="28"/>
          <w:lang w:val="uk-UA"/>
        </w:rPr>
        <w:t>Анкетне дослідження</w:t>
      </w:r>
      <w:r w:rsidRPr="00C02714">
        <w:rPr>
          <w:rFonts w:ascii="Times New Roman" w:hAnsi="Times New Roman" w:cs="Times New Roman"/>
          <w:sz w:val="28"/>
          <w:szCs w:val="28"/>
          <w:lang w:val="uk-UA"/>
        </w:rPr>
        <w:t xml:space="preserve"> – </w:t>
      </w:r>
      <w:proofErr w:type="spellStart"/>
      <w:r w:rsidRPr="00C02714">
        <w:rPr>
          <w:rFonts w:ascii="Times New Roman" w:hAnsi="Times New Roman" w:cs="Times New Roman"/>
          <w:sz w:val="28"/>
          <w:szCs w:val="28"/>
          <w:lang w:val="uk-UA"/>
        </w:rPr>
        <w:t>одині</w:t>
      </w:r>
      <w:proofErr w:type="spellEnd"/>
      <w:r w:rsidRPr="00C02714">
        <w:rPr>
          <w:rFonts w:ascii="Times New Roman" w:hAnsi="Times New Roman" w:cs="Times New Roman"/>
          <w:sz w:val="28"/>
          <w:szCs w:val="28"/>
          <w:lang w:val="uk-UA"/>
        </w:rPr>
        <w:t xml:space="preserve"> з способів психологічного опитування. За допомогою анкетування досліджуються літературні, мистецькі, спортивні, професійні інтереси та уподобання, мотиви, ставлення до вибору дій, вчинків, різновидів праці, до тих чи інших переживань, їх оцінювання. На поставлені в анкеті запитання анкетовані дають відповіді в письмовій формі. Причому запитання ставляться так, що відповіді на них будуть описовими або альтернативними: «так», «ні», «</w:t>
      </w:r>
      <w:proofErr w:type="spellStart"/>
      <w:r w:rsidRPr="00C02714">
        <w:rPr>
          <w:rFonts w:ascii="Times New Roman" w:hAnsi="Times New Roman" w:cs="Times New Roman"/>
          <w:sz w:val="28"/>
          <w:szCs w:val="28"/>
          <w:lang w:val="uk-UA"/>
        </w:rPr>
        <w:t>незнаю</w:t>
      </w:r>
      <w:proofErr w:type="spellEnd"/>
      <w:r w:rsidRPr="00C02714">
        <w:rPr>
          <w:rFonts w:ascii="Times New Roman" w:hAnsi="Times New Roman" w:cs="Times New Roman"/>
          <w:sz w:val="28"/>
          <w:szCs w:val="28"/>
          <w:lang w:val="uk-UA"/>
        </w:rPr>
        <w:t>», «важко відповісти», або так, що в них наперед дається кілька варіантів відповіді, серед яких піддослідному пропонується підкреслити один, що відповідає його особистим поглядам та інтересам. В анкеті ставляться запитання і констатуючого, і мотиваційного характеру, як у бесіді та інтерв’ю. Анкета може бути іменною, коли піддослідний зазначає своє</w:t>
      </w:r>
      <w:r w:rsidRPr="00C02714">
        <w:rPr>
          <w:rFonts w:ascii="Times New Roman" w:hAnsi="Times New Roman" w:cs="Times New Roman"/>
          <w:sz w:val="28"/>
          <w:szCs w:val="28"/>
          <w:lang w:val="uk-UA"/>
        </w:rPr>
        <w:t xml:space="preserve"> </w:t>
      </w:r>
      <w:r w:rsidRPr="00C02714">
        <w:rPr>
          <w:rFonts w:ascii="Times New Roman" w:hAnsi="Times New Roman" w:cs="Times New Roman"/>
          <w:sz w:val="28"/>
          <w:szCs w:val="28"/>
          <w:lang w:val="uk-UA"/>
        </w:rPr>
        <w:t xml:space="preserve">прізвище та ім’я, наводить певні відомості про себе, та анонімною, при використанні якої отримують більш правдиві відповіді. Надійність даних анкетного опитування перевіряється двома шляхами: 1) повторним опитуванням за тією ж процедурою тих самих осіб; 2) контролем даних анкетного опитування іншими методами: - опитуванням третіх осіб; - спостереженням; - аналізом доступних документів. Анкетний метод може використовувати заочно, є порівняно економним методом збирання даних. Він дає змогу аналізувати і обробляти дані за допомогою статистики. Цей метод застосовують у масових </w:t>
      </w:r>
      <w:r w:rsidRPr="00C02714">
        <w:rPr>
          <w:rFonts w:ascii="Times New Roman" w:hAnsi="Times New Roman" w:cs="Times New Roman"/>
          <w:sz w:val="28"/>
          <w:szCs w:val="28"/>
          <w:lang w:val="uk-UA"/>
        </w:rPr>
        <w:lastRenderedPageBreak/>
        <w:t xml:space="preserve">обстеженнях. За допомогою анкетного дослідження можна зібрати великий обсяг матеріалу, що дає підстави вважати одержані відповіді достатньо ймовірними. </w:t>
      </w:r>
    </w:p>
    <w:p w14:paraId="368AC6FE" w14:textId="77777777" w:rsidR="00F5720C" w:rsidRDefault="00D825CD" w:rsidP="00D020BD">
      <w:pPr>
        <w:pStyle w:val="a7"/>
        <w:ind w:left="0" w:firstLine="709"/>
        <w:jc w:val="both"/>
        <w:rPr>
          <w:rFonts w:ascii="Times New Roman" w:hAnsi="Times New Roman" w:cs="Times New Roman"/>
          <w:sz w:val="28"/>
          <w:szCs w:val="28"/>
          <w:lang w:val="uk-UA"/>
        </w:rPr>
      </w:pPr>
      <w:r w:rsidRPr="00F5720C">
        <w:rPr>
          <w:rFonts w:ascii="Times New Roman" w:hAnsi="Times New Roman" w:cs="Times New Roman"/>
          <w:b/>
          <w:bCs/>
          <w:sz w:val="28"/>
          <w:szCs w:val="28"/>
          <w:lang w:val="uk-UA"/>
        </w:rPr>
        <w:t>Соціометричне дослідження</w:t>
      </w:r>
      <w:r w:rsidRPr="00C02714">
        <w:rPr>
          <w:rFonts w:ascii="Times New Roman" w:hAnsi="Times New Roman" w:cs="Times New Roman"/>
          <w:sz w:val="28"/>
          <w:szCs w:val="28"/>
          <w:lang w:val="uk-UA"/>
        </w:rPr>
        <w:t xml:space="preserve">, або метод вибору, застосовують для з’ясування взаємин у колективі, оцінних ставлень піддослідних до інших, віддавання переваги одним членам колективу чи групи перед іншими при виборі керівника, приятеля. Підставою для оцінного ставлення та вибору є почуття симпатії або антипатії до інших. У психології соціометричну методику застосовують з метою вивчення групової диференціації, коли членам групи пропонують відповісти на запитання типу: «З ким ти хотів би приятелювати?», «Кого ти обрав би керівником групи?». Вибір може бути взаємно позитивним, взаємно негативним або позитивним (чи негативним) з боку члена групи та негативним (позитивним) з боку того, кого він обрав би. Кількість позитивних і негативних виборів фіксується на матриці, після чого розраховують їх відсоток. За допомогою соціометричного дослідження можна виявити реальне місце особистості в колективі за її діловими якостями, популярністю, міжособистісними стосунками. </w:t>
      </w:r>
    </w:p>
    <w:p w14:paraId="0B65E8D8" w14:textId="7F09D058" w:rsidR="001413AD" w:rsidRPr="00C02714" w:rsidRDefault="00D825CD" w:rsidP="00D020BD">
      <w:pPr>
        <w:pStyle w:val="a7"/>
        <w:ind w:left="0" w:firstLine="709"/>
        <w:jc w:val="both"/>
        <w:rPr>
          <w:rFonts w:ascii="Times New Roman" w:hAnsi="Times New Roman" w:cs="Times New Roman"/>
          <w:sz w:val="28"/>
          <w:szCs w:val="28"/>
          <w:lang w:val="uk-UA"/>
        </w:rPr>
      </w:pPr>
      <w:r w:rsidRPr="00F5720C">
        <w:rPr>
          <w:rFonts w:ascii="Times New Roman" w:hAnsi="Times New Roman" w:cs="Times New Roman"/>
          <w:b/>
          <w:bCs/>
          <w:sz w:val="28"/>
          <w:szCs w:val="28"/>
          <w:lang w:val="uk-UA"/>
        </w:rPr>
        <w:t>Метод аналізу продуктів діяльності</w:t>
      </w:r>
      <w:r w:rsidRPr="00C02714">
        <w:rPr>
          <w:rFonts w:ascii="Times New Roman" w:hAnsi="Times New Roman" w:cs="Times New Roman"/>
          <w:sz w:val="28"/>
          <w:szCs w:val="28"/>
          <w:lang w:val="uk-UA"/>
        </w:rPr>
        <w:t xml:space="preserve"> ґрунтується на тому, що в результатах роботи людини виявляються її знання, вміння та навички, здібності, уважність і спостережливість, риси характеру. Отже, продукти діяльності дають можливість побачити в них найрізноманітніші психічні якості та властивості особистості, рівень їх розвитку.</w:t>
      </w:r>
    </w:p>
    <w:p w14:paraId="17626793" w14:textId="7C900AA4" w:rsidR="00D825CD" w:rsidRPr="00C02714" w:rsidRDefault="00D825CD" w:rsidP="0094725E">
      <w:pPr>
        <w:pStyle w:val="a7"/>
        <w:ind w:left="0" w:firstLine="720"/>
        <w:jc w:val="both"/>
        <w:rPr>
          <w:rFonts w:ascii="Times New Roman" w:hAnsi="Times New Roman" w:cs="Times New Roman"/>
          <w:sz w:val="28"/>
          <w:szCs w:val="28"/>
          <w:lang w:val="uk-UA"/>
        </w:rPr>
      </w:pPr>
      <w:r w:rsidRPr="00C02714">
        <w:rPr>
          <w:rFonts w:ascii="Times New Roman" w:hAnsi="Times New Roman" w:cs="Times New Roman"/>
          <w:sz w:val="28"/>
          <w:szCs w:val="28"/>
          <w:lang w:val="uk-UA"/>
        </w:rPr>
        <w:t xml:space="preserve">Продуктами діяльності учнів є їхні письмові роботи, вироби, малюнки, моделі, фотографії та ін. Порівнюючи роботи, які учень виконує в різний час, на різних етапах навчання, можна виявити рівень його розвитку, досконалість умінь та навичок, акуратність, майстерність, кмітливість, наполегливість. Саме це має стати предметом аналізу продуктів діяльності, а не, наприклад, вартість виготовленого продукту. Продукти діяльності учня можна аналізувати також у процесі їх створення. Спостерігаючи цей процес, можна виявити не тільки його якість, а й динаміку, темп роботи, вправність у дії, ставлення до завдання. Дані спостереження допомагають глибше та всебічно пізнати розумові, емоційні, вольові й характерологічні якості та властивості особистості. Метод узагальнення незалежних характеристик - це об’єднання та узагальнення даних багатьох спостережень, виконаних незалежно одне від одного в різний час, за різних умов та у різних видах діяльності. Одержані незалежні характеристики – розумові дані особистості, її моральна вихованість, дисциплінованість, спрямованість інтересів і здібностей, рівень культури, темп розвитку тих чи інших якостей узагальнюють </w:t>
      </w:r>
      <w:proofErr w:type="spellStart"/>
      <w:r w:rsidRPr="00C02714">
        <w:rPr>
          <w:rFonts w:ascii="Times New Roman" w:hAnsi="Times New Roman" w:cs="Times New Roman"/>
          <w:sz w:val="28"/>
          <w:szCs w:val="28"/>
          <w:lang w:val="uk-UA"/>
        </w:rPr>
        <w:t>упевну</w:t>
      </w:r>
      <w:proofErr w:type="spellEnd"/>
      <w:r w:rsidRPr="00C02714">
        <w:rPr>
          <w:rFonts w:ascii="Times New Roman" w:hAnsi="Times New Roman" w:cs="Times New Roman"/>
          <w:sz w:val="28"/>
          <w:szCs w:val="28"/>
          <w:lang w:val="uk-UA"/>
        </w:rPr>
        <w:t xml:space="preserve"> систему під певним кутом зору. Використовуючи цей метод, учитель повинен мати власну думку про учня. Дані інших вчителів про успішність учнів, їх дисциплінованість, нахили та здібності, активність потрібно використовувати не механічно, а вдумливо, перевіряючи </w:t>
      </w:r>
      <w:r w:rsidRPr="00C02714">
        <w:rPr>
          <w:rFonts w:ascii="Times New Roman" w:hAnsi="Times New Roman" w:cs="Times New Roman"/>
          <w:sz w:val="28"/>
          <w:szCs w:val="28"/>
          <w:lang w:val="uk-UA"/>
        </w:rPr>
        <w:lastRenderedPageBreak/>
        <w:t>вірогідність. Такі характеристики уможливлюють всебічне вивчення особистості, складання об’єктивної характеристики про неї й визначення шляхів її подальшого розвитку у процесі навчально виховної роботи. За допомогою методу самооцінки виявляють рівень здатності особистості оцінювати себе загалом або свої окремі морально психологічні якості – психічні процеси, стани та властивості, наприклад уважність, спостережливість, кмітливість, правдивість, чесність, принциповість, дисциплінованість, акуратність, культурність, ввічливість, працьовитість, мужність, успішність у навчанні, роботі. Дані самооцінки є важливими показниками рівня розвитку свідомості особистості, її вміння критично ставитися до своїх вчинків, усвідомлення свого місця в колективі. Існує кілька способів самооцінки. В одних випадках піддослідний оцінює себе або власні якості за п’яти чи трибальною шкалою, в інших йому пропонується порівняти себе з кожним</w:t>
      </w:r>
      <w:r w:rsidR="00C02714" w:rsidRPr="00C02714">
        <w:rPr>
          <w:rFonts w:ascii="Times New Roman" w:hAnsi="Times New Roman" w:cs="Times New Roman"/>
          <w:sz w:val="28"/>
          <w:szCs w:val="28"/>
          <w:lang w:val="uk-UA"/>
        </w:rPr>
        <w:t xml:space="preserve"> </w:t>
      </w:r>
      <w:r w:rsidR="00C02714" w:rsidRPr="00C02714">
        <w:rPr>
          <w:rFonts w:ascii="Times New Roman" w:hAnsi="Times New Roman" w:cs="Times New Roman"/>
          <w:sz w:val="28"/>
          <w:szCs w:val="28"/>
          <w:lang w:val="uk-UA"/>
        </w:rPr>
        <w:t xml:space="preserve">членом свого колективу, групи, класу й оцінити себе, вибравши один з варіантів відповіді: 1. «я кращий від нього»; 2. «я такий самий»; 3. «я гірший від нього». За допомогою методу самооцінки можна визначити такі характерологічні особливості особистості, як рівень домагань, скромність або хвалькуватість, рівень розуміння власних індивідуальних особливостей. Це виявляється в тому, що одні оцінюють себе об’єктивно, а інші – переоцінюють або недооцінюють. Дані про рівень розвитку самооцінки учня чи дорослого можуть використовуватись у виховних цілях. Важливі думки про методи психологічного вивчення особистості висловив </w:t>
      </w:r>
      <w:proofErr w:type="spellStart"/>
      <w:r w:rsidR="00C02714" w:rsidRPr="00C02714">
        <w:rPr>
          <w:rFonts w:ascii="Times New Roman" w:hAnsi="Times New Roman" w:cs="Times New Roman"/>
          <w:sz w:val="28"/>
          <w:szCs w:val="28"/>
          <w:lang w:val="uk-UA"/>
        </w:rPr>
        <w:t>К.Ушинський</w:t>
      </w:r>
      <w:proofErr w:type="spellEnd"/>
      <w:r w:rsidR="00C02714" w:rsidRPr="00C02714">
        <w:rPr>
          <w:rFonts w:ascii="Times New Roman" w:hAnsi="Times New Roman" w:cs="Times New Roman"/>
          <w:sz w:val="28"/>
          <w:szCs w:val="28"/>
          <w:lang w:val="uk-UA"/>
        </w:rPr>
        <w:t>. Він вважав, що будь-яка людина, яка вміє заглядати всередину себе, вже є готовим курсом психології; важко знайти хоч якусь книгу, де не було б психологічного факту або погляду на психічне явище; уся історія записує тільки історію душі людської, майже забуваючи історію тіла людини; кожний життєпис, кожна повість, кожен роман чи вірш є безліччю психологічних фактів і спостережень; немає такого навіть найгіршого педагогічного курсу, де не було б цілої системи психологічних думок; якою ж широкою нивою для психологічних спостережень є педагогічна практика!</w:t>
      </w:r>
    </w:p>
    <w:sectPr w:rsidR="00D825CD" w:rsidRPr="00C027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E0627"/>
    <w:multiLevelType w:val="hybridMultilevel"/>
    <w:tmpl w:val="4BCC5F5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54495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4B"/>
    <w:rsid w:val="001413AD"/>
    <w:rsid w:val="00546885"/>
    <w:rsid w:val="007052B0"/>
    <w:rsid w:val="00787014"/>
    <w:rsid w:val="00927351"/>
    <w:rsid w:val="0094725E"/>
    <w:rsid w:val="00C02714"/>
    <w:rsid w:val="00C676DE"/>
    <w:rsid w:val="00D020BD"/>
    <w:rsid w:val="00D0764B"/>
    <w:rsid w:val="00D825CD"/>
    <w:rsid w:val="00F57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ED4A"/>
  <w15:chartTrackingRefBased/>
  <w15:docId w15:val="{D827A0B7-F006-4F42-9611-62FBA57A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07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07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076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076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76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76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76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76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76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64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764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764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764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764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76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764B"/>
    <w:rPr>
      <w:rFonts w:eastAsiaTheme="majorEastAsia" w:cstheme="majorBidi"/>
      <w:color w:val="595959" w:themeColor="text1" w:themeTint="A6"/>
    </w:rPr>
  </w:style>
  <w:style w:type="character" w:customStyle="1" w:styleId="80">
    <w:name w:val="Заголовок 8 Знак"/>
    <w:basedOn w:val="a0"/>
    <w:link w:val="8"/>
    <w:uiPriority w:val="9"/>
    <w:semiHidden/>
    <w:rsid w:val="00D076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764B"/>
    <w:rPr>
      <w:rFonts w:eastAsiaTheme="majorEastAsia" w:cstheme="majorBidi"/>
      <w:color w:val="272727" w:themeColor="text1" w:themeTint="D8"/>
    </w:rPr>
  </w:style>
  <w:style w:type="paragraph" w:styleId="a3">
    <w:name w:val="Title"/>
    <w:basedOn w:val="a"/>
    <w:next w:val="a"/>
    <w:link w:val="a4"/>
    <w:uiPriority w:val="10"/>
    <w:qFormat/>
    <w:rsid w:val="00D07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076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6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76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764B"/>
    <w:pPr>
      <w:spacing w:before="160"/>
      <w:jc w:val="center"/>
    </w:pPr>
    <w:rPr>
      <w:i/>
      <w:iCs/>
      <w:color w:val="404040" w:themeColor="text1" w:themeTint="BF"/>
    </w:rPr>
  </w:style>
  <w:style w:type="character" w:customStyle="1" w:styleId="22">
    <w:name w:val="Цитата 2 Знак"/>
    <w:basedOn w:val="a0"/>
    <w:link w:val="21"/>
    <w:uiPriority w:val="29"/>
    <w:rsid w:val="00D0764B"/>
    <w:rPr>
      <w:i/>
      <w:iCs/>
      <w:color w:val="404040" w:themeColor="text1" w:themeTint="BF"/>
    </w:rPr>
  </w:style>
  <w:style w:type="paragraph" w:styleId="a7">
    <w:name w:val="List Paragraph"/>
    <w:basedOn w:val="a"/>
    <w:uiPriority w:val="34"/>
    <w:qFormat/>
    <w:rsid w:val="00D0764B"/>
    <w:pPr>
      <w:ind w:left="720"/>
      <w:contextualSpacing/>
    </w:pPr>
  </w:style>
  <w:style w:type="character" w:styleId="a8">
    <w:name w:val="Intense Emphasis"/>
    <w:basedOn w:val="a0"/>
    <w:uiPriority w:val="21"/>
    <w:qFormat/>
    <w:rsid w:val="00D0764B"/>
    <w:rPr>
      <w:i/>
      <w:iCs/>
      <w:color w:val="2F5496" w:themeColor="accent1" w:themeShade="BF"/>
    </w:rPr>
  </w:style>
  <w:style w:type="paragraph" w:styleId="a9">
    <w:name w:val="Intense Quote"/>
    <w:basedOn w:val="a"/>
    <w:next w:val="a"/>
    <w:link w:val="aa"/>
    <w:uiPriority w:val="30"/>
    <w:qFormat/>
    <w:rsid w:val="00D07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0764B"/>
    <w:rPr>
      <w:i/>
      <w:iCs/>
      <w:color w:val="2F5496" w:themeColor="accent1" w:themeShade="BF"/>
    </w:rPr>
  </w:style>
  <w:style w:type="character" w:styleId="ab">
    <w:name w:val="Intense Reference"/>
    <w:basedOn w:val="a0"/>
    <w:uiPriority w:val="32"/>
    <w:qFormat/>
    <w:rsid w:val="00D076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2287</Words>
  <Characters>13042</Characters>
  <Application>Microsoft Office Word</Application>
  <DocSecurity>0</DocSecurity>
  <Lines>108</Lines>
  <Paragraphs>30</Paragraphs>
  <ScaleCrop>false</ScaleCrop>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Ivanova</dc:creator>
  <cp:keywords/>
  <dc:description/>
  <cp:lastModifiedBy>Larisa Ivanova</cp:lastModifiedBy>
  <cp:revision>11</cp:revision>
  <dcterms:created xsi:type="dcterms:W3CDTF">2025-10-18T08:55:00Z</dcterms:created>
  <dcterms:modified xsi:type="dcterms:W3CDTF">2025-10-18T09:02:00Z</dcterms:modified>
</cp:coreProperties>
</file>