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0FC8" w14:textId="7E8AA450" w:rsidR="00C707DD" w:rsidRPr="006D2096" w:rsidRDefault="00B401DF" w:rsidP="00B401DF">
      <w:pPr>
        <w:jc w:val="center"/>
        <w:rPr>
          <w:rFonts w:ascii="Times New Roman" w:hAnsi="Times New Roman" w:cs="Times New Roman"/>
          <w:sz w:val="28"/>
          <w:szCs w:val="28"/>
          <w:lang w:val="uk-UA"/>
        </w:rPr>
      </w:pPr>
      <w:r w:rsidRPr="006D2096">
        <w:rPr>
          <w:rFonts w:ascii="Times New Roman" w:hAnsi="Times New Roman" w:cs="Times New Roman"/>
          <w:sz w:val="28"/>
          <w:szCs w:val="28"/>
          <w:lang w:val="uk-UA"/>
        </w:rPr>
        <w:t>Т</w:t>
      </w:r>
      <w:r w:rsidRPr="006D2096">
        <w:rPr>
          <w:rFonts w:ascii="Times New Roman" w:hAnsi="Times New Roman" w:cs="Times New Roman"/>
          <w:sz w:val="28"/>
          <w:szCs w:val="28"/>
          <w:lang w:val="uk-UA"/>
        </w:rPr>
        <w:t>ема. Зміст освіти.</w:t>
      </w:r>
    </w:p>
    <w:p w14:paraId="3C9EB8E5" w14:textId="77777777" w:rsidR="00B401DF" w:rsidRPr="006D2096" w:rsidRDefault="00B401DF" w:rsidP="00B401DF">
      <w:pPr>
        <w:jc w:val="center"/>
        <w:rPr>
          <w:rFonts w:ascii="Times New Roman" w:hAnsi="Times New Roman" w:cs="Times New Roman"/>
          <w:sz w:val="28"/>
          <w:szCs w:val="28"/>
          <w:lang w:val="uk-UA"/>
        </w:rPr>
      </w:pPr>
    </w:p>
    <w:p w14:paraId="0776D933" w14:textId="418743D3" w:rsidR="00B401DF" w:rsidRPr="006D2096" w:rsidRDefault="005E5E35" w:rsidP="005E5E35">
      <w:pPr>
        <w:jc w:val="center"/>
        <w:rPr>
          <w:rFonts w:ascii="Times New Roman" w:hAnsi="Times New Roman" w:cs="Times New Roman"/>
          <w:sz w:val="28"/>
          <w:szCs w:val="28"/>
          <w:lang w:val="uk-UA"/>
        </w:rPr>
      </w:pPr>
      <w:r w:rsidRPr="006D2096">
        <w:rPr>
          <w:rFonts w:ascii="Times New Roman" w:hAnsi="Times New Roman" w:cs="Times New Roman"/>
          <w:sz w:val="28"/>
          <w:szCs w:val="28"/>
          <w:lang w:val="uk-UA"/>
        </w:rPr>
        <w:t>ПЛАН</w:t>
      </w:r>
    </w:p>
    <w:p w14:paraId="644CCBF5" w14:textId="77777777" w:rsidR="005E5E35" w:rsidRPr="006D2096" w:rsidRDefault="005E5E35" w:rsidP="005E5E35">
      <w:pPr>
        <w:pStyle w:val="a7"/>
        <w:numPr>
          <w:ilvl w:val="0"/>
          <w:numId w:val="1"/>
        </w:num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З</w:t>
      </w:r>
      <w:r w:rsidRPr="006D2096">
        <w:rPr>
          <w:rFonts w:ascii="Times New Roman" w:hAnsi="Times New Roman" w:cs="Times New Roman"/>
          <w:sz w:val="28"/>
          <w:szCs w:val="28"/>
          <w:lang w:val="uk-UA"/>
        </w:rPr>
        <w:t xml:space="preserve">агальна характеристика змісту освіти </w:t>
      </w:r>
      <w:r w:rsidRPr="006D2096">
        <w:rPr>
          <w:rFonts w:ascii="Times New Roman" w:hAnsi="Times New Roman" w:cs="Times New Roman"/>
          <w:sz w:val="28"/>
          <w:szCs w:val="28"/>
          <w:lang w:val="uk-UA"/>
        </w:rPr>
        <w:t>.</w:t>
      </w:r>
    </w:p>
    <w:p w14:paraId="1E13103D" w14:textId="77777777" w:rsidR="005E5E35" w:rsidRPr="006D2096" w:rsidRDefault="005E5E35" w:rsidP="005E5E35">
      <w:pPr>
        <w:pStyle w:val="a7"/>
        <w:numPr>
          <w:ilvl w:val="0"/>
          <w:numId w:val="1"/>
        </w:num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 xml:space="preserve">Освітня система в Україні </w:t>
      </w:r>
      <w:r w:rsidRPr="006D2096">
        <w:rPr>
          <w:rFonts w:ascii="Times New Roman" w:hAnsi="Times New Roman" w:cs="Times New Roman"/>
          <w:sz w:val="28"/>
          <w:szCs w:val="28"/>
          <w:lang w:val="uk-UA"/>
        </w:rPr>
        <w:t>.</w:t>
      </w:r>
    </w:p>
    <w:p w14:paraId="6A0A0766" w14:textId="08DEDDEB" w:rsidR="005E5E35" w:rsidRPr="006D2096" w:rsidRDefault="005E5E35" w:rsidP="005E5E35">
      <w:pPr>
        <w:pStyle w:val="a7"/>
        <w:numPr>
          <w:ilvl w:val="0"/>
          <w:numId w:val="1"/>
        </w:num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Стандарти освіти</w:t>
      </w:r>
      <w:r w:rsidRPr="006D2096">
        <w:rPr>
          <w:rFonts w:ascii="Times New Roman" w:hAnsi="Times New Roman" w:cs="Times New Roman"/>
          <w:sz w:val="28"/>
          <w:szCs w:val="28"/>
          <w:lang w:val="uk-UA"/>
        </w:rPr>
        <w:t>.</w:t>
      </w:r>
    </w:p>
    <w:p w14:paraId="61A4FC3A" w14:textId="7E869A32" w:rsidR="005E5E35" w:rsidRPr="006D2096" w:rsidRDefault="005E5E35" w:rsidP="005E5E35">
      <w:pPr>
        <w:pStyle w:val="a7"/>
        <w:numPr>
          <w:ilvl w:val="0"/>
          <w:numId w:val="1"/>
        </w:num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Основні джерела змісту освіти: навчальний план, навчальна програма, підручники</w:t>
      </w:r>
      <w:r w:rsidRPr="006D2096">
        <w:rPr>
          <w:rFonts w:ascii="Times New Roman" w:hAnsi="Times New Roman" w:cs="Times New Roman"/>
          <w:sz w:val="28"/>
          <w:szCs w:val="28"/>
          <w:lang w:val="uk-UA"/>
        </w:rPr>
        <w:t>.</w:t>
      </w:r>
    </w:p>
    <w:p w14:paraId="7E5C2A20" w14:textId="77777777" w:rsidR="00EC4AF1" w:rsidRPr="006D2096" w:rsidRDefault="00EC4AF1" w:rsidP="00EC4AF1">
      <w:pPr>
        <w:jc w:val="both"/>
        <w:rPr>
          <w:rFonts w:ascii="Times New Roman" w:hAnsi="Times New Roman" w:cs="Times New Roman"/>
          <w:sz w:val="28"/>
          <w:szCs w:val="28"/>
          <w:lang w:val="uk-UA"/>
        </w:rPr>
      </w:pPr>
    </w:p>
    <w:p w14:paraId="5852A788" w14:textId="77777777" w:rsidR="00A81563" w:rsidRPr="006D2096" w:rsidRDefault="00A81563" w:rsidP="00A81563">
      <w:pPr>
        <w:pStyle w:val="a7"/>
        <w:numPr>
          <w:ilvl w:val="0"/>
          <w:numId w:val="2"/>
        </w:numPr>
        <w:jc w:val="both"/>
        <w:rPr>
          <w:rFonts w:ascii="Times New Roman" w:hAnsi="Times New Roman" w:cs="Times New Roman"/>
          <w:b/>
          <w:bCs/>
          <w:sz w:val="28"/>
          <w:szCs w:val="28"/>
          <w:lang w:val="uk-UA"/>
        </w:rPr>
      </w:pPr>
      <w:r w:rsidRPr="006D2096">
        <w:rPr>
          <w:rFonts w:ascii="Times New Roman" w:hAnsi="Times New Roman" w:cs="Times New Roman"/>
          <w:b/>
          <w:bCs/>
          <w:sz w:val="28"/>
          <w:szCs w:val="28"/>
          <w:lang w:val="uk-UA"/>
        </w:rPr>
        <w:t>Загальна характеристика змісту освіти .</w:t>
      </w:r>
    </w:p>
    <w:p w14:paraId="6A69D45E" w14:textId="242AFE9F" w:rsidR="00EC4AF1" w:rsidRPr="00EC4AF1" w:rsidRDefault="00EC4AF1" w:rsidP="00A81563">
      <w:pPr>
        <w:ind w:firstLine="360"/>
        <w:jc w:val="both"/>
        <w:rPr>
          <w:rFonts w:ascii="Times New Roman" w:hAnsi="Times New Roman" w:cs="Times New Roman"/>
          <w:sz w:val="28"/>
          <w:szCs w:val="28"/>
          <w:lang w:val="uk-UA"/>
        </w:rPr>
      </w:pPr>
      <w:r w:rsidRPr="00EC4AF1">
        <w:rPr>
          <w:rFonts w:ascii="Times New Roman" w:hAnsi="Times New Roman" w:cs="Times New Roman"/>
          <w:sz w:val="28"/>
          <w:szCs w:val="28"/>
          <w:lang w:val="uk-UA"/>
        </w:rPr>
        <w:t>Зміст освіти на кожному етапі суспільного буття залежить від рівня розвитку науки та економіки, специфіки системи народної освіти певної країни, відведеного на освіту часу, теоретичного і практичного значення окремих галузей науки в загальній системі людських знань, завдань суспільства і держави у галузі політики, економіки і виховання (соціального замовлення для системи народної освіти).</w:t>
      </w:r>
    </w:p>
    <w:p w14:paraId="7904F81B" w14:textId="77777777" w:rsidR="00EC4AF1" w:rsidRPr="00EC4AF1" w:rsidRDefault="00EC4AF1" w:rsidP="00EC4AF1">
      <w:pPr>
        <w:jc w:val="both"/>
        <w:rPr>
          <w:rFonts w:ascii="Times New Roman" w:hAnsi="Times New Roman" w:cs="Times New Roman"/>
          <w:i/>
          <w:iCs/>
          <w:sz w:val="28"/>
          <w:szCs w:val="28"/>
          <w:lang w:val="uk-UA"/>
        </w:rPr>
      </w:pPr>
      <w:r w:rsidRPr="00EC4AF1">
        <w:rPr>
          <w:rFonts w:ascii="Times New Roman" w:hAnsi="Times New Roman" w:cs="Times New Roman"/>
          <w:b/>
          <w:bCs/>
          <w:i/>
          <w:iCs/>
          <w:sz w:val="28"/>
          <w:szCs w:val="28"/>
          <w:lang w:val="uk-UA"/>
        </w:rPr>
        <w:t>   Зміст освіти</w:t>
      </w:r>
      <w:r w:rsidRPr="00EC4AF1">
        <w:rPr>
          <w:rFonts w:ascii="Times New Roman" w:hAnsi="Times New Roman" w:cs="Times New Roman"/>
          <w:i/>
          <w:iCs/>
          <w:sz w:val="28"/>
          <w:szCs w:val="28"/>
          <w:lang w:val="uk-UA"/>
        </w:rPr>
        <w:t xml:space="preserve"> — система наукових знань, практичних умінь і навичок, засвоєння й набуття яких закладає основи для розвитку та формування особистості.</w:t>
      </w:r>
    </w:p>
    <w:p w14:paraId="07F30A43" w14:textId="4EAF1B78" w:rsidR="00EC4AF1" w:rsidRPr="006D2096" w:rsidRDefault="00EC4AF1" w:rsidP="00EC4AF1">
      <w:p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   На зміст освіти впливають об'єктивні (потреби суспільства у розвитку людини, науки й техніки, що супроводжуються появою нових ідей, теорій і докорінними змінами технологій) та суб'єктивні чинники (політика панівних сил суспільства, методологічні позиції вчених тощо).</w:t>
      </w:r>
      <w:r w:rsidRPr="006D2096">
        <w:rPr>
          <w:rFonts w:ascii="Times New Roman" w:hAnsi="Times New Roman" w:cs="Times New Roman"/>
          <w:sz w:val="28"/>
          <w:szCs w:val="28"/>
          <w:lang w:val="uk-UA"/>
        </w:rPr>
        <w:br/>
        <w:t>   В історії дидактики відомі різні підходи до визначення змісту освіти, які формували специфіку функціонування різних типів навчальних закладів.</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 xml:space="preserve">Теорія </w:t>
      </w:r>
      <w:proofErr w:type="spellStart"/>
      <w:r w:rsidRPr="006D2096">
        <w:rPr>
          <w:rFonts w:ascii="Times New Roman" w:hAnsi="Times New Roman" w:cs="Times New Roman"/>
          <w:i/>
          <w:iCs/>
          <w:sz w:val="28"/>
          <w:szCs w:val="28"/>
          <w:lang w:val="uk-UA"/>
        </w:rPr>
        <w:t>формальны</w:t>
      </w:r>
      <w:proofErr w:type="spellEnd"/>
      <w:r w:rsidRPr="006D2096">
        <w:rPr>
          <w:rFonts w:ascii="Times New Roman" w:hAnsi="Times New Roman" w:cs="Times New Roman"/>
          <w:i/>
          <w:iCs/>
          <w:sz w:val="28"/>
          <w:szCs w:val="28"/>
          <w:lang w:val="uk-UA"/>
        </w:rPr>
        <w:t xml:space="preserve"> освіти. Висунута в працях </w:t>
      </w:r>
      <w:proofErr w:type="spellStart"/>
      <w:r w:rsidRPr="006D2096">
        <w:rPr>
          <w:rFonts w:ascii="Times New Roman" w:hAnsi="Times New Roman" w:cs="Times New Roman"/>
          <w:i/>
          <w:iCs/>
          <w:sz w:val="28"/>
          <w:szCs w:val="28"/>
          <w:lang w:val="uk-UA"/>
        </w:rPr>
        <w:t>Дж</w:t>
      </w:r>
      <w:proofErr w:type="spellEnd"/>
      <w:r w:rsidRPr="006D2096">
        <w:rPr>
          <w:rFonts w:ascii="Times New Roman" w:hAnsi="Times New Roman" w:cs="Times New Roman"/>
          <w:i/>
          <w:iCs/>
          <w:sz w:val="28"/>
          <w:szCs w:val="28"/>
          <w:lang w:val="uk-UA"/>
        </w:rPr>
        <w:t xml:space="preserve">. Локка, Ж.-Ж. </w:t>
      </w:r>
      <w:r w:rsidRPr="006D2096">
        <w:rPr>
          <w:rFonts w:ascii="Times New Roman" w:hAnsi="Times New Roman" w:cs="Times New Roman"/>
          <w:sz w:val="28"/>
          <w:szCs w:val="28"/>
          <w:lang w:val="uk-UA"/>
        </w:rPr>
        <w:t xml:space="preserve">Руссо, Й.-Г. </w:t>
      </w:r>
      <w:proofErr w:type="spellStart"/>
      <w:r w:rsidRPr="006D2096">
        <w:rPr>
          <w:rFonts w:ascii="Times New Roman" w:hAnsi="Times New Roman" w:cs="Times New Roman"/>
          <w:sz w:val="28"/>
          <w:szCs w:val="28"/>
          <w:lang w:val="uk-UA"/>
        </w:rPr>
        <w:t>Песталоцці</w:t>
      </w:r>
      <w:proofErr w:type="spellEnd"/>
      <w:r w:rsidRPr="006D2096">
        <w:rPr>
          <w:rFonts w:ascii="Times New Roman" w:hAnsi="Times New Roman" w:cs="Times New Roman"/>
          <w:sz w:val="28"/>
          <w:szCs w:val="28"/>
          <w:lang w:val="uk-UA"/>
        </w:rPr>
        <w:t xml:space="preserve">, Й.-Ф. </w:t>
      </w:r>
      <w:proofErr w:type="spellStart"/>
      <w:r w:rsidRPr="006D2096">
        <w:rPr>
          <w:rFonts w:ascii="Times New Roman" w:hAnsi="Times New Roman" w:cs="Times New Roman"/>
          <w:sz w:val="28"/>
          <w:szCs w:val="28"/>
          <w:lang w:val="uk-UA"/>
        </w:rPr>
        <w:t>Гербарта</w:t>
      </w:r>
      <w:proofErr w:type="spellEnd"/>
      <w:r w:rsidRPr="006D2096">
        <w:rPr>
          <w:rFonts w:ascii="Times New Roman" w:hAnsi="Times New Roman" w:cs="Times New Roman"/>
          <w:sz w:val="28"/>
          <w:szCs w:val="28"/>
          <w:lang w:val="uk-UA"/>
        </w:rPr>
        <w:t xml:space="preserve">, І. Канта та ін. Згідно з нею основним завданням освіти є розвиток розумових сил, логічного мислення, уяви, пам'яті, інтелекту учнів. А зміст освіти має базуватися на предметах гуманітарного циклу, математиці й </w:t>
      </w:r>
      <w:proofErr w:type="spellStart"/>
      <w:r w:rsidRPr="006D2096">
        <w:rPr>
          <w:rFonts w:ascii="Times New Roman" w:hAnsi="Times New Roman" w:cs="Times New Roman"/>
          <w:sz w:val="28"/>
          <w:szCs w:val="28"/>
          <w:lang w:val="uk-UA"/>
        </w:rPr>
        <w:t>логіці</w:t>
      </w:r>
      <w:proofErr w:type="spellEnd"/>
      <w:r w:rsidRPr="006D2096">
        <w:rPr>
          <w:rFonts w:ascii="Times New Roman" w:hAnsi="Times New Roman" w:cs="Times New Roman"/>
          <w:sz w:val="28"/>
          <w:szCs w:val="28"/>
          <w:lang w:val="uk-UA"/>
        </w:rPr>
        <w:t xml:space="preserve">. За цією теорією працювали класичні гімназії, ліцеї в Росії та Англії. У наш час на цій основі організовано навчальний процес у гімназіях, окремих ліцеях гуманітарного напряму, деяких </w:t>
      </w:r>
      <w:proofErr w:type="spellStart"/>
      <w:r w:rsidRPr="006D2096">
        <w:rPr>
          <w:rFonts w:ascii="Times New Roman" w:hAnsi="Times New Roman" w:cs="Times New Roman"/>
          <w:sz w:val="28"/>
          <w:szCs w:val="28"/>
          <w:lang w:val="uk-UA"/>
        </w:rPr>
        <w:t>школах.</w:t>
      </w:r>
      <w:r w:rsidRPr="006D2096">
        <w:rPr>
          <w:rFonts w:ascii="Times New Roman" w:hAnsi="Times New Roman" w:cs="Times New Roman"/>
          <w:i/>
          <w:iCs/>
          <w:sz w:val="28"/>
          <w:szCs w:val="28"/>
          <w:lang w:val="uk-UA"/>
        </w:rPr>
        <w:t>Теорія</w:t>
      </w:r>
      <w:proofErr w:type="spellEnd"/>
      <w:r w:rsidRPr="006D2096">
        <w:rPr>
          <w:rFonts w:ascii="Times New Roman" w:hAnsi="Times New Roman" w:cs="Times New Roman"/>
          <w:i/>
          <w:iCs/>
          <w:sz w:val="28"/>
          <w:szCs w:val="28"/>
          <w:lang w:val="uk-UA"/>
        </w:rPr>
        <w:t xml:space="preserve"> матеріальної освіти. </w:t>
      </w:r>
      <w:r w:rsidRPr="006D2096">
        <w:rPr>
          <w:rFonts w:ascii="Times New Roman" w:hAnsi="Times New Roman" w:cs="Times New Roman"/>
          <w:sz w:val="28"/>
          <w:szCs w:val="28"/>
          <w:lang w:val="uk-UA"/>
        </w:rPr>
        <w:t xml:space="preserve">Засновником є англійський філософ </w:t>
      </w:r>
      <w:proofErr w:type="spellStart"/>
      <w:r w:rsidRPr="006D2096">
        <w:rPr>
          <w:rFonts w:ascii="Times New Roman" w:hAnsi="Times New Roman" w:cs="Times New Roman"/>
          <w:sz w:val="28"/>
          <w:szCs w:val="28"/>
          <w:lang w:val="uk-UA"/>
        </w:rPr>
        <w:t>Герберт</w:t>
      </w:r>
      <w:proofErr w:type="spellEnd"/>
      <w:r w:rsidRPr="006D2096">
        <w:rPr>
          <w:rFonts w:ascii="Times New Roman" w:hAnsi="Times New Roman" w:cs="Times New Roman"/>
          <w:sz w:val="28"/>
          <w:szCs w:val="28"/>
          <w:lang w:val="uk-UA"/>
        </w:rPr>
        <w:t xml:space="preserve"> Спенсер (1820—1903). Зумовлена швидким розвитком техніки, промисловості, транспорту, зв'язку. Прихильники її основним завданням вважали здобуття прикладних знань, зосередження на вивченні предметів природничо-математичного циклу, в процесі засвоєння яких має відбуватися розвиток мислення, розумових </w:t>
      </w:r>
      <w:r w:rsidRPr="006D2096">
        <w:rPr>
          <w:rFonts w:ascii="Times New Roman" w:hAnsi="Times New Roman" w:cs="Times New Roman"/>
          <w:sz w:val="28"/>
          <w:szCs w:val="28"/>
          <w:lang w:val="uk-UA"/>
        </w:rPr>
        <w:lastRenderedPageBreak/>
        <w:t>здібностей. Раніше такі підходи сповідували реальні та комерційні училища, у наш час — коледжі, деякі ліцеї.</w:t>
      </w:r>
      <w:r w:rsidRPr="006D2096">
        <w:rPr>
          <w:rFonts w:ascii="Times New Roman" w:hAnsi="Times New Roman" w:cs="Times New Roman"/>
          <w:sz w:val="28"/>
          <w:szCs w:val="28"/>
          <w:lang w:val="uk-UA"/>
        </w:rPr>
        <w:br/>
        <w:t xml:space="preserve">   </w:t>
      </w:r>
      <w:proofErr w:type="spellStart"/>
      <w:r w:rsidRPr="006D2096">
        <w:rPr>
          <w:rFonts w:ascii="Times New Roman" w:hAnsi="Times New Roman" w:cs="Times New Roman"/>
          <w:i/>
          <w:iCs/>
          <w:sz w:val="28"/>
          <w:szCs w:val="28"/>
          <w:lang w:val="uk-UA"/>
        </w:rPr>
        <w:t>Педоцентрична</w:t>
      </w:r>
      <w:proofErr w:type="spellEnd"/>
      <w:r w:rsidRPr="006D2096">
        <w:rPr>
          <w:rFonts w:ascii="Times New Roman" w:hAnsi="Times New Roman" w:cs="Times New Roman"/>
          <w:i/>
          <w:iCs/>
          <w:sz w:val="28"/>
          <w:szCs w:val="28"/>
          <w:lang w:val="uk-UA"/>
        </w:rPr>
        <w:t xml:space="preserve"> теорія. </w:t>
      </w:r>
      <w:r w:rsidRPr="006D2096">
        <w:rPr>
          <w:rFonts w:ascii="Times New Roman" w:hAnsi="Times New Roman" w:cs="Times New Roman"/>
          <w:sz w:val="28"/>
          <w:szCs w:val="28"/>
          <w:lang w:val="uk-UA"/>
        </w:rPr>
        <w:t xml:space="preserve">Сформулював американський філософ, педагог Джон Дьюї (1859—1952). Згідно з нею зміст освіти визначається інтересами та здібностями дітей, а не соціально-економічними умовами й потребами суспільства. На практиці це виражається в організації замість систематичного навчання бесід, ігор, занять за інтересами. </w:t>
      </w:r>
      <w:r w:rsidRPr="006D2096">
        <w:rPr>
          <w:rFonts w:ascii="Times New Roman" w:hAnsi="Times New Roman" w:cs="Times New Roman"/>
          <w:sz w:val="28"/>
          <w:szCs w:val="28"/>
          <w:lang w:val="uk-UA"/>
        </w:rPr>
        <w:br/>
        <w:t>   Процес модернізації змісту освіти є еволюційним, ґрунтується на врахуванні позитивного досвіду школи й водночас передбачає істотні зміни, зумовлені сучасними тенденціями суспільного розвитку. Нові підходи передбачають якісне оновлення змісту освіти відповідно до пріоритетних цілей освіти, сформульованих світовим освітнім співтовариством (Міжнародним бюро освіти). Вони охоплюють цілісний розвиток особистості через забезпечення зростання її розумового, етичного, естетичного, емоційного, фізичного та соціального потенціалу; підготовку учнів до праці, активної ролі в економічному та громадському житті суспільства, успішної діяльності в умовах швидких змін технологій та мультикультурного суспільства; розвиток навичок наукового мислення, критичного осмислення дійсності та навичок вирішення проблемних ситуацій.</w:t>
      </w:r>
      <w:r w:rsidRPr="006D2096">
        <w:rPr>
          <w:rFonts w:ascii="Times New Roman" w:hAnsi="Times New Roman" w:cs="Times New Roman"/>
          <w:sz w:val="28"/>
          <w:szCs w:val="28"/>
          <w:lang w:val="uk-UA"/>
        </w:rPr>
        <w:br/>
        <w:t>   У контексті пріоритетних цілей освіти визначено головні засоби підвищення ефективності діяльності системи освіти:</w:t>
      </w:r>
      <w:r w:rsidRPr="006D2096">
        <w:rPr>
          <w:rFonts w:ascii="Times New Roman" w:hAnsi="Times New Roman" w:cs="Times New Roman"/>
          <w:sz w:val="28"/>
          <w:szCs w:val="28"/>
          <w:lang w:val="uk-UA"/>
        </w:rPr>
        <w:br/>
        <w:t xml:space="preserve">— забезпечення випереджаючого розвитку всієї системи освіти, її спрямованості на проблеми майбутньої постіндустріальної цивілізації; формування </w:t>
      </w:r>
      <w:proofErr w:type="spellStart"/>
      <w:r w:rsidRPr="006D2096">
        <w:rPr>
          <w:rFonts w:ascii="Times New Roman" w:hAnsi="Times New Roman" w:cs="Times New Roman"/>
          <w:sz w:val="28"/>
          <w:szCs w:val="28"/>
          <w:lang w:val="uk-UA"/>
        </w:rPr>
        <w:t>безперевної</w:t>
      </w:r>
      <w:proofErr w:type="spellEnd"/>
      <w:r w:rsidRPr="006D2096">
        <w:rPr>
          <w:rFonts w:ascii="Times New Roman" w:hAnsi="Times New Roman" w:cs="Times New Roman"/>
          <w:sz w:val="28"/>
          <w:szCs w:val="28"/>
          <w:lang w:val="uk-UA"/>
        </w:rPr>
        <w:t xml:space="preserve"> системи освіти;</w:t>
      </w:r>
      <w:r w:rsidRPr="006D2096">
        <w:rPr>
          <w:rFonts w:ascii="Times New Roman" w:hAnsi="Times New Roman" w:cs="Times New Roman"/>
          <w:sz w:val="28"/>
          <w:szCs w:val="28"/>
          <w:lang w:val="uk-UA"/>
        </w:rPr>
        <w:br/>
        <w:t>— активізація гуманного та творчого начала в освіті, створення передумов для всебічного розвитку й саморозвитку особистості, індивідуалізації та диференціації навчання, переходу на особистісно орієнтовані педагогічні технології;</w:t>
      </w:r>
      <w:r w:rsidRPr="006D2096">
        <w:rPr>
          <w:rFonts w:ascii="Times New Roman" w:hAnsi="Times New Roman" w:cs="Times New Roman"/>
          <w:sz w:val="28"/>
          <w:szCs w:val="28"/>
          <w:lang w:val="uk-UA"/>
        </w:rPr>
        <w:br/>
        <w:t>— формування у процесі навчання цінностей мирного співіснування держав та міжнародного співробітництва;</w:t>
      </w:r>
      <w:r w:rsidRPr="006D2096">
        <w:rPr>
          <w:rFonts w:ascii="Times New Roman" w:hAnsi="Times New Roman" w:cs="Times New Roman"/>
          <w:sz w:val="28"/>
          <w:szCs w:val="28"/>
          <w:lang w:val="uk-UA"/>
        </w:rPr>
        <w:br/>
        <w:t>— формування комунікативних навичок, уміння співпрацювати у колективі, відповідальності за індивідуальні та колективні рішення;</w:t>
      </w:r>
      <w:r w:rsidRPr="006D2096">
        <w:rPr>
          <w:rFonts w:ascii="Times New Roman" w:hAnsi="Times New Roman" w:cs="Times New Roman"/>
          <w:sz w:val="28"/>
          <w:szCs w:val="28"/>
          <w:lang w:val="uk-UA"/>
        </w:rPr>
        <w:br/>
        <w:t xml:space="preserve">— запровадження </w:t>
      </w:r>
      <w:proofErr w:type="spellStart"/>
      <w:r w:rsidRPr="006D2096">
        <w:rPr>
          <w:rFonts w:ascii="Times New Roman" w:hAnsi="Times New Roman" w:cs="Times New Roman"/>
          <w:sz w:val="28"/>
          <w:szCs w:val="28"/>
          <w:lang w:val="uk-UA"/>
        </w:rPr>
        <w:t>гуманістично</w:t>
      </w:r>
      <w:proofErr w:type="spellEnd"/>
      <w:r w:rsidRPr="006D2096">
        <w:rPr>
          <w:rFonts w:ascii="Times New Roman" w:hAnsi="Times New Roman" w:cs="Times New Roman"/>
          <w:sz w:val="28"/>
          <w:szCs w:val="28"/>
          <w:lang w:val="uk-UA"/>
        </w:rPr>
        <w:t xml:space="preserve"> орієнтованих методів інноваційного та розвиваючого навчання на основі використання перспективних інформаційних технологій;</w:t>
      </w:r>
      <w:r w:rsidRPr="006D2096">
        <w:rPr>
          <w:rFonts w:ascii="Times New Roman" w:hAnsi="Times New Roman" w:cs="Times New Roman"/>
          <w:sz w:val="28"/>
          <w:szCs w:val="28"/>
          <w:lang w:val="uk-UA"/>
        </w:rPr>
        <w:br/>
        <w:t>— забезпечення більшої доступності освіти для населення планети через використання можливостей дистанційної освіти та самоосвіти із застосуванням інформаційних і телекомунікаційних технологій.</w:t>
      </w:r>
      <w:r w:rsidRPr="006D2096">
        <w:rPr>
          <w:rFonts w:ascii="Times New Roman" w:hAnsi="Times New Roman" w:cs="Times New Roman"/>
          <w:sz w:val="28"/>
          <w:szCs w:val="28"/>
          <w:lang w:val="uk-UA"/>
        </w:rPr>
        <w:br/>
        <w:t xml:space="preserve">   Кардинальним завданням сучасної дидактики є створення цілісних основ фундаментальної освіти. Основні засоби </w:t>
      </w:r>
      <w:proofErr w:type="spellStart"/>
      <w:r w:rsidRPr="006D2096">
        <w:rPr>
          <w:rFonts w:ascii="Times New Roman" w:hAnsi="Times New Roman" w:cs="Times New Roman"/>
          <w:sz w:val="28"/>
          <w:szCs w:val="28"/>
          <w:lang w:val="uk-UA"/>
        </w:rPr>
        <w:t>фундаменталізації</w:t>
      </w:r>
      <w:proofErr w:type="spellEnd"/>
      <w:r w:rsidRPr="006D2096">
        <w:rPr>
          <w:rFonts w:ascii="Times New Roman" w:hAnsi="Times New Roman" w:cs="Times New Roman"/>
          <w:sz w:val="28"/>
          <w:szCs w:val="28"/>
          <w:lang w:val="uk-UA"/>
        </w:rPr>
        <w:t xml:space="preserve"> освіти:</w:t>
      </w:r>
      <w:r w:rsidRPr="006D2096">
        <w:rPr>
          <w:rFonts w:ascii="Times New Roman" w:hAnsi="Times New Roman" w:cs="Times New Roman"/>
          <w:sz w:val="28"/>
          <w:szCs w:val="28"/>
          <w:lang w:val="uk-UA"/>
        </w:rPr>
        <w:br/>
      </w:r>
      <w:r w:rsidRPr="006D2096">
        <w:rPr>
          <w:rFonts w:ascii="Times New Roman" w:hAnsi="Times New Roman" w:cs="Times New Roman"/>
          <w:sz w:val="28"/>
          <w:szCs w:val="28"/>
          <w:lang w:val="uk-UA"/>
        </w:rPr>
        <w:lastRenderedPageBreak/>
        <w:t xml:space="preserve">   </w:t>
      </w:r>
      <w:r w:rsidRPr="006D2096">
        <w:rPr>
          <w:rFonts w:ascii="Times New Roman" w:hAnsi="Times New Roman" w:cs="Times New Roman"/>
          <w:i/>
          <w:iCs/>
          <w:sz w:val="28"/>
          <w:szCs w:val="28"/>
          <w:lang w:val="uk-UA"/>
        </w:rPr>
        <w:t>1. Зміна співвідношення між прагматичним та загальнокультурним компонентами освіти.</w:t>
      </w:r>
      <w:r w:rsidRPr="006D2096">
        <w:rPr>
          <w:rFonts w:ascii="Times New Roman" w:hAnsi="Times New Roman" w:cs="Times New Roman"/>
          <w:sz w:val="28"/>
          <w:szCs w:val="28"/>
          <w:lang w:val="uk-UA"/>
        </w:rPr>
        <w:t xml:space="preserve"> Пріоритетними мають стати проблеми розвитку загальної культури людини, формування у неї наукових форм системного мислення.</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2. Зміна змісту і методології навчального процесу.</w:t>
      </w:r>
      <w:r w:rsidRPr="006D2096">
        <w:rPr>
          <w:rFonts w:ascii="Times New Roman" w:hAnsi="Times New Roman" w:cs="Times New Roman"/>
          <w:sz w:val="28"/>
          <w:szCs w:val="28"/>
          <w:lang w:val="uk-UA"/>
        </w:rPr>
        <w:t xml:space="preserve"> Передбачає поглиблене вивчення фундаментальних законів природи і суспільства, створення принципово нових навчальних курсів, зорієнтованих на формування цілісних уявлень про наукову картину світу, на формування навиків системного її пізнання.</w:t>
      </w:r>
      <w:r w:rsidRPr="006D2096">
        <w:rPr>
          <w:rFonts w:ascii="Times New Roman" w:hAnsi="Times New Roman" w:cs="Times New Roman"/>
          <w:sz w:val="28"/>
          <w:szCs w:val="28"/>
          <w:lang w:val="uk-UA"/>
        </w:rPr>
        <w:br/>
      </w:r>
      <w:r w:rsidRPr="006D2096">
        <w:rPr>
          <w:rFonts w:ascii="Times New Roman" w:hAnsi="Times New Roman" w:cs="Times New Roman"/>
          <w:i/>
          <w:iCs/>
          <w:sz w:val="28"/>
          <w:szCs w:val="28"/>
          <w:lang w:val="uk-UA"/>
        </w:rPr>
        <w:t>   3. Реалізація тріади “екологічне виховання — екологічне навчання — екологічна освіта”.</w:t>
      </w:r>
      <w:r w:rsidRPr="006D2096">
        <w:rPr>
          <w:rFonts w:ascii="Times New Roman" w:hAnsi="Times New Roman" w:cs="Times New Roman"/>
          <w:sz w:val="28"/>
          <w:szCs w:val="28"/>
          <w:lang w:val="uk-UA"/>
        </w:rPr>
        <w:t xml:space="preserve"> Усі елементи її взаємопов'язані і є основою формування у людства екологічного світогляду, головне в якому — усвідомлення необхідності збереження оптимального для життя середовища, яким є планета Земля.</w:t>
      </w:r>
      <w:r w:rsidRPr="006D2096">
        <w:rPr>
          <w:rFonts w:ascii="Times New Roman" w:hAnsi="Times New Roman" w:cs="Times New Roman"/>
          <w:sz w:val="28"/>
          <w:szCs w:val="28"/>
          <w:lang w:val="uk-UA"/>
        </w:rPr>
        <w:br/>
        <w:t>   Одним з головних напрямів якісної перебудови освітньої системи є перехід від концепції підтримуючого до концепції випереджаючого навчання, орієнтованого на майбутнє — такі умови життя і професійної діяльності, в яких випускник опиниться після закінчення навчання. Такий підхід є актуальним, оскільки значна частина знань старіє протягом 3—5 років. Тому головну увагу в навчальному процесі слід звертати на розвиток творчих можливостей спеціаліста, його здібностей до самостійних дій в умовах невизначеності, на набуття нових знань та навичок, освоєння сучасних методів отримання, накопичення, класифікації та передачі знань. Важлива умова реалізації системи випереджаючої освіти — тісний її зв'язок з наукою, “</w:t>
      </w:r>
      <w:proofErr w:type="spellStart"/>
      <w:r w:rsidRPr="006D2096">
        <w:rPr>
          <w:rFonts w:ascii="Times New Roman" w:hAnsi="Times New Roman" w:cs="Times New Roman"/>
          <w:sz w:val="28"/>
          <w:szCs w:val="28"/>
          <w:lang w:val="uk-UA"/>
        </w:rPr>
        <w:t>вмонтованість</w:t>
      </w:r>
      <w:proofErr w:type="spellEnd"/>
      <w:r w:rsidRPr="006D2096">
        <w:rPr>
          <w:rFonts w:ascii="Times New Roman" w:hAnsi="Times New Roman" w:cs="Times New Roman"/>
          <w:sz w:val="28"/>
          <w:szCs w:val="28"/>
          <w:lang w:val="uk-UA"/>
        </w:rPr>
        <w:t xml:space="preserve">” освіти в систему наукових досліджень. </w:t>
      </w:r>
      <w:r w:rsidRPr="006D2096">
        <w:rPr>
          <w:rFonts w:ascii="Times New Roman" w:hAnsi="Times New Roman" w:cs="Times New Roman"/>
          <w:sz w:val="28"/>
          <w:szCs w:val="28"/>
          <w:lang w:val="uk-UA"/>
        </w:rPr>
        <w:br/>
        <w:t>   Реорганізація змісту освіти у руслі сучасних освітніх реформ:</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1. Українознавча спрямованість.</w:t>
      </w:r>
      <w:r w:rsidRPr="006D2096">
        <w:rPr>
          <w:rFonts w:ascii="Times New Roman" w:hAnsi="Times New Roman" w:cs="Times New Roman"/>
          <w:sz w:val="28"/>
          <w:szCs w:val="28"/>
          <w:lang w:val="uk-UA"/>
        </w:rPr>
        <w:t xml:space="preserve"> Передбачає забезпечення вивчення української мови, літератури, історії та географії України тощо, використання українознавчого аспекту в інших навчальних дисциплінах;</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 xml:space="preserve">2. </w:t>
      </w:r>
      <w:proofErr w:type="spellStart"/>
      <w:r w:rsidRPr="006D2096">
        <w:rPr>
          <w:rFonts w:ascii="Times New Roman" w:hAnsi="Times New Roman" w:cs="Times New Roman"/>
          <w:i/>
          <w:iCs/>
          <w:sz w:val="28"/>
          <w:szCs w:val="28"/>
          <w:lang w:val="uk-UA"/>
        </w:rPr>
        <w:t>Осучасненість</w:t>
      </w:r>
      <w:proofErr w:type="spellEnd"/>
      <w:r w:rsidRPr="006D2096">
        <w:rPr>
          <w:rFonts w:ascii="Times New Roman" w:hAnsi="Times New Roman" w:cs="Times New Roman"/>
          <w:i/>
          <w:iCs/>
          <w:sz w:val="28"/>
          <w:szCs w:val="28"/>
          <w:lang w:val="uk-UA"/>
        </w:rPr>
        <w:t xml:space="preserve"> змісту освіти. Така особливість змісту освіти сприятиме адаптації молоді в самостійному житті, цілеспрямованому використанню її потенціалу як для </w:t>
      </w:r>
      <w:proofErr w:type="spellStart"/>
      <w:r w:rsidRPr="006D2096">
        <w:rPr>
          <w:rFonts w:ascii="Times New Roman" w:hAnsi="Times New Roman" w:cs="Times New Roman"/>
          <w:i/>
          <w:iCs/>
          <w:sz w:val="28"/>
          <w:szCs w:val="28"/>
          <w:lang w:val="uk-UA"/>
        </w:rPr>
        <w:t>са-мореалізації</w:t>
      </w:r>
      <w:proofErr w:type="spellEnd"/>
      <w:r w:rsidRPr="006D2096">
        <w:rPr>
          <w:rFonts w:ascii="Times New Roman" w:hAnsi="Times New Roman" w:cs="Times New Roman"/>
          <w:i/>
          <w:iCs/>
          <w:sz w:val="28"/>
          <w:szCs w:val="28"/>
          <w:lang w:val="uk-UA"/>
        </w:rPr>
        <w:t xml:space="preserve"> в професійному й особистому плані, так і в інтересах суспільства, держави;</w:t>
      </w:r>
      <w:r w:rsidRPr="006D2096">
        <w:rPr>
          <w:rFonts w:ascii="Times New Roman" w:hAnsi="Times New Roman" w:cs="Times New Roman"/>
          <w:i/>
          <w:iCs/>
          <w:sz w:val="28"/>
          <w:szCs w:val="28"/>
          <w:lang w:val="uk-UA"/>
        </w:rPr>
        <w:br/>
        <w:t>   3. Спрямованість на самостійне отримання, аналіз та застосування інформації.</w:t>
      </w:r>
      <w:r w:rsidRPr="006D2096">
        <w:rPr>
          <w:rFonts w:ascii="Times New Roman" w:hAnsi="Times New Roman" w:cs="Times New Roman"/>
          <w:sz w:val="28"/>
          <w:szCs w:val="28"/>
          <w:lang w:val="uk-UA"/>
        </w:rPr>
        <w:t xml:space="preserve"> Це знизить питому вагу готової інформації, змінить співвідношення між структурними елементами змісту освіти на користь засвоєння учнями способів пізнання, набуття особистого досвіду творчої діяльності;</w:t>
      </w:r>
      <w:r w:rsidRPr="006D2096">
        <w:rPr>
          <w:rFonts w:ascii="Times New Roman" w:hAnsi="Times New Roman" w:cs="Times New Roman"/>
          <w:sz w:val="28"/>
          <w:szCs w:val="28"/>
          <w:lang w:val="uk-UA"/>
        </w:rPr>
        <w:br/>
      </w:r>
      <w:r w:rsidRPr="006D2096">
        <w:rPr>
          <w:rFonts w:ascii="Times New Roman" w:hAnsi="Times New Roman" w:cs="Times New Roman"/>
          <w:i/>
          <w:iCs/>
          <w:sz w:val="28"/>
          <w:szCs w:val="28"/>
          <w:lang w:val="uk-UA"/>
        </w:rPr>
        <w:t>   4. Підвищена увага до вивчення математики.</w:t>
      </w:r>
      <w:r w:rsidRPr="006D2096">
        <w:rPr>
          <w:rFonts w:ascii="Times New Roman" w:hAnsi="Times New Roman" w:cs="Times New Roman"/>
          <w:sz w:val="28"/>
          <w:szCs w:val="28"/>
          <w:lang w:val="uk-UA"/>
        </w:rPr>
        <w:t xml:space="preserve"> Забезпечується як екстенсивним шляхом (збільшення навчального часу для вивчення дисципліни), так і інтенсивним (структурна перебудова програм курсу з використанням нових наукових досягнень, гнучкість, відкритість, варіативність програм);</w:t>
      </w:r>
      <w:r w:rsidRPr="006D2096">
        <w:rPr>
          <w:rFonts w:ascii="Times New Roman" w:hAnsi="Times New Roman" w:cs="Times New Roman"/>
          <w:sz w:val="28"/>
          <w:szCs w:val="28"/>
          <w:lang w:val="uk-UA"/>
        </w:rPr>
        <w:br/>
      </w:r>
      <w:r w:rsidRPr="006D2096">
        <w:rPr>
          <w:rFonts w:ascii="Times New Roman" w:hAnsi="Times New Roman" w:cs="Times New Roman"/>
          <w:i/>
          <w:iCs/>
          <w:sz w:val="28"/>
          <w:szCs w:val="28"/>
          <w:lang w:val="uk-UA"/>
        </w:rPr>
        <w:t>   5. Поглиблене вивчення іноземних мов.</w:t>
      </w:r>
      <w:r w:rsidRPr="006D2096">
        <w:rPr>
          <w:rFonts w:ascii="Times New Roman" w:hAnsi="Times New Roman" w:cs="Times New Roman"/>
          <w:sz w:val="28"/>
          <w:szCs w:val="28"/>
          <w:lang w:val="uk-UA"/>
        </w:rPr>
        <w:t xml:space="preserve"> Вивчення іноземної мови вважається </w:t>
      </w:r>
      <w:r w:rsidRPr="006D2096">
        <w:rPr>
          <w:rFonts w:ascii="Times New Roman" w:hAnsi="Times New Roman" w:cs="Times New Roman"/>
          <w:sz w:val="28"/>
          <w:szCs w:val="28"/>
          <w:lang w:val="uk-UA"/>
        </w:rPr>
        <w:lastRenderedPageBreak/>
        <w:t>засобом підвищення конкуренто-здатності особистості на ринку праці, засобом активізації міжкультурного спілкування та співробітництва;</w:t>
      </w:r>
      <w:r w:rsidRPr="006D2096">
        <w:rPr>
          <w:rFonts w:ascii="Times New Roman" w:hAnsi="Times New Roman" w:cs="Times New Roman"/>
          <w:sz w:val="28"/>
          <w:szCs w:val="28"/>
          <w:lang w:val="uk-UA"/>
        </w:rPr>
        <w:br/>
      </w:r>
      <w:r w:rsidRPr="006D2096">
        <w:rPr>
          <w:rFonts w:ascii="Times New Roman" w:hAnsi="Times New Roman" w:cs="Times New Roman"/>
          <w:i/>
          <w:iCs/>
          <w:sz w:val="28"/>
          <w:szCs w:val="28"/>
          <w:lang w:val="uk-UA"/>
        </w:rPr>
        <w:t>   6. Підвищення уваги до екологічної освіти.</w:t>
      </w:r>
      <w:r w:rsidRPr="006D2096">
        <w:rPr>
          <w:rFonts w:ascii="Times New Roman" w:hAnsi="Times New Roman" w:cs="Times New Roman"/>
          <w:sz w:val="28"/>
          <w:szCs w:val="28"/>
          <w:lang w:val="uk-UA"/>
        </w:rPr>
        <w:t xml:space="preserve"> Передбачає формування в учнів навичок осмислення фактів та наукових ідей, предметом яких є навколишнє середовище як у локальному, так і в глобальному вимірах, застосування їх у повсякденному житті;</w:t>
      </w:r>
      <w:r w:rsidRPr="006D2096">
        <w:rPr>
          <w:rFonts w:ascii="Times New Roman" w:hAnsi="Times New Roman" w:cs="Times New Roman"/>
          <w:sz w:val="28"/>
          <w:szCs w:val="28"/>
          <w:lang w:val="uk-UA"/>
        </w:rPr>
        <w:br/>
      </w:r>
      <w:r w:rsidRPr="006D2096">
        <w:rPr>
          <w:rFonts w:ascii="Times New Roman" w:hAnsi="Times New Roman" w:cs="Times New Roman"/>
          <w:i/>
          <w:iCs/>
          <w:sz w:val="28"/>
          <w:szCs w:val="28"/>
          <w:lang w:val="uk-UA"/>
        </w:rPr>
        <w:t>   7. Включення у зміст освіти міждисциплінарних предметів і тем.</w:t>
      </w:r>
      <w:r w:rsidRPr="006D2096">
        <w:rPr>
          <w:rFonts w:ascii="Times New Roman" w:hAnsi="Times New Roman" w:cs="Times New Roman"/>
          <w:sz w:val="28"/>
          <w:szCs w:val="28"/>
          <w:lang w:val="uk-UA"/>
        </w:rPr>
        <w:t xml:space="preserve"> Сприяє формуванню наукового світогляду, мислення, розкриттю ролі людини в пізнанні природи;</w:t>
      </w:r>
      <w:r w:rsidRPr="006D2096">
        <w:rPr>
          <w:rFonts w:ascii="Times New Roman" w:hAnsi="Times New Roman" w:cs="Times New Roman"/>
          <w:sz w:val="28"/>
          <w:szCs w:val="28"/>
          <w:lang w:val="uk-UA"/>
        </w:rPr>
        <w:br/>
      </w:r>
      <w:r w:rsidRPr="006D2096">
        <w:rPr>
          <w:rFonts w:ascii="Times New Roman" w:hAnsi="Times New Roman" w:cs="Times New Roman"/>
          <w:i/>
          <w:iCs/>
          <w:sz w:val="28"/>
          <w:szCs w:val="28"/>
          <w:lang w:val="uk-UA"/>
        </w:rPr>
        <w:t>   8. Поглиблене вивчення економічних та технічних дисциплін, інформаційних технологій.</w:t>
      </w:r>
      <w:r w:rsidRPr="006D2096">
        <w:rPr>
          <w:rFonts w:ascii="Times New Roman" w:hAnsi="Times New Roman" w:cs="Times New Roman"/>
          <w:sz w:val="28"/>
          <w:szCs w:val="28"/>
          <w:lang w:val="uk-UA"/>
        </w:rPr>
        <w:t xml:space="preserve"> Передбачає залучення до освітнього процесу знань з галузі інформатики, використання комп'ютерно орієнтованих засобів і методів навчання.</w:t>
      </w:r>
      <w:r w:rsidRPr="006D2096">
        <w:rPr>
          <w:rFonts w:ascii="Times New Roman" w:hAnsi="Times New Roman" w:cs="Times New Roman"/>
          <w:sz w:val="28"/>
          <w:szCs w:val="28"/>
          <w:lang w:val="uk-UA"/>
        </w:rPr>
        <w:br/>
        <w:t xml:space="preserve">   Методологічною основою визначення змісту освіти є загальнолюдські, духовні і національні цінності, сконцентрованість на актуальних і перспективних інтересах дитини. Головне в змісті освіти — </w:t>
      </w:r>
      <w:proofErr w:type="spellStart"/>
      <w:r w:rsidRPr="006D2096">
        <w:rPr>
          <w:rFonts w:ascii="Times New Roman" w:hAnsi="Times New Roman" w:cs="Times New Roman"/>
          <w:sz w:val="28"/>
          <w:szCs w:val="28"/>
          <w:lang w:val="uk-UA"/>
        </w:rPr>
        <w:t>фундаменталізація</w:t>
      </w:r>
      <w:proofErr w:type="spellEnd"/>
      <w:r w:rsidRPr="006D2096">
        <w:rPr>
          <w:rFonts w:ascii="Times New Roman" w:hAnsi="Times New Roman" w:cs="Times New Roman"/>
          <w:sz w:val="28"/>
          <w:szCs w:val="28"/>
          <w:lang w:val="uk-UA"/>
        </w:rPr>
        <w:t xml:space="preserve">, науковість і системність знань, їх цінність для соціального становлення людини, гуманізація і демократизація шкільної освіти, ідеї </w:t>
      </w:r>
      <w:proofErr w:type="spellStart"/>
      <w:r w:rsidRPr="006D2096">
        <w:rPr>
          <w:rFonts w:ascii="Times New Roman" w:hAnsi="Times New Roman" w:cs="Times New Roman"/>
          <w:sz w:val="28"/>
          <w:szCs w:val="28"/>
          <w:lang w:val="uk-UA"/>
        </w:rPr>
        <w:t>полікультурності</w:t>
      </w:r>
      <w:proofErr w:type="spellEnd"/>
      <w:r w:rsidRPr="006D2096">
        <w:rPr>
          <w:rFonts w:ascii="Times New Roman" w:hAnsi="Times New Roman" w:cs="Times New Roman"/>
          <w:sz w:val="28"/>
          <w:szCs w:val="28"/>
          <w:lang w:val="uk-UA"/>
        </w:rPr>
        <w:t>, взаємоповаги між націями і народами, світський характер школи. Важливими є доступність, науковість, наступність і перспективність змісту освіти, практичне значення, потенційні можливості його для загальнокультурного, наукового, технологічного розвитку особистості, а також індивідуалізація, диференціація навчання.</w:t>
      </w:r>
    </w:p>
    <w:p w14:paraId="7E969C25" w14:textId="4600904B" w:rsidR="00A81563" w:rsidRPr="00A81563" w:rsidRDefault="00A81563" w:rsidP="00A81563">
      <w:pPr>
        <w:jc w:val="both"/>
        <w:rPr>
          <w:rFonts w:ascii="Times New Roman" w:hAnsi="Times New Roman" w:cs="Times New Roman"/>
          <w:b/>
          <w:bCs/>
          <w:sz w:val="28"/>
          <w:szCs w:val="28"/>
          <w:lang w:val="uk-UA"/>
        </w:rPr>
      </w:pPr>
      <w:r w:rsidRPr="006D2096">
        <w:rPr>
          <w:rFonts w:ascii="Times New Roman" w:hAnsi="Times New Roman" w:cs="Times New Roman"/>
          <w:b/>
          <w:bCs/>
          <w:sz w:val="28"/>
          <w:szCs w:val="28"/>
          <w:lang w:val="uk-UA"/>
        </w:rPr>
        <w:t xml:space="preserve">2. </w:t>
      </w:r>
      <w:r w:rsidRPr="00A81563">
        <w:rPr>
          <w:rFonts w:ascii="Times New Roman" w:hAnsi="Times New Roman" w:cs="Times New Roman"/>
          <w:b/>
          <w:bCs/>
          <w:sz w:val="28"/>
          <w:szCs w:val="28"/>
          <w:lang w:val="uk-UA"/>
        </w:rPr>
        <w:t>Освітня система в Україні</w:t>
      </w:r>
    </w:p>
    <w:p w14:paraId="72F12BBA" w14:textId="77777777" w:rsidR="00A81563" w:rsidRPr="00A81563" w:rsidRDefault="00A81563" w:rsidP="00A81563">
      <w:pPr>
        <w:jc w:val="both"/>
        <w:rPr>
          <w:rFonts w:ascii="Times New Roman" w:hAnsi="Times New Roman" w:cs="Times New Roman"/>
          <w:sz w:val="28"/>
          <w:szCs w:val="28"/>
          <w:lang w:val="uk-UA"/>
        </w:rPr>
      </w:pPr>
      <w:r w:rsidRPr="00A81563">
        <w:rPr>
          <w:rFonts w:ascii="Times New Roman" w:hAnsi="Times New Roman" w:cs="Times New Roman"/>
          <w:sz w:val="28"/>
          <w:szCs w:val="28"/>
          <w:lang w:val="uk-UA"/>
        </w:rPr>
        <w:t>   Відповідно до закону “Про загальну середню освіту” система освіти в сучасній Україні складається з таких ланок: дошкільна освіта; загальна середня освіта; позашкільна освіта; професійно-технічна освіта; вища освіта; післядипломна освіта; аспірантура; докторантура; самоосвіта.</w:t>
      </w:r>
      <w:r w:rsidRPr="00A81563">
        <w:rPr>
          <w:rFonts w:ascii="Times New Roman" w:hAnsi="Times New Roman" w:cs="Times New Roman"/>
          <w:sz w:val="28"/>
          <w:szCs w:val="28"/>
          <w:lang w:val="uk-UA"/>
        </w:rPr>
        <w:br/>
        <w:t xml:space="preserve">   </w:t>
      </w:r>
      <w:r w:rsidRPr="00A81563">
        <w:rPr>
          <w:rFonts w:ascii="Times New Roman" w:hAnsi="Times New Roman" w:cs="Times New Roman"/>
          <w:b/>
          <w:bCs/>
          <w:sz w:val="28"/>
          <w:szCs w:val="28"/>
          <w:lang w:val="uk-UA"/>
        </w:rPr>
        <w:t xml:space="preserve">Дошкільна освіта. </w:t>
      </w:r>
      <w:r w:rsidRPr="00A81563">
        <w:rPr>
          <w:rFonts w:ascii="Times New Roman" w:hAnsi="Times New Roman" w:cs="Times New Roman"/>
          <w:sz w:val="28"/>
          <w:szCs w:val="28"/>
          <w:lang w:val="uk-UA"/>
        </w:rPr>
        <w:t xml:space="preserve">Здійснюється у дитячих яслах, садках, яслах-садках, сімейних, прогулянкових дошкільних закладах компенсуючого (для дітей, які потребують корекції фізичного і психічного розвитку) та комбінованого типів з короткотривалим, денним, цілодобовим перебуванням там дітей, а також у дитячих садках інтернатного типу, дитячих будинках тощо. У 2001 р. в Україні функціонувало 17,2 тис. дитячих дошкільних закладів, якими охоплено 1055 тис. дітей, або майже 39% від загальної кількості дошкільників. Організовуються профільні дитячі садки (понад 1,7 тис.) з пріоритетним розвитком певного напряму діяльності, що запроваджують авторські програми, досвід роботи видатних педагогів минулого й сучасності, надають додаткові освітні послуги. Метою дошкільних закладів є забезпечення фізичного, психічного здоров'я дітей, їх різнобічного розвитку, набуття життєвого досвіду, вироблення умінь та </w:t>
      </w:r>
      <w:r w:rsidRPr="00A81563">
        <w:rPr>
          <w:rFonts w:ascii="Times New Roman" w:hAnsi="Times New Roman" w:cs="Times New Roman"/>
          <w:sz w:val="28"/>
          <w:szCs w:val="28"/>
          <w:lang w:val="uk-UA"/>
        </w:rPr>
        <w:lastRenderedPageBreak/>
        <w:t xml:space="preserve">навичок, необхідних для подальшого навчання. Дошкільне виховання спрямоване на практичне оволодіння рідною, а інколи й іноземною мовами, забезпечення пізнавальної активності, розвитку творчих здібностей в ігровій та інших видах діяльності; виховання культури спілкування, поваги і любові до батьків, родини, батьківщини. Ґрунтується на засадах родинного виховання, народної педагогіки, національної культури, надбань світової педагогічної науки та практичного досвіду. </w:t>
      </w:r>
      <w:r w:rsidRPr="00A81563">
        <w:rPr>
          <w:rFonts w:ascii="Times New Roman" w:hAnsi="Times New Roman" w:cs="Times New Roman"/>
          <w:sz w:val="28"/>
          <w:szCs w:val="28"/>
          <w:lang w:val="uk-UA"/>
        </w:rPr>
        <w:br/>
        <w:t>   Кожна дитина перед тим, як іти до школи, має одержати підготовку згідно з вимогами базового компонента дошкільної освіти в підготовчих групах дошкільних закладів, за спеціальною програмою в підготовчих групах при школі або за програмою сімейного виховання. Базовий компонент дошкільної освіти, який забезпечує право дитини на якісну освіту, захист її від впливу негативних явищ у суспільстві, є основою єдиного освітнього простору, гарантом його якості в дошкільних закладах. Його зміст відображає тенденції до гуманізації дошкільної освіти, орієнтує на збалансоване співвідношення між розумовим, фізичним, соціальним розвитком дитини, виховання цілісної особистості, здатної до самовираження. Він передбачає засоби і шляхи підготовки дошкільника до життя у суспільстві, яке кардинально змінюється, інтегрується у світову спільноту, забезпечує умови для розкриття вікового потенціалу дитини, реалізації її права вибору та захисту її гідності.</w:t>
      </w:r>
      <w:r w:rsidRPr="00A81563">
        <w:rPr>
          <w:rFonts w:ascii="Times New Roman" w:hAnsi="Times New Roman" w:cs="Times New Roman"/>
          <w:sz w:val="28"/>
          <w:szCs w:val="28"/>
          <w:lang w:val="uk-UA"/>
        </w:rPr>
        <w:br/>
        <w:t xml:space="preserve">   </w:t>
      </w:r>
      <w:r w:rsidRPr="00A81563">
        <w:rPr>
          <w:rFonts w:ascii="Times New Roman" w:hAnsi="Times New Roman" w:cs="Times New Roman"/>
          <w:b/>
          <w:bCs/>
          <w:sz w:val="28"/>
          <w:szCs w:val="28"/>
          <w:lang w:val="uk-UA"/>
        </w:rPr>
        <w:t>Загальна середня освіта.</w:t>
      </w:r>
      <w:r w:rsidRPr="00A81563">
        <w:rPr>
          <w:rFonts w:ascii="Times New Roman" w:hAnsi="Times New Roman" w:cs="Times New Roman"/>
          <w:sz w:val="28"/>
          <w:szCs w:val="28"/>
          <w:lang w:val="uk-UA"/>
        </w:rPr>
        <w:t xml:space="preserve"> Вона є обов'язковою складовою безперервної освіти і спрямована на забезпечення всебічного розвитку особистості через навчання та виховання, які ґрунтуються на загальнолюдських цінностях, принципах науковості, </w:t>
      </w:r>
      <w:proofErr w:type="spellStart"/>
      <w:r w:rsidRPr="00A81563">
        <w:rPr>
          <w:rFonts w:ascii="Times New Roman" w:hAnsi="Times New Roman" w:cs="Times New Roman"/>
          <w:sz w:val="28"/>
          <w:szCs w:val="28"/>
          <w:lang w:val="uk-UA"/>
        </w:rPr>
        <w:t>полікультурності</w:t>
      </w:r>
      <w:proofErr w:type="spellEnd"/>
      <w:r w:rsidRPr="00A81563">
        <w:rPr>
          <w:rFonts w:ascii="Times New Roman" w:hAnsi="Times New Roman" w:cs="Times New Roman"/>
          <w:sz w:val="28"/>
          <w:szCs w:val="28"/>
          <w:lang w:val="uk-UA"/>
        </w:rPr>
        <w:t>, світського характеру освіти,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 держави.</w:t>
      </w:r>
    </w:p>
    <w:p w14:paraId="29277B2E" w14:textId="77777777" w:rsidR="00A81563" w:rsidRPr="00A81563" w:rsidRDefault="00A81563" w:rsidP="00A81563">
      <w:pPr>
        <w:jc w:val="both"/>
        <w:rPr>
          <w:rFonts w:ascii="Times New Roman" w:hAnsi="Times New Roman" w:cs="Times New Roman"/>
          <w:i/>
          <w:iCs/>
          <w:sz w:val="28"/>
          <w:szCs w:val="28"/>
          <w:lang w:val="uk-UA"/>
        </w:rPr>
      </w:pPr>
      <w:r w:rsidRPr="00A81563">
        <w:rPr>
          <w:rFonts w:ascii="Times New Roman" w:hAnsi="Times New Roman" w:cs="Times New Roman"/>
          <w:b/>
          <w:bCs/>
          <w:i/>
          <w:iCs/>
          <w:sz w:val="28"/>
          <w:szCs w:val="28"/>
          <w:lang w:val="uk-UA"/>
        </w:rPr>
        <w:t>    Загальна середня освіта</w:t>
      </w:r>
      <w:r w:rsidRPr="00A81563">
        <w:rPr>
          <w:rFonts w:ascii="Times New Roman" w:hAnsi="Times New Roman" w:cs="Times New Roman"/>
          <w:i/>
          <w:iCs/>
          <w:sz w:val="28"/>
          <w:szCs w:val="28"/>
          <w:lang w:val="uk-UA"/>
        </w:rPr>
        <w:t xml:space="preserve"> — цілеспрямований процес засвоєння систематизованих знань про природу, людину, суспільство, культуру та виробництво засобами пізнавальної та практичної діяльності, результатом якого є інтелектуальний, соціальний і фізичний розвиток особистості, що є основою для подальшої освіти і трудової діяльності.</w:t>
      </w:r>
    </w:p>
    <w:p w14:paraId="25A014D1" w14:textId="6AAD49E2" w:rsidR="00A81563" w:rsidRPr="006D2096" w:rsidRDefault="00A81563" w:rsidP="00A81563">
      <w:p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 xml:space="preserve">   Завдання загальної середньої освіти полягають у вихованні громадянина України; формуванні особистості учня (вихованця), розвитку його здібностей та обдаровань, наукового світогляду; виконанні вимог Державного стандарту загальної середньої освіти, підготовці учнів до подальшої освіти і трудової діяльності; вихованні в учнів поваги до Конституції,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w:t>
      </w:r>
      <w:r w:rsidRPr="006D2096">
        <w:rPr>
          <w:rFonts w:ascii="Times New Roman" w:hAnsi="Times New Roman" w:cs="Times New Roman"/>
          <w:sz w:val="28"/>
          <w:szCs w:val="28"/>
          <w:lang w:val="uk-UA"/>
        </w:rPr>
        <w:lastRenderedPageBreak/>
        <w:t>людини і громадянина; реалізації права учнів на вільне формування політичних і світоглядних переконань,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виховання свідомого ставлення до свого здоров'я та здоров'я інших громадян як найвищої соціальної цінності, формування гігієнічних звичок і засад здорового способу життя, збереження і зміцнення фізичного та психічного здоров'я учнів.</w:t>
      </w:r>
      <w:r w:rsidRPr="006D2096">
        <w:rPr>
          <w:rFonts w:ascii="Times New Roman" w:hAnsi="Times New Roman" w:cs="Times New Roman"/>
          <w:sz w:val="28"/>
          <w:szCs w:val="28"/>
          <w:lang w:val="uk-UA"/>
        </w:rPr>
        <w:br/>
        <w:t>   Відповідно до закону 12-річна загальна середня освіта має три рівні: початковий, основний, старший. Навчання здійснюється у загальноосвітній школі трьох ступенів: перший — початкова школа, другий — основна школа, третій — старша школа, що можуть функціонувати разом чи окремо.</w:t>
      </w:r>
      <w:r w:rsidRPr="006D2096">
        <w:rPr>
          <w:rFonts w:ascii="Times New Roman" w:hAnsi="Times New Roman" w:cs="Times New Roman"/>
          <w:sz w:val="28"/>
          <w:szCs w:val="28"/>
          <w:lang w:val="uk-UA"/>
        </w:rPr>
        <w:br/>
      </w:r>
      <w:r w:rsidRPr="006D2096">
        <w:rPr>
          <w:rFonts w:ascii="Times New Roman" w:hAnsi="Times New Roman" w:cs="Times New Roman"/>
          <w:b/>
          <w:bCs/>
          <w:sz w:val="28"/>
          <w:szCs w:val="28"/>
          <w:lang w:val="uk-UA"/>
        </w:rPr>
        <w:t>   Початкова освіта</w:t>
      </w:r>
      <w:r w:rsidRPr="006D2096">
        <w:rPr>
          <w:rFonts w:ascii="Times New Roman" w:hAnsi="Times New Roman" w:cs="Times New Roman"/>
          <w:sz w:val="28"/>
          <w:szCs w:val="28"/>
          <w:lang w:val="uk-UA"/>
        </w:rPr>
        <w:t xml:space="preserve"> забезпечує загальний розвиток дитини, вміння впевнено читати, знати основи арифметики; набуття первинних навичок користування книжкою та іншими джерелами інформації; формування загальних уявлень про навколишній світ, засвоєння норм загальнолюдської моралі та особистісного спілкування, основ гігієни, вироблення перших трудових навичок. Строк навчання — 3 (4) роки.</w:t>
      </w:r>
      <w:r w:rsidRPr="006D2096">
        <w:rPr>
          <w:rFonts w:ascii="Times New Roman" w:hAnsi="Times New Roman" w:cs="Times New Roman"/>
          <w:sz w:val="28"/>
          <w:szCs w:val="28"/>
          <w:lang w:val="uk-UA"/>
        </w:rPr>
        <w:br/>
        <w:t>   До початкової школи вступають діти, яким до 1 вересня виповнилося не менше шести років і які за результатами медичного й психологічного обстеження не мають протипоказань для систематичного шкільного навчання, а також діти семирічного віку, які з об'єктивних причин не почали навчання в школі.</w:t>
      </w:r>
      <w:r w:rsidRPr="006D2096">
        <w:rPr>
          <w:rFonts w:ascii="Times New Roman" w:hAnsi="Times New Roman" w:cs="Times New Roman"/>
          <w:sz w:val="28"/>
          <w:szCs w:val="28"/>
          <w:lang w:val="uk-UA"/>
        </w:rPr>
        <w:br/>
        <w:t>   Освітніми результатами навчання у початковій школі є повноцінні мовленнєві, читацькі, обчислювальні уміння й навички, узагальненні знання про реальний світ, достатньо розвинені мислення, уява, пам'ять, сенсорні уміння, здатність до творчого самовираження, особистісно ціннісного ставлення до праці, мистецтва, здоров'я, уміння виконувати нескладні творчі завдання.</w:t>
      </w:r>
      <w:r w:rsidRPr="006D2096">
        <w:rPr>
          <w:rFonts w:ascii="Times New Roman" w:hAnsi="Times New Roman" w:cs="Times New Roman"/>
          <w:sz w:val="28"/>
          <w:szCs w:val="28"/>
          <w:lang w:val="uk-UA"/>
        </w:rPr>
        <w:br/>
        <w:t xml:space="preserve">   Враховуючи широкий діапазон вікових особливостей молодших школярів, у структурі початкової школи розрізняють </w:t>
      </w:r>
      <w:proofErr w:type="spellStart"/>
      <w:r w:rsidRPr="006D2096">
        <w:rPr>
          <w:rFonts w:ascii="Times New Roman" w:hAnsi="Times New Roman" w:cs="Times New Roman"/>
          <w:sz w:val="28"/>
          <w:szCs w:val="28"/>
          <w:lang w:val="uk-UA"/>
        </w:rPr>
        <w:t>мікроетапи</w:t>
      </w:r>
      <w:proofErr w:type="spellEnd"/>
      <w:r w:rsidRPr="006D2096">
        <w:rPr>
          <w:rFonts w:ascii="Times New Roman" w:hAnsi="Times New Roman" w:cs="Times New Roman"/>
          <w:sz w:val="28"/>
          <w:szCs w:val="28"/>
          <w:lang w:val="uk-UA"/>
        </w:rPr>
        <w:t>: 1—2 класи (навчаються діти шести—семирічного віку) і 3—4 класи. Для дітей з особливими потребами може бути організована система корекцій-</w:t>
      </w:r>
      <w:proofErr w:type="spellStart"/>
      <w:r w:rsidRPr="006D2096">
        <w:rPr>
          <w:rFonts w:ascii="Times New Roman" w:hAnsi="Times New Roman" w:cs="Times New Roman"/>
          <w:sz w:val="28"/>
          <w:szCs w:val="28"/>
          <w:lang w:val="uk-UA"/>
        </w:rPr>
        <w:t>ної</w:t>
      </w:r>
      <w:proofErr w:type="spellEnd"/>
      <w:r w:rsidRPr="006D2096">
        <w:rPr>
          <w:rFonts w:ascii="Times New Roman" w:hAnsi="Times New Roman" w:cs="Times New Roman"/>
          <w:sz w:val="28"/>
          <w:szCs w:val="28"/>
          <w:lang w:val="uk-UA"/>
        </w:rPr>
        <w:t xml:space="preserve"> допомоги без відриву від класного колективу. Інколи практикують вивчення цими учнями окремих предметів за більш сприятливих умов з урахуванням типу їх психічного розвитку.</w:t>
      </w:r>
      <w:r w:rsidRPr="006D2096">
        <w:rPr>
          <w:rFonts w:ascii="Times New Roman" w:hAnsi="Times New Roman" w:cs="Times New Roman"/>
          <w:sz w:val="28"/>
          <w:szCs w:val="28"/>
          <w:lang w:val="uk-UA"/>
        </w:rPr>
        <w:br/>
        <w:t xml:space="preserve">   </w:t>
      </w:r>
      <w:r w:rsidRPr="006D2096">
        <w:rPr>
          <w:rFonts w:ascii="Times New Roman" w:hAnsi="Times New Roman" w:cs="Times New Roman"/>
          <w:b/>
          <w:bCs/>
          <w:sz w:val="28"/>
          <w:szCs w:val="28"/>
          <w:lang w:val="uk-UA"/>
        </w:rPr>
        <w:t>Основна середня освіта.</w:t>
      </w:r>
      <w:r w:rsidRPr="006D2096">
        <w:rPr>
          <w:rFonts w:ascii="Times New Roman" w:hAnsi="Times New Roman" w:cs="Times New Roman"/>
          <w:sz w:val="28"/>
          <w:szCs w:val="28"/>
          <w:lang w:val="uk-UA"/>
        </w:rPr>
        <w:t xml:space="preserve"> Є фундаментом загальноосвітньої підготовки всіх школярів, формує в них готовність до вибору подальшого профілю навчання і здобуття освіти. У цьому віці в учнів в основному завершується формування </w:t>
      </w:r>
      <w:proofErr w:type="spellStart"/>
      <w:r w:rsidRPr="006D2096">
        <w:rPr>
          <w:rFonts w:ascii="Times New Roman" w:hAnsi="Times New Roman" w:cs="Times New Roman"/>
          <w:sz w:val="28"/>
          <w:szCs w:val="28"/>
          <w:lang w:val="uk-UA"/>
        </w:rPr>
        <w:t>загальнонавчальних</w:t>
      </w:r>
      <w:proofErr w:type="spellEnd"/>
      <w:r w:rsidRPr="006D2096">
        <w:rPr>
          <w:rFonts w:ascii="Times New Roman" w:hAnsi="Times New Roman" w:cs="Times New Roman"/>
          <w:sz w:val="28"/>
          <w:szCs w:val="28"/>
          <w:lang w:val="uk-UA"/>
        </w:rPr>
        <w:t xml:space="preserve"> умінь і навичок, засвоєння навчального матеріалу на рівні, достатньому для подальшого навчання. Важливе значення надається формуванню здорового способу життя, правовому й екологічному вихованню. Термін навчання — 5 років.</w:t>
      </w:r>
      <w:r w:rsidRPr="006D2096">
        <w:rPr>
          <w:rFonts w:ascii="Times New Roman" w:hAnsi="Times New Roman" w:cs="Times New Roman"/>
          <w:sz w:val="28"/>
          <w:szCs w:val="28"/>
          <w:lang w:val="uk-UA"/>
        </w:rPr>
        <w:br/>
        <w:t xml:space="preserve">   Зміна умов навчання (нові предмети і вчителі, нерідко зміна учнівського </w:t>
      </w:r>
      <w:r w:rsidRPr="006D2096">
        <w:rPr>
          <w:rFonts w:ascii="Times New Roman" w:hAnsi="Times New Roman" w:cs="Times New Roman"/>
          <w:sz w:val="28"/>
          <w:szCs w:val="28"/>
          <w:lang w:val="uk-UA"/>
        </w:rPr>
        <w:lastRenderedPageBreak/>
        <w:t>колективу і режиму навчання) збігаються із складним підлітковим періодом переходу від дитинства до дорослості. Відповідно до психофізіологічних особливостей учнів (молодші, старші підлітки, рання юність) у структурі основної школи враховують специфічну роль 5—6 і 7—9 класів. У 5—6 класах переважає пропедевтичний характер вивчення більшості предметів. Тут потрібно ширше впроваджувати інтегровані курси, інтенсивне вивчення іноземних мов. У 7—9 класах пізнавальні інтереси учнів стають стійкішими, з'являються нові, досить сильні мотиви для навчання, змінюються критерії самооцінки й оцінювання всього, що відбувається довкола, збагачуються способи навчальної діяльності, зміцнюється воля і характер, прагнення до неформального спілкування і лідерства. Поступово розпочинається систематичне вивчення основ наук, все більшого значення набувають теоретичні знання, розвиваються різноманітні пізнавальні інтереси школярів.</w:t>
      </w:r>
      <w:r w:rsidRPr="006D2096">
        <w:rPr>
          <w:rFonts w:ascii="Times New Roman" w:hAnsi="Times New Roman" w:cs="Times New Roman"/>
          <w:sz w:val="28"/>
          <w:szCs w:val="28"/>
          <w:lang w:val="uk-UA"/>
        </w:rPr>
        <w:br/>
        <w:t xml:space="preserve">   </w:t>
      </w:r>
      <w:r w:rsidRPr="006D2096">
        <w:rPr>
          <w:rFonts w:ascii="Times New Roman" w:hAnsi="Times New Roman" w:cs="Times New Roman"/>
          <w:b/>
          <w:bCs/>
          <w:sz w:val="28"/>
          <w:szCs w:val="28"/>
          <w:lang w:val="uk-UA"/>
        </w:rPr>
        <w:t>Повна середня освіта.</w:t>
      </w:r>
      <w:r w:rsidRPr="006D2096">
        <w:rPr>
          <w:rFonts w:ascii="Times New Roman" w:hAnsi="Times New Roman" w:cs="Times New Roman"/>
          <w:sz w:val="28"/>
          <w:szCs w:val="28"/>
          <w:lang w:val="uk-UA"/>
        </w:rPr>
        <w:t xml:space="preserve"> Забезпечує поглиблене засвоєння знань з базових дисциплін та за вибором, формування цілісних уявлень про природу, людину, суспільство, культуру, виробництво, громадянської позиції особистості, з'являється можливість здобуття освіти вищого рівня. Результатом здобуття повної середньої освіти має бути інтелектуальний, соціальний і фізичний розвиток особистості — підґрунтя подальшої освіти і трудової діяльності. Термін навчання — 2 (3) роки.</w:t>
      </w:r>
      <w:r w:rsidRPr="006D2096">
        <w:rPr>
          <w:rFonts w:ascii="Times New Roman" w:hAnsi="Times New Roman" w:cs="Times New Roman"/>
          <w:sz w:val="28"/>
          <w:szCs w:val="28"/>
          <w:lang w:val="uk-UA"/>
        </w:rPr>
        <w:br/>
        <w:t xml:space="preserve">   Старша школа є останнім етапом здобуття повної загальної середньої освіти, на якому завершується формування цілісної картини світу, освоєння способів пізнавальної та комунікативної діяльності, вміння одержувати з різних джерел інформацію, аналізувати та застосовувати її. Вона функціонує переважно як профільна. Це створює ширші умови для диференційованого навчання, врахування індивідуальних особливостей розвитку учнів, які відрізняються своїми здібностями. Доцільним є поглиблене вивчення окремих предметів, широке використання спецкурсів за вибором, факультативів. </w:t>
      </w:r>
      <w:proofErr w:type="spellStart"/>
      <w:r w:rsidRPr="006D2096">
        <w:rPr>
          <w:rFonts w:ascii="Times New Roman" w:hAnsi="Times New Roman" w:cs="Times New Roman"/>
          <w:sz w:val="28"/>
          <w:szCs w:val="28"/>
          <w:lang w:val="uk-UA"/>
        </w:rPr>
        <w:t>Профільність</w:t>
      </w:r>
      <w:proofErr w:type="spellEnd"/>
      <w:r w:rsidRPr="006D2096">
        <w:rPr>
          <w:rFonts w:ascii="Times New Roman" w:hAnsi="Times New Roman" w:cs="Times New Roman"/>
          <w:sz w:val="28"/>
          <w:szCs w:val="28"/>
          <w:lang w:val="uk-UA"/>
        </w:rPr>
        <w:t xml:space="preserve"> навчання визначається з урахуванням освітніх потреб учнів, кадрових можливостей і матеріальної бази школи, соціокультурного і виробничого середовища, перспектив здобуття подальшої освіти випускниками.</w:t>
      </w:r>
      <w:r w:rsidRPr="006D2096">
        <w:rPr>
          <w:rFonts w:ascii="Times New Roman" w:hAnsi="Times New Roman" w:cs="Times New Roman"/>
          <w:sz w:val="28"/>
          <w:szCs w:val="28"/>
          <w:lang w:val="uk-UA"/>
        </w:rPr>
        <w:br/>
        <w:t xml:space="preserve">   Залежно від умов роботи </w:t>
      </w:r>
      <w:proofErr w:type="spellStart"/>
      <w:r w:rsidRPr="006D2096">
        <w:rPr>
          <w:rFonts w:ascii="Times New Roman" w:hAnsi="Times New Roman" w:cs="Times New Roman"/>
          <w:sz w:val="28"/>
          <w:szCs w:val="28"/>
          <w:lang w:val="uk-UA"/>
        </w:rPr>
        <w:t>профільність</w:t>
      </w:r>
      <w:proofErr w:type="spellEnd"/>
      <w:r w:rsidRPr="006D2096">
        <w:rPr>
          <w:rFonts w:ascii="Times New Roman" w:hAnsi="Times New Roman" w:cs="Times New Roman"/>
          <w:sz w:val="28"/>
          <w:szCs w:val="28"/>
          <w:lang w:val="uk-UA"/>
        </w:rPr>
        <w:t xml:space="preserve"> навчання реалізується як у межах усього навчального закладу, так і в окремих класах або групах учнів. Поширена і робота шкіл та класів без визначення профілю навчання (загальноосвітній профіль). </w:t>
      </w:r>
      <w:r w:rsidRPr="006D2096">
        <w:rPr>
          <w:rFonts w:ascii="Times New Roman" w:hAnsi="Times New Roman" w:cs="Times New Roman"/>
          <w:sz w:val="28"/>
          <w:szCs w:val="28"/>
          <w:lang w:val="uk-UA"/>
        </w:rPr>
        <w:br/>
        <w:t>   Повна загальна середня освіта має бути доступною для всіх дітей незалежно від місця проживання і соціального статусу батьків. Між етапами шкільного навчання не повинно бути бар'єрів для переходу учнів від одного етапу до іншого.</w:t>
      </w:r>
      <w:r w:rsidRPr="006D2096">
        <w:rPr>
          <w:rFonts w:ascii="Times New Roman" w:hAnsi="Times New Roman" w:cs="Times New Roman"/>
          <w:sz w:val="28"/>
          <w:szCs w:val="28"/>
          <w:lang w:val="uk-UA"/>
        </w:rPr>
        <w:br/>
        <w:t>   Відповідно до можливостей щодо забезпечення освітнього рівня функціонують різні типи загальноосвітніх навчальних закладів:</w:t>
      </w:r>
      <w:r w:rsidRPr="006D2096">
        <w:rPr>
          <w:rFonts w:ascii="Times New Roman" w:hAnsi="Times New Roman" w:cs="Times New Roman"/>
          <w:sz w:val="28"/>
          <w:szCs w:val="28"/>
          <w:lang w:val="uk-UA"/>
        </w:rPr>
        <w:br/>
        <w:t xml:space="preserve">   Середня загальноосвітня школа — загальноосвітній навчальний заклад І—III </w:t>
      </w:r>
      <w:r w:rsidRPr="006D2096">
        <w:rPr>
          <w:rFonts w:ascii="Times New Roman" w:hAnsi="Times New Roman" w:cs="Times New Roman"/>
          <w:sz w:val="28"/>
          <w:szCs w:val="28"/>
          <w:lang w:val="uk-UA"/>
        </w:rPr>
        <w:lastRenderedPageBreak/>
        <w:t xml:space="preserve">ступенів. І ступінь — початкова школа (1—3 (4) класи; термін навчання — 3 (4) роки); II ступінь — основна школа (5—9 класи; термін навчання — 5 років); III ступінь — старша школа, як правило, з орієнтацією на профільне навчання (10—11 (12) класи; термін навчання — 2 (3) роки). </w:t>
      </w:r>
      <w:r w:rsidRPr="006D2096">
        <w:rPr>
          <w:rFonts w:ascii="Times New Roman" w:hAnsi="Times New Roman" w:cs="Times New Roman"/>
          <w:sz w:val="28"/>
          <w:szCs w:val="28"/>
          <w:lang w:val="uk-UA"/>
        </w:rPr>
        <w:br/>
        <w:t>   Школи всіх трьох ступенів можуть функціонувати разом або самостійно.</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Загальноосвітня школа-інтернат —</w:t>
      </w:r>
      <w:r w:rsidRPr="006D2096">
        <w:rPr>
          <w:rFonts w:ascii="Times New Roman" w:hAnsi="Times New Roman" w:cs="Times New Roman"/>
          <w:sz w:val="28"/>
          <w:szCs w:val="28"/>
          <w:lang w:val="uk-UA"/>
        </w:rPr>
        <w:t xml:space="preserve"> загальноосвітній навчальний заклад з частковим або повним державним утриманням дітей, які потребують соціальної допомоги.</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 xml:space="preserve">Вечірня (змінна) школа </w:t>
      </w:r>
      <w:r w:rsidRPr="006D2096">
        <w:rPr>
          <w:rFonts w:ascii="Times New Roman" w:hAnsi="Times New Roman" w:cs="Times New Roman"/>
          <w:sz w:val="28"/>
          <w:szCs w:val="28"/>
          <w:lang w:val="uk-UA"/>
        </w:rPr>
        <w:t>— загальноосвітній навчальний закладні—III ступенів для громадян, які не мають можливості навчатися у школах з денною формою навчання.</w:t>
      </w:r>
      <w:r w:rsidRPr="006D2096">
        <w:rPr>
          <w:rFonts w:ascii="Times New Roman" w:hAnsi="Times New Roman" w:cs="Times New Roman"/>
          <w:i/>
          <w:iCs/>
          <w:sz w:val="28"/>
          <w:szCs w:val="28"/>
          <w:lang w:val="uk-UA"/>
        </w:rPr>
        <w:t xml:space="preserve"> </w:t>
      </w:r>
      <w:r w:rsidRPr="006D2096">
        <w:rPr>
          <w:rFonts w:ascii="Times New Roman" w:hAnsi="Times New Roman" w:cs="Times New Roman"/>
          <w:i/>
          <w:iCs/>
          <w:sz w:val="28"/>
          <w:szCs w:val="28"/>
          <w:lang w:val="uk-UA"/>
        </w:rPr>
        <w:br/>
        <w:t>   Спеціалізована школа (школа-інтернат) —</w:t>
      </w:r>
      <w:r w:rsidRPr="006D2096">
        <w:rPr>
          <w:rFonts w:ascii="Times New Roman" w:hAnsi="Times New Roman" w:cs="Times New Roman"/>
          <w:sz w:val="28"/>
          <w:szCs w:val="28"/>
          <w:lang w:val="uk-UA"/>
        </w:rPr>
        <w:t xml:space="preserve"> загальноосвітній навчальний заклад І—III ступенів з поглибленим вивченням окремих предметів.</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 xml:space="preserve">Гімназія </w:t>
      </w:r>
      <w:r w:rsidRPr="006D2096">
        <w:rPr>
          <w:rFonts w:ascii="Times New Roman" w:hAnsi="Times New Roman" w:cs="Times New Roman"/>
          <w:sz w:val="28"/>
          <w:szCs w:val="28"/>
          <w:lang w:val="uk-UA"/>
        </w:rPr>
        <w:t>— загальноосвітній навчальний заклад  II— III ступенів з поглибленим вивченням окремих предметів відповідно до профілю (переважно гуманітарного).</w:t>
      </w:r>
      <w:r w:rsidRPr="006D2096">
        <w:rPr>
          <w:rFonts w:ascii="Times New Roman" w:hAnsi="Times New Roman" w:cs="Times New Roman"/>
          <w:i/>
          <w:iCs/>
          <w:sz w:val="28"/>
          <w:szCs w:val="28"/>
          <w:lang w:val="uk-UA"/>
        </w:rPr>
        <w:t xml:space="preserve"> </w:t>
      </w:r>
      <w:r w:rsidRPr="006D2096">
        <w:rPr>
          <w:rFonts w:ascii="Times New Roman" w:hAnsi="Times New Roman" w:cs="Times New Roman"/>
          <w:i/>
          <w:iCs/>
          <w:sz w:val="28"/>
          <w:szCs w:val="28"/>
          <w:lang w:val="uk-UA"/>
        </w:rPr>
        <w:br/>
        <w:t>   Ліцей —</w:t>
      </w:r>
      <w:r w:rsidRPr="006D2096">
        <w:rPr>
          <w:rFonts w:ascii="Times New Roman" w:hAnsi="Times New Roman" w:cs="Times New Roman"/>
          <w:sz w:val="28"/>
          <w:szCs w:val="28"/>
          <w:lang w:val="uk-UA"/>
        </w:rPr>
        <w:t xml:space="preserve"> загальноосвітній навчальний заклад III ступеня з профільним навчанням і допрофесійною підготовкою.</w:t>
      </w:r>
      <w:r w:rsidRPr="006D2096">
        <w:rPr>
          <w:rFonts w:ascii="Times New Roman" w:hAnsi="Times New Roman" w:cs="Times New Roman"/>
          <w:sz w:val="28"/>
          <w:szCs w:val="28"/>
          <w:lang w:val="uk-UA"/>
        </w:rPr>
        <w:br/>
      </w:r>
      <w:r w:rsidRPr="006D2096">
        <w:rPr>
          <w:rFonts w:ascii="Times New Roman" w:hAnsi="Times New Roman" w:cs="Times New Roman"/>
          <w:i/>
          <w:iCs/>
          <w:sz w:val="28"/>
          <w:szCs w:val="28"/>
          <w:lang w:val="uk-UA"/>
        </w:rPr>
        <w:t>   Колегіум</w:t>
      </w:r>
      <w:r w:rsidRPr="006D2096">
        <w:rPr>
          <w:rFonts w:ascii="Times New Roman" w:hAnsi="Times New Roman" w:cs="Times New Roman"/>
          <w:sz w:val="28"/>
          <w:szCs w:val="28"/>
          <w:lang w:val="uk-UA"/>
        </w:rPr>
        <w:t xml:space="preserve"> — загальноосвітній навчальний заклад  III ступеня філологічно-філософського та (або) культурно-естетичного профілю.</w:t>
      </w:r>
      <w:r w:rsidRPr="006D2096">
        <w:rPr>
          <w:rFonts w:ascii="Times New Roman" w:hAnsi="Times New Roman" w:cs="Times New Roman"/>
          <w:i/>
          <w:iCs/>
          <w:sz w:val="28"/>
          <w:szCs w:val="28"/>
          <w:lang w:val="uk-UA"/>
        </w:rPr>
        <w:t xml:space="preserve"> </w:t>
      </w:r>
      <w:r w:rsidRPr="006D2096">
        <w:rPr>
          <w:rFonts w:ascii="Times New Roman" w:hAnsi="Times New Roman" w:cs="Times New Roman"/>
          <w:i/>
          <w:iCs/>
          <w:sz w:val="28"/>
          <w:szCs w:val="28"/>
          <w:lang w:val="uk-UA"/>
        </w:rPr>
        <w:br/>
        <w:t>   Спеціальна загальноосвітня школа (школа-інтернат) —</w:t>
      </w:r>
      <w:r w:rsidRPr="006D2096">
        <w:rPr>
          <w:rFonts w:ascii="Times New Roman" w:hAnsi="Times New Roman" w:cs="Times New Roman"/>
          <w:sz w:val="28"/>
          <w:szCs w:val="28"/>
          <w:lang w:val="uk-UA"/>
        </w:rPr>
        <w:t xml:space="preserve"> загальноосвітній навчальний заклад для дітей, які потребують корекції фізичного та (або) розумового розвитку.</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 xml:space="preserve">Загальноосвітня санаторна школа (школа-інтернат) </w:t>
      </w:r>
      <w:r w:rsidRPr="006D2096">
        <w:rPr>
          <w:rFonts w:ascii="Times New Roman" w:hAnsi="Times New Roman" w:cs="Times New Roman"/>
          <w:sz w:val="28"/>
          <w:szCs w:val="28"/>
          <w:lang w:val="uk-UA"/>
        </w:rPr>
        <w:t>— загальноосвітній навчальний заклад І—III ступенів відповідного профілю для дітей, які потребують тривалого лікування.</w:t>
      </w:r>
      <w:r w:rsidRPr="006D2096">
        <w:rPr>
          <w:rFonts w:ascii="Times New Roman" w:hAnsi="Times New Roman" w:cs="Times New Roman"/>
          <w:i/>
          <w:iCs/>
          <w:sz w:val="28"/>
          <w:szCs w:val="28"/>
          <w:lang w:val="uk-UA"/>
        </w:rPr>
        <w:t xml:space="preserve"> </w:t>
      </w:r>
      <w:r w:rsidRPr="006D2096">
        <w:rPr>
          <w:rFonts w:ascii="Times New Roman" w:hAnsi="Times New Roman" w:cs="Times New Roman"/>
          <w:i/>
          <w:iCs/>
          <w:sz w:val="28"/>
          <w:szCs w:val="28"/>
          <w:lang w:val="uk-UA"/>
        </w:rPr>
        <w:br/>
        <w:t>   Школа соціальної реабілітації —</w:t>
      </w:r>
      <w:r w:rsidRPr="006D2096">
        <w:rPr>
          <w:rFonts w:ascii="Times New Roman" w:hAnsi="Times New Roman" w:cs="Times New Roman"/>
          <w:sz w:val="28"/>
          <w:szCs w:val="28"/>
          <w:lang w:val="uk-UA"/>
        </w:rPr>
        <w:t xml:space="preserve"> загальноосвітній навчальний заклад для дітей, які потребують особливих умов виховання (створюється окремо для хлопців і дівчат).</w:t>
      </w:r>
      <w:r w:rsidRPr="006D2096">
        <w:rPr>
          <w:rFonts w:ascii="Times New Roman" w:hAnsi="Times New Roman" w:cs="Times New Roman"/>
          <w:sz w:val="28"/>
          <w:szCs w:val="28"/>
          <w:lang w:val="uk-UA"/>
        </w:rPr>
        <w:br/>
        <w:t xml:space="preserve">   Національна система середньої освіти на початку XXI ст. охоплювала 21,6 тис. загальноосвітніх навчальних закладів, у тому числі 14,9 тис. у сільській місцевості. Для обдарованих дітей створені 273 гімназії, 232 ліцеї, 25 колегіумів, мережа яких збільшується щороку. </w:t>
      </w:r>
      <w:r w:rsidRPr="006D2096">
        <w:rPr>
          <w:rFonts w:ascii="Times New Roman" w:hAnsi="Times New Roman" w:cs="Times New Roman"/>
          <w:sz w:val="28"/>
          <w:szCs w:val="28"/>
          <w:lang w:val="uk-UA"/>
        </w:rPr>
        <w:br/>
        <w:t>   Гімназії, ліцеї, коледжі забезпечують поліфонічність школи і право дитини на реалізацію своїх освітніх інтересів шляхом диференціації навчально-виховного процесу, розкриття творчого потенціалу через додаткову освіту (заняття в гуртках, студіях, клубах, факультативах).</w:t>
      </w:r>
      <w:r w:rsidRPr="006D2096">
        <w:rPr>
          <w:rFonts w:ascii="Times New Roman" w:hAnsi="Times New Roman" w:cs="Times New Roman"/>
          <w:sz w:val="28"/>
          <w:szCs w:val="28"/>
          <w:lang w:val="uk-UA"/>
        </w:rPr>
        <w:br/>
        <w:t xml:space="preserve">   У проекті “Концепції розвитку загальної середньої освіти” (2000) зазначається: “Зміст загальної середньої освіти оновлюється цілісно з урахуванням таких пріоритетів: створення передумов для різнобічного розвитку і саморозвитку </w:t>
      </w:r>
      <w:r w:rsidRPr="006D2096">
        <w:rPr>
          <w:rFonts w:ascii="Times New Roman" w:hAnsi="Times New Roman" w:cs="Times New Roman"/>
          <w:sz w:val="28"/>
          <w:szCs w:val="28"/>
          <w:lang w:val="uk-UA"/>
        </w:rPr>
        <w:lastRenderedPageBreak/>
        <w:t xml:space="preserve">особистості, індивідуалізації та диференціації навчання, переходу на особистісно орієнтовані педагогічні технології; формування особистісних якостей громадянина — патріота України; забезпечення життєвої, соціальної, комунікативної і комп'ютерної компетентності учнів; посилення практично-діяльнісної і творчої складових у змісті всіх освітніх галузей; гуманізації та гуманітаризації освіти (особливо в природознавчій і технологічній галузях); комплексної реалізації оздоровчої функції шкільної освіти; приведення обсягу і складності змісту у відповідність з віковими можливостями дітей, перспективами їхнього розвитку; забезпечення у старшій школі </w:t>
      </w:r>
      <w:proofErr w:type="spellStart"/>
      <w:r w:rsidRPr="006D2096">
        <w:rPr>
          <w:rFonts w:ascii="Times New Roman" w:hAnsi="Times New Roman" w:cs="Times New Roman"/>
          <w:sz w:val="28"/>
          <w:szCs w:val="28"/>
          <w:lang w:val="uk-UA"/>
        </w:rPr>
        <w:t>профільності</w:t>
      </w:r>
      <w:proofErr w:type="spellEnd"/>
      <w:r w:rsidRPr="006D2096">
        <w:rPr>
          <w:rFonts w:ascii="Times New Roman" w:hAnsi="Times New Roman" w:cs="Times New Roman"/>
          <w:sz w:val="28"/>
          <w:szCs w:val="28"/>
          <w:lang w:val="uk-UA"/>
        </w:rPr>
        <w:t xml:space="preserve"> навчання, генералізації та інтеграції знань на основі фундаментальних ідей, законів науки; перерозподілу змісту між ступенями школи, зняття перевантаження в основній школі; забезпечення наступності навчального змісту і вимог щодо його засвоєння між базовим компонентом дошкільної освіти і початковою школою; основною і старшою школою; загальноосвітньою шкільною підготовкою та вимогами професійно-технічної і вищої освіти”.</w:t>
      </w:r>
      <w:r w:rsidRPr="006D2096">
        <w:rPr>
          <w:rFonts w:ascii="Times New Roman" w:hAnsi="Times New Roman" w:cs="Times New Roman"/>
          <w:sz w:val="28"/>
          <w:szCs w:val="28"/>
          <w:lang w:val="uk-UA"/>
        </w:rPr>
        <w:br/>
        <w:t>   Загальноосвітня школа стає національною, тобто школою Української держави. Збільшення кількості дітей, які навчаються українською мовою — свідчення цього. Тому особливо відповідальним завданням є визначення національного компоненту навчання й виховання. Розвивається мережа навчально-виховних закладів для дітей інших національних груп в Україні, що забезпечує вивчення їх мов, літератур, культур.</w:t>
      </w:r>
      <w:r w:rsidRPr="006D2096">
        <w:rPr>
          <w:rFonts w:ascii="Times New Roman" w:hAnsi="Times New Roman" w:cs="Times New Roman"/>
          <w:sz w:val="28"/>
          <w:szCs w:val="28"/>
          <w:lang w:val="uk-UA"/>
        </w:rPr>
        <w:br/>
        <w:t>   Обов'язковість повної загальної середньої освіти, збільшення терміну навчання до 12 років потребують уточнення функцій і пріоритетних завдань кожного ступеня школи і водночас забезпечення її цілісності.</w:t>
      </w:r>
      <w:r w:rsidRPr="006D2096">
        <w:rPr>
          <w:rFonts w:ascii="Times New Roman" w:hAnsi="Times New Roman" w:cs="Times New Roman"/>
          <w:sz w:val="28"/>
          <w:szCs w:val="28"/>
          <w:lang w:val="uk-UA"/>
        </w:rPr>
        <w:br/>
        <w:t xml:space="preserve">   </w:t>
      </w:r>
      <w:r w:rsidRPr="006D2096">
        <w:rPr>
          <w:rFonts w:ascii="Times New Roman" w:hAnsi="Times New Roman" w:cs="Times New Roman"/>
          <w:b/>
          <w:bCs/>
          <w:sz w:val="28"/>
          <w:szCs w:val="28"/>
          <w:lang w:val="uk-UA"/>
        </w:rPr>
        <w:t>Професійна освіта.</w:t>
      </w:r>
      <w:r w:rsidRPr="006D2096">
        <w:rPr>
          <w:rFonts w:ascii="Times New Roman" w:hAnsi="Times New Roman" w:cs="Times New Roman"/>
          <w:sz w:val="28"/>
          <w:szCs w:val="28"/>
          <w:lang w:val="uk-UA"/>
        </w:rPr>
        <w:t xml:space="preserve"> Здійснюється в системі вищих та середніх навчальних закладів: багатопрофільних університетах, академіях, інститутах, коледжах, технікумах, педагогічних, медичних та мистецьких училищах. Професійно-технічну освіту здобувають у середніх професійно-технічних училищах, які забезпечують підготовку кваліфікованих робітників.</w:t>
      </w:r>
      <w:r w:rsidRPr="006D2096">
        <w:rPr>
          <w:rFonts w:ascii="Times New Roman" w:hAnsi="Times New Roman" w:cs="Times New Roman"/>
          <w:sz w:val="28"/>
          <w:szCs w:val="28"/>
          <w:lang w:val="uk-UA"/>
        </w:rPr>
        <w:br/>
        <w:t>   У системі професійної освіти налічується на 2001 р. 967 державних професійно-технічних навчальних закладів, у яких навчається до 530 тис. громадян. За останні 5 років удвічі збільшилась кількість професійно-технічних навчальних закладів нових типів. Діє 110 вищих професійних училищ та центрів професійно-технічної освіти, 14 художньо-професійних училищ, 4 училища-</w:t>
      </w:r>
      <w:proofErr w:type="spellStart"/>
      <w:r w:rsidRPr="006D2096">
        <w:rPr>
          <w:rFonts w:ascii="Times New Roman" w:hAnsi="Times New Roman" w:cs="Times New Roman"/>
          <w:sz w:val="28"/>
          <w:szCs w:val="28"/>
          <w:lang w:val="uk-UA"/>
        </w:rPr>
        <w:t>агро</w:t>
      </w:r>
      <w:proofErr w:type="spellEnd"/>
      <w:r w:rsidRPr="006D2096">
        <w:rPr>
          <w:rFonts w:ascii="Times New Roman" w:hAnsi="Times New Roman" w:cs="Times New Roman"/>
          <w:sz w:val="28"/>
          <w:szCs w:val="28"/>
          <w:lang w:val="uk-UA"/>
        </w:rPr>
        <w:t>-фірми, 459 професійно-технічних закладів для підготовки та перепідготовки незайнятого населення з робітничих професій.</w:t>
      </w:r>
      <w:r w:rsidRPr="006D2096">
        <w:rPr>
          <w:rFonts w:ascii="Times New Roman" w:hAnsi="Times New Roman" w:cs="Times New Roman"/>
          <w:sz w:val="28"/>
          <w:szCs w:val="28"/>
          <w:lang w:val="uk-UA"/>
        </w:rPr>
        <w:br/>
        <w:t>   Відповідно до статусу вищих навчальних закладів встановлено чотири рівні акредитації:</w:t>
      </w:r>
      <w:r w:rsidRPr="006D2096">
        <w:rPr>
          <w:rFonts w:ascii="Times New Roman" w:hAnsi="Times New Roman" w:cs="Times New Roman"/>
          <w:sz w:val="28"/>
          <w:szCs w:val="28"/>
          <w:lang w:val="uk-UA"/>
        </w:rPr>
        <w:br/>
        <w:t>   1. Технікум, училище, інші прирівняні до них вищі навчальні заклади.</w:t>
      </w:r>
      <w:r w:rsidRPr="006D2096">
        <w:rPr>
          <w:rFonts w:ascii="Times New Roman" w:hAnsi="Times New Roman" w:cs="Times New Roman"/>
          <w:sz w:val="28"/>
          <w:szCs w:val="28"/>
          <w:lang w:val="uk-UA"/>
        </w:rPr>
        <w:br/>
        <w:t>   2. Коледж, інші прирівняні до нього вищі навчальні заклади.</w:t>
      </w:r>
      <w:r w:rsidRPr="006D2096">
        <w:rPr>
          <w:rFonts w:ascii="Times New Roman" w:hAnsi="Times New Roman" w:cs="Times New Roman"/>
          <w:sz w:val="28"/>
          <w:szCs w:val="28"/>
          <w:lang w:val="uk-UA"/>
        </w:rPr>
        <w:br/>
      </w:r>
      <w:r w:rsidRPr="006D2096">
        <w:rPr>
          <w:rFonts w:ascii="Times New Roman" w:hAnsi="Times New Roman" w:cs="Times New Roman"/>
          <w:sz w:val="28"/>
          <w:szCs w:val="28"/>
          <w:lang w:val="uk-UA"/>
        </w:rPr>
        <w:lastRenderedPageBreak/>
        <w:t>    З—4. Інститут, консерваторія, академія, університет.</w:t>
      </w:r>
      <w:r w:rsidRPr="006D2096">
        <w:rPr>
          <w:rFonts w:ascii="Times New Roman" w:hAnsi="Times New Roman" w:cs="Times New Roman"/>
          <w:sz w:val="28"/>
          <w:szCs w:val="28"/>
          <w:lang w:val="uk-UA"/>
        </w:rPr>
        <w:br/>
        <w:t xml:space="preserve">    У системі вищої освіти функціонують вищі навчальні заклади державної та інших форм власності. На </w:t>
      </w:r>
      <w:proofErr w:type="spellStart"/>
      <w:r w:rsidRPr="006D2096">
        <w:rPr>
          <w:rFonts w:ascii="Times New Roman" w:hAnsi="Times New Roman" w:cs="Times New Roman"/>
          <w:sz w:val="28"/>
          <w:szCs w:val="28"/>
          <w:lang w:val="uk-UA"/>
        </w:rPr>
        <w:t>рубежі</w:t>
      </w:r>
      <w:proofErr w:type="spellEnd"/>
      <w:r w:rsidRPr="006D2096">
        <w:rPr>
          <w:rFonts w:ascii="Times New Roman" w:hAnsi="Times New Roman" w:cs="Times New Roman"/>
          <w:sz w:val="28"/>
          <w:szCs w:val="28"/>
          <w:lang w:val="uk-UA"/>
        </w:rPr>
        <w:t xml:space="preserve"> XX—XXI ст. її складали 979 вищих навчальних закладів І—IV рівнів акредитації (училища, технікуми, коледжі, інститути, академії, університети), з них 664 вищих навчальних заклади І—II рівнів акредитації, у тому числі 593 державної форми власності та 71 інших форм власності із загальною чисельністю 528 тис. студентів. Мережа вищих навчальних закладів НІ—IV рівнів акредитації налічує 315, у тому числі 223 державні. Серед них функціонує 106 університетів, 59 академій, 150 інститутів. Статус національних мають 38 університетів і академій. </w:t>
      </w:r>
      <w:r w:rsidRPr="006D2096">
        <w:rPr>
          <w:rFonts w:ascii="Times New Roman" w:hAnsi="Times New Roman" w:cs="Times New Roman"/>
          <w:sz w:val="28"/>
          <w:szCs w:val="28"/>
          <w:lang w:val="uk-UA"/>
        </w:rPr>
        <w:br/>
        <w:t>   Вищі навчальні заклади освіти можуть створювати різні типи навчально-науково-виробничих комплексів, об'єднань, центрів, інститутів, філій, коледжів, ліцеїв, гімназій. Підготовка фахівців у них здійснюється з відривом від виробництва (очна), без відриву (вечірня, заочна форма), шляхом поєднання цих форм, а з окремих спеціальностей — екстерном.</w:t>
      </w:r>
      <w:r w:rsidRPr="006D2096">
        <w:rPr>
          <w:rFonts w:ascii="Times New Roman" w:hAnsi="Times New Roman" w:cs="Times New Roman"/>
          <w:sz w:val="28"/>
          <w:szCs w:val="28"/>
          <w:lang w:val="uk-UA"/>
        </w:rPr>
        <w:br/>
        <w:t>   Реформування вищої освіти передбачає перехід до динамічної ступеневої системи підготовки фахівців (“бакалавр”, “магістр”), що задовольняє можливість особистості в здобутті певного освітнього та кваліфікаційного рівня за бажаним напрямом відповідно до здібностей; формування мережі вищих навчальних закладів (за рівнем (освітнім та кваліфікаційним), типом, формами і термінами навчання, джерелами фінансування), яка б задовольняла потреби людини і держави — підвищенню освітнього і культурного рівня суспільства.</w:t>
      </w:r>
      <w:r w:rsidRPr="006D2096">
        <w:rPr>
          <w:rFonts w:ascii="Times New Roman" w:hAnsi="Times New Roman" w:cs="Times New Roman"/>
          <w:sz w:val="28"/>
          <w:szCs w:val="28"/>
          <w:lang w:val="uk-UA"/>
        </w:rPr>
        <w:br/>
        <w:t>   Важливим кроком на шляху удосконалення вищої освіти є затвердження Постановою Кабінету Міністрів України нового Переліку напрямів та спеціальностей, за якими здійснюється підготовка фахівців у вищих навчальних закладах за відповідними освітньо-кваліфікаційними рівнями. У ньому вперше відображені освітньо-кваліфікаційні рівні (ступенева освіта) підготовки фахівців у вищих навчальних закладах України, внесені принципові зміни з установлення ринкових відносин, включено нові спеціальності, узагальнено існуючі.</w:t>
      </w:r>
      <w:r w:rsidRPr="006D2096">
        <w:rPr>
          <w:rFonts w:ascii="Times New Roman" w:hAnsi="Times New Roman" w:cs="Times New Roman"/>
          <w:sz w:val="28"/>
          <w:szCs w:val="28"/>
          <w:lang w:val="uk-UA"/>
        </w:rPr>
        <w:br/>
        <w:t xml:space="preserve">   Освіта в Україні організується з урахуванням принципу безперервності (навчання впродовж усього життя). Ринок праці змінюється, що диктує необхідність створення короткотермінових навчальних програм перепідготовки й підвищення кваліфікації кадрів. Цю функцію виконує </w:t>
      </w:r>
      <w:r w:rsidRPr="006D2096">
        <w:rPr>
          <w:rFonts w:ascii="Times New Roman" w:hAnsi="Times New Roman" w:cs="Times New Roman"/>
          <w:i/>
          <w:iCs/>
          <w:sz w:val="28"/>
          <w:szCs w:val="28"/>
          <w:lang w:val="uk-UA"/>
        </w:rPr>
        <w:t xml:space="preserve">система післядипломної освіти. </w:t>
      </w:r>
      <w:r w:rsidRPr="006D2096">
        <w:rPr>
          <w:rFonts w:ascii="Times New Roman" w:hAnsi="Times New Roman" w:cs="Times New Roman"/>
          <w:sz w:val="28"/>
          <w:szCs w:val="28"/>
          <w:lang w:val="uk-UA"/>
        </w:rPr>
        <w:t>Станом на 2001 р. функціонує понад 500 державних і недержавних навчальних закладів і підрозділів (майже 200 з них підпорядковані Міністерству освіти і науки України, 23 міністерства та відомства мають власну мережу закладів, найбільше — в аграрній, промисловій і транспортній галузях). Через систему післядипломної освіти щорічно проходить 300 тис. фахівців, у тому числі до 30 тис. отримують вищу освіту різного освітньо-кваліфікаційного рівня з 58 спеціальностей.</w:t>
      </w:r>
      <w:r w:rsidRPr="006D2096">
        <w:rPr>
          <w:rFonts w:ascii="Times New Roman" w:hAnsi="Times New Roman" w:cs="Times New Roman"/>
          <w:sz w:val="28"/>
          <w:szCs w:val="28"/>
          <w:lang w:val="uk-UA"/>
        </w:rPr>
        <w:br/>
      </w:r>
      <w:r w:rsidRPr="006D2096">
        <w:rPr>
          <w:rFonts w:ascii="Times New Roman" w:hAnsi="Times New Roman" w:cs="Times New Roman"/>
          <w:sz w:val="28"/>
          <w:szCs w:val="28"/>
          <w:lang w:val="uk-UA"/>
        </w:rPr>
        <w:lastRenderedPageBreak/>
        <w:t xml:space="preserve">   У державній програмі “Освіта” (“Україна XXI століття”) накреслено стратегію розвитку освіти на найближчі роки, визначено курс на створення життєздатної системи безперервного навчання й виховання, підтримання постійного інтелектуального і культурного потенціалу як вищої цінності нації. </w:t>
      </w:r>
      <w:r w:rsidRPr="006D2096">
        <w:rPr>
          <w:rFonts w:ascii="Times New Roman" w:hAnsi="Times New Roman" w:cs="Times New Roman"/>
          <w:sz w:val="28"/>
          <w:szCs w:val="28"/>
          <w:lang w:val="uk-UA"/>
        </w:rPr>
        <w:br/>
        <w:t>   Основні напрями реформування освіти в Україні:</w:t>
      </w:r>
      <w:r w:rsidRPr="006D2096">
        <w:rPr>
          <w:rFonts w:ascii="Times New Roman" w:hAnsi="Times New Roman" w:cs="Times New Roman"/>
          <w:sz w:val="28"/>
          <w:szCs w:val="28"/>
          <w:lang w:val="uk-UA"/>
        </w:rPr>
        <w:br/>
        <w:t>— створення у суспільстві атмосфери загальнодержавного, всенародного сприяння розвитку освіти, неухильної турботи про примноження інтелектуального та духовного потенціалу нації, активізація зусиль суспільства для виведення освіти на рівень досягнень сучасної цивілізації, залучення до її розвитку державних, громадських, приватних інституцій, сім'ї, громадянина;</w:t>
      </w:r>
      <w:r w:rsidRPr="006D2096">
        <w:rPr>
          <w:rFonts w:ascii="Times New Roman" w:hAnsi="Times New Roman" w:cs="Times New Roman"/>
          <w:sz w:val="28"/>
          <w:szCs w:val="28"/>
          <w:lang w:val="uk-UA"/>
        </w:rPr>
        <w:br/>
        <w:t>— подолання проявів девальвації загальнолюдських гуманістичних цінностей та національного нігілізму, відірваності освіти від національних джерел;</w:t>
      </w:r>
      <w:r w:rsidRPr="006D2096">
        <w:rPr>
          <w:rFonts w:ascii="Times New Roman" w:hAnsi="Times New Roman" w:cs="Times New Roman"/>
          <w:sz w:val="28"/>
          <w:szCs w:val="28"/>
          <w:lang w:val="uk-UA"/>
        </w:rPr>
        <w:br/>
        <w:t>— забезпечення розвитку освіти на основі нових прогресивних концепцій, запровадження у навчально-виховний процес сучасних педагогічних технологій та науково-методичних досягнень;</w:t>
      </w:r>
      <w:r w:rsidRPr="006D2096">
        <w:rPr>
          <w:rFonts w:ascii="Times New Roman" w:hAnsi="Times New Roman" w:cs="Times New Roman"/>
          <w:sz w:val="28"/>
          <w:szCs w:val="28"/>
          <w:lang w:val="uk-UA"/>
        </w:rPr>
        <w:br/>
        <w:t>— відхід від засад авторитарної педагогіки, підготовка нової генерації педагогічних кадрів, підвищення їх професійного та загальнокультурного рівня;</w:t>
      </w:r>
      <w:r w:rsidRPr="006D2096">
        <w:rPr>
          <w:rFonts w:ascii="Times New Roman" w:hAnsi="Times New Roman" w:cs="Times New Roman"/>
          <w:sz w:val="28"/>
          <w:szCs w:val="28"/>
          <w:lang w:val="uk-UA"/>
        </w:rPr>
        <w:br/>
        <w:t>— формування нових економічних засад системи освіти, створення належної матеріально-технічної бази;</w:t>
      </w:r>
      <w:r w:rsidRPr="006D2096">
        <w:rPr>
          <w:rFonts w:ascii="Times New Roman" w:hAnsi="Times New Roman" w:cs="Times New Roman"/>
          <w:sz w:val="28"/>
          <w:szCs w:val="28"/>
          <w:lang w:val="uk-UA"/>
        </w:rPr>
        <w:br/>
        <w:t>— реорганізація існуючих та створення навчально-виховних закладів нового типу, регіональних центрів та експериментальних майданчиків для відпрацювання, відбору ефективних педагогічних інновацій та освітніх модулів;</w:t>
      </w:r>
      <w:r w:rsidRPr="006D2096">
        <w:rPr>
          <w:rFonts w:ascii="Times New Roman" w:hAnsi="Times New Roman" w:cs="Times New Roman"/>
          <w:sz w:val="28"/>
          <w:szCs w:val="28"/>
          <w:lang w:val="uk-UA"/>
        </w:rPr>
        <w:br/>
        <w:t>— радикальна перебудова управління сферою освіти через її демократизацію, децентралізацію, створення регіональних систем управління навчально-виховними закладами;</w:t>
      </w:r>
      <w:r w:rsidRPr="006D2096">
        <w:rPr>
          <w:rFonts w:ascii="Times New Roman" w:hAnsi="Times New Roman" w:cs="Times New Roman"/>
          <w:sz w:val="28"/>
          <w:szCs w:val="28"/>
          <w:lang w:val="uk-UA"/>
        </w:rPr>
        <w:br/>
        <w:t>— органічна інтеграція освіти і науки;</w:t>
      </w:r>
      <w:r w:rsidRPr="006D2096">
        <w:rPr>
          <w:rFonts w:ascii="Times New Roman" w:hAnsi="Times New Roman" w:cs="Times New Roman"/>
          <w:sz w:val="28"/>
          <w:szCs w:val="28"/>
          <w:lang w:val="uk-UA"/>
        </w:rPr>
        <w:br/>
        <w:t>— створення нової правової та нормативної бази освіти.</w:t>
      </w:r>
    </w:p>
    <w:p w14:paraId="045EEF8C" w14:textId="77777777" w:rsidR="002222AD" w:rsidRPr="006D2096" w:rsidRDefault="002222AD" w:rsidP="00A81563">
      <w:pPr>
        <w:jc w:val="both"/>
        <w:rPr>
          <w:rFonts w:ascii="Times New Roman" w:hAnsi="Times New Roman" w:cs="Times New Roman"/>
          <w:sz w:val="28"/>
          <w:szCs w:val="28"/>
          <w:lang w:val="uk-UA"/>
        </w:rPr>
      </w:pPr>
    </w:p>
    <w:p w14:paraId="17EB028C" w14:textId="4A3EC6DE" w:rsidR="002222AD" w:rsidRPr="006D2096" w:rsidRDefault="002222AD" w:rsidP="006D2096">
      <w:pPr>
        <w:pStyle w:val="a7"/>
        <w:numPr>
          <w:ilvl w:val="0"/>
          <w:numId w:val="3"/>
        </w:numPr>
        <w:jc w:val="both"/>
        <w:rPr>
          <w:rFonts w:ascii="Times New Roman" w:hAnsi="Times New Roman" w:cs="Times New Roman"/>
          <w:b/>
          <w:bCs/>
          <w:sz w:val="28"/>
          <w:szCs w:val="28"/>
          <w:lang w:val="uk-UA"/>
        </w:rPr>
      </w:pPr>
      <w:r w:rsidRPr="006D2096">
        <w:rPr>
          <w:rFonts w:ascii="Times New Roman" w:hAnsi="Times New Roman" w:cs="Times New Roman"/>
          <w:b/>
          <w:bCs/>
          <w:sz w:val="28"/>
          <w:szCs w:val="28"/>
          <w:lang w:val="uk-UA"/>
        </w:rPr>
        <w:t>Стандарти освіти</w:t>
      </w:r>
    </w:p>
    <w:p w14:paraId="2DCD7141" w14:textId="77777777" w:rsidR="002222AD" w:rsidRPr="002222AD" w:rsidRDefault="002222AD" w:rsidP="002222AD">
      <w:pPr>
        <w:jc w:val="both"/>
        <w:rPr>
          <w:rFonts w:ascii="Times New Roman" w:hAnsi="Times New Roman" w:cs="Times New Roman"/>
          <w:sz w:val="28"/>
          <w:szCs w:val="28"/>
          <w:lang w:val="uk-UA"/>
        </w:rPr>
      </w:pPr>
      <w:r w:rsidRPr="002222AD">
        <w:rPr>
          <w:rFonts w:ascii="Times New Roman" w:hAnsi="Times New Roman" w:cs="Times New Roman"/>
          <w:sz w:val="28"/>
          <w:szCs w:val="28"/>
          <w:lang w:val="uk-UA"/>
        </w:rPr>
        <w:t>   Система освіти в Україні традиційно була централізованою. Сучасне її реформування вимагає перегляду підходів до визначення освітніх стандартів. Вони мають відображати нове бачення суспільного ідеалу освіченості, суспільні вимоги до освіти як основи соціокультурного становлення молодої людини, сприяти збереженню єдиного освітнього простору в державі, відігравати стабілізуючу та регламентуючу роль. З цією метою у 1996 р. прийнято “Концепцію державного стандарту загальної середньої освіти в Україні” — унормовано систему показників про освіченість особи. Реалізується вона у нормативних документах, які визначають суспільно зумовлений зміст загальної середньої освіти, вимоги та гарантії держави щодо її одержання громадянами.</w:t>
      </w:r>
    </w:p>
    <w:p w14:paraId="3D7E8D86" w14:textId="77777777" w:rsidR="002222AD" w:rsidRPr="002222AD" w:rsidRDefault="002222AD" w:rsidP="002222AD">
      <w:pPr>
        <w:jc w:val="both"/>
        <w:rPr>
          <w:rFonts w:ascii="Times New Roman" w:hAnsi="Times New Roman" w:cs="Times New Roman"/>
          <w:i/>
          <w:iCs/>
          <w:sz w:val="28"/>
          <w:szCs w:val="28"/>
          <w:lang w:val="uk-UA"/>
        </w:rPr>
      </w:pPr>
      <w:r w:rsidRPr="002222AD">
        <w:rPr>
          <w:rFonts w:ascii="Times New Roman" w:hAnsi="Times New Roman" w:cs="Times New Roman"/>
          <w:b/>
          <w:bCs/>
          <w:i/>
          <w:iCs/>
          <w:sz w:val="28"/>
          <w:szCs w:val="28"/>
          <w:lang w:val="uk-UA"/>
        </w:rPr>
        <w:lastRenderedPageBreak/>
        <w:t>   Державний стандарт загальної середньої освіти —</w:t>
      </w:r>
      <w:r w:rsidRPr="002222AD">
        <w:rPr>
          <w:rFonts w:ascii="Times New Roman" w:hAnsi="Times New Roman" w:cs="Times New Roman"/>
          <w:i/>
          <w:iCs/>
          <w:sz w:val="28"/>
          <w:szCs w:val="28"/>
          <w:lang w:val="uk-UA"/>
        </w:rPr>
        <w:t xml:space="preserve"> звід норм і положень, що визначають державні вимоги до освіченості учнів і випускників шкіл на рівні початкової, базової та повної загальної середньої освіти, а також гарантії держави щодо її здобуття.</w:t>
      </w:r>
    </w:p>
    <w:p w14:paraId="3B082F63" w14:textId="77777777" w:rsidR="002222AD" w:rsidRPr="006D2096" w:rsidRDefault="002222AD" w:rsidP="002222AD">
      <w:pPr>
        <w:jc w:val="both"/>
        <w:rPr>
          <w:rFonts w:ascii="Times New Roman" w:hAnsi="Times New Roman" w:cs="Times New Roman"/>
          <w:sz w:val="28"/>
          <w:szCs w:val="28"/>
          <w:lang w:val="uk-UA"/>
        </w:rPr>
      </w:pPr>
      <w:r w:rsidRPr="002222AD">
        <w:rPr>
          <w:rFonts w:ascii="Times New Roman" w:hAnsi="Times New Roman" w:cs="Times New Roman"/>
          <w:sz w:val="28"/>
          <w:szCs w:val="28"/>
          <w:lang w:val="uk-UA"/>
        </w:rPr>
        <w:t>   Державний стандарт загальної середньої освіти, згідно з Законом України “Про загальну середню освіту” (1999), містить:</w:t>
      </w:r>
      <w:r w:rsidRPr="002222AD">
        <w:rPr>
          <w:rFonts w:ascii="Times New Roman" w:hAnsi="Times New Roman" w:cs="Times New Roman"/>
          <w:sz w:val="28"/>
          <w:szCs w:val="28"/>
          <w:lang w:val="uk-UA"/>
        </w:rPr>
        <w:br/>
        <w:t xml:space="preserve">   </w:t>
      </w:r>
      <w:r w:rsidRPr="002222AD">
        <w:rPr>
          <w:rFonts w:ascii="Times New Roman" w:hAnsi="Times New Roman" w:cs="Times New Roman"/>
          <w:i/>
          <w:iCs/>
          <w:sz w:val="28"/>
          <w:szCs w:val="28"/>
          <w:lang w:val="uk-UA"/>
        </w:rPr>
        <w:t xml:space="preserve">1. Базовий навчальний план середньої школи. </w:t>
      </w:r>
      <w:r w:rsidRPr="002222AD">
        <w:rPr>
          <w:rFonts w:ascii="Times New Roman" w:hAnsi="Times New Roman" w:cs="Times New Roman"/>
          <w:sz w:val="28"/>
          <w:szCs w:val="28"/>
          <w:lang w:val="uk-UA"/>
        </w:rPr>
        <w:t>Він дає цілісне уявлення про змістове наповнення і співвідношення основних галузей знань за роками навчання в середній школі, мінімальну тривалість вивчення конкретної освітньої галузі знань або навчального предмета, тижневе навантаження учнів на різних ступенях навчання та його структуру (державний компонент як інваріантна частина базового плану і регіональний та шкільний компонент як варіативна його частина; додаткові години на освітні галузі, індивідуальні та групові заняття; курси за вибором і факультативні заняття тощо).</w:t>
      </w:r>
      <w:r w:rsidRPr="002222AD">
        <w:rPr>
          <w:rFonts w:ascii="Times New Roman" w:hAnsi="Times New Roman" w:cs="Times New Roman"/>
          <w:sz w:val="28"/>
          <w:szCs w:val="28"/>
          <w:lang w:val="uk-UA"/>
        </w:rPr>
        <w:br/>
        <w:t xml:space="preserve">   </w:t>
      </w:r>
      <w:r w:rsidRPr="002222AD">
        <w:rPr>
          <w:rFonts w:ascii="Times New Roman" w:hAnsi="Times New Roman" w:cs="Times New Roman"/>
          <w:i/>
          <w:iCs/>
          <w:sz w:val="28"/>
          <w:szCs w:val="28"/>
          <w:lang w:val="uk-UA"/>
        </w:rPr>
        <w:t>2. Освітні стандарти галузей знань (навчальних предметів).</w:t>
      </w:r>
      <w:r w:rsidRPr="002222AD">
        <w:rPr>
          <w:rFonts w:ascii="Times New Roman" w:hAnsi="Times New Roman" w:cs="Times New Roman"/>
          <w:sz w:val="28"/>
          <w:szCs w:val="28"/>
          <w:lang w:val="uk-UA"/>
        </w:rPr>
        <w:t xml:space="preserve"> Це змістова конкретизація цілей загальноосвітньої підготовки учня середньої школи в навчальних програмах з предметів, що входять до інваріантної частини базового навчального плану, а також система вимог, що визначає обов'язковий для кожного учня рівень засвоєння змісту освітньої галузі чи предмета.</w:t>
      </w:r>
      <w:r w:rsidRPr="002222AD">
        <w:rPr>
          <w:rFonts w:ascii="Times New Roman" w:hAnsi="Times New Roman" w:cs="Times New Roman"/>
          <w:sz w:val="28"/>
          <w:szCs w:val="28"/>
          <w:lang w:val="uk-UA"/>
        </w:rPr>
        <w:br/>
      </w:r>
      <w:r w:rsidRPr="002222AD">
        <w:rPr>
          <w:rFonts w:ascii="Times New Roman" w:hAnsi="Times New Roman" w:cs="Times New Roman"/>
          <w:i/>
          <w:iCs/>
          <w:sz w:val="28"/>
          <w:szCs w:val="28"/>
          <w:lang w:val="uk-UA"/>
        </w:rPr>
        <w:t xml:space="preserve">   3. Державні вимоги до рівня засвоєння змісту середньої освіти за ступенями навчання (початкова, основна і старша школа). </w:t>
      </w:r>
      <w:r w:rsidRPr="002222AD">
        <w:rPr>
          <w:rFonts w:ascii="Times New Roman" w:hAnsi="Times New Roman" w:cs="Times New Roman"/>
          <w:sz w:val="28"/>
          <w:szCs w:val="28"/>
          <w:lang w:val="uk-UA"/>
        </w:rPr>
        <w:t>Вони засвідчують досягнення учнем мети загальноосвітньої підготовки на певному віковому етапі свого розвитку; містять критерії у вигляді типових завдань і форм оцінювання рівня освіченості конкретної особи відповідно до державного стандарту.</w:t>
      </w:r>
      <w:r w:rsidRPr="002222AD">
        <w:rPr>
          <w:rFonts w:ascii="Times New Roman" w:hAnsi="Times New Roman" w:cs="Times New Roman"/>
          <w:sz w:val="28"/>
          <w:szCs w:val="28"/>
          <w:lang w:val="uk-UA"/>
        </w:rPr>
        <w:br/>
        <w:t>   Державний стандарт загальної середньої освіти розробляють Міністерство освіти України разом з Національною академією наук України та Академією педагогічних наук України. Затверджує стандарт Кабінет Міністрів України. Переглядають його не менше як один раз на 10 років. Державний стандарт загальної середньої освіти зобов'язує загальноосвітній навчальний заклад:</w:t>
      </w:r>
      <w:r w:rsidRPr="002222AD">
        <w:rPr>
          <w:rFonts w:ascii="Times New Roman" w:hAnsi="Times New Roman" w:cs="Times New Roman"/>
          <w:sz w:val="28"/>
          <w:szCs w:val="28"/>
          <w:lang w:val="uk-UA"/>
        </w:rPr>
        <w:br/>
        <w:t>— виконувати інваріантну складову змісту загальної середньої освіти;</w:t>
      </w:r>
      <w:r w:rsidRPr="002222AD">
        <w:rPr>
          <w:rFonts w:ascii="Times New Roman" w:hAnsi="Times New Roman" w:cs="Times New Roman"/>
          <w:sz w:val="28"/>
          <w:szCs w:val="28"/>
          <w:lang w:val="uk-UA"/>
        </w:rPr>
        <w:br/>
        <w:t>— визначати предметну спрямованість варіативної складової змісту загальної середньої освіти, її змістове наповнення і форму реалізації на кожному ступені здобуття освіти за погодженням з відповідними органами управління освітою;</w:t>
      </w:r>
      <w:r w:rsidRPr="002222AD">
        <w:rPr>
          <w:rFonts w:ascii="Times New Roman" w:hAnsi="Times New Roman" w:cs="Times New Roman"/>
          <w:sz w:val="28"/>
          <w:szCs w:val="28"/>
          <w:lang w:val="uk-UA"/>
        </w:rPr>
        <w:br/>
        <w:t>— вибирати і використовувати освітні програми, навчальні курси, посібники до варіативної складової змісту загальної середньої освіти у порядку, визначеному Міністерством освіти України.</w:t>
      </w:r>
      <w:r w:rsidRPr="002222AD">
        <w:rPr>
          <w:rFonts w:ascii="Times New Roman" w:hAnsi="Times New Roman" w:cs="Times New Roman"/>
          <w:sz w:val="28"/>
          <w:szCs w:val="28"/>
          <w:lang w:val="uk-UA"/>
        </w:rPr>
        <w:br/>
        <w:t xml:space="preserve">   Процес стандартизації освітніх систем відбувається через пошук найоптимальніших співвідношень між суспільно обумовленим інваріантним “ядром” (державним компонентом) освіти, який і визначається стандартом, та диференційованими навчальними курсами (регіональним і шкільним </w:t>
      </w:r>
      <w:r w:rsidRPr="002222AD">
        <w:rPr>
          <w:rFonts w:ascii="Times New Roman" w:hAnsi="Times New Roman" w:cs="Times New Roman"/>
          <w:sz w:val="28"/>
          <w:szCs w:val="28"/>
          <w:lang w:val="uk-UA"/>
        </w:rPr>
        <w:lastRenderedPageBreak/>
        <w:t>компонентами в загальноосвітній школі).</w:t>
      </w:r>
      <w:r w:rsidRPr="002222AD">
        <w:rPr>
          <w:rFonts w:ascii="Times New Roman" w:hAnsi="Times New Roman" w:cs="Times New Roman"/>
          <w:sz w:val="28"/>
          <w:szCs w:val="28"/>
          <w:lang w:val="uk-UA"/>
        </w:rPr>
        <w:br/>
        <w:t>   Якість вищої освіти регулюється державним стандартом освіти, який складають різноманітні компоненти:</w:t>
      </w:r>
      <w:r w:rsidRPr="002222AD">
        <w:rPr>
          <w:rFonts w:ascii="Times New Roman" w:hAnsi="Times New Roman" w:cs="Times New Roman"/>
          <w:sz w:val="28"/>
          <w:szCs w:val="28"/>
          <w:lang w:val="uk-UA"/>
        </w:rPr>
        <w:br/>
        <w:t xml:space="preserve">   </w:t>
      </w:r>
      <w:r w:rsidRPr="002222AD">
        <w:rPr>
          <w:rFonts w:ascii="Times New Roman" w:hAnsi="Times New Roman" w:cs="Times New Roman"/>
          <w:i/>
          <w:iCs/>
          <w:sz w:val="28"/>
          <w:szCs w:val="28"/>
          <w:lang w:val="uk-UA"/>
        </w:rPr>
        <w:t>1. Державний компонент</w:t>
      </w:r>
      <w:r w:rsidRPr="002222AD">
        <w:rPr>
          <w:rFonts w:ascii="Times New Roman" w:hAnsi="Times New Roman" w:cs="Times New Roman"/>
          <w:sz w:val="28"/>
          <w:szCs w:val="28"/>
          <w:lang w:val="uk-UA"/>
        </w:rPr>
        <w:t xml:space="preserve"> визначає напрями спеціальності, освіти і професійної підготовки фахівців за освітньо-кваліфікаційними рівнями відповідно до класифікатора галузей освіти, напрямів підготовки і спеціальностей.</w:t>
      </w:r>
      <w:r w:rsidRPr="002222AD">
        <w:rPr>
          <w:rFonts w:ascii="Times New Roman" w:hAnsi="Times New Roman" w:cs="Times New Roman"/>
          <w:sz w:val="28"/>
          <w:szCs w:val="28"/>
          <w:lang w:val="uk-UA"/>
        </w:rPr>
        <w:br/>
        <w:t xml:space="preserve">   </w:t>
      </w:r>
      <w:r w:rsidRPr="002222AD">
        <w:rPr>
          <w:rFonts w:ascii="Times New Roman" w:hAnsi="Times New Roman" w:cs="Times New Roman"/>
          <w:i/>
          <w:iCs/>
          <w:sz w:val="28"/>
          <w:szCs w:val="28"/>
          <w:lang w:val="uk-UA"/>
        </w:rPr>
        <w:t>2. Галузевий компонент.</w:t>
      </w:r>
      <w:r w:rsidRPr="002222AD">
        <w:rPr>
          <w:rFonts w:ascii="Times New Roman" w:hAnsi="Times New Roman" w:cs="Times New Roman"/>
          <w:sz w:val="28"/>
          <w:szCs w:val="28"/>
          <w:lang w:val="uk-UA"/>
        </w:rPr>
        <w:t xml:space="preserve"> Формується він з урахуванням державного компонента, включає </w:t>
      </w:r>
      <w:r w:rsidRPr="002222AD">
        <w:rPr>
          <w:rFonts w:ascii="Times New Roman" w:hAnsi="Times New Roman" w:cs="Times New Roman"/>
          <w:i/>
          <w:iCs/>
          <w:sz w:val="28"/>
          <w:szCs w:val="28"/>
          <w:lang w:val="uk-UA"/>
        </w:rPr>
        <w:t>освітньо-кваліфікаційну характеристику</w:t>
      </w:r>
      <w:r w:rsidRPr="002222AD">
        <w:rPr>
          <w:rFonts w:ascii="Times New Roman" w:hAnsi="Times New Roman" w:cs="Times New Roman"/>
          <w:sz w:val="28"/>
          <w:szCs w:val="28"/>
          <w:lang w:val="uk-UA"/>
        </w:rPr>
        <w:t xml:space="preserve"> (встановлює професійне призначення й умови використання випускників, відображає мету, узагальнює зміст освіти і професійної підготовки у формі переліку умінь, визначає місце і роль фахівця у соціальній структурі суспільства, вимоги до нього, встановлює вимоги до загальноосвітнього рівня і галузеві кваліфікаційні вимоги до випускника вузу) й </w:t>
      </w:r>
      <w:r w:rsidRPr="002222AD">
        <w:rPr>
          <w:rFonts w:ascii="Times New Roman" w:hAnsi="Times New Roman" w:cs="Times New Roman"/>
          <w:i/>
          <w:iCs/>
          <w:sz w:val="28"/>
          <w:szCs w:val="28"/>
          <w:lang w:val="uk-UA"/>
        </w:rPr>
        <w:t>освітньо-професійну програму</w:t>
      </w:r>
      <w:r w:rsidRPr="002222AD">
        <w:rPr>
          <w:rFonts w:ascii="Times New Roman" w:hAnsi="Times New Roman" w:cs="Times New Roman"/>
          <w:sz w:val="28"/>
          <w:szCs w:val="28"/>
          <w:lang w:val="uk-UA"/>
        </w:rPr>
        <w:t xml:space="preserve"> (визначає нормативну частину змісту освіти, встановлює вимоги до змісту, обсягу, рівня освіти і професійної підготовки фахівця відповідного освітньо-кваліфікаційного рівня конкретної спеціальності. Подається у формі структурованої системи навчальних елементів, що формують інформаційний обсяг і рівень засвоєння знань у процесі підготовки відповідно до вимог освітньо-кваліфікаційної характеристики).</w:t>
      </w:r>
      <w:r w:rsidRPr="002222AD">
        <w:rPr>
          <w:rFonts w:ascii="Times New Roman" w:hAnsi="Times New Roman" w:cs="Times New Roman"/>
          <w:sz w:val="28"/>
          <w:szCs w:val="28"/>
          <w:lang w:val="uk-UA"/>
        </w:rPr>
        <w:br/>
        <w:t xml:space="preserve">   Освітньо-професійна програма включає цикли гуманітарної, соціально-економічної, природничої та </w:t>
      </w:r>
      <w:proofErr w:type="spellStart"/>
      <w:r w:rsidRPr="002222AD">
        <w:rPr>
          <w:rFonts w:ascii="Times New Roman" w:hAnsi="Times New Roman" w:cs="Times New Roman"/>
          <w:sz w:val="28"/>
          <w:szCs w:val="28"/>
          <w:lang w:val="uk-UA"/>
        </w:rPr>
        <w:t>професійно</w:t>
      </w:r>
      <w:proofErr w:type="spellEnd"/>
      <w:r w:rsidRPr="002222AD">
        <w:rPr>
          <w:rFonts w:ascii="Times New Roman" w:hAnsi="Times New Roman" w:cs="Times New Roman"/>
          <w:sz w:val="28"/>
          <w:szCs w:val="28"/>
          <w:lang w:val="uk-UA"/>
        </w:rPr>
        <w:t>-орієнтованої практичної підготовки.</w:t>
      </w:r>
      <w:r w:rsidRPr="002222AD">
        <w:rPr>
          <w:rFonts w:ascii="Times New Roman" w:hAnsi="Times New Roman" w:cs="Times New Roman"/>
          <w:sz w:val="28"/>
          <w:szCs w:val="28"/>
          <w:lang w:val="uk-UA"/>
        </w:rPr>
        <w:br/>
        <w:t xml:space="preserve">   </w:t>
      </w:r>
      <w:r w:rsidRPr="002222AD">
        <w:rPr>
          <w:rFonts w:ascii="Times New Roman" w:hAnsi="Times New Roman" w:cs="Times New Roman"/>
          <w:i/>
          <w:iCs/>
          <w:sz w:val="28"/>
          <w:szCs w:val="28"/>
          <w:lang w:val="uk-UA"/>
        </w:rPr>
        <w:t>3. Компонент навчального закладу.</w:t>
      </w:r>
      <w:r w:rsidRPr="002222AD">
        <w:rPr>
          <w:rFonts w:ascii="Times New Roman" w:hAnsi="Times New Roman" w:cs="Times New Roman"/>
          <w:sz w:val="28"/>
          <w:szCs w:val="28"/>
          <w:lang w:val="uk-UA"/>
        </w:rPr>
        <w:t xml:space="preserve"> Запроваджується з метою забезпечення відповідності рівня освіти і професійної підготовки фахівця вимогам суспільного поділу праці й мобільності системи підготовки фахівців для задоволення вимог ринку праці. Включає варіативну частину освітньо-кваліфікаційної характеристики випускника навчального закладу, яка доповнює й конкретизує кваліфікаційні вимоги до змісту освіти і професійної підготовки випускників.</w:t>
      </w:r>
      <w:r w:rsidRPr="002222AD">
        <w:rPr>
          <w:rFonts w:ascii="Times New Roman" w:hAnsi="Times New Roman" w:cs="Times New Roman"/>
          <w:sz w:val="28"/>
          <w:szCs w:val="28"/>
          <w:lang w:val="uk-UA"/>
        </w:rPr>
        <w:br/>
        <w:t xml:space="preserve">   Держава здійснює контроль за рівнем якості освіти і професійної підготовки за допомогою вимірювань показників якості вищої освіти студентів у процесі реалізації вузом освітньо-професійної програми підготовки. Засобом діагностики є </w:t>
      </w:r>
      <w:proofErr w:type="spellStart"/>
      <w:r w:rsidRPr="002222AD">
        <w:rPr>
          <w:rFonts w:ascii="Times New Roman" w:hAnsi="Times New Roman" w:cs="Times New Roman"/>
          <w:sz w:val="28"/>
          <w:szCs w:val="28"/>
          <w:lang w:val="uk-UA"/>
        </w:rPr>
        <w:t>критеріально</w:t>
      </w:r>
      <w:proofErr w:type="spellEnd"/>
      <w:r w:rsidRPr="002222AD">
        <w:rPr>
          <w:rFonts w:ascii="Times New Roman" w:hAnsi="Times New Roman" w:cs="Times New Roman"/>
          <w:sz w:val="28"/>
          <w:szCs w:val="28"/>
          <w:lang w:val="uk-UA"/>
        </w:rPr>
        <w:t xml:space="preserve">-орієнтовані тести і </w:t>
      </w:r>
      <w:proofErr w:type="spellStart"/>
      <w:r w:rsidRPr="002222AD">
        <w:rPr>
          <w:rFonts w:ascii="Times New Roman" w:hAnsi="Times New Roman" w:cs="Times New Roman"/>
          <w:sz w:val="28"/>
          <w:szCs w:val="28"/>
          <w:lang w:val="uk-UA"/>
        </w:rPr>
        <w:t>психодіаг-ностичні</w:t>
      </w:r>
      <w:proofErr w:type="spellEnd"/>
      <w:r w:rsidRPr="002222AD">
        <w:rPr>
          <w:rFonts w:ascii="Times New Roman" w:hAnsi="Times New Roman" w:cs="Times New Roman"/>
          <w:sz w:val="28"/>
          <w:szCs w:val="28"/>
          <w:lang w:val="uk-UA"/>
        </w:rPr>
        <w:t xml:space="preserve"> методики, орієнтовані на виявлення якостей особистості. Вони спрямовані на вимірювання та оцінку обсягу, повноти, системності й міцності професійних знань; дієвості й самостійності випускників, що дає змогу порівняти рівень їх з еталонними вимогами освітньо-кваліфікаційної характеристики.</w:t>
      </w:r>
    </w:p>
    <w:p w14:paraId="349987C8" w14:textId="77777777" w:rsidR="006D2096" w:rsidRPr="006D2096" w:rsidRDefault="006D2096" w:rsidP="002222AD">
      <w:pPr>
        <w:jc w:val="both"/>
        <w:rPr>
          <w:rFonts w:ascii="Times New Roman" w:hAnsi="Times New Roman" w:cs="Times New Roman"/>
          <w:sz w:val="28"/>
          <w:szCs w:val="28"/>
          <w:lang w:val="uk-UA"/>
        </w:rPr>
      </w:pPr>
    </w:p>
    <w:p w14:paraId="1F077DC3" w14:textId="25129153" w:rsidR="006D2096" w:rsidRPr="006D2096" w:rsidRDefault="006D2096" w:rsidP="006D2096">
      <w:pPr>
        <w:pStyle w:val="a7"/>
        <w:numPr>
          <w:ilvl w:val="0"/>
          <w:numId w:val="3"/>
        </w:numPr>
        <w:jc w:val="both"/>
        <w:rPr>
          <w:rFonts w:ascii="Times New Roman" w:hAnsi="Times New Roman" w:cs="Times New Roman"/>
          <w:b/>
          <w:bCs/>
          <w:sz w:val="28"/>
          <w:szCs w:val="28"/>
          <w:lang w:val="uk-UA"/>
        </w:rPr>
      </w:pPr>
      <w:r w:rsidRPr="006D2096">
        <w:rPr>
          <w:rFonts w:ascii="Times New Roman" w:hAnsi="Times New Roman" w:cs="Times New Roman"/>
          <w:b/>
          <w:bCs/>
          <w:sz w:val="28"/>
          <w:szCs w:val="28"/>
          <w:lang w:val="uk-UA"/>
        </w:rPr>
        <w:t>Основні джерела змісту освіти: навчальний план, навчальна програма, підручники</w:t>
      </w:r>
    </w:p>
    <w:p w14:paraId="7D7075AE" w14:textId="77777777" w:rsidR="006D2096" w:rsidRPr="006D2096" w:rsidRDefault="006D2096" w:rsidP="006D2096">
      <w:p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lastRenderedPageBreak/>
        <w:t>   Зміст освіти для всіх типів навчальних закладів відображений у навчальних планах, програмах, підручниках і навчальних посібниках.</w:t>
      </w:r>
    </w:p>
    <w:p w14:paraId="5E5F9E3A" w14:textId="77777777" w:rsidR="006D2096" w:rsidRPr="006D2096" w:rsidRDefault="006D2096" w:rsidP="006D2096">
      <w:pPr>
        <w:jc w:val="both"/>
        <w:rPr>
          <w:rFonts w:ascii="Times New Roman" w:hAnsi="Times New Roman" w:cs="Times New Roman"/>
          <w:i/>
          <w:iCs/>
          <w:sz w:val="28"/>
          <w:szCs w:val="28"/>
          <w:lang w:val="uk-UA"/>
        </w:rPr>
      </w:pPr>
      <w:r w:rsidRPr="006D2096">
        <w:rPr>
          <w:rFonts w:ascii="Times New Roman" w:hAnsi="Times New Roman" w:cs="Times New Roman"/>
          <w:b/>
          <w:bCs/>
          <w:i/>
          <w:iCs/>
          <w:sz w:val="28"/>
          <w:szCs w:val="28"/>
          <w:lang w:val="uk-UA"/>
        </w:rPr>
        <w:t>   Навчальний план</w:t>
      </w:r>
      <w:r w:rsidRPr="006D2096">
        <w:rPr>
          <w:rFonts w:ascii="Times New Roman" w:hAnsi="Times New Roman" w:cs="Times New Roman"/>
          <w:i/>
          <w:iCs/>
          <w:sz w:val="28"/>
          <w:szCs w:val="28"/>
          <w:lang w:val="uk-UA"/>
        </w:rPr>
        <w:t xml:space="preserve"> —документ, що визначає набір навчальних предметів, які вивчають у закладі освіти, їх розподіл, тижневу й річну кількість годин, відведених на кожний навчальний предмет, структуру навчального року.</w:t>
      </w:r>
    </w:p>
    <w:p w14:paraId="15460764" w14:textId="77777777" w:rsidR="006D2096" w:rsidRPr="006D2096" w:rsidRDefault="006D2096" w:rsidP="006D2096">
      <w:p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 xml:space="preserve">   Згідно із Законом “Про загальну середню освіту” базовий навчальний план загальноосвітніх навчальних закладів (далі — Базовий навчальний план) визначає структуру та зміст загальної середньої освіти через інваріантну і варіативну складові, які встановлюють погодинне та змістове співвідношення між освітніми галузями (циклами навчальних предметів), гранично допустиме навчальне навантаження на учнів та </w:t>
      </w:r>
      <w:proofErr w:type="spellStart"/>
      <w:r w:rsidRPr="006D2096">
        <w:rPr>
          <w:rFonts w:ascii="Times New Roman" w:hAnsi="Times New Roman" w:cs="Times New Roman"/>
          <w:sz w:val="28"/>
          <w:szCs w:val="28"/>
          <w:lang w:val="uk-UA"/>
        </w:rPr>
        <w:t>загальнорічну</w:t>
      </w:r>
      <w:proofErr w:type="spellEnd"/>
      <w:r w:rsidRPr="006D2096">
        <w:rPr>
          <w:rFonts w:ascii="Times New Roman" w:hAnsi="Times New Roman" w:cs="Times New Roman"/>
          <w:sz w:val="28"/>
          <w:szCs w:val="28"/>
          <w:lang w:val="uk-UA"/>
        </w:rPr>
        <w:t xml:space="preserve"> кількість навчальних годин. Інваріантна складова змісту загальної середньої освіти формується на державному рівні, є єдиною для всіх закладів загальної середньої освіти, визначається через освітні галузі Базового навчального плану.</w:t>
      </w:r>
      <w:r w:rsidRPr="006D2096">
        <w:rPr>
          <w:rFonts w:ascii="Times New Roman" w:hAnsi="Times New Roman" w:cs="Times New Roman"/>
          <w:sz w:val="28"/>
          <w:szCs w:val="28"/>
          <w:lang w:val="uk-UA"/>
        </w:rPr>
        <w:br/>
        <w:t>   Інваріантна складова забезпечує єдність навчального процесу, визначаючи зміст загальнокультурної, загальнонаукової і технологічної (трудової) підготовки учнів, прилучення їх до загальнолюдських і національних цінностей. У 12-річній школі ця підготовка здійснюється через обов'язкові освітні дисципліни: мову і літературу, суспільствознавство (</w:t>
      </w:r>
      <w:proofErr w:type="spellStart"/>
      <w:r w:rsidRPr="006D2096">
        <w:rPr>
          <w:rFonts w:ascii="Times New Roman" w:hAnsi="Times New Roman" w:cs="Times New Roman"/>
          <w:sz w:val="28"/>
          <w:szCs w:val="28"/>
          <w:lang w:val="uk-UA"/>
        </w:rPr>
        <w:t>громадянознавство</w:t>
      </w:r>
      <w:proofErr w:type="spellEnd"/>
      <w:r w:rsidRPr="006D2096">
        <w:rPr>
          <w:rFonts w:ascii="Times New Roman" w:hAnsi="Times New Roman" w:cs="Times New Roman"/>
          <w:sz w:val="28"/>
          <w:szCs w:val="28"/>
          <w:lang w:val="uk-UA"/>
        </w:rPr>
        <w:t>), мистецтво, природознавство, математику, інформатику, технології, фізичну культуру та основи здоров'я. їх набір відповідає структурі діяльності людини, містить знання про людину, природу, суспільство, науку, культуру, виробництво і є змістовою основою для формування в учнів цілісного уявлення про світ на рівні загальноосвітньої підготовки, достатньої для вибору професії та продовження освіти.</w:t>
      </w:r>
      <w:r w:rsidRPr="006D2096">
        <w:rPr>
          <w:rFonts w:ascii="Times New Roman" w:hAnsi="Times New Roman" w:cs="Times New Roman"/>
          <w:sz w:val="28"/>
          <w:szCs w:val="28"/>
          <w:lang w:val="uk-UA"/>
        </w:rPr>
        <w:br/>
        <w:t xml:space="preserve">   Варіативна складова змісту загальної середньої освіти формується загальноосвітнім навчальним закладом з урахуванням особливостей регіону та індивідуальних освітніх запитів учнів (вихованців). Варіативна складова створює передумови для відображення у змісті природних, соціокультурних особливостей регіону, а головне — для диференціації, індивідуалізації, а в старшій школі — </w:t>
      </w:r>
      <w:proofErr w:type="spellStart"/>
      <w:r w:rsidRPr="006D2096">
        <w:rPr>
          <w:rFonts w:ascii="Times New Roman" w:hAnsi="Times New Roman" w:cs="Times New Roman"/>
          <w:sz w:val="28"/>
          <w:szCs w:val="28"/>
          <w:lang w:val="uk-UA"/>
        </w:rPr>
        <w:t>профільності</w:t>
      </w:r>
      <w:proofErr w:type="spellEnd"/>
      <w:r w:rsidRPr="006D2096">
        <w:rPr>
          <w:rFonts w:ascii="Times New Roman" w:hAnsi="Times New Roman" w:cs="Times New Roman"/>
          <w:sz w:val="28"/>
          <w:szCs w:val="28"/>
          <w:lang w:val="uk-UA"/>
        </w:rPr>
        <w:t xml:space="preserve"> навчання, задоволення освітніх потреб груп і окремих учнів з урахуванням умов роботи конкретної школи. Значення варіативного компонента в змісті шкільної освіти поступово підвищується. У початковій школі на нього відводиться 8—10 відсотків навчального часу, в основній — 15—20, у старшій — до 35. За неможливості профільного навчання в старшій школі, години варіативного компонента </w:t>
      </w:r>
      <w:proofErr w:type="spellStart"/>
      <w:r w:rsidRPr="006D2096">
        <w:rPr>
          <w:rFonts w:ascii="Times New Roman" w:hAnsi="Times New Roman" w:cs="Times New Roman"/>
          <w:sz w:val="28"/>
          <w:szCs w:val="28"/>
          <w:lang w:val="uk-UA"/>
        </w:rPr>
        <w:t>пропорційно</w:t>
      </w:r>
      <w:proofErr w:type="spellEnd"/>
      <w:r w:rsidRPr="006D2096">
        <w:rPr>
          <w:rFonts w:ascii="Times New Roman" w:hAnsi="Times New Roman" w:cs="Times New Roman"/>
          <w:sz w:val="28"/>
          <w:szCs w:val="28"/>
          <w:lang w:val="uk-UA"/>
        </w:rPr>
        <w:t xml:space="preserve"> розподіляють між освітніми галузями інваріантної частини, використовують для вивчення курсів за вибором. Враховуючи складність і поступовість переходу до 12-річної школи, для кожного ступеня затверджують окремий Базовий навчальний план, що дає змогу </w:t>
      </w:r>
      <w:r w:rsidRPr="006D2096">
        <w:rPr>
          <w:rFonts w:ascii="Times New Roman" w:hAnsi="Times New Roman" w:cs="Times New Roman"/>
          <w:sz w:val="28"/>
          <w:szCs w:val="28"/>
          <w:lang w:val="uk-UA"/>
        </w:rPr>
        <w:lastRenderedPageBreak/>
        <w:t>точніше враховувати їхні функції.</w:t>
      </w:r>
      <w:r w:rsidRPr="006D2096">
        <w:rPr>
          <w:rFonts w:ascii="Times New Roman" w:hAnsi="Times New Roman" w:cs="Times New Roman"/>
          <w:sz w:val="28"/>
          <w:szCs w:val="28"/>
          <w:lang w:val="uk-UA"/>
        </w:rPr>
        <w:br/>
        <w:t xml:space="preserve">   У початковій школі пріоритетною є </w:t>
      </w:r>
      <w:proofErr w:type="spellStart"/>
      <w:r w:rsidRPr="006D2096">
        <w:rPr>
          <w:rFonts w:ascii="Times New Roman" w:hAnsi="Times New Roman" w:cs="Times New Roman"/>
          <w:sz w:val="28"/>
          <w:szCs w:val="28"/>
          <w:lang w:val="uk-UA"/>
        </w:rPr>
        <w:t>загальнонавчальна</w:t>
      </w:r>
      <w:proofErr w:type="spellEnd"/>
      <w:r w:rsidRPr="006D2096">
        <w:rPr>
          <w:rFonts w:ascii="Times New Roman" w:hAnsi="Times New Roman" w:cs="Times New Roman"/>
          <w:sz w:val="28"/>
          <w:szCs w:val="28"/>
          <w:lang w:val="uk-UA"/>
        </w:rPr>
        <w:t xml:space="preserve"> підготовка з переважанням </w:t>
      </w:r>
      <w:proofErr w:type="spellStart"/>
      <w:r w:rsidRPr="006D2096">
        <w:rPr>
          <w:rFonts w:ascii="Times New Roman" w:hAnsi="Times New Roman" w:cs="Times New Roman"/>
          <w:sz w:val="28"/>
          <w:szCs w:val="28"/>
          <w:lang w:val="uk-UA"/>
        </w:rPr>
        <w:t>мовної</w:t>
      </w:r>
      <w:proofErr w:type="spellEnd"/>
      <w:r w:rsidRPr="006D2096">
        <w:rPr>
          <w:rFonts w:ascii="Times New Roman" w:hAnsi="Times New Roman" w:cs="Times New Roman"/>
          <w:sz w:val="28"/>
          <w:szCs w:val="28"/>
          <w:lang w:val="uk-UA"/>
        </w:rPr>
        <w:t xml:space="preserve"> освіти, яка є метою і засобом навчання, а практична спрямованість змісту, інтеграція знань.</w:t>
      </w:r>
      <w:r w:rsidRPr="006D2096">
        <w:rPr>
          <w:rFonts w:ascii="Times New Roman" w:hAnsi="Times New Roman" w:cs="Times New Roman"/>
          <w:sz w:val="28"/>
          <w:szCs w:val="28"/>
          <w:lang w:val="uk-UA"/>
        </w:rPr>
        <w:br/>
        <w:t>   Основна школа зосереджується на розвитку загально-навчальних умінь і навичок, систематичному вивченні рідної мови і літератури, іноземної мови, історії, мистецтва, математики, інформатики, фізики, хімії, біології, географії, фізичної культури, основ здоров'я, технологій (трудове навчання).</w:t>
      </w:r>
      <w:r w:rsidRPr="006D2096">
        <w:rPr>
          <w:rFonts w:ascii="Times New Roman" w:hAnsi="Times New Roman" w:cs="Times New Roman"/>
          <w:sz w:val="28"/>
          <w:szCs w:val="28"/>
          <w:lang w:val="uk-UA"/>
        </w:rPr>
        <w:br/>
        <w:t xml:space="preserve">   Базовий план для старшої школи заснований на ідеях розширення, поглиблення, узагальнення загальноосвітньої підготовки, вибору і самовизначення учнів щодо профілю навчання, розвитку на якісно новому рівні самостійної роботи. </w:t>
      </w:r>
      <w:proofErr w:type="spellStart"/>
      <w:r w:rsidRPr="006D2096">
        <w:rPr>
          <w:rFonts w:ascii="Times New Roman" w:hAnsi="Times New Roman" w:cs="Times New Roman"/>
          <w:sz w:val="28"/>
          <w:szCs w:val="28"/>
          <w:lang w:val="uk-UA"/>
        </w:rPr>
        <w:t>Профільність</w:t>
      </w:r>
      <w:proofErr w:type="spellEnd"/>
      <w:r w:rsidRPr="006D2096">
        <w:rPr>
          <w:rFonts w:ascii="Times New Roman" w:hAnsi="Times New Roman" w:cs="Times New Roman"/>
          <w:sz w:val="28"/>
          <w:szCs w:val="28"/>
          <w:lang w:val="uk-UA"/>
        </w:rPr>
        <w:t xml:space="preserve"> навчання в старшій школі може реалізовуватися за мовно-літературним, суспільно-історичним, фізико-математичним, природничо-науковим, художньо-естетичним, фізкультурно-оздоровчим (спортивним), професійним (що передбачає здобуття професії) напрямами. У старшій школі, незалежно від профілю, реалізується інваріантна частина Базового навчального плану, яка становить не менше 65% </w:t>
      </w:r>
      <w:proofErr w:type="spellStart"/>
      <w:r w:rsidRPr="006D2096">
        <w:rPr>
          <w:rFonts w:ascii="Times New Roman" w:hAnsi="Times New Roman" w:cs="Times New Roman"/>
          <w:sz w:val="28"/>
          <w:szCs w:val="28"/>
          <w:lang w:val="uk-UA"/>
        </w:rPr>
        <w:t>загальнорічного</w:t>
      </w:r>
      <w:proofErr w:type="spellEnd"/>
      <w:r w:rsidRPr="006D2096">
        <w:rPr>
          <w:rFonts w:ascii="Times New Roman" w:hAnsi="Times New Roman" w:cs="Times New Roman"/>
          <w:sz w:val="28"/>
          <w:szCs w:val="28"/>
          <w:lang w:val="uk-UA"/>
        </w:rPr>
        <w:t xml:space="preserve"> навантаження. Це потребує зменшення кількості обов'язкових предметів. Через варіативну частину і поглиблене вивчення відповідних предметів в інваріантній частині досягається </w:t>
      </w:r>
      <w:proofErr w:type="spellStart"/>
      <w:r w:rsidRPr="006D2096">
        <w:rPr>
          <w:rFonts w:ascii="Times New Roman" w:hAnsi="Times New Roman" w:cs="Times New Roman"/>
          <w:sz w:val="28"/>
          <w:szCs w:val="28"/>
          <w:lang w:val="uk-UA"/>
        </w:rPr>
        <w:t>профільність</w:t>
      </w:r>
      <w:proofErr w:type="spellEnd"/>
      <w:r w:rsidRPr="006D2096">
        <w:rPr>
          <w:rFonts w:ascii="Times New Roman" w:hAnsi="Times New Roman" w:cs="Times New Roman"/>
          <w:sz w:val="28"/>
          <w:szCs w:val="28"/>
          <w:lang w:val="uk-UA"/>
        </w:rPr>
        <w:t xml:space="preserve"> навчання. Такий підхід створює умови для збереження обов'язкового загальноосвітнього ядра шкільної освіти. Профільне вивчення багатьох предметів забезпечує належний рівень підготовки випускників школи до вступу у вищі навчальні заклади, але, як правило, не дає професії.</w:t>
      </w:r>
      <w:r w:rsidRPr="006D2096">
        <w:rPr>
          <w:rFonts w:ascii="Times New Roman" w:hAnsi="Times New Roman" w:cs="Times New Roman"/>
          <w:sz w:val="28"/>
          <w:szCs w:val="28"/>
          <w:lang w:val="uk-UA"/>
        </w:rPr>
        <w:br/>
        <w:t>   У старшій школі має бути достатньо можливостей для вивчення через інваріантну і варіативну частини курсів і предметів за вибором (економіки, екології, програмування, соціальних тренінгів, автосправи тощо). Отже, у старшій школі передбачено блок обов'язкових для всіх загальноосвітніх предметів, профільні предмети і предмети за вибором учнів.</w:t>
      </w:r>
      <w:r w:rsidRPr="006D2096">
        <w:rPr>
          <w:rFonts w:ascii="Times New Roman" w:hAnsi="Times New Roman" w:cs="Times New Roman"/>
          <w:sz w:val="28"/>
          <w:szCs w:val="28"/>
          <w:lang w:val="uk-UA"/>
        </w:rPr>
        <w:br/>
        <w:t>   У Законі “Про загальну середню освіту” визначено норму навчальних годин по класах (1—2 класи — 700, 3—4 класи — 790, 5 клас — 860, 6—7 класи — 890, 8—9 класи — 950, 10—12 класи — 1030). За дидактичними вимогами ефективне вивчення одного предмета доцільне в інтервалі двох—чотирьох годин щотижня. Відповідно до цього у початковій школі в інваріантній частині має вивчатися загалом до 7 предметів, в основній — до 14; у старшій, що працює як загальноосвітня, — до 16. У профільній школі в інваріантній частині кількість предметів обмежується до 8—9 назв. Протягом навчального року в одному класі основної та старшої школи кількість предметів не може перевищувати 10 назв.</w:t>
      </w:r>
      <w:r w:rsidRPr="006D2096">
        <w:rPr>
          <w:rFonts w:ascii="Times New Roman" w:hAnsi="Times New Roman" w:cs="Times New Roman"/>
          <w:sz w:val="28"/>
          <w:szCs w:val="28"/>
          <w:lang w:val="uk-UA"/>
        </w:rPr>
        <w:br/>
        <w:t xml:space="preserve">   Оновлення Базового навчального плану у зв'язку з перезатвердженням державних стандартів не повинно збільшити тижневе і річне навчальне </w:t>
      </w:r>
      <w:r w:rsidRPr="006D2096">
        <w:rPr>
          <w:rFonts w:ascii="Times New Roman" w:hAnsi="Times New Roman" w:cs="Times New Roman"/>
          <w:sz w:val="28"/>
          <w:szCs w:val="28"/>
          <w:lang w:val="uk-UA"/>
        </w:rPr>
        <w:lastRenderedPageBreak/>
        <w:t>навантаження учнів. Включення нових предметів до інваріантної частини типових навчальних планів можливе за рішенням колегії Міністерства освіти і науки на підставі результатів експериментальної апробації навчальної програми і навчально-методичного комплексу для учнів і вчителів.</w:t>
      </w:r>
    </w:p>
    <w:p w14:paraId="3A964585" w14:textId="77777777" w:rsidR="006D2096" w:rsidRPr="006D2096" w:rsidRDefault="006D2096" w:rsidP="006D2096">
      <w:pPr>
        <w:jc w:val="both"/>
        <w:rPr>
          <w:rFonts w:ascii="Times New Roman" w:hAnsi="Times New Roman" w:cs="Times New Roman"/>
          <w:i/>
          <w:iCs/>
          <w:sz w:val="28"/>
          <w:szCs w:val="28"/>
          <w:lang w:val="uk-UA"/>
        </w:rPr>
      </w:pPr>
      <w:r w:rsidRPr="006D2096">
        <w:rPr>
          <w:rFonts w:ascii="Times New Roman" w:hAnsi="Times New Roman" w:cs="Times New Roman"/>
          <w:b/>
          <w:bCs/>
          <w:i/>
          <w:iCs/>
          <w:sz w:val="28"/>
          <w:szCs w:val="28"/>
          <w:lang w:val="uk-UA"/>
        </w:rPr>
        <w:t>   Навчальна програма</w:t>
      </w:r>
      <w:r w:rsidRPr="006D2096">
        <w:rPr>
          <w:rFonts w:ascii="Times New Roman" w:hAnsi="Times New Roman" w:cs="Times New Roman"/>
          <w:i/>
          <w:iCs/>
          <w:sz w:val="28"/>
          <w:szCs w:val="28"/>
          <w:lang w:val="uk-UA"/>
        </w:rPr>
        <w:t xml:space="preserve"> —документ, що визначає зміст і обсяг знань, умінь і навичок з кожного навчального предмета, зміст розділів і тем з розподілом їх за роками навчання.</w:t>
      </w:r>
    </w:p>
    <w:p w14:paraId="31F5D004" w14:textId="77777777" w:rsidR="006D2096" w:rsidRPr="006D2096" w:rsidRDefault="006D2096" w:rsidP="006D2096">
      <w:p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 xml:space="preserve">   Навчальні програми мають відповідати високому науковому рівню, передбачати виховний потенціал, </w:t>
      </w:r>
      <w:proofErr w:type="spellStart"/>
      <w:r w:rsidRPr="006D2096">
        <w:rPr>
          <w:rFonts w:ascii="Times New Roman" w:hAnsi="Times New Roman" w:cs="Times New Roman"/>
          <w:sz w:val="28"/>
          <w:szCs w:val="28"/>
          <w:lang w:val="uk-UA"/>
        </w:rPr>
        <w:t>генералізувати</w:t>
      </w:r>
      <w:proofErr w:type="spellEnd"/>
      <w:r w:rsidRPr="006D2096">
        <w:rPr>
          <w:rFonts w:ascii="Times New Roman" w:hAnsi="Times New Roman" w:cs="Times New Roman"/>
          <w:sz w:val="28"/>
          <w:szCs w:val="28"/>
          <w:lang w:val="uk-UA"/>
        </w:rPr>
        <w:t xml:space="preserve"> навчальний матеріал на основі фундаментальних положень сучасної науки, групувати його навколо провідних ідей і наукових теорій. У них не повинно бути надто ускладненого і другорядного матеріалу; їх призначення — реалізовувати міжпредметні зв'язки; ідеї взаємозв'язку науки, практики і виробництва, передбачати формування умінь і навичок учнів з кожного предмета.</w:t>
      </w:r>
      <w:r w:rsidRPr="006D2096">
        <w:rPr>
          <w:rFonts w:ascii="Times New Roman" w:hAnsi="Times New Roman" w:cs="Times New Roman"/>
          <w:sz w:val="28"/>
          <w:szCs w:val="28"/>
          <w:lang w:val="uk-UA"/>
        </w:rPr>
        <w:br/>
        <w:t>   Основні розділи навчальної програми:</w:t>
      </w:r>
      <w:r w:rsidRPr="006D2096">
        <w:rPr>
          <w:rFonts w:ascii="Times New Roman" w:hAnsi="Times New Roman" w:cs="Times New Roman"/>
          <w:sz w:val="28"/>
          <w:szCs w:val="28"/>
          <w:lang w:val="uk-UA"/>
        </w:rPr>
        <w:br/>
        <w:t>— пояснювальна записка, яка містить виклад мети навчання з певного предмета, ознаки процесу (організація навчання кожного класу);</w:t>
      </w:r>
      <w:r w:rsidRPr="006D2096">
        <w:rPr>
          <w:rFonts w:ascii="Times New Roman" w:hAnsi="Times New Roman" w:cs="Times New Roman"/>
          <w:sz w:val="28"/>
          <w:szCs w:val="28"/>
          <w:lang w:val="uk-UA"/>
        </w:rPr>
        <w:br/>
        <w:t>— зміст навчального матеріалу, поділений на розділи і теми із зазначенням кількості годин на кожну з них;</w:t>
      </w:r>
      <w:r w:rsidRPr="006D2096">
        <w:rPr>
          <w:rFonts w:ascii="Times New Roman" w:hAnsi="Times New Roman" w:cs="Times New Roman"/>
          <w:sz w:val="28"/>
          <w:szCs w:val="28"/>
          <w:lang w:val="uk-UA"/>
        </w:rPr>
        <w:br/>
        <w:t>— обсяг знань, умінь і навичок (у їх різновидах) з певного предмета для учнів кожного класу;</w:t>
      </w:r>
      <w:r w:rsidRPr="006D2096">
        <w:rPr>
          <w:rFonts w:ascii="Times New Roman" w:hAnsi="Times New Roman" w:cs="Times New Roman"/>
          <w:sz w:val="28"/>
          <w:szCs w:val="28"/>
          <w:lang w:val="uk-UA"/>
        </w:rPr>
        <w:br/>
        <w:t>— перелік унаочнень, літератури для учнів та методичної літератури для викладачів;</w:t>
      </w:r>
      <w:r w:rsidRPr="006D2096">
        <w:rPr>
          <w:rFonts w:ascii="Times New Roman" w:hAnsi="Times New Roman" w:cs="Times New Roman"/>
          <w:sz w:val="28"/>
          <w:szCs w:val="28"/>
          <w:lang w:val="uk-UA"/>
        </w:rPr>
        <w:br/>
        <w:t>— критерії оцінювання знань, умінь і навичок щодо кожного з видів роботи.</w:t>
      </w:r>
      <w:r w:rsidRPr="006D2096">
        <w:rPr>
          <w:rFonts w:ascii="Times New Roman" w:hAnsi="Times New Roman" w:cs="Times New Roman"/>
          <w:sz w:val="28"/>
          <w:szCs w:val="28"/>
          <w:lang w:val="uk-UA"/>
        </w:rPr>
        <w:br/>
        <w:t>   Важливу роль відіграє авторська модернізація навчальних програм залежно від нових методичних знахідок, науково-методичного прогресу і змін в соціальному житті. Так, наприкінці 80-х років минулого сторіччя виникла потреба внесення істотних змін до програм з російської та української літератури, коли було знято заборону на твори незаслужено витіснених з духовного простору письменників, розширено перелік сучасних авторів. Необхідність загального екологічного навчання і виховання значно змінила програму з географії.</w:t>
      </w:r>
      <w:r w:rsidRPr="006D2096">
        <w:rPr>
          <w:rFonts w:ascii="Times New Roman" w:hAnsi="Times New Roman" w:cs="Times New Roman"/>
          <w:sz w:val="28"/>
          <w:szCs w:val="28"/>
          <w:lang w:val="uk-UA"/>
        </w:rPr>
        <w:br/>
        <w:t>   Внесенням змін до програм займаються комісії, створені при Науково-методичному центрі Міністерства освіти і науки, до яких входять провідні вчені, спеціалісти-практики.</w:t>
      </w:r>
      <w:r w:rsidRPr="006D2096">
        <w:rPr>
          <w:rFonts w:ascii="Times New Roman" w:hAnsi="Times New Roman" w:cs="Times New Roman"/>
          <w:sz w:val="28"/>
          <w:szCs w:val="28"/>
          <w:lang w:val="uk-UA"/>
        </w:rPr>
        <w:br/>
        <w:t>   Відповідно до навчальних програм розробляють підручники і навчальні посібники.</w:t>
      </w:r>
    </w:p>
    <w:p w14:paraId="3E39F4FB" w14:textId="77777777" w:rsidR="006D2096" w:rsidRPr="006D2096" w:rsidRDefault="006D2096" w:rsidP="006D2096">
      <w:pPr>
        <w:jc w:val="both"/>
        <w:rPr>
          <w:rFonts w:ascii="Times New Roman" w:hAnsi="Times New Roman" w:cs="Times New Roman"/>
          <w:i/>
          <w:iCs/>
          <w:sz w:val="28"/>
          <w:szCs w:val="28"/>
          <w:lang w:val="uk-UA"/>
        </w:rPr>
      </w:pPr>
      <w:r w:rsidRPr="006D2096">
        <w:rPr>
          <w:rFonts w:ascii="Times New Roman" w:hAnsi="Times New Roman" w:cs="Times New Roman"/>
          <w:b/>
          <w:bCs/>
          <w:i/>
          <w:iCs/>
          <w:sz w:val="28"/>
          <w:szCs w:val="28"/>
          <w:lang w:val="uk-UA"/>
        </w:rPr>
        <w:t>   Підручник</w:t>
      </w:r>
      <w:r w:rsidRPr="006D2096">
        <w:rPr>
          <w:rFonts w:ascii="Times New Roman" w:hAnsi="Times New Roman" w:cs="Times New Roman"/>
          <w:i/>
          <w:iCs/>
          <w:sz w:val="28"/>
          <w:szCs w:val="28"/>
          <w:lang w:val="uk-UA"/>
        </w:rPr>
        <w:t xml:space="preserve"> — книга, що містить основи наукових знань з певної навчальної дисципліни відповідно до мети навчання, визначеної програмою і вимогами дидактики.</w:t>
      </w:r>
    </w:p>
    <w:p w14:paraId="50781E9E" w14:textId="77777777" w:rsidR="006D2096" w:rsidRPr="006D2096" w:rsidRDefault="006D2096" w:rsidP="006D2096">
      <w:p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lastRenderedPageBreak/>
        <w:t>   Підручник повинен забезпечувати науковість змісту навчального матеріалу, якість, точність, простоту і доступність викладу, чіткість у формулюванні визначень правил, законів, ідей. Він має бути написаний точною і доступною мовою, мати чітко розподілений навчальний матеріал за розділами і параграфами, містити ілюстрації, схеми, малюнки, виділення шрифтом важливого матеріалу. Не другорядним є і його художнє оформлення.</w:t>
      </w:r>
      <w:r w:rsidRPr="006D2096">
        <w:rPr>
          <w:rFonts w:ascii="Times New Roman" w:hAnsi="Times New Roman" w:cs="Times New Roman"/>
          <w:sz w:val="28"/>
          <w:szCs w:val="28"/>
          <w:lang w:val="uk-UA"/>
        </w:rPr>
        <w:br/>
        <w:t xml:space="preserve">   </w:t>
      </w:r>
      <w:r w:rsidRPr="006D2096">
        <w:rPr>
          <w:rFonts w:ascii="Times New Roman" w:hAnsi="Times New Roman" w:cs="Times New Roman"/>
          <w:i/>
          <w:iCs/>
          <w:sz w:val="28"/>
          <w:szCs w:val="28"/>
          <w:lang w:val="uk-UA"/>
        </w:rPr>
        <w:t>Структура підручника:</w:t>
      </w:r>
      <w:r w:rsidRPr="006D2096">
        <w:rPr>
          <w:rFonts w:ascii="Times New Roman" w:hAnsi="Times New Roman" w:cs="Times New Roman"/>
          <w:i/>
          <w:iCs/>
          <w:sz w:val="28"/>
          <w:szCs w:val="28"/>
          <w:lang w:val="uk-UA"/>
        </w:rPr>
        <w:br/>
        <w:t xml:space="preserve">   </w:t>
      </w:r>
      <w:r w:rsidRPr="006D2096">
        <w:rPr>
          <w:rFonts w:ascii="Times New Roman" w:hAnsi="Times New Roman" w:cs="Times New Roman"/>
          <w:sz w:val="28"/>
          <w:szCs w:val="28"/>
          <w:lang w:val="uk-UA"/>
        </w:rPr>
        <w:t>1. Тексти: основний, додатковий, пояснювальний.</w:t>
      </w:r>
      <w:r w:rsidRPr="006D2096">
        <w:rPr>
          <w:rFonts w:ascii="Times New Roman" w:hAnsi="Times New Roman" w:cs="Times New Roman"/>
          <w:sz w:val="28"/>
          <w:szCs w:val="28"/>
          <w:lang w:val="uk-UA"/>
        </w:rPr>
        <w:br/>
        <w:t xml:space="preserve">   2. </w:t>
      </w:r>
      <w:proofErr w:type="spellStart"/>
      <w:r w:rsidRPr="006D2096">
        <w:rPr>
          <w:rFonts w:ascii="Times New Roman" w:hAnsi="Times New Roman" w:cs="Times New Roman"/>
          <w:sz w:val="28"/>
          <w:szCs w:val="28"/>
          <w:lang w:val="uk-UA"/>
        </w:rPr>
        <w:t>Позатекстові</w:t>
      </w:r>
      <w:proofErr w:type="spellEnd"/>
      <w:r w:rsidRPr="006D2096">
        <w:rPr>
          <w:rFonts w:ascii="Times New Roman" w:hAnsi="Times New Roman" w:cs="Times New Roman"/>
          <w:sz w:val="28"/>
          <w:szCs w:val="28"/>
          <w:lang w:val="uk-UA"/>
        </w:rPr>
        <w:t xml:space="preserve"> компоненти: апарат організації процесу засвоєння змісту; запитання і завдання; інструктивні матеріали (пам'ятки, зразки розв'язування задач, прикладів); таблиці; написи-пояснення до ілюстративного матеріалу; вправи; ілюстративний матеріал (фотографії, малюнки, плани, карти, креслення та ін.); апарат орієнтування (вступ, зміст, бібліографія).</w:t>
      </w:r>
      <w:r w:rsidRPr="006D2096">
        <w:rPr>
          <w:rFonts w:ascii="Times New Roman" w:hAnsi="Times New Roman" w:cs="Times New Roman"/>
          <w:sz w:val="28"/>
          <w:szCs w:val="28"/>
          <w:lang w:val="uk-UA"/>
        </w:rPr>
        <w:br/>
        <w:t>   За характером відображення дійсності тексти можуть бути емпіричними (відображати факти, явища, події, містити вправи, правила) і теоретичними (містити закономірності, теорії, методологічні знання). Більшість шкільних підручників містить тексти обох типів.</w:t>
      </w:r>
      <w:r w:rsidRPr="006D2096">
        <w:rPr>
          <w:rFonts w:ascii="Times New Roman" w:hAnsi="Times New Roman" w:cs="Times New Roman"/>
          <w:sz w:val="28"/>
          <w:szCs w:val="28"/>
          <w:lang w:val="uk-UA"/>
        </w:rPr>
        <w:br/>
        <w:t xml:space="preserve">   За основним методом викладу матеріалу тексти можуть бути репродуктивні, проблемні, програмовані, комплексні. </w:t>
      </w:r>
      <w:r w:rsidRPr="006D2096">
        <w:rPr>
          <w:rFonts w:ascii="Times New Roman" w:hAnsi="Times New Roman" w:cs="Times New Roman"/>
          <w:i/>
          <w:iCs/>
          <w:sz w:val="28"/>
          <w:szCs w:val="28"/>
          <w:lang w:val="uk-UA"/>
        </w:rPr>
        <w:t xml:space="preserve">Репродуктивні тексти </w:t>
      </w:r>
      <w:r w:rsidRPr="006D2096">
        <w:rPr>
          <w:rFonts w:ascii="Times New Roman" w:hAnsi="Times New Roman" w:cs="Times New Roman"/>
          <w:sz w:val="28"/>
          <w:szCs w:val="28"/>
          <w:lang w:val="uk-UA"/>
        </w:rPr>
        <w:t xml:space="preserve">— високоінформативні, структурні, зрозумілі учням, відповідають завданням </w:t>
      </w:r>
      <w:proofErr w:type="spellStart"/>
      <w:r w:rsidRPr="006D2096">
        <w:rPr>
          <w:rFonts w:ascii="Times New Roman" w:hAnsi="Times New Roman" w:cs="Times New Roman"/>
          <w:sz w:val="28"/>
          <w:szCs w:val="28"/>
          <w:lang w:val="uk-UA"/>
        </w:rPr>
        <w:t>пояснювально</w:t>
      </w:r>
      <w:proofErr w:type="spellEnd"/>
      <w:r w:rsidRPr="006D2096">
        <w:rPr>
          <w:rFonts w:ascii="Times New Roman" w:hAnsi="Times New Roman" w:cs="Times New Roman"/>
          <w:sz w:val="28"/>
          <w:szCs w:val="28"/>
          <w:lang w:val="uk-UA"/>
        </w:rPr>
        <w:t xml:space="preserve">-ілюстративного навчання. </w:t>
      </w:r>
      <w:r w:rsidRPr="006D2096">
        <w:rPr>
          <w:rFonts w:ascii="Times New Roman" w:hAnsi="Times New Roman" w:cs="Times New Roman"/>
          <w:i/>
          <w:iCs/>
          <w:sz w:val="28"/>
          <w:szCs w:val="28"/>
          <w:lang w:val="uk-UA"/>
        </w:rPr>
        <w:t xml:space="preserve">Проблемний текст </w:t>
      </w:r>
      <w:r w:rsidRPr="006D2096">
        <w:rPr>
          <w:rFonts w:ascii="Times New Roman" w:hAnsi="Times New Roman" w:cs="Times New Roman"/>
          <w:sz w:val="28"/>
          <w:szCs w:val="28"/>
          <w:lang w:val="uk-UA"/>
        </w:rPr>
        <w:t xml:space="preserve">подають у формі проблемного монологу, в якому з метою створення проблемних ситуацій позначають суперечності, вирішують проблему, аргументують логіку формування думки. У </w:t>
      </w:r>
      <w:r w:rsidRPr="006D2096">
        <w:rPr>
          <w:rFonts w:ascii="Times New Roman" w:hAnsi="Times New Roman" w:cs="Times New Roman"/>
          <w:i/>
          <w:iCs/>
          <w:sz w:val="28"/>
          <w:szCs w:val="28"/>
          <w:lang w:val="uk-UA"/>
        </w:rPr>
        <w:t xml:space="preserve">програмованому тексті </w:t>
      </w:r>
      <w:r w:rsidRPr="006D2096">
        <w:rPr>
          <w:rFonts w:ascii="Times New Roman" w:hAnsi="Times New Roman" w:cs="Times New Roman"/>
          <w:sz w:val="28"/>
          <w:szCs w:val="28"/>
          <w:lang w:val="uk-UA"/>
        </w:rPr>
        <w:t xml:space="preserve">зміст подається частинами, а засвоєння кожного інформативного блоку перевіряється контрольними запитаннями. </w:t>
      </w:r>
      <w:r w:rsidRPr="006D2096">
        <w:rPr>
          <w:rFonts w:ascii="Times New Roman" w:hAnsi="Times New Roman" w:cs="Times New Roman"/>
          <w:i/>
          <w:iCs/>
          <w:sz w:val="28"/>
          <w:szCs w:val="28"/>
          <w:lang w:val="uk-UA"/>
        </w:rPr>
        <w:t xml:space="preserve">Комплексний текст </w:t>
      </w:r>
      <w:r w:rsidRPr="006D2096">
        <w:rPr>
          <w:rFonts w:ascii="Times New Roman" w:hAnsi="Times New Roman" w:cs="Times New Roman"/>
          <w:sz w:val="28"/>
          <w:szCs w:val="28"/>
          <w:lang w:val="uk-UA"/>
        </w:rPr>
        <w:t>містить певні дози інформації, необхідні учням для розуміння проблеми, а проблема визначається за логікою проблемного навчання.</w:t>
      </w:r>
      <w:r w:rsidRPr="006D2096">
        <w:rPr>
          <w:rFonts w:ascii="Times New Roman" w:hAnsi="Times New Roman" w:cs="Times New Roman"/>
          <w:sz w:val="28"/>
          <w:szCs w:val="28"/>
          <w:lang w:val="uk-UA"/>
        </w:rPr>
        <w:br/>
        <w:t>   Текст підручника може бути аналітичним або синтетичним, побудованим за допомогою дедуктивного чи індуктивного методу. Крім основних, є додаткові тексти, мета яких — розширити, поглибити знання учнів щодо важливих компонентів змісту навчального матеріалу (документи, історичні довідки і т. ін.).</w:t>
      </w:r>
      <w:r w:rsidRPr="006D2096">
        <w:rPr>
          <w:rFonts w:ascii="Times New Roman" w:hAnsi="Times New Roman" w:cs="Times New Roman"/>
          <w:sz w:val="28"/>
          <w:szCs w:val="28"/>
          <w:lang w:val="uk-UA"/>
        </w:rPr>
        <w:br/>
        <w:t>   Усі питання і завдання підручників за ступенем пізнавальної самостійності учнів можна поділити на: репродуктивні та продуктивні. Репродуктивні тексти — питання і завдання, які вимагають від учня відтворення знань без істотних змін. Продуктивні тексти — передбачають трансформацію знань, істотні зміни в структурі їх засвоєння або пошук нових знань.</w:t>
      </w:r>
      <w:r w:rsidRPr="006D2096">
        <w:rPr>
          <w:rFonts w:ascii="Times New Roman" w:hAnsi="Times New Roman" w:cs="Times New Roman"/>
          <w:sz w:val="28"/>
          <w:szCs w:val="28"/>
          <w:lang w:val="uk-UA"/>
        </w:rPr>
        <w:br/>
        <w:t xml:space="preserve">   Зміст навчального матеріалу в підручнику може формуватися за: </w:t>
      </w:r>
      <w:r w:rsidRPr="006D2096">
        <w:rPr>
          <w:rFonts w:ascii="Times New Roman" w:hAnsi="Times New Roman" w:cs="Times New Roman"/>
          <w:i/>
          <w:iCs/>
          <w:sz w:val="28"/>
          <w:szCs w:val="28"/>
          <w:lang w:val="uk-UA"/>
        </w:rPr>
        <w:t xml:space="preserve">генетичним </w:t>
      </w:r>
      <w:r w:rsidRPr="006D2096">
        <w:rPr>
          <w:rFonts w:ascii="Times New Roman" w:hAnsi="Times New Roman" w:cs="Times New Roman"/>
          <w:sz w:val="28"/>
          <w:szCs w:val="28"/>
          <w:lang w:val="uk-UA"/>
        </w:rPr>
        <w:t xml:space="preserve">(у послідовності, в якій він формувався історично); </w:t>
      </w:r>
      <w:r w:rsidRPr="006D2096">
        <w:rPr>
          <w:rFonts w:ascii="Times New Roman" w:hAnsi="Times New Roman" w:cs="Times New Roman"/>
          <w:i/>
          <w:iCs/>
          <w:sz w:val="28"/>
          <w:szCs w:val="28"/>
          <w:lang w:val="uk-UA"/>
        </w:rPr>
        <w:t xml:space="preserve">логічним </w:t>
      </w:r>
      <w:r w:rsidRPr="006D2096">
        <w:rPr>
          <w:rFonts w:ascii="Times New Roman" w:hAnsi="Times New Roman" w:cs="Times New Roman"/>
          <w:sz w:val="28"/>
          <w:szCs w:val="28"/>
          <w:lang w:val="uk-UA"/>
        </w:rPr>
        <w:t xml:space="preserve">(викладення його відносно сучасної логічної структури відповідної науки); </w:t>
      </w:r>
      <w:r w:rsidRPr="006D2096">
        <w:rPr>
          <w:rFonts w:ascii="Times New Roman" w:hAnsi="Times New Roman" w:cs="Times New Roman"/>
          <w:i/>
          <w:iCs/>
          <w:sz w:val="28"/>
          <w:szCs w:val="28"/>
          <w:lang w:val="uk-UA"/>
        </w:rPr>
        <w:t xml:space="preserve">психологічним </w:t>
      </w:r>
      <w:r w:rsidRPr="006D2096">
        <w:rPr>
          <w:rFonts w:ascii="Times New Roman" w:hAnsi="Times New Roman" w:cs="Times New Roman"/>
          <w:sz w:val="28"/>
          <w:szCs w:val="28"/>
          <w:lang w:val="uk-UA"/>
        </w:rPr>
        <w:t xml:space="preserve">(з </w:t>
      </w:r>
      <w:r w:rsidRPr="006D2096">
        <w:rPr>
          <w:rFonts w:ascii="Times New Roman" w:hAnsi="Times New Roman" w:cs="Times New Roman"/>
          <w:sz w:val="28"/>
          <w:szCs w:val="28"/>
          <w:lang w:val="uk-UA"/>
        </w:rPr>
        <w:lastRenderedPageBreak/>
        <w:t>урахуванням пізнавальних можливостей учнів) принципами. У більшості підручників ці принципи переплітаються.</w:t>
      </w:r>
      <w:r w:rsidRPr="006D2096">
        <w:rPr>
          <w:rFonts w:ascii="Times New Roman" w:hAnsi="Times New Roman" w:cs="Times New Roman"/>
          <w:sz w:val="28"/>
          <w:szCs w:val="28"/>
          <w:lang w:val="uk-UA"/>
        </w:rPr>
        <w:br/>
        <w:t>   У процесі навчання учитель орієнтується на підручник, бо він конкретизує навчальну програму, показує, який зміст має бути вкладено до запрограмованих тем, як потрібно трактувати певні питання програми та орієнтує учнів щодо методики роботи. Він також потрібен під час підготовки учнями домашніх завдань, повторення матеріалу тощо.</w:t>
      </w:r>
      <w:r w:rsidRPr="006D2096">
        <w:rPr>
          <w:rFonts w:ascii="Times New Roman" w:hAnsi="Times New Roman" w:cs="Times New Roman"/>
          <w:sz w:val="28"/>
          <w:szCs w:val="28"/>
          <w:lang w:val="uk-UA"/>
        </w:rPr>
        <w:br/>
        <w:t>   Матеріал підручника необхідно доповнювати додатковою інформацією, бо його зміст надто конспективний і знання, отримані учнями тільки з нього, будуть обмеженими. Тому, крім підручника, слід використовувати додатковий матеріал.</w:t>
      </w:r>
      <w:r w:rsidRPr="006D2096">
        <w:rPr>
          <w:rFonts w:ascii="Times New Roman" w:hAnsi="Times New Roman" w:cs="Times New Roman"/>
          <w:sz w:val="28"/>
          <w:szCs w:val="28"/>
          <w:lang w:val="uk-UA"/>
        </w:rPr>
        <w:br/>
        <w:t>   Загальноосвітній навчальний заклад працює за навчальними програмами, підручниками, посібниками, що мають відповідний гриф Міністерства освіти і науки, та виконує навчально-виховні завдання на кожному ступені навчання відповідно до вікових особливостей і природних здібностей дітей.</w:t>
      </w:r>
    </w:p>
    <w:p w14:paraId="2B3B80A5" w14:textId="77777777" w:rsidR="006D2096" w:rsidRPr="006D2096" w:rsidRDefault="006D2096" w:rsidP="006D2096">
      <w:pPr>
        <w:jc w:val="both"/>
        <w:rPr>
          <w:rFonts w:ascii="Times New Roman" w:hAnsi="Times New Roman" w:cs="Times New Roman"/>
          <w:i/>
          <w:iCs/>
          <w:sz w:val="28"/>
          <w:szCs w:val="28"/>
          <w:lang w:val="uk-UA"/>
        </w:rPr>
      </w:pPr>
      <w:r w:rsidRPr="006D2096">
        <w:rPr>
          <w:rFonts w:ascii="Times New Roman" w:hAnsi="Times New Roman" w:cs="Times New Roman"/>
          <w:b/>
          <w:bCs/>
          <w:i/>
          <w:iCs/>
          <w:sz w:val="28"/>
          <w:szCs w:val="28"/>
          <w:lang w:val="uk-UA"/>
        </w:rPr>
        <w:t>   Навчальний посібник</w:t>
      </w:r>
      <w:r w:rsidRPr="006D2096">
        <w:rPr>
          <w:rFonts w:ascii="Times New Roman" w:hAnsi="Times New Roman" w:cs="Times New Roman"/>
          <w:i/>
          <w:iCs/>
          <w:sz w:val="28"/>
          <w:szCs w:val="28"/>
          <w:lang w:val="uk-UA"/>
        </w:rPr>
        <w:t xml:space="preserve"> — книга, матеріал якої розширює межі підручника, містить додаткові, найновіші та довідкові відомості.</w:t>
      </w:r>
    </w:p>
    <w:p w14:paraId="306F8112" w14:textId="24C30D57" w:rsidR="006D2096" w:rsidRPr="002222AD" w:rsidRDefault="006D2096" w:rsidP="006D2096">
      <w:pPr>
        <w:jc w:val="both"/>
        <w:rPr>
          <w:rFonts w:ascii="Times New Roman" w:hAnsi="Times New Roman" w:cs="Times New Roman"/>
          <w:sz w:val="28"/>
          <w:szCs w:val="28"/>
          <w:lang w:val="uk-UA"/>
        </w:rPr>
      </w:pPr>
      <w:r w:rsidRPr="006D2096">
        <w:rPr>
          <w:rFonts w:ascii="Times New Roman" w:hAnsi="Times New Roman" w:cs="Times New Roman"/>
          <w:sz w:val="28"/>
          <w:szCs w:val="28"/>
          <w:lang w:val="uk-UA"/>
        </w:rPr>
        <w:t>   До цієї категорії навчальних видань належать атласи, довідники, збірники задач і вправ, словники, хрестоматії тощо.</w:t>
      </w:r>
      <w:r w:rsidRPr="006D2096">
        <w:rPr>
          <w:rFonts w:ascii="Times New Roman" w:hAnsi="Times New Roman" w:cs="Times New Roman"/>
          <w:sz w:val="28"/>
          <w:szCs w:val="28"/>
          <w:lang w:val="uk-UA"/>
        </w:rPr>
        <w:br/>
        <w:t>   Підручники і навчальні посібники сприяють формуванню в учнів навичок самостійної пізнавальної діяльності, самоконтролю, є засобом керівництва їх пізнавальною діяльністю.</w:t>
      </w:r>
    </w:p>
    <w:p w14:paraId="49A86EA0" w14:textId="77777777" w:rsidR="002222AD" w:rsidRPr="006D2096" w:rsidRDefault="002222AD" w:rsidP="00A81563">
      <w:pPr>
        <w:jc w:val="both"/>
        <w:rPr>
          <w:rFonts w:ascii="Times New Roman" w:hAnsi="Times New Roman" w:cs="Times New Roman"/>
          <w:sz w:val="28"/>
          <w:szCs w:val="28"/>
          <w:lang w:val="uk-UA"/>
        </w:rPr>
      </w:pPr>
    </w:p>
    <w:p w14:paraId="2E676544" w14:textId="77777777" w:rsidR="002222AD" w:rsidRPr="006D2096" w:rsidRDefault="002222AD" w:rsidP="00A81563">
      <w:pPr>
        <w:jc w:val="both"/>
        <w:rPr>
          <w:rFonts w:ascii="Times New Roman" w:hAnsi="Times New Roman" w:cs="Times New Roman"/>
          <w:sz w:val="28"/>
          <w:szCs w:val="28"/>
          <w:lang w:val="uk-UA"/>
        </w:rPr>
      </w:pPr>
    </w:p>
    <w:sectPr w:rsidR="002222AD" w:rsidRPr="006D20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690"/>
    <w:multiLevelType w:val="hybridMultilevel"/>
    <w:tmpl w:val="8A7C3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B73E0F"/>
    <w:multiLevelType w:val="hybridMultilevel"/>
    <w:tmpl w:val="8BDE5E7E"/>
    <w:lvl w:ilvl="0" w:tplc="C24087E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7E733DB"/>
    <w:multiLevelType w:val="hybridMultilevel"/>
    <w:tmpl w:val="B3EAB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0629175">
    <w:abstractNumId w:val="0"/>
  </w:num>
  <w:num w:numId="2" w16cid:durableId="939802096">
    <w:abstractNumId w:val="2"/>
  </w:num>
  <w:num w:numId="3" w16cid:durableId="19157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DD"/>
    <w:rsid w:val="002222AD"/>
    <w:rsid w:val="005E5E35"/>
    <w:rsid w:val="006D2096"/>
    <w:rsid w:val="00720ADB"/>
    <w:rsid w:val="00A81563"/>
    <w:rsid w:val="00B401DF"/>
    <w:rsid w:val="00C707DD"/>
    <w:rsid w:val="00EC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6D70"/>
  <w15:chartTrackingRefBased/>
  <w15:docId w15:val="{C45B8C7A-0009-41B9-843F-DF976298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0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0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07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07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07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07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7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7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7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7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07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07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07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07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07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7DD"/>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7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7DD"/>
    <w:rPr>
      <w:rFonts w:eastAsiaTheme="majorEastAsia" w:cstheme="majorBidi"/>
      <w:color w:val="272727" w:themeColor="text1" w:themeTint="D8"/>
    </w:rPr>
  </w:style>
  <w:style w:type="paragraph" w:styleId="a3">
    <w:name w:val="Title"/>
    <w:basedOn w:val="a"/>
    <w:next w:val="a"/>
    <w:link w:val="a4"/>
    <w:uiPriority w:val="10"/>
    <w:qFormat/>
    <w:rsid w:val="00C7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0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7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7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7DD"/>
    <w:pPr>
      <w:spacing w:before="160"/>
      <w:jc w:val="center"/>
    </w:pPr>
    <w:rPr>
      <w:i/>
      <w:iCs/>
      <w:color w:val="404040" w:themeColor="text1" w:themeTint="BF"/>
    </w:rPr>
  </w:style>
  <w:style w:type="character" w:customStyle="1" w:styleId="22">
    <w:name w:val="Цитата 2 Знак"/>
    <w:basedOn w:val="a0"/>
    <w:link w:val="21"/>
    <w:uiPriority w:val="29"/>
    <w:rsid w:val="00C707DD"/>
    <w:rPr>
      <w:i/>
      <w:iCs/>
      <w:color w:val="404040" w:themeColor="text1" w:themeTint="BF"/>
    </w:rPr>
  </w:style>
  <w:style w:type="paragraph" w:styleId="a7">
    <w:name w:val="List Paragraph"/>
    <w:basedOn w:val="a"/>
    <w:uiPriority w:val="34"/>
    <w:qFormat/>
    <w:rsid w:val="00C707DD"/>
    <w:pPr>
      <w:ind w:left="720"/>
      <w:contextualSpacing/>
    </w:pPr>
  </w:style>
  <w:style w:type="character" w:styleId="a8">
    <w:name w:val="Intense Emphasis"/>
    <w:basedOn w:val="a0"/>
    <w:uiPriority w:val="21"/>
    <w:qFormat/>
    <w:rsid w:val="00C707DD"/>
    <w:rPr>
      <w:i/>
      <w:iCs/>
      <w:color w:val="2F5496" w:themeColor="accent1" w:themeShade="BF"/>
    </w:rPr>
  </w:style>
  <w:style w:type="paragraph" w:styleId="a9">
    <w:name w:val="Intense Quote"/>
    <w:basedOn w:val="a"/>
    <w:next w:val="a"/>
    <w:link w:val="aa"/>
    <w:uiPriority w:val="30"/>
    <w:qFormat/>
    <w:rsid w:val="00C70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07DD"/>
    <w:rPr>
      <w:i/>
      <w:iCs/>
      <w:color w:val="2F5496" w:themeColor="accent1" w:themeShade="BF"/>
    </w:rPr>
  </w:style>
  <w:style w:type="character" w:styleId="ab">
    <w:name w:val="Intense Reference"/>
    <w:basedOn w:val="a0"/>
    <w:uiPriority w:val="32"/>
    <w:qFormat/>
    <w:rsid w:val="00C70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6905</Words>
  <Characters>39360</Characters>
  <Application>Microsoft Office Word</Application>
  <DocSecurity>0</DocSecurity>
  <Lines>328</Lines>
  <Paragraphs>92</Paragraphs>
  <ScaleCrop>false</ScaleCrop>
  <Company/>
  <LinksUpToDate>false</LinksUpToDate>
  <CharactersWithSpaces>46173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Ivanova</dc:creator>
  <cp:keywords/>
  <dc:description/>
  <cp:lastModifiedBy>Larisa Ivanova</cp:lastModifiedBy>
  <cp:revision>7</cp:revision>
  <dcterms:created xsi:type="dcterms:W3CDTF">2025-10-18T09:03:00Z</dcterms:created>
  <dcterms:modified xsi:type="dcterms:W3CDTF">2025-10-18T09:08:00Z</dcterms:modified>
</cp:coreProperties>
</file>