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7C56" w:rsidRPr="00407C56" w:rsidRDefault="00407C56" w:rsidP="00407C56">
      <w:pPr>
        <w:spacing w:before="209" w:after="0" w:line="240" w:lineRule="auto"/>
        <w:jc w:val="center"/>
        <w:rPr>
          <w:b/>
          <w:bCs/>
          <w:sz w:val="28"/>
          <w:szCs w:val="28"/>
        </w:rPr>
      </w:pPr>
      <w:r>
        <w:rPr>
          <w:b/>
          <w:bCs/>
          <w:sz w:val="28"/>
          <w:szCs w:val="28"/>
          <w:lang w:val="uk-UA"/>
        </w:rPr>
        <w:t xml:space="preserve">ЛЕКЦІЯ 2. </w:t>
      </w:r>
      <w:r w:rsidRPr="00407C56">
        <w:rPr>
          <w:b/>
          <w:bCs/>
          <w:sz w:val="28"/>
          <w:szCs w:val="28"/>
        </w:rPr>
        <w:t>Здоровий спосіб життя, його компоненти</w:t>
      </w:r>
    </w:p>
    <w:p w:rsidR="00407C56" w:rsidRPr="002561EA" w:rsidRDefault="00407C56" w:rsidP="00407C56">
      <w:pPr>
        <w:pStyle w:val="ac"/>
        <w:ind w:firstLine="709"/>
        <w:jc w:val="both"/>
        <w:rPr>
          <w:b/>
          <w:bCs/>
          <w:sz w:val="28"/>
          <w:szCs w:val="28"/>
          <w:lang w:val="ru-UA"/>
        </w:rPr>
      </w:pPr>
      <w:r w:rsidRPr="002561EA">
        <w:rPr>
          <w:b/>
          <w:bCs/>
          <w:sz w:val="28"/>
          <w:szCs w:val="28"/>
          <w:lang w:val="uk-UA"/>
        </w:rPr>
        <w:t>Здоровий спосіб життя (ЗСЖ) – це комплексна система звичок, форм поведінки та умов життєдіяльності, спрямованих на збереження, зміцнення та розвиток компонентів здоров’я людини. Він формується впродовж усього життя під впливом виховання, освіти, соціального середовища та особистої свідомої діяльності.</w:t>
      </w:r>
    </w:p>
    <w:p w:rsidR="00407C56" w:rsidRPr="002561EA" w:rsidRDefault="00407C56" w:rsidP="00407C56">
      <w:pPr>
        <w:pStyle w:val="ac"/>
        <w:ind w:firstLine="709"/>
        <w:jc w:val="both"/>
        <w:rPr>
          <w:sz w:val="28"/>
          <w:szCs w:val="28"/>
          <w:lang w:val="ru-UA"/>
        </w:rPr>
      </w:pPr>
      <w:r w:rsidRPr="002561EA">
        <w:rPr>
          <w:sz w:val="28"/>
          <w:szCs w:val="28"/>
          <w:lang w:val="ru-UA"/>
        </w:rPr>
        <w:t>ЗСЖ є не лише індивідуальною, але й соціальною цінністю, оскільки сприяє підвищенню якості життя населення, зменшенню захворюваності та створенню передумов для активного довголіття.</w:t>
      </w:r>
    </w:p>
    <w:p w:rsidR="00407C56" w:rsidRDefault="00407C56" w:rsidP="00407C56">
      <w:pPr>
        <w:pStyle w:val="ac"/>
        <w:ind w:firstLine="709"/>
        <w:jc w:val="both"/>
        <w:rPr>
          <w:sz w:val="28"/>
          <w:szCs w:val="28"/>
          <w:lang w:val="uk-UA"/>
        </w:rPr>
      </w:pPr>
      <w:proofErr w:type="spellStart"/>
      <w:r w:rsidRPr="002561EA">
        <w:rPr>
          <w:sz w:val="28"/>
          <w:szCs w:val="28"/>
        </w:rPr>
        <w:t>Основні</w:t>
      </w:r>
      <w:proofErr w:type="spellEnd"/>
      <w:r w:rsidRPr="002561EA">
        <w:rPr>
          <w:sz w:val="28"/>
          <w:szCs w:val="28"/>
        </w:rPr>
        <w:t xml:space="preserve"> </w:t>
      </w:r>
      <w:proofErr w:type="spellStart"/>
      <w:r w:rsidRPr="002561EA">
        <w:rPr>
          <w:sz w:val="28"/>
          <w:szCs w:val="28"/>
        </w:rPr>
        <w:t>компоненти</w:t>
      </w:r>
      <w:proofErr w:type="spellEnd"/>
      <w:r w:rsidRPr="002561EA">
        <w:rPr>
          <w:sz w:val="28"/>
          <w:szCs w:val="28"/>
        </w:rPr>
        <w:t xml:space="preserve"> здорового способу </w:t>
      </w:r>
      <w:proofErr w:type="spellStart"/>
      <w:r w:rsidRPr="002561EA">
        <w:rPr>
          <w:sz w:val="28"/>
          <w:szCs w:val="28"/>
        </w:rPr>
        <w:t>життя</w:t>
      </w:r>
      <w:proofErr w:type="spellEnd"/>
      <w:r w:rsidRPr="002561EA">
        <w:rPr>
          <w:sz w:val="28"/>
          <w:szCs w:val="28"/>
        </w:rPr>
        <w:t xml:space="preserve">: </w:t>
      </w:r>
    </w:p>
    <w:p w:rsidR="00407C56" w:rsidRPr="002561EA" w:rsidRDefault="00407C56" w:rsidP="00407C56">
      <w:pPr>
        <w:pStyle w:val="ac"/>
        <w:numPr>
          <w:ilvl w:val="0"/>
          <w:numId w:val="2"/>
        </w:numPr>
        <w:jc w:val="both"/>
        <w:rPr>
          <w:sz w:val="28"/>
          <w:szCs w:val="28"/>
        </w:rPr>
      </w:pPr>
      <w:proofErr w:type="spellStart"/>
      <w:r w:rsidRPr="002561EA">
        <w:rPr>
          <w:b/>
          <w:bCs/>
          <w:i/>
          <w:iCs/>
          <w:sz w:val="28"/>
          <w:szCs w:val="28"/>
        </w:rPr>
        <w:t>Рухова</w:t>
      </w:r>
      <w:proofErr w:type="spellEnd"/>
      <w:r w:rsidRPr="002561EA">
        <w:rPr>
          <w:b/>
          <w:bCs/>
          <w:i/>
          <w:iCs/>
          <w:sz w:val="28"/>
          <w:szCs w:val="28"/>
        </w:rPr>
        <w:t xml:space="preserve"> </w:t>
      </w:r>
      <w:proofErr w:type="spellStart"/>
      <w:r w:rsidRPr="002561EA">
        <w:rPr>
          <w:b/>
          <w:bCs/>
          <w:i/>
          <w:iCs/>
          <w:sz w:val="28"/>
          <w:szCs w:val="28"/>
        </w:rPr>
        <w:t>активність</w:t>
      </w:r>
      <w:proofErr w:type="spellEnd"/>
      <w:r w:rsidRPr="002561EA">
        <w:rPr>
          <w:b/>
          <w:bCs/>
          <w:i/>
          <w:iCs/>
          <w:sz w:val="28"/>
          <w:szCs w:val="28"/>
          <w:lang w:val="uk-UA"/>
        </w:rPr>
        <w:t>:</w:t>
      </w:r>
      <w:r>
        <w:rPr>
          <w:sz w:val="28"/>
          <w:szCs w:val="28"/>
          <w:lang w:val="uk-UA"/>
        </w:rPr>
        <w:t xml:space="preserve"> </w:t>
      </w:r>
    </w:p>
    <w:p w:rsidR="00407C56" w:rsidRPr="002561EA" w:rsidRDefault="00407C56" w:rsidP="00407C56">
      <w:pPr>
        <w:pStyle w:val="ac"/>
        <w:numPr>
          <w:ilvl w:val="0"/>
          <w:numId w:val="3"/>
        </w:numPr>
        <w:ind w:left="1701"/>
        <w:jc w:val="both"/>
        <w:rPr>
          <w:i/>
          <w:iCs/>
          <w:sz w:val="28"/>
          <w:szCs w:val="28"/>
        </w:rPr>
      </w:pPr>
      <w:r w:rsidRPr="002561EA">
        <w:rPr>
          <w:i/>
          <w:iCs/>
          <w:sz w:val="28"/>
          <w:szCs w:val="28"/>
          <w:lang w:val="uk-UA"/>
        </w:rPr>
        <w:t>р</w:t>
      </w:r>
      <w:proofErr w:type="spellStart"/>
      <w:r w:rsidRPr="002561EA">
        <w:rPr>
          <w:i/>
          <w:iCs/>
          <w:sz w:val="28"/>
          <w:szCs w:val="28"/>
        </w:rPr>
        <w:t>егулярні</w:t>
      </w:r>
      <w:proofErr w:type="spellEnd"/>
      <w:r w:rsidRPr="002561EA">
        <w:rPr>
          <w:i/>
          <w:iCs/>
          <w:sz w:val="28"/>
          <w:szCs w:val="28"/>
        </w:rPr>
        <w:t xml:space="preserve"> </w:t>
      </w:r>
      <w:proofErr w:type="spellStart"/>
      <w:r w:rsidRPr="002561EA">
        <w:rPr>
          <w:i/>
          <w:iCs/>
          <w:sz w:val="28"/>
          <w:szCs w:val="28"/>
        </w:rPr>
        <w:t>фізичні</w:t>
      </w:r>
      <w:proofErr w:type="spellEnd"/>
      <w:r w:rsidRPr="002561EA">
        <w:rPr>
          <w:i/>
          <w:iCs/>
          <w:sz w:val="28"/>
          <w:szCs w:val="28"/>
        </w:rPr>
        <w:t xml:space="preserve"> </w:t>
      </w:r>
      <w:proofErr w:type="spellStart"/>
      <w:r w:rsidRPr="002561EA">
        <w:rPr>
          <w:i/>
          <w:iCs/>
          <w:sz w:val="28"/>
          <w:szCs w:val="28"/>
        </w:rPr>
        <w:t>вправи</w:t>
      </w:r>
      <w:proofErr w:type="spellEnd"/>
      <w:r w:rsidRPr="002561EA">
        <w:rPr>
          <w:i/>
          <w:iCs/>
          <w:sz w:val="28"/>
          <w:szCs w:val="28"/>
        </w:rPr>
        <w:t xml:space="preserve">, </w:t>
      </w:r>
      <w:proofErr w:type="spellStart"/>
      <w:r w:rsidRPr="002561EA">
        <w:rPr>
          <w:i/>
          <w:iCs/>
          <w:sz w:val="28"/>
          <w:szCs w:val="28"/>
        </w:rPr>
        <w:t>заняття</w:t>
      </w:r>
      <w:proofErr w:type="spellEnd"/>
      <w:r w:rsidRPr="002561EA">
        <w:rPr>
          <w:i/>
          <w:iCs/>
          <w:sz w:val="28"/>
          <w:szCs w:val="28"/>
        </w:rPr>
        <w:t xml:space="preserve"> спортом, </w:t>
      </w:r>
      <w:proofErr w:type="spellStart"/>
      <w:r w:rsidRPr="002561EA">
        <w:rPr>
          <w:i/>
          <w:iCs/>
          <w:sz w:val="28"/>
          <w:szCs w:val="28"/>
        </w:rPr>
        <w:t>активний</w:t>
      </w:r>
      <w:proofErr w:type="spellEnd"/>
      <w:r w:rsidRPr="002561EA">
        <w:rPr>
          <w:i/>
          <w:iCs/>
          <w:sz w:val="28"/>
          <w:szCs w:val="28"/>
        </w:rPr>
        <w:t xml:space="preserve"> </w:t>
      </w:r>
      <w:proofErr w:type="spellStart"/>
      <w:r w:rsidRPr="002561EA">
        <w:rPr>
          <w:i/>
          <w:iCs/>
          <w:sz w:val="28"/>
          <w:szCs w:val="28"/>
        </w:rPr>
        <w:t>відпочинок</w:t>
      </w:r>
      <w:proofErr w:type="spellEnd"/>
      <w:r w:rsidRPr="002561EA">
        <w:rPr>
          <w:i/>
          <w:iCs/>
          <w:sz w:val="28"/>
          <w:szCs w:val="28"/>
        </w:rPr>
        <w:t>.</w:t>
      </w:r>
    </w:p>
    <w:p w:rsidR="00407C56" w:rsidRPr="002561EA" w:rsidRDefault="00407C56" w:rsidP="00407C56">
      <w:pPr>
        <w:pStyle w:val="ac"/>
        <w:numPr>
          <w:ilvl w:val="0"/>
          <w:numId w:val="3"/>
        </w:numPr>
        <w:ind w:left="1701"/>
        <w:jc w:val="both"/>
        <w:rPr>
          <w:i/>
          <w:iCs/>
          <w:sz w:val="28"/>
          <w:szCs w:val="28"/>
        </w:rPr>
      </w:pPr>
      <w:proofErr w:type="spellStart"/>
      <w:r w:rsidRPr="002561EA">
        <w:rPr>
          <w:i/>
          <w:iCs/>
          <w:sz w:val="28"/>
          <w:szCs w:val="28"/>
        </w:rPr>
        <w:t>Використання</w:t>
      </w:r>
      <w:proofErr w:type="spellEnd"/>
      <w:r w:rsidRPr="002561EA">
        <w:rPr>
          <w:i/>
          <w:iCs/>
          <w:sz w:val="28"/>
          <w:szCs w:val="28"/>
        </w:rPr>
        <w:t xml:space="preserve"> </w:t>
      </w:r>
      <w:proofErr w:type="spellStart"/>
      <w:r w:rsidRPr="002561EA">
        <w:rPr>
          <w:i/>
          <w:iCs/>
          <w:sz w:val="28"/>
          <w:szCs w:val="28"/>
        </w:rPr>
        <w:t>національних</w:t>
      </w:r>
      <w:proofErr w:type="spellEnd"/>
      <w:r w:rsidRPr="002561EA">
        <w:rPr>
          <w:i/>
          <w:iCs/>
          <w:sz w:val="28"/>
          <w:szCs w:val="28"/>
        </w:rPr>
        <w:t xml:space="preserve"> </w:t>
      </w:r>
      <w:proofErr w:type="spellStart"/>
      <w:r w:rsidRPr="002561EA">
        <w:rPr>
          <w:i/>
          <w:iCs/>
          <w:sz w:val="28"/>
          <w:szCs w:val="28"/>
        </w:rPr>
        <w:t>видів</w:t>
      </w:r>
      <w:proofErr w:type="spellEnd"/>
      <w:r w:rsidRPr="002561EA">
        <w:rPr>
          <w:i/>
          <w:iCs/>
          <w:sz w:val="28"/>
          <w:szCs w:val="28"/>
        </w:rPr>
        <w:t xml:space="preserve"> </w:t>
      </w:r>
      <w:proofErr w:type="spellStart"/>
      <w:r w:rsidRPr="002561EA">
        <w:rPr>
          <w:i/>
          <w:iCs/>
          <w:sz w:val="28"/>
          <w:szCs w:val="28"/>
        </w:rPr>
        <w:t>фізичної</w:t>
      </w:r>
      <w:proofErr w:type="spellEnd"/>
      <w:r w:rsidRPr="002561EA">
        <w:rPr>
          <w:i/>
          <w:iCs/>
          <w:sz w:val="28"/>
          <w:szCs w:val="28"/>
        </w:rPr>
        <w:t xml:space="preserve"> </w:t>
      </w:r>
      <w:proofErr w:type="spellStart"/>
      <w:r w:rsidRPr="002561EA">
        <w:rPr>
          <w:i/>
          <w:iCs/>
          <w:sz w:val="28"/>
          <w:szCs w:val="28"/>
        </w:rPr>
        <w:t>активності</w:t>
      </w:r>
      <w:proofErr w:type="spellEnd"/>
      <w:r w:rsidRPr="002561EA">
        <w:rPr>
          <w:i/>
          <w:iCs/>
          <w:sz w:val="28"/>
          <w:szCs w:val="28"/>
        </w:rPr>
        <w:t xml:space="preserve"> (</w:t>
      </w:r>
      <w:proofErr w:type="spellStart"/>
      <w:r w:rsidRPr="002561EA">
        <w:rPr>
          <w:i/>
          <w:iCs/>
          <w:sz w:val="28"/>
          <w:szCs w:val="28"/>
        </w:rPr>
        <w:t>ігри</w:t>
      </w:r>
      <w:proofErr w:type="spellEnd"/>
      <w:r w:rsidRPr="002561EA">
        <w:rPr>
          <w:i/>
          <w:iCs/>
          <w:sz w:val="28"/>
          <w:szCs w:val="28"/>
        </w:rPr>
        <w:t xml:space="preserve">, </w:t>
      </w:r>
      <w:proofErr w:type="spellStart"/>
      <w:r w:rsidRPr="002561EA">
        <w:rPr>
          <w:i/>
          <w:iCs/>
          <w:sz w:val="28"/>
          <w:szCs w:val="28"/>
        </w:rPr>
        <w:t>танці</w:t>
      </w:r>
      <w:proofErr w:type="spellEnd"/>
      <w:r w:rsidRPr="002561EA">
        <w:rPr>
          <w:i/>
          <w:iCs/>
          <w:sz w:val="28"/>
          <w:szCs w:val="28"/>
        </w:rPr>
        <w:t xml:space="preserve">, </w:t>
      </w:r>
      <w:proofErr w:type="spellStart"/>
      <w:r w:rsidRPr="002561EA">
        <w:rPr>
          <w:i/>
          <w:iCs/>
          <w:sz w:val="28"/>
          <w:szCs w:val="28"/>
        </w:rPr>
        <w:t>єдиноборства</w:t>
      </w:r>
      <w:proofErr w:type="spellEnd"/>
      <w:r w:rsidRPr="002561EA">
        <w:rPr>
          <w:i/>
          <w:iCs/>
          <w:sz w:val="28"/>
          <w:szCs w:val="28"/>
        </w:rPr>
        <w:t xml:space="preserve">, </w:t>
      </w:r>
      <w:proofErr w:type="spellStart"/>
      <w:r w:rsidRPr="002561EA">
        <w:rPr>
          <w:i/>
          <w:iCs/>
          <w:sz w:val="28"/>
          <w:szCs w:val="28"/>
        </w:rPr>
        <w:t>трудові</w:t>
      </w:r>
      <w:proofErr w:type="spellEnd"/>
      <w:r w:rsidRPr="002561EA">
        <w:rPr>
          <w:i/>
          <w:iCs/>
          <w:sz w:val="28"/>
          <w:szCs w:val="28"/>
        </w:rPr>
        <w:t xml:space="preserve"> </w:t>
      </w:r>
      <w:proofErr w:type="spellStart"/>
      <w:r w:rsidRPr="002561EA">
        <w:rPr>
          <w:i/>
          <w:iCs/>
          <w:sz w:val="28"/>
          <w:szCs w:val="28"/>
        </w:rPr>
        <w:t>дії</w:t>
      </w:r>
      <w:proofErr w:type="spellEnd"/>
      <w:r w:rsidRPr="002561EA">
        <w:rPr>
          <w:i/>
          <w:iCs/>
          <w:sz w:val="28"/>
          <w:szCs w:val="28"/>
        </w:rPr>
        <w:t>).</w:t>
      </w:r>
    </w:p>
    <w:p w:rsidR="00407C56" w:rsidRPr="002561EA" w:rsidRDefault="00407C56" w:rsidP="00407C56">
      <w:pPr>
        <w:pStyle w:val="ac"/>
        <w:numPr>
          <w:ilvl w:val="0"/>
          <w:numId w:val="2"/>
        </w:numPr>
        <w:jc w:val="both"/>
        <w:rPr>
          <w:b/>
          <w:bCs/>
          <w:i/>
          <w:iCs/>
          <w:sz w:val="28"/>
          <w:szCs w:val="28"/>
        </w:rPr>
      </w:pPr>
      <w:proofErr w:type="spellStart"/>
      <w:r w:rsidRPr="002561EA">
        <w:rPr>
          <w:b/>
          <w:bCs/>
          <w:i/>
          <w:iCs/>
          <w:sz w:val="28"/>
          <w:szCs w:val="28"/>
        </w:rPr>
        <w:t>Раціональне</w:t>
      </w:r>
      <w:proofErr w:type="spellEnd"/>
      <w:r w:rsidRPr="002561EA">
        <w:rPr>
          <w:b/>
          <w:bCs/>
          <w:i/>
          <w:iCs/>
          <w:sz w:val="28"/>
          <w:szCs w:val="28"/>
        </w:rPr>
        <w:t xml:space="preserve"> </w:t>
      </w:r>
      <w:proofErr w:type="spellStart"/>
      <w:r w:rsidRPr="002561EA">
        <w:rPr>
          <w:b/>
          <w:bCs/>
          <w:i/>
          <w:iCs/>
          <w:sz w:val="28"/>
          <w:szCs w:val="28"/>
        </w:rPr>
        <w:t>харчування</w:t>
      </w:r>
      <w:proofErr w:type="spellEnd"/>
      <w:r w:rsidRPr="002561EA">
        <w:rPr>
          <w:b/>
          <w:bCs/>
          <w:i/>
          <w:iCs/>
          <w:sz w:val="28"/>
          <w:szCs w:val="28"/>
          <w:lang w:val="uk-UA"/>
        </w:rPr>
        <w:t>:</w:t>
      </w:r>
    </w:p>
    <w:p w:rsidR="00407C56" w:rsidRPr="002561EA" w:rsidRDefault="00407C56" w:rsidP="00407C56">
      <w:pPr>
        <w:pStyle w:val="ac"/>
        <w:numPr>
          <w:ilvl w:val="0"/>
          <w:numId w:val="4"/>
        </w:numPr>
        <w:ind w:left="1701"/>
        <w:jc w:val="both"/>
        <w:rPr>
          <w:i/>
          <w:iCs/>
          <w:sz w:val="28"/>
          <w:szCs w:val="28"/>
        </w:rPr>
      </w:pPr>
      <w:proofErr w:type="spellStart"/>
      <w:r w:rsidRPr="002561EA">
        <w:rPr>
          <w:i/>
          <w:iCs/>
          <w:sz w:val="28"/>
          <w:szCs w:val="28"/>
        </w:rPr>
        <w:t>Збалансований</w:t>
      </w:r>
      <w:proofErr w:type="spellEnd"/>
      <w:r w:rsidRPr="002561EA">
        <w:rPr>
          <w:i/>
          <w:iCs/>
          <w:sz w:val="28"/>
          <w:szCs w:val="28"/>
        </w:rPr>
        <w:t xml:space="preserve"> </w:t>
      </w:r>
      <w:proofErr w:type="spellStart"/>
      <w:r w:rsidRPr="002561EA">
        <w:rPr>
          <w:i/>
          <w:iCs/>
          <w:sz w:val="28"/>
          <w:szCs w:val="28"/>
        </w:rPr>
        <w:t>раціон</w:t>
      </w:r>
      <w:proofErr w:type="spellEnd"/>
      <w:r w:rsidRPr="002561EA">
        <w:rPr>
          <w:i/>
          <w:iCs/>
          <w:sz w:val="28"/>
          <w:szCs w:val="28"/>
        </w:rPr>
        <w:t xml:space="preserve"> з </w:t>
      </w:r>
      <w:proofErr w:type="spellStart"/>
      <w:r w:rsidRPr="002561EA">
        <w:rPr>
          <w:i/>
          <w:iCs/>
          <w:sz w:val="28"/>
          <w:szCs w:val="28"/>
        </w:rPr>
        <w:t>оптимальним</w:t>
      </w:r>
      <w:proofErr w:type="spellEnd"/>
      <w:r w:rsidRPr="002561EA">
        <w:rPr>
          <w:i/>
          <w:iCs/>
          <w:sz w:val="28"/>
          <w:szCs w:val="28"/>
        </w:rPr>
        <w:t xml:space="preserve"> </w:t>
      </w:r>
      <w:proofErr w:type="spellStart"/>
      <w:r w:rsidRPr="002561EA">
        <w:rPr>
          <w:i/>
          <w:iCs/>
          <w:sz w:val="28"/>
          <w:szCs w:val="28"/>
        </w:rPr>
        <w:t>вмістом</w:t>
      </w:r>
      <w:proofErr w:type="spellEnd"/>
      <w:r w:rsidRPr="002561EA">
        <w:rPr>
          <w:i/>
          <w:iCs/>
          <w:sz w:val="28"/>
          <w:szCs w:val="28"/>
        </w:rPr>
        <w:t xml:space="preserve"> </w:t>
      </w:r>
      <w:proofErr w:type="spellStart"/>
      <w:r w:rsidRPr="002561EA">
        <w:rPr>
          <w:i/>
          <w:iCs/>
          <w:sz w:val="28"/>
          <w:szCs w:val="28"/>
        </w:rPr>
        <w:t>білків</w:t>
      </w:r>
      <w:proofErr w:type="spellEnd"/>
      <w:r w:rsidRPr="002561EA">
        <w:rPr>
          <w:i/>
          <w:iCs/>
          <w:sz w:val="28"/>
          <w:szCs w:val="28"/>
        </w:rPr>
        <w:t xml:space="preserve">, </w:t>
      </w:r>
      <w:proofErr w:type="spellStart"/>
      <w:r w:rsidRPr="002561EA">
        <w:rPr>
          <w:i/>
          <w:iCs/>
          <w:sz w:val="28"/>
          <w:szCs w:val="28"/>
        </w:rPr>
        <w:t>жирів</w:t>
      </w:r>
      <w:proofErr w:type="spellEnd"/>
      <w:r w:rsidRPr="002561EA">
        <w:rPr>
          <w:i/>
          <w:iCs/>
          <w:sz w:val="28"/>
          <w:szCs w:val="28"/>
        </w:rPr>
        <w:t xml:space="preserve">, </w:t>
      </w:r>
      <w:proofErr w:type="spellStart"/>
      <w:r w:rsidRPr="002561EA">
        <w:rPr>
          <w:i/>
          <w:iCs/>
          <w:sz w:val="28"/>
          <w:szCs w:val="28"/>
        </w:rPr>
        <w:t>вуглеводів</w:t>
      </w:r>
      <w:proofErr w:type="spellEnd"/>
      <w:r w:rsidRPr="002561EA">
        <w:rPr>
          <w:i/>
          <w:iCs/>
          <w:sz w:val="28"/>
          <w:szCs w:val="28"/>
        </w:rPr>
        <w:t xml:space="preserve">, </w:t>
      </w:r>
      <w:proofErr w:type="spellStart"/>
      <w:r w:rsidRPr="002561EA">
        <w:rPr>
          <w:i/>
          <w:iCs/>
          <w:sz w:val="28"/>
          <w:szCs w:val="28"/>
        </w:rPr>
        <w:t>вітамінів</w:t>
      </w:r>
      <w:proofErr w:type="spellEnd"/>
      <w:r w:rsidRPr="002561EA">
        <w:rPr>
          <w:i/>
          <w:iCs/>
          <w:sz w:val="28"/>
          <w:szCs w:val="28"/>
        </w:rPr>
        <w:t xml:space="preserve"> та </w:t>
      </w:r>
      <w:proofErr w:type="spellStart"/>
      <w:r w:rsidRPr="002561EA">
        <w:rPr>
          <w:i/>
          <w:iCs/>
          <w:sz w:val="28"/>
          <w:szCs w:val="28"/>
        </w:rPr>
        <w:t>мінералів</w:t>
      </w:r>
      <w:proofErr w:type="spellEnd"/>
      <w:r w:rsidRPr="002561EA">
        <w:rPr>
          <w:i/>
          <w:iCs/>
          <w:sz w:val="28"/>
          <w:szCs w:val="28"/>
        </w:rPr>
        <w:t>.</w:t>
      </w:r>
    </w:p>
    <w:p w:rsidR="00407C56" w:rsidRPr="002561EA" w:rsidRDefault="00407C56" w:rsidP="00407C56">
      <w:pPr>
        <w:pStyle w:val="ac"/>
        <w:numPr>
          <w:ilvl w:val="0"/>
          <w:numId w:val="4"/>
        </w:numPr>
        <w:ind w:left="1701"/>
        <w:jc w:val="both"/>
        <w:rPr>
          <w:i/>
          <w:iCs/>
          <w:sz w:val="28"/>
          <w:szCs w:val="28"/>
        </w:rPr>
      </w:pPr>
      <w:proofErr w:type="spellStart"/>
      <w:r w:rsidRPr="002561EA">
        <w:rPr>
          <w:i/>
          <w:iCs/>
          <w:sz w:val="28"/>
          <w:szCs w:val="28"/>
        </w:rPr>
        <w:t>Використання</w:t>
      </w:r>
      <w:proofErr w:type="spellEnd"/>
      <w:r w:rsidRPr="002561EA">
        <w:rPr>
          <w:i/>
          <w:iCs/>
          <w:sz w:val="28"/>
          <w:szCs w:val="28"/>
        </w:rPr>
        <w:t xml:space="preserve"> </w:t>
      </w:r>
      <w:proofErr w:type="spellStart"/>
      <w:r w:rsidRPr="002561EA">
        <w:rPr>
          <w:i/>
          <w:iCs/>
          <w:sz w:val="28"/>
          <w:szCs w:val="28"/>
        </w:rPr>
        <w:t>природних</w:t>
      </w:r>
      <w:proofErr w:type="spellEnd"/>
      <w:r w:rsidRPr="002561EA">
        <w:rPr>
          <w:i/>
          <w:iCs/>
          <w:sz w:val="28"/>
          <w:szCs w:val="28"/>
        </w:rPr>
        <w:t xml:space="preserve"> </w:t>
      </w:r>
      <w:proofErr w:type="spellStart"/>
      <w:r w:rsidRPr="002561EA">
        <w:rPr>
          <w:i/>
          <w:iCs/>
          <w:sz w:val="28"/>
          <w:szCs w:val="28"/>
        </w:rPr>
        <w:t>продуктів</w:t>
      </w:r>
      <w:proofErr w:type="spellEnd"/>
      <w:r w:rsidRPr="002561EA">
        <w:rPr>
          <w:i/>
          <w:iCs/>
          <w:sz w:val="28"/>
          <w:szCs w:val="28"/>
        </w:rPr>
        <w:t xml:space="preserve">, </w:t>
      </w:r>
      <w:proofErr w:type="spellStart"/>
      <w:r w:rsidRPr="002561EA">
        <w:rPr>
          <w:i/>
          <w:iCs/>
          <w:sz w:val="28"/>
          <w:szCs w:val="28"/>
        </w:rPr>
        <w:t>традиційних</w:t>
      </w:r>
      <w:proofErr w:type="spellEnd"/>
      <w:r w:rsidRPr="002561EA">
        <w:rPr>
          <w:i/>
          <w:iCs/>
          <w:sz w:val="28"/>
          <w:szCs w:val="28"/>
        </w:rPr>
        <w:t xml:space="preserve"> для </w:t>
      </w:r>
      <w:proofErr w:type="spellStart"/>
      <w:r w:rsidRPr="002561EA">
        <w:rPr>
          <w:i/>
          <w:iCs/>
          <w:sz w:val="28"/>
          <w:szCs w:val="28"/>
        </w:rPr>
        <w:t>регіону</w:t>
      </w:r>
      <w:proofErr w:type="spellEnd"/>
      <w:r w:rsidRPr="002561EA">
        <w:rPr>
          <w:i/>
          <w:iCs/>
          <w:sz w:val="28"/>
          <w:szCs w:val="28"/>
        </w:rPr>
        <w:t xml:space="preserve">, </w:t>
      </w:r>
      <w:proofErr w:type="spellStart"/>
      <w:r w:rsidRPr="002561EA">
        <w:rPr>
          <w:i/>
          <w:iCs/>
          <w:sz w:val="28"/>
          <w:szCs w:val="28"/>
        </w:rPr>
        <w:t>сезонність</w:t>
      </w:r>
      <w:proofErr w:type="spellEnd"/>
      <w:r w:rsidRPr="002561EA">
        <w:rPr>
          <w:i/>
          <w:iCs/>
          <w:sz w:val="28"/>
          <w:szCs w:val="28"/>
        </w:rPr>
        <w:t xml:space="preserve"> </w:t>
      </w:r>
      <w:proofErr w:type="spellStart"/>
      <w:r w:rsidRPr="002561EA">
        <w:rPr>
          <w:i/>
          <w:iCs/>
          <w:sz w:val="28"/>
          <w:szCs w:val="28"/>
        </w:rPr>
        <w:t>харчування</w:t>
      </w:r>
      <w:proofErr w:type="spellEnd"/>
      <w:r w:rsidRPr="002561EA">
        <w:rPr>
          <w:i/>
          <w:iCs/>
          <w:sz w:val="28"/>
          <w:szCs w:val="28"/>
        </w:rPr>
        <w:t>.</w:t>
      </w:r>
    </w:p>
    <w:p w:rsidR="00407C56" w:rsidRPr="002561EA" w:rsidRDefault="00407C56" w:rsidP="00407C56">
      <w:pPr>
        <w:pStyle w:val="ac"/>
        <w:numPr>
          <w:ilvl w:val="0"/>
          <w:numId w:val="2"/>
        </w:numPr>
        <w:jc w:val="both"/>
        <w:rPr>
          <w:b/>
          <w:bCs/>
          <w:i/>
          <w:iCs/>
          <w:sz w:val="28"/>
          <w:szCs w:val="28"/>
        </w:rPr>
      </w:pPr>
      <w:proofErr w:type="spellStart"/>
      <w:r w:rsidRPr="002561EA">
        <w:rPr>
          <w:b/>
          <w:bCs/>
          <w:i/>
          <w:iCs/>
          <w:sz w:val="28"/>
          <w:szCs w:val="28"/>
        </w:rPr>
        <w:t>Психічне</w:t>
      </w:r>
      <w:proofErr w:type="spellEnd"/>
      <w:r w:rsidRPr="002561EA">
        <w:rPr>
          <w:b/>
          <w:bCs/>
          <w:i/>
          <w:iCs/>
          <w:sz w:val="28"/>
          <w:szCs w:val="28"/>
        </w:rPr>
        <w:t xml:space="preserve"> </w:t>
      </w:r>
      <w:proofErr w:type="spellStart"/>
      <w:r w:rsidRPr="002561EA">
        <w:rPr>
          <w:b/>
          <w:bCs/>
          <w:i/>
          <w:iCs/>
          <w:sz w:val="28"/>
          <w:szCs w:val="28"/>
        </w:rPr>
        <w:t>здоров’я</w:t>
      </w:r>
      <w:proofErr w:type="spellEnd"/>
      <w:r w:rsidRPr="002561EA">
        <w:rPr>
          <w:b/>
          <w:bCs/>
          <w:i/>
          <w:iCs/>
          <w:sz w:val="28"/>
          <w:szCs w:val="28"/>
        </w:rPr>
        <w:t xml:space="preserve"> та </w:t>
      </w:r>
      <w:proofErr w:type="spellStart"/>
      <w:r w:rsidRPr="002561EA">
        <w:rPr>
          <w:b/>
          <w:bCs/>
          <w:i/>
          <w:iCs/>
          <w:sz w:val="28"/>
          <w:szCs w:val="28"/>
        </w:rPr>
        <w:t>емоційна</w:t>
      </w:r>
      <w:proofErr w:type="spellEnd"/>
      <w:r w:rsidRPr="002561EA">
        <w:rPr>
          <w:b/>
          <w:bCs/>
          <w:i/>
          <w:iCs/>
          <w:sz w:val="28"/>
          <w:szCs w:val="28"/>
        </w:rPr>
        <w:t xml:space="preserve"> </w:t>
      </w:r>
      <w:proofErr w:type="spellStart"/>
      <w:r w:rsidRPr="002561EA">
        <w:rPr>
          <w:b/>
          <w:bCs/>
          <w:i/>
          <w:iCs/>
          <w:sz w:val="28"/>
          <w:szCs w:val="28"/>
        </w:rPr>
        <w:t>рівновага</w:t>
      </w:r>
      <w:proofErr w:type="spellEnd"/>
      <w:r w:rsidRPr="002561EA">
        <w:rPr>
          <w:b/>
          <w:bCs/>
          <w:i/>
          <w:iCs/>
          <w:sz w:val="28"/>
          <w:szCs w:val="28"/>
          <w:lang w:val="uk-UA"/>
        </w:rPr>
        <w:t>:</w:t>
      </w:r>
    </w:p>
    <w:p w:rsidR="00407C56" w:rsidRPr="002561EA" w:rsidRDefault="00407C56" w:rsidP="00407C56">
      <w:pPr>
        <w:pStyle w:val="ac"/>
        <w:numPr>
          <w:ilvl w:val="0"/>
          <w:numId w:val="5"/>
        </w:numPr>
        <w:ind w:left="1701"/>
        <w:jc w:val="both"/>
        <w:rPr>
          <w:i/>
          <w:iCs/>
          <w:sz w:val="28"/>
          <w:szCs w:val="28"/>
        </w:rPr>
      </w:pPr>
      <w:proofErr w:type="spellStart"/>
      <w:r w:rsidRPr="002561EA">
        <w:rPr>
          <w:i/>
          <w:iCs/>
          <w:sz w:val="28"/>
          <w:szCs w:val="28"/>
        </w:rPr>
        <w:t>Позитивне</w:t>
      </w:r>
      <w:proofErr w:type="spellEnd"/>
      <w:r w:rsidRPr="002561EA">
        <w:rPr>
          <w:i/>
          <w:iCs/>
          <w:sz w:val="28"/>
          <w:szCs w:val="28"/>
        </w:rPr>
        <w:t xml:space="preserve"> </w:t>
      </w:r>
      <w:proofErr w:type="spellStart"/>
      <w:r w:rsidRPr="002561EA">
        <w:rPr>
          <w:i/>
          <w:iCs/>
          <w:sz w:val="28"/>
          <w:szCs w:val="28"/>
        </w:rPr>
        <w:t>мислення</w:t>
      </w:r>
      <w:proofErr w:type="spellEnd"/>
      <w:r w:rsidRPr="002561EA">
        <w:rPr>
          <w:i/>
          <w:iCs/>
          <w:sz w:val="28"/>
          <w:szCs w:val="28"/>
        </w:rPr>
        <w:t xml:space="preserve">, </w:t>
      </w:r>
      <w:proofErr w:type="spellStart"/>
      <w:r w:rsidRPr="002561EA">
        <w:rPr>
          <w:i/>
          <w:iCs/>
          <w:sz w:val="28"/>
          <w:szCs w:val="28"/>
        </w:rPr>
        <w:t>вміння</w:t>
      </w:r>
      <w:proofErr w:type="spellEnd"/>
      <w:r w:rsidRPr="002561EA">
        <w:rPr>
          <w:i/>
          <w:iCs/>
          <w:sz w:val="28"/>
          <w:szCs w:val="28"/>
        </w:rPr>
        <w:t xml:space="preserve"> </w:t>
      </w:r>
      <w:proofErr w:type="spellStart"/>
      <w:r w:rsidRPr="002561EA">
        <w:rPr>
          <w:i/>
          <w:iCs/>
          <w:sz w:val="28"/>
          <w:szCs w:val="28"/>
        </w:rPr>
        <w:t>керувати</w:t>
      </w:r>
      <w:proofErr w:type="spellEnd"/>
      <w:r w:rsidRPr="002561EA">
        <w:rPr>
          <w:i/>
          <w:iCs/>
          <w:sz w:val="28"/>
          <w:szCs w:val="28"/>
        </w:rPr>
        <w:t xml:space="preserve"> </w:t>
      </w:r>
      <w:proofErr w:type="spellStart"/>
      <w:r w:rsidRPr="002561EA">
        <w:rPr>
          <w:i/>
          <w:iCs/>
          <w:sz w:val="28"/>
          <w:szCs w:val="28"/>
        </w:rPr>
        <w:t>емоціями</w:t>
      </w:r>
      <w:proofErr w:type="spellEnd"/>
      <w:r w:rsidRPr="002561EA">
        <w:rPr>
          <w:i/>
          <w:iCs/>
          <w:sz w:val="28"/>
          <w:szCs w:val="28"/>
        </w:rPr>
        <w:t xml:space="preserve"> та </w:t>
      </w:r>
      <w:proofErr w:type="spellStart"/>
      <w:r w:rsidRPr="002561EA">
        <w:rPr>
          <w:i/>
          <w:iCs/>
          <w:sz w:val="28"/>
          <w:szCs w:val="28"/>
        </w:rPr>
        <w:t>долати</w:t>
      </w:r>
      <w:proofErr w:type="spellEnd"/>
      <w:r w:rsidRPr="002561EA">
        <w:rPr>
          <w:i/>
          <w:iCs/>
          <w:sz w:val="28"/>
          <w:szCs w:val="28"/>
        </w:rPr>
        <w:t xml:space="preserve"> </w:t>
      </w:r>
      <w:proofErr w:type="spellStart"/>
      <w:r w:rsidRPr="002561EA">
        <w:rPr>
          <w:i/>
          <w:iCs/>
          <w:sz w:val="28"/>
          <w:szCs w:val="28"/>
        </w:rPr>
        <w:t>стрес</w:t>
      </w:r>
      <w:proofErr w:type="spellEnd"/>
      <w:r w:rsidRPr="002561EA">
        <w:rPr>
          <w:i/>
          <w:iCs/>
          <w:sz w:val="28"/>
          <w:szCs w:val="28"/>
        </w:rPr>
        <w:t>.</w:t>
      </w:r>
    </w:p>
    <w:p w:rsidR="00407C56" w:rsidRPr="002561EA" w:rsidRDefault="00407C56" w:rsidP="00407C56">
      <w:pPr>
        <w:pStyle w:val="ac"/>
        <w:numPr>
          <w:ilvl w:val="0"/>
          <w:numId w:val="5"/>
        </w:numPr>
        <w:ind w:left="1701"/>
        <w:jc w:val="both"/>
        <w:rPr>
          <w:i/>
          <w:iCs/>
          <w:sz w:val="28"/>
          <w:szCs w:val="28"/>
        </w:rPr>
      </w:pPr>
      <w:proofErr w:type="spellStart"/>
      <w:r w:rsidRPr="002561EA">
        <w:rPr>
          <w:i/>
          <w:iCs/>
          <w:sz w:val="28"/>
          <w:szCs w:val="28"/>
        </w:rPr>
        <w:t>Підтримка</w:t>
      </w:r>
      <w:proofErr w:type="spellEnd"/>
      <w:r w:rsidRPr="002561EA">
        <w:rPr>
          <w:i/>
          <w:iCs/>
          <w:sz w:val="28"/>
          <w:szCs w:val="28"/>
        </w:rPr>
        <w:t xml:space="preserve"> </w:t>
      </w:r>
      <w:proofErr w:type="spellStart"/>
      <w:r w:rsidRPr="002561EA">
        <w:rPr>
          <w:i/>
          <w:iCs/>
          <w:sz w:val="28"/>
          <w:szCs w:val="28"/>
        </w:rPr>
        <w:t>гармонії</w:t>
      </w:r>
      <w:proofErr w:type="spellEnd"/>
      <w:r w:rsidRPr="002561EA">
        <w:rPr>
          <w:i/>
          <w:iCs/>
          <w:sz w:val="28"/>
          <w:szCs w:val="28"/>
        </w:rPr>
        <w:t xml:space="preserve"> </w:t>
      </w:r>
      <w:proofErr w:type="spellStart"/>
      <w:r w:rsidRPr="002561EA">
        <w:rPr>
          <w:i/>
          <w:iCs/>
          <w:sz w:val="28"/>
          <w:szCs w:val="28"/>
        </w:rPr>
        <w:t>між</w:t>
      </w:r>
      <w:proofErr w:type="spellEnd"/>
      <w:r w:rsidRPr="002561EA">
        <w:rPr>
          <w:i/>
          <w:iCs/>
          <w:sz w:val="28"/>
          <w:szCs w:val="28"/>
        </w:rPr>
        <w:t xml:space="preserve"> </w:t>
      </w:r>
      <w:proofErr w:type="spellStart"/>
      <w:r w:rsidRPr="002561EA">
        <w:rPr>
          <w:i/>
          <w:iCs/>
          <w:sz w:val="28"/>
          <w:szCs w:val="28"/>
        </w:rPr>
        <w:t>роботою</w:t>
      </w:r>
      <w:proofErr w:type="spellEnd"/>
      <w:r w:rsidRPr="002561EA">
        <w:rPr>
          <w:i/>
          <w:iCs/>
          <w:sz w:val="28"/>
          <w:szCs w:val="28"/>
        </w:rPr>
        <w:t xml:space="preserve"> та </w:t>
      </w:r>
      <w:proofErr w:type="spellStart"/>
      <w:r w:rsidRPr="002561EA">
        <w:rPr>
          <w:i/>
          <w:iCs/>
          <w:sz w:val="28"/>
          <w:szCs w:val="28"/>
        </w:rPr>
        <w:t>відпочинком</w:t>
      </w:r>
      <w:proofErr w:type="spellEnd"/>
      <w:r w:rsidRPr="002561EA">
        <w:rPr>
          <w:i/>
          <w:iCs/>
          <w:sz w:val="28"/>
          <w:szCs w:val="28"/>
        </w:rPr>
        <w:t>.</w:t>
      </w:r>
    </w:p>
    <w:p w:rsidR="00407C56" w:rsidRPr="002561EA" w:rsidRDefault="00407C56" w:rsidP="00407C56">
      <w:pPr>
        <w:pStyle w:val="ac"/>
        <w:numPr>
          <w:ilvl w:val="0"/>
          <w:numId w:val="2"/>
        </w:numPr>
        <w:jc w:val="both"/>
        <w:rPr>
          <w:b/>
          <w:bCs/>
          <w:i/>
          <w:iCs/>
          <w:sz w:val="28"/>
          <w:szCs w:val="28"/>
        </w:rPr>
      </w:pPr>
      <w:proofErr w:type="spellStart"/>
      <w:r w:rsidRPr="002561EA">
        <w:rPr>
          <w:b/>
          <w:bCs/>
          <w:i/>
          <w:iCs/>
          <w:sz w:val="28"/>
          <w:szCs w:val="28"/>
        </w:rPr>
        <w:t>Відмова</w:t>
      </w:r>
      <w:proofErr w:type="spellEnd"/>
      <w:r w:rsidRPr="002561EA">
        <w:rPr>
          <w:b/>
          <w:bCs/>
          <w:i/>
          <w:iCs/>
          <w:sz w:val="28"/>
          <w:szCs w:val="28"/>
        </w:rPr>
        <w:t xml:space="preserve"> </w:t>
      </w:r>
      <w:proofErr w:type="spellStart"/>
      <w:r w:rsidRPr="002561EA">
        <w:rPr>
          <w:b/>
          <w:bCs/>
          <w:i/>
          <w:iCs/>
          <w:sz w:val="28"/>
          <w:szCs w:val="28"/>
        </w:rPr>
        <w:t>від</w:t>
      </w:r>
      <w:proofErr w:type="spellEnd"/>
      <w:r w:rsidRPr="002561EA">
        <w:rPr>
          <w:b/>
          <w:bCs/>
          <w:i/>
          <w:iCs/>
          <w:sz w:val="28"/>
          <w:szCs w:val="28"/>
        </w:rPr>
        <w:t xml:space="preserve"> </w:t>
      </w:r>
      <w:proofErr w:type="spellStart"/>
      <w:r w:rsidRPr="002561EA">
        <w:rPr>
          <w:b/>
          <w:bCs/>
          <w:i/>
          <w:iCs/>
          <w:sz w:val="28"/>
          <w:szCs w:val="28"/>
        </w:rPr>
        <w:t>шкідливих</w:t>
      </w:r>
      <w:proofErr w:type="spellEnd"/>
      <w:r w:rsidRPr="002561EA">
        <w:rPr>
          <w:b/>
          <w:bCs/>
          <w:i/>
          <w:iCs/>
          <w:sz w:val="28"/>
          <w:szCs w:val="28"/>
        </w:rPr>
        <w:t xml:space="preserve"> </w:t>
      </w:r>
      <w:proofErr w:type="spellStart"/>
      <w:r w:rsidRPr="002561EA">
        <w:rPr>
          <w:b/>
          <w:bCs/>
          <w:i/>
          <w:iCs/>
          <w:sz w:val="28"/>
          <w:szCs w:val="28"/>
        </w:rPr>
        <w:t>звичок</w:t>
      </w:r>
      <w:proofErr w:type="spellEnd"/>
      <w:r>
        <w:rPr>
          <w:b/>
          <w:bCs/>
          <w:i/>
          <w:iCs/>
          <w:sz w:val="28"/>
          <w:szCs w:val="28"/>
          <w:lang w:val="uk-UA"/>
        </w:rPr>
        <w:t>:</w:t>
      </w:r>
    </w:p>
    <w:p w:rsidR="00407C56" w:rsidRPr="002561EA" w:rsidRDefault="00407C56" w:rsidP="00407C56">
      <w:pPr>
        <w:pStyle w:val="ac"/>
        <w:numPr>
          <w:ilvl w:val="0"/>
          <w:numId w:val="6"/>
        </w:numPr>
        <w:ind w:left="1701"/>
        <w:jc w:val="both"/>
        <w:rPr>
          <w:i/>
          <w:iCs/>
          <w:sz w:val="28"/>
          <w:szCs w:val="28"/>
        </w:rPr>
      </w:pPr>
      <w:proofErr w:type="spellStart"/>
      <w:r w:rsidRPr="002561EA">
        <w:rPr>
          <w:i/>
          <w:iCs/>
          <w:sz w:val="28"/>
          <w:szCs w:val="28"/>
        </w:rPr>
        <w:t>Уникання</w:t>
      </w:r>
      <w:proofErr w:type="spellEnd"/>
      <w:r w:rsidRPr="002561EA">
        <w:rPr>
          <w:i/>
          <w:iCs/>
          <w:sz w:val="28"/>
          <w:szCs w:val="28"/>
        </w:rPr>
        <w:t xml:space="preserve"> </w:t>
      </w:r>
      <w:proofErr w:type="spellStart"/>
      <w:r w:rsidRPr="002561EA">
        <w:rPr>
          <w:i/>
          <w:iCs/>
          <w:sz w:val="28"/>
          <w:szCs w:val="28"/>
        </w:rPr>
        <w:t>тютюнопаління</w:t>
      </w:r>
      <w:proofErr w:type="spellEnd"/>
      <w:r w:rsidRPr="002561EA">
        <w:rPr>
          <w:i/>
          <w:iCs/>
          <w:sz w:val="28"/>
          <w:szCs w:val="28"/>
        </w:rPr>
        <w:t xml:space="preserve">, </w:t>
      </w:r>
      <w:proofErr w:type="spellStart"/>
      <w:r w:rsidRPr="002561EA">
        <w:rPr>
          <w:i/>
          <w:iCs/>
          <w:sz w:val="28"/>
          <w:szCs w:val="28"/>
        </w:rPr>
        <w:t>надмірного</w:t>
      </w:r>
      <w:proofErr w:type="spellEnd"/>
      <w:r w:rsidRPr="002561EA">
        <w:rPr>
          <w:i/>
          <w:iCs/>
          <w:sz w:val="28"/>
          <w:szCs w:val="28"/>
        </w:rPr>
        <w:t xml:space="preserve"> </w:t>
      </w:r>
      <w:proofErr w:type="spellStart"/>
      <w:r w:rsidRPr="002561EA">
        <w:rPr>
          <w:i/>
          <w:iCs/>
          <w:sz w:val="28"/>
          <w:szCs w:val="28"/>
        </w:rPr>
        <w:t>вживання</w:t>
      </w:r>
      <w:proofErr w:type="spellEnd"/>
      <w:r w:rsidRPr="002561EA">
        <w:rPr>
          <w:i/>
          <w:iCs/>
          <w:sz w:val="28"/>
          <w:szCs w:val="28"/>
        </w:rPr>
        <w:t xml:space="preserve"> алкоголю, </w:t>
      </w:r>
      <w:proofErr w:type="spellStart"/>
      <w:r w:rsidRPr="002561EA">
        <w:rPr>
          <w:i/>
          <w:iCs/>
          <w:sz w:val="28"/>
          <w:szCs w:val="28"/>
        </w:rPr>
        <w:t>наркотичних</w:t>
      </w:r>
      <w:proofErr w:type="spellEnd"/>
      <w:r w:rsidRPr="002561EA">
        <w:rPr>
          <w:i/>
          <w:iCs/>
          <w:sz w:val="28"/>
          <w:szCs w:val="28"/>
        </w:rPr>
        <w:t xml:space="preserve"> та </w:t>
      </w:r>
      <w:proofErr w:type="spellStart"/>
      <w:r w:rsidRPr="002561EA">
        <w:rPr>
          <w:i/>
          <w:iCs/>
          <w:sz w:val="28"/>
          <w:szCs w:val="28"/>
        </w:rPr>
        <w:t>психоактивних</w:t>
      </w:r>
      <w:proofErr w:type="spellEnd"/>
      <w:r w:rsidRPr="002561EA">
        <w:rPr>
          <w:i/>
          <w:iCs/>
          <w:sz w:val="28"/>
          <w:szCs w:val="28"/>
        </w:rPr>
        <w:t xml:space="preserve"> </w:t>
      </w:r>
      <w:proofErr w:type="spellStart"/>
      <w:r w:rsidRPr="002561EA">
        <w:rPr>
          <w:i/>
          <w:iCs/>
          <w:sz w:val="28"/>
          <w:szCs w:val="28"/>
        </w:rPr>
        <w:t>речовин</w:t>
      </w:r>
      <w:proofErr w:type="spellEnd"/>
      <w:r w:rsidRPr="002561EA">
        <w:rPr>
          <w:i/>
          <w:iCs/>
          <w:sz w:val="28"/>
          <w:szCs w:val="28"/>
        </w:rPr>
        <w:t>.</w:t>
      </w:r>
    </w:p>
    <w:p w:rsidR="00407C56" w:rsidRPr="002561EA" w:rsidRDefault="00407C56" w:rsidP="00407C56">
      <w:pPr>
        <w:pStyle w:val="ac"/>
        <w:numPr>
          <w:ilvl w:val="0"/>
          <w:numId w:val="7"/>
        </w:numPr>
        <w:jc w:val="both"/>
        <w:rPr>
          <w:b/>
          <w:bCs/>
          <w:i/>
          <w:iCs/>
          <w:sz w:val="28"/>
          <w:szCs w:val="28"/>
        </w:rPr>
      </w:pPr>
      <w:proofErr w:type="spellStart"/>
      <w:r w:rsidRPr="002561EA">
        <w:rPr>
          <w:b/>
          <w:bCs/>
          <w:i/>
          <w:iCs/>
          <w:sz w:val="28"/>
          <w:szCs w:val="28"/>
        </w:rPr>
        <w:t>Раціональний</w:t>
      </w:r>
      <w:proofErr w:type="spellEnd"/>
      <w:r w:rsidRPr="002561EA">
        <w:rPr>
          <w:b/>
          <w:bCs/>
          <w:i/>
          <w:iCs/>
          <w:sz w:val="28"/>
          <w:szCs w:val="28"/>
        </w:rPr>
        <w:t xml:space="preserve"> режим </w:t>
      </w:r>
      <w:proofErr w:type="spellStart"/>
      <w:r w:rsidRPr="002561EA">
        <w:rPr>
          <w:b/>
          <w:bCs/>
          <w:i/>
          <w:iCs/>
          <w:sz w:val="28"/>
          <w:szCs w:val="28"/>
        </w:rPr>
        <w:t>праці</w:t>
      </w:r>
      <w:proofErr w:type="spellEnd"/>
      <w:r w:rsidRPr="002561EA">
        <w:rPr>
          <w:b/>
          <w:bCs/>
          <w:i/>
          <w:iCs/>
          <w:sz w:val="28"/>
          <w:szCs w:val="28"/>
        </w:rPr>
        <w:t xml:space="preserve"> та </w:t>
      </w:r>
      <w:proofErr w:type="spellStart"/>
      <w:r w:rsidRPr="002561EA">
        <w:rPr>
          <w:b/>
          <w:bCs/>
          <w:i/>
          <w:iCs/>
          <w:sz w:val="28"/>
          <w:szCs w:val="28"/>
        </w:rPr>
        <w:t>відпочинку</w:t>
      </w:r>
      <w:proofErr w:type="spellEnd"/>
      <w:r>
        <w:rPr>
          <w:b/>
          <w:bCs/>
          <w:i/>
          <w:iCs/>
          <w:sz w:val="28"/>
          <w:szCs w:val="28"/>
          <w:lang w:val="uk-UA"/>
        </w:rPr>
        <w:t>:</w:t>
      </w:r>
    </w:p>
    <w:p w:rsidR="00407C56" w:rsidRPr="002561EA" w:rsidRDefault="00407C56" w:rsidP="00407C56">
      <w:pPr>
        <w:pStyle w:val="ac"/>
        <w:numPr>
          <w:ilvl w:val="0"/>
          <w:numId w:val="8"/>
        </w:numPr>
        <w:ind w:left="1701"/>
        <w:jc w:val="both"/>
        <w:rPr>
          <w:i/>
          <w:iCs/>
          <w:sz w:val="28"/>
          <w:szCs w:val="28"/>
        </w:rPr>
      </w:pPr>
      <w:proofErr w:type="spellStart"/>
      <w:r w:rsidRPr="002561EA">
        <w:rPr>
          <w:i/>
          <w:iCs/>
          <w:sz w:val="28"/>
          <w:szCs w:val="28"/>
        </w:rPr>
        <w:t>Достатній</w:t>
      </w:r>
      <w:proofErr w:type="spellEnd"/>
      <w:r w:rsidRPr="002561EA">
        <w:rPr>
          <w:i/>
          <w:iCs/>
          <w:sz w:val="28"/>
          <w:szCs w:val="28"/>
        </w:rPr>
        <w:t xml:space="preserve"> сон (7–9 годин для </w:t>
      </w:r>
      <w:proofErr w:type="spellStart"/>
      <w:r w:rsidRPr="002561EA">
        <w:rPr>
          <w:i/>
          <w:iCs/>
          <w:sz w:val="28"/>
          <w:szCs w:val="28"/>
        </w:rPr>
        <w:t>дорослих</w:t>
      </w:r>
      <w:proofErr w:type="spellEnd"/>
      <w:r w:rsidRPr="002561EA">
        <w:rPr>
          <w:i/>
          <w:iCs/>
          <w:sz w:val="28"/>
          <w:szCs w:val="28"/>
        </w:rPr>
        <w:t xml:space="preserve">), </w:t>
      </w:r>
      <w:proofErr w:type="spellStart"/>
      <w:r w:rsidRPr="002561EA">
        <w:rPr>
          <w:i/>
          <w:iCs/>
          <w:sz w:val="28"/>
          <w:szCs w:val="28"/>
        </w:rPr>
        <w:t>чергування</w:t>
      </w:r>
      <w:proofErr w:type="spellEnd"/>
      <w:r w:rsidRPr="002561EA">
        <w:rPr>
          <w:i/>
          <w:iCs/>
          <w:sz w:val="28"/>
          <w:szCs w:val="28"/>
        </w:rPr>
        <w:t xml:space="preserve"> </w:t>
      </w:r>
      <w:proofErr w:type="spellStart"/>
      <w:r w:rsidRPr="002561EA">
        <w:rPr>
          <w:i/>
          <w:iCs/>
          <w:sz w:val="28"/>
          <w:szCs w:val="28"/>
        </w:rPr>
        <w:t>розумових</w:t>
      </w:r>
      <w:proofErr w:type="spellEnd"/>
      <w:r w:rsidRPr="002561EA">
        <w:rPr>
          <w:i/>
          <w:iCs/>
          <w:sz w:val="28"/>
          <w:szCs w:val="28"/>
        </w:rPr>
        <w:t xml:space="preserve"> і </w:t>
      </w:r>
      <w:proofErr w:type="spellStart"/>
      <w:r w:rsidRPr="002561EA">
        <w:rPr>
          <w:i/>
          <w:iCs/>
          <w:sz w:val="28"/>
          <w:szCs w:val="28"/>
        </w:rPr>
        <w:t>фізичних</w:t>
      </w:r>
      <w:proofErr w:type="spellEnd"/>
      <w:r w:rsidRPr="002561EA">
        <w:rPr>
          <w:i/>
          <w:iCs/>
          <w:sz w:val="28"/>
          <w:szCs w:val="28"/>
        </w:rPr>
        <w:t xml:space="preserve"> </w:t>
      </w:r>
      <w:proofErr w:type="spellStart"/>
      <w:r w:rsidRPr="002561EA">
        <w:rPr>
          <w:i/>
          <w:iCs/>
          <w:sz w:val="28"/>
          <w:szCs w:val="28"/>
        </w:rPr>
        <w:t>навантажень</w:t>
      </w:r>
      <w:proofErr w:type="spellEnd"/>
      <w:r w:rsidRPr="002561EA">
        <w:rPr>
          <w:i/>
          <w:iCs/>
          <w:sz w:val="28"/>
          <w:szCs w:val="28"/>
        </w:rPr>
        <w:t>.</w:t>
      </w:r>
    </w:p>
    <w:p w:rsidR="00407C56" w:rsidRPr="002561EA" w:rsidRDefault="00407C56" w:rsidP="00407C56">
      <w:pPr>
        <w:pStyle w:val="ac"/>
        <w:numPr>
          <w:ilvl w:val="0"/>
          <w:numId w:val="2"/>
        </w:numPr>
        <w:jc w:val="both"/>
        <w:rPr>
          <w:b/>
          <w:bCs/>
          <w:i/>
          <w:iCs/>
          <w:sz w:val="28"/>
          <w:szCs w:val="28"/>
        </w:rPr>
      </w:pPr>
      <w:proofErr w:type="spellStart"/>
      <w:r w:rsidRPr="002561EA">
        <w:rPr>
          <w:b/>
          <w:bCs/>
          <w:i/>
          <w:iCs/>
          <w:sz w:val="28"/>
          <w:szCs w:val="28"/>
        </w:rPr>
        <w:lastRenderedPageBreak/>
        <w:t>Дотримання</w:t>
      </w:r>
      <w:proofErr w:type="spellEnd"/>
      <w:r w:rsidRPr="002561EA">
        <w:rPr>
          <w:b/>
          <w:bCs/>
          <w:i/>
          <w:iCs/>
          <w:sz w:val="28"/>
          <w:szCs w:val="28"/>
        </w:rPr>
        <w:t xml:space="preserve"> правил </w:t>
      </w:r>
      <w:proofErr w:type="spellStart"/>
      <w:r w:rsidRPr="002561EA">
        <w:rPr>
          <w:b/>
          <w:bCs/>
          <w:i/>
          <w:iCs/>
          <w:sz w:val="28"/>
          <w:szCs w:val="28"/>
        </w:rPr>
        <w:t>особистої</w:t>
      </w:r>
      <w:proofErr w:type="spellEnd"/>
      <w:r w:rsidRPr="002561EA">
        <w:rPr>
          <w:b/>
          <w:bCs/>
          <w:i/>
          <w:iCs/>
          <w:sz w:val="28"/>
          <w:szCs w:val="28"/>
        </w:rPr>
        <w:t xml:space="preserve"> </w:t>
      </w:r>
      <w:proofErr w:type="spellStart"/>
      <w:r w:rsidRPr="002561EA">
        <w:rPr>
          <w:b/>
          <w:bCs/>
          <w:i/>
          <w:iCs/>
          <w:sz w:val="28"/>
          <w:szCs w:val="28"/>
        </w:rPr>
        <w:t>гігієни</w:t>
      </w:r>
      <w:proofErr w:type="spellEnd"/>
      <w:r w:rsidRPr="002561EA">
        <w:rPr>
          <w:b/>
          <w:bCs/>
          <w:i/>
          <w:iCs/>
          <w:sz w:val="28"/>
          <w:szCs w:val="28"/>
          <w:lang w:val="uk-UA"/>
        </w:rPr>
        <w:t>:</w:t>
      </w:r>
    </w:p>
    <w:p w:rsidR="00407C56" w:rsidRPr="002561EA" w:rsidRDefault="00407C56" w:rsidP="00407C56">
      <w:pPr>
        <w:pStyle w:val="ac"/>
        <w:numPr>
          <w:ilvl w:val="0"/>
          <w:numId w:val="9"/>
        </w:numPr>
        <w:ind w:left="1701"/>
        <w:jc w:val="both"/>
        <w:rPr>
          <w:i/>
          <w:iCs/>
          <w:sz w:val="28"/>
          <w:szCs w:val="28"/>
        </w:rPr>
      </w:pPr>
      <w:proofErr w:type="spellStart"/>
      <w:r w:rsidRPr="002561EA">
        <w:rPr>
          <w:i/>
          <w:iCs/>
          <w:sz w:val="28"/>
          <w:szCs w:val="28"/>
        </w:rPr>
        <w:t>Регулярний</w:t>
      </w:r>
      <w:proofErr w:type="spellEnd"/>
      <w:r w:rsidRPr="002561EA">
        <w:rPr>
          <w:i/>
          <w:iCs/>
          <w:sz w:val="28"/>
          <w:szCs w:val="28"/>
        </w:rPr>
        <w:t xml:space="preserve"> догляд за </w:t>
      </w:r>
      <w:proofErr w:type="spellStart"/>
      <w:r w:rsidRPr="002561EA">
        <w:rPr>
          <w:i/>
          <w:iCs/>
          <w:sz w:val="28"/>
          <w:szCs w:val="28"/>
        </w:rPr>
        <w:t>тілом</w:t>
      </w:r>
      <w:proofErr w:type="spellEnd"/>
      <w:r w:rsidRPr="002561EA">
        <w:rPr>
          <w:i/>
          <w:iCs/>
          <w:sz w:val="28"/>
          <w:szCs w:val="28"/>
        </w:rPr>
        <w:t xml:space="preserve">, чистота </w:t>
      </w:r>
      <w:proofErr w:type="spellStart"/>
      <w:r w:rsidRPr="002561EA">
        <w:rPr>
          <w:i/>
          <w:iCs/>
          <w:sz w:val="28"/>
          <w:szCs w:val="28"/>
        </w:rPr>
        <w:t>одягу</w:t>
      </w:r>
      <w:proofErr w:type="spellEnd"/>
      <w:r w:rsidRPr="002561EA">
        <w:rPr>
          <w:i/>
          <w:iCs/>
          <w:sz w:val="28"/>
          <w:szCs w:val="28"/>
        </w:rPr>
        <w:t xml:space="preserve">, </w:t>
      </w:r>
      <w:proofErr w:type="spellStart"/>
      <w:r w:rsidRPr="002561EA">
        <w:rPr>
          <w:i/>
          <w:iCs/>
          <w:sz w:val="28"/>
          <w:szCs w:val="28"/>
        </w:rPr>
        <w:t>житла</w:t>
      </w:r>
      <w:proofErr w:type="spellEnd"/>
      <w:r w:rsidRPr="002561EA">
        <w:rPr>
          <w:i/>
          <w:iCs/>
          <w:sz w:val="28"/>
          <w:szCs w:val="28"/>
        </w:rPr>
        <w:t xml:space="preserve"> та </w:t>
      </w:r>
      <w:proofErr w:type="spellStart"/>
      <w:r w:rsidRPr="002561EA">
        <w:rPr>
          <w:i/>
          <w:iCs/>
          <w:sz w:val="28"/>
          <w:szCs w:val="28"/>
        </w:rPr>
        <w:t>робочого</w:t>
      </w:r>
      <w:proofErr w:type="spellEnd"/>
      <w:r w:rsidRPr="002561EA">
        <w:rPr>
          <w:i/>
          <w:iCs/>
          <w:sz w:val="28"/>
          <w:szCs w:val="28"/>
        </w:rPr>
        <w:t xml:space="preserve"> </w:t>
      </w:r>
      <w:proofErr w:type="spellStart"/>
      <w:r w:rsidRPr="002561EA">
        <w:rPr>
          <w:i/>
          <w:iCs/>
          <w:sz w:val="28"/>
          <w:szCs w:val="28"/>
        </w:rPr>
        <w:t>місця</w:t>
      </w:r>
      <w:proofErr w:type="spellEnd"/>
      <w:r w:rsidRPr="002561EA">
        <w:rPr>
          <w:i/>
          <w:iCs/>
          <w:sz w:val="28"/>
          <w:szCs w:val="28"/>
        </w:rPr>
        <w:t>.</w:t>
      </w:r>
    </w:p>
    <w:p w:rsidR="00407C56" w:rsidRPr="002561EA" w:rsidRDefault="00407C56" w:rsidP="00407C56">
      <w:pPr>
        <w:pStyle w:val="ac"/>
        <w:numPr>
          <w:ilvl w:val="0"/>
          <w:numId w:val="2"/>
        </w:numPr>
        <w:jc w:val="both"/>
        <w:rPr>
          <w:b/>
          <w:bCs/>
          <w:i/>
          <w:iCs/>
          <w:sz w:val="28"/>
          <w:szCs w:val="28"/>
        </w:rPr>
      </w:pPr>
      <w:proofErr w:type="spellStart"/>
      <w:r w:rsidRPr="002561EA">
        <w:rPr>
          <w:b/>
          <w:bCs/>
          <w:i/>
          <w:iCs/>
          <w:sz w:val="28"/>
          <w:szCs w:val="28"/>
        </w:rPr>
        <w:t>Екологічна</w:t>
      </w:r>
      <w:proofErr w:type="spellEnd"/>
      <w:r w:rsidRPr="002561EA">
        <w:rPr>
          <w:b/>
          <w:bCs/>
          <w:i/>
          <w:iCs/>
          <w:sz w:val="28"/>
          <w:szCs w:val="28"/>
        </w:rPr>
        <w:t xml:space="preserve"> культура та </w:t>
      </w:r>
      <w:proofErr w:type="spellStart"/>
      <w:r w:rsidRPr="002561EA">
        <w:rPr>
          <w:b/>
          <w:bCs/>
          <w:i/>
          <w:iCs/>
          <w:sz w:val="28"/>
          <w:szCs w:val="28"/>
        </w:rPr>
        <w:t>безпека</w:t>
      </w:r>
      <w:proofErr w:type="spellEnd"/>
      <w:r w:rsidRPr="002561EA">
        <w:rPr>
          <w:b/>
          <w:bCs/>
          <w:i/>
          <w:iCs/>
          <w:sz w:val="28"/>
          <w:szCs w:val="28"/>
        </w:rPr>
        <w:t xml:space="preserve"> </w:t>
      </w:r>
      <w:proofErr w:type="spellStart"/>
      <w:r w:rsidRPr="002561EA">
        <w:rPr>
          <w:b/>
          <w:bCs/>
          <w:i/>
          <w:iCs/>
          <w:sz w:val="28"/>
          <w:szCs w:val="28"/>
        </w:rPr>
        <w:t>життєдіяльності</w:t>
      </w:r>
      <w:proofErr w:type="spellEnd"/>
      <w:r w:rsidRPr="002561EA">
        <w:rPr>
          <w:b/>
          <w:bCs/>
          <w:i/>
          <w:iCs/>
          <w:sz w:val="28"/>
          <w:szCs w:val="28"/>
          <w:lang w:val="uk-UA"/>
        </w:rPr>
        <w:t>:</w:t>
      </w:r>
    </w:p>
    <w:p w:rsidR="00407C56" w:rsidRPr="002561EA" w:rsidRDefault="00407C56" w:rsidP="00407C56">
      <w:pPr>
        <w:pStyle w:val="ac"/>
        <w:numPr>
          <w:ilvl w:val="0"/>
          <w:numId w:val="10"/>
        </w:numPr>
        <w:ind w:left="1701"/>
        <w:jc w:val="both"/>
        <w:rPr>
          <w:sz w:val="28"/>
          <w:szCs w:val="28"/>
        </w:rPr>
      </w:pPr>
      <w:proofErr w:type="spellStart"/>
      <w:r w:rsidRPr="002561EA">
        <w:rPr>
          <w:sz w:val="28"/>
          <w:szCs w:val="28"/>
        </w:rPr>
        <w:t>Уникання</w:t>
      </w:r>
      <w:proofErr w:type="spellEnd"/>
      <w:r w:rsidRPr="002561EA">
        <w:rPr>
          <w:sz w:val="28"/>
          <w:szCs w:val="28"/>
        </w:rPr>
        <w:t xml:space="preserve"> </w:t>
      </w:r>
      <w:proofErr w:type="spellStart"/>
      <w:r w:rsidRPr="002561EA">
        <w:rPr>
          <w:sz w:val="28"/>
          <w:szCs w:val="28"/>
        </w:rPr>
        <w:t>негативних</w:t>
      </w:r>
      <w:proofErr w:type="spellEnd"/>
      <w:r w:rsidRPr="002561EA">
        <w:rPr>
          <w:sz w:val="28"/>
          <w:szCs w:val="28"/>
        </w:rPr>
        <w:t xml:space="preserve"> </w:t>
      </w:r>
      <w:proofErr w:type="spellStart"/>
      <w:r w:rsidRPr="002561EA">
        <w:rPr>
          <w:sz w:val="28"/>
          <w:szCs w:val="28"/>
        </w:rPr>
        <w:t>впливів</w:t>
      </w:r>
      <w:proofErr w:type="spellEnd"/>
      <w:r w:rsidRPr="002561EA">
        <w:rPr>
          <w:sz w:val="28"/>
          <w:szCs w:val="28"/>
        </w:rPr>
        <w:t xml:space="preserve"> </w:t>
      </w:r>
      <w:proofErr w:type="spellStart"/>
      <w:r w:rsidRPr="002561EA">
        <w:rPr>
          <w:sz w:val="28"/>
          <w:szCs w:val="28"/>
        </w:rPr>
        <w:t>навколишнього</w:t>
      </w:r>
      <w:proofErr w:type="spellEnd"/>
      <w:r w:rsidRPr="002561EA">
        <w:rPr>
          <w:sz w:val="28"/>
          <w:szCs w:val="28"/>
        </w:rPr>
        <w:t xml:space="preserve"> </w:t>
      </w:r>
      <w:proofErr w:type="spellStart"/>
      <w:r w:rsidRPr="002561EA">
        <w:rPr>
          <w:sz w:val="28"/>
          <w:szCs w:val="28"/>
        </w:rPr>
        <w:t>середовища</w:t>
      </w:r>
      <w:proofErr w:type="spellEnd"/>
      <w:r w:rsidRPr="002561EA">
        <w:rPr>
          <w:sz w:val="28"/>
          <w:szCs w:val="28"/>
        </w:rPr>
        <w:t xml:space="preserve">, участь у </w:t>
      </w:r>
      <w:proofErr w:type="spellStart"/>
      <w:r w:rsidRPr="002561EA">
        <w:rPr>
          <w:sz w:val="28"/>
          <w:szCs w:val="28"/>
        </w:rPr>
        <w:t>природоохоронних</w:t>
      </w:r>
      <w:proofErr w:type="spellEnd"/>
      <w:r w:rsidRPr="002561EA">
        <w:rPr>
          <w:sz w:val="28"/>
          <w:szCs w:val="28"/>
        </w:rPr>
        <w:t xml:space="preserve"> заходах.</w:t>
      </w:r>
    </w:p>
    <w:p w:rsidR="00407C56" w:rsidRPr="002561EA" w:rsidRDefault="00407C56" w:rsidP="00407C56">
      <w:pPr>
        <w:pStyle w:val="ac"/>
        <w:numPr>
          <w:ilvl w:val="0"/>
          <w:numId w:val="2"/>
        </w:numPr>
        <w:jc w:val="both"/>
        <w:rPr>
          <w:b/>
          <w:bCs/>
          <w:i/>
          <w:iCs/>
          <w:sz w:val="28"/>
          <w:szCs w:val="28"/>
        </w:rPr>
      </w:pPr>
      <w:proofErr w:type="spellStart"/>
      <w:r w:rsidRPr="002561EA">
        <w:rPr>
          <w:b/>
          <w:bCs/>
          <w:i/>
          <w:iCs/>
          <w:sz w:val="28"/>
          <w:szCs w:val="28"/>
        </w:rPr>
        <w:t>Духовний</w:t>
      </w:r>
      <w:proofErr w:type="spellEnd"/>
      <w:r w:rsidRPr="002561EA">
        <w:rPr>
          <w:b/>
          <w:bCs/>
          <w:i/>
          <w:iCs/>
          <w:sz w:val="28"/>
          <w:szCs w:val="28"/>
        </w:rPr>
        <w:t xml:space="preserve"> </w:t>
      </w:r>
      <w:proofErr w:type="spellStart"/>
      <w:r w:rsidRPr="002561EA">
        <w:rPr>
          <w:b/>
          <w:bCs/>
          <w:i/>
          <w:iCs/>
          <w:sz w:val="28"/>
          <w:szCs w:val="28"/>
        </w:rPr>
        <w:t>розвиток</w:t>
      </w:r>
      <w:proofErr w:type="spellEnd"/>
      <w:r w:rsidRPr="002561EA">
        <w:rPr>
          <w:b/>
          <w:bCs/>
          <w:i/>
          <w:iCs/>
          <w:sz w:val="28"/>
          <w:szCs w:val="28"/>
        </w:rPr>
        <w:t xml:space="preserve"> і </w:t>
      </w:r>
      <w:proofErr w:type="spellStart"/>
      <w:r w:rsidRPr="002561EA">
        <w:rPr>
          <w:b/>
          <w:bCs/>
          <w:i/>
          <w:iCs/>
          <w:sz w:val="28"/>
          <w:szCs w:val="28"/>
        </w:rPr>
        <w:t>соціальна</w:t>
      </w:r>
      <w:proofErr w:type="spellEnd"/>
      <w:r w:rsidRPr="002561EA">
        <w:rPr>
          <w:b/>
          <w:bCs/>
          <w:i/>
          <w:iCs/>
          <w:sz w:val="28"/>
          <w:szCs w:val="28"/>
        </w:rPr>
        <w:t xml:space="preserve"> </w:t>
      </w:r>
      <w:proofErr w:type="spellStart"/>
      <w:r w:rsidRPr="002561EA">
        <w:rPr>
          <w:b/>
          <w:bCs/>
          <w:i/>
          <w:iCs/>
          <w:sz w:val="28"/>
          <w:szCs w:val="28"/>
        </w:rPr>
        <w:t>активність</w:t>
      </w:r>
      <w:proofErr w:type="spellEnd"/>
      <w:r>
        <w:rPr>
          <w:b/>
          <w:bCs/>
          <w:i/>
          <w:iCs/>
          <w:sz w:val="28"/>
          <w:szCs w:val="28"/>
          <w:lang w:val="uk-UA"/>
        </w:rPr>
        <w:t>:</w:t>
      </w:r>
    </w:p>
    <w:p w:rsidR="00407C56" w:rsidRPr="002561EA" w:rsidRDefault="00407C56" w:rsidP="00407C56">
      <w:pPr>
        <w:pStyle w:val="ac"/>
        <w:numPr>
          <w:ilvl w:val="0"/>
          <w:numId w:val="11"/>
        </w:numPr>
        <w:ind w:left="1701"/>
        <w:jc w:val="both"/>
        <w:rPr>
          <w:sz w:val="28"/>
          <w:szCs w:val="28"/>
        </w:rPr>
      </w:pPr>
      <w:r w:rsidRPr="002561EA">
        <w:rPr>
          <w:sz w:val="28"/>
          <w:szCs w:val="28"/>
        </w:rPr>
        <w:t xml:space="preserve">Система </w:t>
      </w:r>
      <w:proofErr w:type="spellStart"/>
      <w:r w:rsidRPr="002561EA">
        <w:rPr>
          <w:sz w:val="28"/>
          <w:szCs w:val="28"/>
        </w:rPr>
        <w:t>моральних</w:t>
      </w:r>
      <w:proofErr w:type="spellEnd"/>
      <w:r w:rsidRPr="002561EA">
        <w:rPr>
          <w:sz w:val="28"/>
          <w:szCs w:val="28"/>
        </w:rPr>
        <w:t xml:space="preserve"> </w:t>
      </w:r>
      <w:proofErr w:type="spellStart"/>
      <w:r w:rsidRPr="002561EA">
        <w:rPr>
          <w:sz w:val="28"/>
          <w:szCs w:val="28"/>
        </w:rPr>
        <w:t>цінностей</w:t>
      </w:r>
      <w:proofErr w:type="spellEnd"/>
      <w:r w:rsidRPr="002561EA">
        <w:rPr>
          <w:sz w:val="28"/>
          <w:szCs w:val="28"/>
        </w:rPr>
        <w:t xml:space="preserve">, участь у </w:t>
      </w:r>
      <w:proofErr w:type="spellStart"/>
      <w:r w:rsidRPr="002561EA">
        <w:rPr>
          <w:sz w:val="28"/>
          <w:szCs w:val="28"/>
        </w:rPr>
        <w:t>культурних</w:t>
      </w:r>
      <w:proofErr w:type="spellEnd"/>
      <w:r w:rsidRPr="002561EA">
        <w:rPr>
          <w:sz w:val="28"/>
          <w:szCs w:val="28"/>
        </w:rPr>
        <w:t xml:space="preserve"> і </w:t>
      </w:r>
      <w:proofErr w:type="spellStart"/>
      <w:r w:rsidRPr="002561EA">
        <w:rPr>
          <w:sz w:val="28"/>
          <w:szCs w:val="28"/>
        </w:rPr>
        <w:t>громадських</w:t>
      </w:r>
      <w:proofErr w:type="spellEnd"/>
      <w:r w:rsidRPr="002561EA">
        <w:rPr>
          <w:sz w:val="28"/>
          <w:szCs w:val="28"/>
        </w:rPr>
        <w:t xml:space="preserve"> </w:t>
      </w:r>
      <w:proofErr w:type="spellStart"/>
      <w:r w:rsidRPr="002561EA">
        <w:rPr>
          <w:sz w:val="28"/>
          <w:szCs w:val="28"/>
        </w:rPr>
        <w:t>ініціативах</w:t>
      </w:r>
      <w:proofErr w:type="spellEnd"/>
      <w:r w:rsidRPr="002561EA">
        <w:rPr>
          <w:sz w:val="28"/>
          <w:szCs w:val="28"/>
        </w:rPr>
        <w:t xml:space="preserve">, </w:t>
      </w:r>
      <w:proofErr w:type="spellStart"/>
      <w:r w:rsidRPr="002561EA">
        <w:rPr>
          <w:sz w:val="28"/>
          <w:szCs w:val="28"/>
        </w:rPr>
        <w:t>збереження</w:t>
      </w:r>
      <w:proofErr w:type="spellEnd"/>
      <w:r w:rsidRPr="002561EA">
        <w:rPr>
          <w:sz w:val="28"/>
          <w:szCs w:val="28"/>
        </w:rPr>
        <w:t xml:space="preserve"> </w:t>
      </w:r>
      <w:proofErr w:type="spellStart"/>
      <w:r w:rsidRPr="002561EA">
        <w:rPr>
          <w:sz w:val="28"/>
          <w:szCs w:val="28"/>
        </w:rPr>
        <w:t>етнічних</w:t>
      </w:r>
      <w:proofErr w:type="spellEnd"/>
      <w:r w:rsidRPr="002561EA">
        <w:rPr>
          <w:sz w:val="28"/>
          <w:szCs w:val="28"/>
        </w:rPr>
        <w:t xml:space="preserve"> </w:t>
      </w:r>
      <w:proofErr w:type="spellStart"/>
      <w:r w:rsidRPr="002561EA">
        <w:rPr>
          <w:sz w:val="28"/>
          <w:szCs w:val="28"/>
        </w:rPr>
        <w:t>традицій</w:t>
      </w:r>
      <w:proofErr w:type="spellEnd"/>
      <w:r w:rsidRPr="002561EA">
        <w:rPr>
          <w:sz w:val="28"/>
          <w:szCs w:val="28"/>
        </w:rPr>
        <w:t>.</w:t>
      </w:r>
    </w:p>
    <w:p w:rsidR="00407C56" w:rsidRDefault="00407C56" w:rsidP="00407C56">
      <w:pPr>
        <w:pStyle w:val="ac"/>
        <w:ind w:firstLine="709"/>
        <w:jc w:val="both"/>
        <w:rPr>
          <w:sz w:val="28"/>
          <w:szCs w:val="28"/>
          <w:lang w:val="uk-UA"/>
        </w:rPr>
      </w:pPr>
      <w:r w:rsidRPr="002561EA">
        <w:rPr>
          <w:sz w:val="28"/>
          <w:szCs w:val="28"/>
        </w:rPr>
        <w:t xml:space="preserve">Таким чином, здоровий </w:t>
      </w:r>
      <w:proofErr w:type="spellStart"/>
      <w:r w:rsidRPr="002561EA">
        <w:rPr>
          <w:sz w:val="28"/>
          <w:szCs w:val="28"/>
        </w:rPr>
        <w:t>спосіб</w:t>
      </w:r>
      <w:proofErr w:type="spellEnd"/>
      <w:r w:rsidRPr="002561EA">
        <w:rPr>
          <w:sz w:val="28"/>
          <w:szCs w:val="28"/>
        </w:rPr>
        <w:t xml:space="preserve"> </w:t>
      </w:r>
      <w:proofErr w:type="spellStart"/>
      <w:r w:rsidRPr="002561EA">
        <w:rPr>
          <w:sz w:val="28"/>
          <w:szCs w:val="28"/>
        </w:rPr>
        <w:t>життя</w:t>
      </w:r>
      <w:proofErr w:type="spellEnd"/>
      <w:r w:rsidRPr="002561EA">
        <w:rPr>
          <w:sz w:val="28"/>
          <w:szCs w:val="28"/>
        </w:rPr>
        <w:t xml:space="preserve"> – </w:t>
      </w:r>
      <w:proofErr w:type="spellStart"/>
      <w:r w:rsidRPr="002561EA">
        <w:rPr>
          <w:sz w:val="28"/>
          <w:szCs w:val="28"/>
        </w:rPr>
        <w:t>це</w:t>
      </w:r>
      <w:proofErr w:type="spellEnd"/>
      <w:r w:rsidRPr="002561EA">
        <w:rPr>
          <w:sz w:val="28"/>
          <w:szCs w:val="28"/>
        </w:rPr>
        <w:t xml:space="preserve"> </w:t>
      </w:r>
      <w:proofErr w:type="spellStart"/>
      <w:r w:rsidRPr="002561EA">
        <w:rPr>
          <w:sz w:val="28"/>
          <w:szCs w:val="28"/>
        </w:rPr>
        <w:t>багатогранне</w:t>
      </w:r>
      <w:proofErr w:type="spellEnd"/>
      <w:r w:rsidRPr="002561EA">
        <w:rPr>
          <w:sz w:val="28"/>
          <w:szCs w:val="28"/>
        </w:rPr>
        <w:t xml:space="preserve"> </w:t>
      </w:r>
      <w:proofErr w:type="spellStart"/>
      <w:r w:rsidRPr="002561EA">
        <w:rPr>
          <w:sz w:val="28"/>
          <w:szCs w:val="28"/>
        </w:rPr>
        <w:t>поняття</w:t>
      </w:r>
      <w:proofErr w:type="spellEnd"/>
      <w:r w:rsidRPr="002561EA">
        <w:rPr>
          <w:sz w:val="28"/>
          <w:szCs w:val="28"/>
        </w:rPr>
        <w:t xml:space="preserve">, яке </w:t>
      </w:r>
      <w:proofErr w:type="spellStart"/>
      <w:r w:rsidRPr="002561EA">
        <w:rPr>
          <w:sz w:val="28"/>
          <w:szCs w:val="28"/>
        </w:rPr>
        <w:t>охоплює</w:t>
      </w:r>
      <w:proofErr w:type="spellEnd"/>
      <w:r w:rsidRPr="002561EA">
        <w:rPr>
          <w:sz w:val="28"/>
          <w:szCs w:val="28"/>
        </w:rPr>
        <w:t xml:space="preserve"> не </w:t>
      </w:r>
      <w:proofErr w:type="spellStart"/>
      <w:r w:rsidRPr="002561EA">
        <w:rPr>
          <w:sz w:val="28"/>
          <w:szCs w:val="28"/>
        </w:rPr>
        <w:t>лише</w:t>
      </w:r>
      <w:proofErr w:type="spellEnd"/>
      <w:r w:rsidRPr="002561EA">
        <w:rPr>
          <w:sz w:val="28"/>
          <w:szCs w:val="28"/>
        </w:rPr>
        <w:t xml:space="preserve"> </w:t>
      </w:r>
      <w:proofErr w:type="spellStart"/>
      <w:r w:rsidRPr="002561EA">
        <w:rPr>
          <w:sz w:val="28"/>
          <w:szCs w:val="28"/>
        </w:rPr>
        <w:t>фізичні</w:t>
      </w:r>
      <w:proofErr w:type="spellEnd"/>
      <w:r w:rsidRPr="002561EA">
        <w:rPr>
          <w:sz w:val="28"/>
          <w:szCs w:val="28"/>
        </w:rPr>
        <w:t xml:space="preserve"> та </w:t>
      </w:r>
      <w:proofErr w:type="spellStart"/>
      <w:r w:rsidRPr="002561EA">
        <w:rPr>
          <w:sz w:val="28"/>
          <w:szCs w:val="28"/>
        </w:rPr>
        <w:t>медичні</w:t>
      </w:r>
      <w:proofErr w:type="spellEnd"/>
      <w:r w:rsidRPr="002561EA">
        <w:rPr>
          <w:sz w:val="28"/>
          <w:szCs w:val="28"/>
        </w:rPr>
        <w:t xml:space="preserve"> </w:t>
      </w:r>
      <w:proofErr w:type="spellStart"/>
      <w:r w:rsidRPr="002561EA">
        <w:rPr>
          <w:sz w:val="28"/>
          <w:szCs w:val="28"/>
        </w:rPr>
        <w:t>аспекти</w:t>
      </w:r>
      <w:proofErr w:type="spellEnd"/>
      <w:r w:rsidRPr="002561EA">
        <w:rPr>
          <w:sz w:val="28"/>
          <w:szCs w:val="28"/>
        </w:rPr>
        <w:t xml:space="preserve">, </w:t>
      </w:r>
      <w:proofErr w:type="spellStart"/>
      <w:r w:rsidRPr="002561EA">
        <w:rPr>
          <w:sz w:val="28"/>
          <w:szCs w:val="28"/>
        </w:rPr>
        <w:t>але</w:t>
      </w:r>
      <w:proofErr w:type="spellEnd"/>
      <w:r w:rsidRPr="002561EA">
        <w:rPr>
          <w:sz w:val="28"/>
          <w:szCs w:val="28"/>
        </w:rPr>
        <w:t xml:space="preserve"> й </w:t>
      </w:r>
      <w:proofErr w:type="spellStart"/>
      <w:r w:rsidRPr="002561EA">
        <w:rPr>
          <w:sz w:val="28"/>
          <w:szCs w:val="28"/>
        </w:rPr>
        <w:t>психологічні</w:t>
      </w:r>
      <w:proofErr w:type="spellEnd"/>
      <w:r w:rsidRPr="002561EA">
        <w:rPr>
          <w:sz w:val="28"/>
          <w:szCs w:val="28"/>
        </w:rPr>
        <w:t xml:space="preserve">, </w:t>
      </w:r>
      <w:proofErr w:type="spellStart"/>
      <w:r w:rsidRPr="002561EA">
        <w:rPr>
          <w:sz w:val="28"/>
          <w:szCs w:val="28"/>
        </w:rPr>
        <w:t>соціальні</w:t>
      </w:r>
      <w:proofErr w:type="spellEnd"/>
      <w:r w:rsidRPr="002561EA">
        <w:rPr>
          <w:sz w:val="28"/>
          <w:szCs w:val="28"/>
        </w:rPr>
        <w:t xml:space="preserve"> та </w:t>
      </w:r>
      <w:proofErr w:type="spellStart"/>
      <w:r w:rsidRPr="002561EA">
        <w:rPr>
          <w:sz w:val="28"/>
          <w:szCs w:val="28"/>
        </w:rPr>
        <w:t>духовні</w:t>
      </w:r>
      <w:proofErr w:type="spellEnd"/>
      <w:r w:rsidRPr="002561EA">
        <w:rPr>
          <w:sz w:val="28"/>
          <w:szCs w:val="28"/>
        </w:rPr>
        <w:t xml:space="preserve"> </w:t>
      </w:r>
      <w:proofErr w:type="spellStart"/>
      <w:r w:rsidRPr="002561EA">
        <w:rPr>
          <w:sz w:val="28"/>
          <w:szCs w:val="28"/>
        </w:rPr>
        <w:t>чинники</w:t>
      </w:r>
      <w:proofErr w:type="spellEnd"/>
      <w:r w:rsidRPr="002561EA">
        <w:rPr>
          <w:sz w:val="28"/>
          <w:szCs w:val="28"/>
        </w:rPr>
        <w:t xml:space="preserve">, </w:t>
      </w:r>
      <w:proofErr w:type="spellStart"/>
      <w:r w:rsidRPr="002561EA">
        <w:rPr>
          <w:sz w:val="28"/>
          <w:szCs w:val="28"/>
        </w:rPr>
        <w:t>що</w:t>
      </w:r>
      <w:proofErr w:type="spellEnd"/>
      <w:r w:rsidRPr="002561EA">
        <w:rPr>
          <w:sz w:val="28"/>
          <w:szCs w:val="28"/>
        </w:rPr>
        <w:t xml:space="preserve"> </w:t>
      </w:r>
      <w:proofErr w:type="spellStart"/>
      <w:r w:rsidRPr="002561EA">
        <w:rPr>
          <w:sz w:val="28"/>
          <w:szCs w:val="28"/>
        </w:rPr>
        <w:t>взаємопов’язані</w:t>
      </w:r>
      <w:proofErr w:type="spellEnd"/>
      <w:r w:rsidRPr="002561EA">
        <w:rPr>
          <w:sz w:val="28"/>
          <w:szCs w:val="28"/>
        </w:rPr>
        <w:t xml:space="preserve"> </w:t>
      </w:r>
      <w:proofErr w:type="spellStart"/>
      <w:r w:rsidRPr="002561EA">
        <w:rPr>
          <w:sz w:val="28"/>
          <w:szCs w:val="28"/>
        </w:rPr>
        <w:t>між</w:t>
      </w:r>
      <w:proofErr w:type="spellEnd"/>
      <w:r w:rsidRPr="002561EA">
        <w:rPr>
          <w:sz w:val="28"/>
          <w:szCs w:val="28"/>
        </w:rPr>
        <w:t xml:space="preserve"> собою. </w:t>
      </w:r>
      <w:proofErr w:type="spellStart"/>
      <w:r w:rsidRPr="002561EA">
        <w:rPr>
          <w:sz w:val="28"/>
          <w:szCs w:val="28"/>
        </w:rPr>
        <w:t>Його</w:t>
      </w:r>
      <w:proofErr w:type="spellEnd"/>
      <w:r w:rsidRPr="002561EA">
        <w:rPr>
          <w:sz w:val="28"/>
          <w:szCs w:val="28"/>
        </w:rPr>
        <w:t xml:space="preserve"> </w:t>
      </w:r>
      <w:proofErr w:type="spellStart"/>
      <w:r w:rsidRPr="002561EA">
        <w:rPr>
          <w:sz w:val="28"/>
          <w:szCs w:val="28"/>
        </w:rPr>
        <w:t>формування</w:t>
      </w:r>
      <w:proofErr w:type="spellEnd"/>
      <w:r w:rsidRPr="002561EA">
        <w:rPr>
          <w:sz w:val="28"/>
          <w:szCs w:val="28"/>
        </w:rPr>
        <w:t xml:space="preserve"> є основою для </w:t>
      </w:r>
      <w:proofErr w:type="spellStart"/>
      <w:r w:rsidRPr="002561EA">
        <w:rPr>
          <w:sz w:val="28"/>
          <w:szCs w:val="28"/>
        </w:rPr>
        <w:t>реалізації</w:t>
      </w:r>
      <w:proofErr w:type="spellEnd"/>
      <w:r w:rsidRPr="002561EA">
        <w:rPr>
          <w:sz w:val="28"/>
          <w:szCs w:val="28"/>
        </w:rPr>
        <w:t xml:space="preserve"> </w:t>
      </w:r>
      <w:proofErr w:type="spellStart"/>
      <w:r w:rsidRPr="002561EA">
        <w:rPr>
          <w:sz w:val="28"/>
          <w:szCs w:val="28"/>
        </w:rPr>
        <w:t>концепції</w:t>
      </w:r>
      <w:proofErr w:type="spellEnd"/>
      <w:r w:rsidRPr="002561EA">
        <w:rPr>
          <w:sz w:val="28"/>
          <w:szCs w:val="28"/>
        </w:rPr>
        <w:t xml:space="preserve"> </w:t>
      </w:r>
      <w:proofErr w:type="spellStart"/>
      <w:r w:rsidRPr="002561EA">
        <w:rPr>
          <w:sz w:val="28"/>
          <w:szCs w:val="28"/>
        </w:rPr>
        <w:t>здоров’язбереження</w:t>
      </w:r>
      <w:proofErr w:type="spellEnd"/>
      <w:r w:rsidRPr="002561EA">
        <w:rPr>
          <w:sz w:val="28"/>
          <w:szCs w:val="28"/>
        </w:rPr>
        <w:t xml:space="preserve">, особливо в </w:t>
      </w:r>
      <w:proofErr w:type="spellStart"/>
      <w:r w:rsidRPr="002561EA">
        <w:rPr>
          <w:sz w:val="28"/>
          <w:szCs w:val="28"/>
        </w:rPr>
        <w:t>умовах</w:t>
      </w:r>
      <w:proofErr w:type="spellEnd"/>
      <w:r w:rsidRPr="002561EA">
        <w:rPr>
          <w:sz w:val="28"/>
          <w:szCs w:val="28"/>
        </w:rPr>
        <w:t xml:space="preserve"> </w:t>
      </w:r>
      <w:proofErr w:type="spellStart"/>
      <w:r w:rsidRPr="002561EA">
        <w:rPr>
          <w:sz w:val="28"/>
          <w:szCs w:val="28"/>
        </w:rPr>
        <w:t>сучасно</w:t>
      </w:r>
      <w:r>
        <w:rPr>
          <w:sz w:val="28"/>
          <w:szCs w:val="28"/>
          <w:lang w:val="uk-UA"/>
        </w:rPr>
        <w:t>сті</w:t>
      </w:r>
      <w:proofErr w:type="spellEnd"/>
      <w:r>
        <w:rPr>
          <w:sz w:val="28"/>
          <w:szCs w:val="28"/>
          <w:lang w:val="uk-UA"/>
        </w:rPr>
        <w:t>.</w:t>
      </w:r>
      <w:r w:rsidRPr="002561EA">
        <w:rPr>
          <w:sz w:val="28"/>
          <w:szCs w:val="28"/>
        </w:rPr>
        <w:t xml:space="preserve"> </w:t>
      </w:r>
    </w:p>
    <w:p w:rsidR="00407C56" w:rsidRPr="00407C56" w:rsidRDefault="00407C56">
      <w:pPr>
        <w:rPr>
          <w:lang w:val="uk-UA"/>
        </w:rPr>
      </w:pPr>
    </w:p>
    <w:sectPr w:rsidR="00407C56" w:rsidRPr="00407C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85D"/>
    <w:multiLevelType w:val="multilevel"/>
    <w:tmpl w:val="03983B1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FC4580"/>
    <w:multiLevelType w:val="hybridMultilevel"/>
    <w:tmpl w:val="7554A05A"/>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08A42844"/>
    <w:multiLevelType w:val="hybridMultilevel"/>
    <w:tmpl w:val="2092004A"/>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0C6E1C36"/>
    <w:multiLevelType w:val="hybridMultilevel"/>
    <w:tmpl w:val="0428D484"/>
    <w:lvl w:ilvl="0" w:tplc="B106CF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D3011DF"/>
    <w:multiLevelType w:val="hybridMultilevel"/>
    <w:tmpl w:val="FAAC4ED8"/>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 w15:restartNumberingAfterBreak="0">
    <w:nsid w:val="0DDC6CCD"/>
    <w:multiLevelType w:val="hybridMultilevel"/>
    <w:tmpl w:val="C27490FA"/>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2C9F0E8C"/>
    <w:multiLevelType w:val="hybridMultilevel"/>
    <w:tmpl w:val="F6F0DC4A"/>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4E775FBC"/>
    <w:multiLevelType w:val="hybridMultilevel"/>
    <w:tmpl w:val="F886B270"/>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 w15:restartNumberingAfterBreak="0">
    <w:nsid w:val="514B6024"/>
    <w:multiLevelType w:val="hybridMultilevel"/>
    <w:tmpl w:val="265E5954"/>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 w15:restartNumberingAfterBreak="0">
    <w:nsid w:val="570473F9"/>
    <w:multiLevelType w:val="hybridMultilevel"/>
    <w:tmpl w:val="8CD8C948"/>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74791B77"/>
    <w:multiLevelType w:val="hybridMultilevel"/>
    <w:tmpl w:val="9752D110"/>
    <w:lvl w:ilvl="0" w:tplc="B106CF12">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16cid:durableId="396709267">
    <w:abstractNumId w:val="0"/>
  </w:num>
  <w:num w:numId="2" w16cid:durableId="1317955530">
    <w:abstractNumId w:val="3"/>
  </w:num>
  <w:num w:numId="3" w16cid:durableId="1013843447">
    <w:abstractNumId w:val="4"/>
  </w:num>
  <w:num w:numId="4" w16cid:durableId="24983253">
    <w:abstractNumId w:val="1"/>
  </w:num>
  <w:num w:numId="5" w16cid:durableId="1141727937">
    <w:abstractNumId w:val="5"/>
  </w:num>
  <w:num w:numId="6" w16cid:durableId="1180393864">
    <w:abstractNumId w:val="6"/>
  </w:num>
  <w:num w:numId="7" w16cid:durableId="1206598971">
    <w:abstractNumId w:val="10"/>
  </w:num>
  <w:num w:numId="8" w16cid:durableId="2057270434">
    <w:abstractNumId w:val="9"/>
  </w:num>
  <w:num w:numId="9" w16cid:durableId="1761172319">
    <w:abstractNumId w:val="2"/>
  </w:num>
  <w:num w:numId="10" w16cid:durableId="355740367">
    <w:abstractNumId w:val="8"/>
  </w:num>
  <w:num w:numId="11" w16cid:durableId="19984623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56"/>
    <w:rsid w:val="00407C56"/>
    <w:rsid w:val="00D83E2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4BEEAECB"/>
  <w15:chartTrackingRefBased/>
  <w15:docId w15:val="{94ABC6A4-636E-4245-8F1E-4A48194F4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07C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07C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07C5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07C5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07C5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07C5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07C5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07C5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07C5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7C5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07C5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07C5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07C5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07C5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07C5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07C56"/>
    <w:rPr>
      <w:rFonts w:eastAsiaTheme="majorEastAsia" w:cstheme="majorBidi"/>
      <w:color w:val="595959" w:themeColor="text1" w:themeTint="A6"/>
    </w:rPr>
  </w:style>
  <w:style w:type="character" w:customStyle="1" w:styleId="80">
    <w:name w:val="Заголовок 8 Знак"/>
    <w:basedOn w:val="a0"/>
    <w:link w:val="8"/>
    <w:uiPriority w:val="9"/>
    <w:semiHidden/>
    <w:rsid w:val="00407C5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07C56"/>
    <w:rPr>
      <w:rFonts w:eastAsiaTheme="majorEastAsia" w:cstheme="majorBidi"/>
      <w:color w:val="272727" w:themeColor="text1" w:themeTint="D8"/>
    </w:rPr>
  </w:style>
  <w:style w:type="paragraph" w:styleId="a3">
    <w:name w:val="Title"/>
    <w:basedOn w:val="a"/>
    <w:next w:val="a"/>
    <w:link w:val="a4"/>
    <w:uiPriority w:val="10"/>
    <w:qFormat/>
    <w:rsid w:val="00407C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07C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7C5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07C5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07C56"/>
    <w:pPr>
      <w:spacing w:before="160"/>
      <w:jc w:val="center"/>
    </w:pPr>
    <w:rPr>
      <w:i/>
      <w:iCs/>
      <w:color w:val="404040" w:themeColor="text1" w:themeTint="BF"/>
    </w:rPr>
  </w:style>
  <w:style w:type="character" w:customStyle="1" w:styleId="22">
    <w:name w:val="Цитата 2 Знак"/>
    <w:basedOn w:val="a0"/>
    <w:link w:val="21"/>
    <w:uiPriority w:val="29"/>
    <w:rsid w:val="00407C56"/>
    <w:rPr>
      <w:i/>
      <w:iCs/>
      <w:color w:val="404040" w:themeColor="text1" w:themeTint="BF"/>
    </w:rPr>
  </w:style>
  <w:style w:type="paragraph" w:styleId="a7">
    <w:name w:val="List Paragraph"/>
    <w:basedOn w:val="a"/>
    <w:uiPriority w:val="34"/>
    <w:qFormat/>
    <w:rsid w:val="00407C56"/>
    <w:pPr>
      <w:ind w:left="720"/>
      <w:contextualSpacing/>
    </w:pPr>
  </w:style>
  <w:style w:type="character" w:styleId="a8">
    <w:name w:val="Intense Emphasis"/>
    <w:basedOn w:val="a0"/>
    <w:uiPriority w:val="21"/>
    <w:qFormat/>
    <w:rsid w:val="00407C56"/>
    <w:rPr>
      <w:i/>
      <w:iCs/>
      <w:color w:val="2F5496" w:themeColor="accent1" w:themeShade="BF"/>
    </w:rPr>
  </w:style>
  <w:style w:type="paragraph" w:styleId="a9">
    <w:name w:val="Intense Quote"/>
    <w:basedOn w:val="a"/>
    <w:next w:val="a"/>
    <w:link w:val="aa"/>
    <w:uiPriority w:val="30"/>
    <w:qFormat/>
    <w:rsid w:val="00407C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07C56"/>
    <w:rPr>
      <w:i/>
      <w:iCs/>
      <w:color w:val="2F5496" w:themeColor="accent1" w:themeShade="BF"/>
    </w:rPr>
  </w:style>
  <w:style w:type="character" w:styleId="ab">
    <w:name w:val="Intense Reference"/>
    <w:basedOn w:val="a0"/>
    <w:uiPriority w:val="32"/>
    <w:qFormat/>
    <w:rsid w:val="00407C56"/>
    <w:rPr>
      <w:b/>
      <w:bCs/>
      <w:smallCaps/>
      <w:color w:val="2F5496" w:themeColor="accent1" w:themeShade="BF"/>
      <w:spacing w:val="5"/>
    </w:rPr>
  </w:style>
  <w:style w:type="paragraph" w:styleId="ac">
    <w:name w:val="Normal (Web)"/>
    <w:basedOn w:val="a"/>
    <w:uiPriority w:val="99"/>
    <w:unhideWhenUsed/>
    <w:rsid w:val="00407C56"/>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apryt</dc:creator>
  <cp:keywords/>
  <dc:description/>
  <cp:lastModifiedBy>apryt</cp:lastModifiedBy>
  <cp:revision>1</cp:revision>
  <dcterms:created xsi:type="dcterms:W3CDTF">2025-11-07T22:56:00Z</dcterms:created>
  <dcterms:modified xsi:type="dcterms:W3CDTF">2025-11-07T22:56:00Z</dcterms:modified>
</cp:coreProperties>
</file>