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C0" w:rsidRPr="002F5BC0" w:rsidRDefault="0031697D" w:rsidP="002F5BC0">
      <w:pPr>
        <w:pStyle w:val="Default"/>
        <w:jc w:val="center"/>
        <w:rPr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Лабораторне</w:t>
      </w:r>
      <w:proofErr w:type="spellEnd"/>
      <w:r w:rsidR="002F5BC0" w:rsidRPr="002F5BC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2F5BC0" w:rsidRPr="002F5BC0">
        <w:rPr>
          <w:b/>
          <w:bCs/>
          <w:sz w:val="28"/>
          <w:szCs w:val="28"/>
          <w:lang w:val="ru-RU"/>
        </w:rPr>
        <w:t>занят</w:t>
      </w:r>
      <w:bookmarkStart w:id="0" w:name="_GoBack"/>
      <w:bookmarkEnd w:id="0"/>
      <w:r w:rsidR="002F5BC0" w:rsidRPr="002F5BC0">
        <w:rPr>
          <w:b/>
          <w:bCs/>
          <w:sz w:val="28"/>
          <w:szCs w:val="28"/>
          <w:lang w:val="ru-RU"/>
        </w:rPr>
        <w:t>тя</w:t>
      </w:r>
      <w:proofErr w:type="spellEnd"/>
      <w:r w:rsidR="002F5BC0" w:rsidRPr="002F5BC0">
        <w:rPr>
          <w:b/>
          <w:bCs/>
          <w:sz w:val="28"/>
          <w:szCs w:val="28"/>
          <w:lang w:val="ru-RU"/>
        </w:rPr>
        <w:t xml:space="preserve"> № </w:t>
      </w:r>
      <w:r w:rsidR="00314AE7">
        <w:rPr>
          <w:b/>
          <w:bCs/>
          <w:sz w:val="28"/>
          <w:szCs w:val="28"/>
          <w:lang w:val="ru-RU"/>
        </w:rPr>
        <w:t>1</w:t>
      </w:r>
      <w:r w:rsidR="00C91D80">
        <w:rPr>
          <w:b/>
          <w:bCs/>
          <w:sz w:val="28"/>
          <w:szCs w:val="28"/>
          <w:lang w:val="ru-RU"/>
        </w:rPr>
        <w:t>2</w:t>
      </w:r>
    </w:p>
    <w:p w:rsidR="002F5BC0" w:rsidRPr="002F5BC0" w:rsidRDefault="002F5BC0" w:rsidP="002F5BC0">
      <w:pPr>
        <w:pStyle w:val="Default"/>
        <w:rPr>
          <w:b/>
          <w:bCs/>
          <w:sz w:val="28"/>
          <w:szCs w:val="28"/>
          <w:lang w:val="ru-RU"/>
        </w:rPr>
      </w:pP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b/>
          <w:bCs/>
          <w:sz w:val="28"/>
          <w:szCs w:val="28"/>
          <w:lang w:val="ru-RU"/>
        </w:rPr>
        <w:t xml:space="preserve">Тема: </w:t>
      </w:r>
      <w:proofErr w:type="spellStart"/>
      <w:r w:rsidRPr="002F5BC0">
        <w:rPr>
          <w:b/>
          <w:bCs/>
          <w:sz w:val="28"/>
          <w:szCs w:val="28"/>
          <w:lang w:val="ru-RU"/>
        </w:rPr>
        <w:t>Сучасна</w:t>
      </w:r>
      <w:proofErr w:type="spellEnd"/>
      <w:r w:rsidRPr="002F5BC0">
        <w:rPr>
          <w:b/>
          <w:bCs/>
          <w:sz w:val="28"/>
          <w:szCs w:val="28"/>
          <w:lang w:val="ru-RU"/>
        </w:rPr>
        <w:t xml:space="preserve"> глобальна </w:t>
      </w:r>
      <w:proofErr w:type="spellStart"/>
      <w:r w:rsidRPr="002F5BC0">
        <w:rPr>
          <w:b/>
          <w:bCs/>
          <w:sz w:val="28"/>
          <w:szCs w:val="28"/>
          <w:lang w:val="ru-RU"/>
        </w:rPr>
        <w:t>екологічна</w:t>
      </w:r>
      <w:proofErr w:type="spellEnd"/>
      <w:r w:rsidRPr="002F5BC0">
        <w:rPr>
          <w:b/>
          <w:bCs/>
          <w:sz w:val="28"/>
          <w:szCs w:val="28"/>
          <w:lang w:val="ru-RU"/>
        </w:rPr>
        <w:t xml:space="preserve"> криза </w:t>
      </w:r>
    </w:p>
    <w:p w:rsidR="002F5BC0" w:rsidRPr="002F5BC0" w:rsidRDefault="002F5BC0" w:rsidP="002F5BC0">
      <w:pPr>
        <w:pStyle w:val="Default"/>
        <w:rPr>
          <w:b/>
          <w:bCs/>
          <w:sz w:val="28"/>
          <w:szCs w:val="28"/>
          <w:lang w:val="ru-RU"/>
        </w:rPr>
      </w:pP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b/>
          <w:bCs/>
          <w:sz w:val="28"/>
          <w:szCs w:val="28"/>
          <w:lang w:val="ru-RU"/>
        </w:rPr>
        <w:t xml:space="preserve">Мета: </w:t>
      </w:r>
      <w:proofErr w:type="spellStart"/>
      <w:r w:rsidRPr="002F5BC0">
        <w:rPr>
          <w:sz w:val="28"/>
          <w:szCs w:val="28"/>
          <w:lang w:val="ru-RU"/>
        </w:rPr>
        <w:t>ознайомити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здобувачів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вищої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освіти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змінами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природи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що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спричинені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антропогенними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процесами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впливу</w:t>
      </w:r>
      <w:proofErr w:type="spellEnd"/>
      <w:r w:rsidRPr="002F5BC0">
        <w:rPr>
          <w:sz w:val="28"/>
          <w:szCs w:val="28"/>
          <w:lang w:val="ru-RU"/>
        </w:rPr>
        <w:t xml:space="preserve"> та </w:t>
      </w:r>
      <w:proofErr w:type="spellStart"/>
      <w:r w:rsidRPr="002F5BC0">
        <w:rPr>
          <w:sz w:val="28"/>
          <w:szCs w:val="28"/>
          <w:lang w:val="ru-RU"/>
        </w:rPr>
        <w:t>їх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наслідками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b/>
          <w:bCs/>
          <w:sz w:val="28"/>
          <w:szCs w:val="28"/>
          <w:lang w:val="ru-RU"/>
        </w:rPr>
      </w:pP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proofErr w:type="spellStart"/>
      <w:r w:rsidRPr="002F5BC0">
        <w:rPr>
          <w:b/>
          <w:bCs/>
          <w:sz w:val="28"/>
          <w:szCs w:val="28"/>
          <w:lang w:val="ru-RU"/>
        </w:rPr>
        <w:t>Основні</w:t>
      </w:r>
      <w:proofErr w:type="spellEnd"/>
      <w:r w:rsidRPr="002F5BC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F5BC0">
        <w:rPr>
          <w:b/>
          <w:bCs/>
          <w:sz w:val="28"/>
          <w:szCs w:val="28"/>
          <w:lang w:val="ru-RU"/>
        </w:rPr>
        <w:t>поняття</w:t>
      </w:r>
      <w:proofErr w:type="spellEnd"/>
      <w:r w:rsidRPr="002F5BC0">
        <w:rPr>
          <w:b/>
          <w:bCs/>
          <w:sz w:val="28"/>
          <w:szCs w:val="28"/>
          <w:lang w:val="ru-RU"/>
        </w:rPr>
        <w:t xml:space="preserve"> теми</w:t>
      </w:r>
      <w:r w:rsidRPr="002F5BC0">
        <w:rPr>
          <w:sz w:val="28"/>
          <w:szCs w:val="28"/>
          <w:lang w:val="ru-RU"/>
        </w:rPr>
        <w:t xml:space="preserve">: </w:t>
      </w:r>
      <w:proofErr w:type="spellStart"/>
      <w:r w:rsidRPr="002F5BC0">
        <w:rPr>
          <w:sz w:val="28"/>
          <w:szCs w:val="28"/>
          <w:lang w:val="ru-RU"/>
        </w:rPr>
        <w:t>екологічна</w:t>
      </w:r>
      <w:proofErr w:type="spellEnd"/>
      <w:r w:rsidRPr="002F5BC0">
        <w:rPr>
          <w:sz w:val="28"/>
          <w:szCs w:val="28"/>
          <w:lang w:val="ru-RU"/>
        </w:rPr>
        <w:t xml:space="preserve"> криза, </w:t>
      </w:r>
      <w:proofErr w:type="spellStart"/>
      <w:r w:rsidRPr="002F5BC0">
        <w:rPr>
          <w:sz w:val="28"/>
          <w:szCs w:val="28"/>
          <w:lang w:val="ru-RU"/>
        </w:rPr>
        <w:t>екологічна</w:t>
      </w:r>
      <w:proofErr w:type="spellEnd"/>
      <w:r w:rsidRPr="002F5BC0">
        <w:rPr>
          <w:sz w:val="28"/>
          <w:szCs w:val="28"/>
          <w:lang w:val="ru-RU"/>
        </w:rPr>
        <w:t xml:space="preserve"> катастрофа, </w:t>
      </w:r>
      <w:proofErr w:type="spellStart"/>
      <w:r w:rsidRPr="002F5BC0">
        <w:rPr>
          <w:sz w:val="28"/>
          <w:szCs w:val="28"/>
          <w:lang w:val="ru-RU"/>
        </w:rPr>
        <w:t>господарська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ємність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="007B4B36">
        <w:rPr>
          <w:sz w:val="28"/>
          <w:szCs w:val="28"/>
          <w:lang w:val="ru-RU"/>
        </w:rPr>
        <w:t>экосистеми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парниковий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ефект</w:t>
      </w:r>
      <w:proofErr w:type="spellEnd"/>
      <w:r w:rsidRPr="002F5BC0">
        <w:rPr>
          <w:sz w:val="28"/>
          <w:szCs w:val="28"/>
          <w:lang w:val="ru-RU"/>
        </w:rPr>
        <w:t>, «</w:t>
      </w:r>
      <w:proofErr w:type="spellStart"/>
      <w:r w:rsidRPr="002F5BC0">
        <w:rPr>
          <w:sz w:val="28"/>
          <w:szCs w:val="28"/>
          <w:lang w:val="ru-RU"/>
        </w:rPr>
        <w:t>озонова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діра</w:t>
      </w:r>
      <w:proofErr w:type="spellEnd"/>
      <w:r w:rsidRPr="002F5BC0">
        <w:rPr>
          <w:sz w:val="28"/>
          <w:szCs w:val="28"/>
          <w:lang w:val="ru-RU"/>
        </w:rPr>
        <w:t xml:space="preserve">», </w:t>
      </w:r>
      <w:proofErr w:type="spellStart"/>
      <w:r w:rsidRPr="002F5BC0">
        <w:rPr>
          <w:sz w:val="28"/>
          <w:szCs w:val="28"/>
          <w:lang w:val="ru-RU"/>
        </w:rPr>
        <w:t>техногенез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техногенні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природні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катаклізми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кислотні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дощі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деградація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ландшафтів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ерозія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ґрунтів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, смог, </w:t>
      </w:r>
      <w:proofErr w:type="spellStart"/>
      <w:r w:rsidRPr="002F5BC0">
        <w:rPr>
          <w:sz w:val="28"/>
          <w:szCs w:val="28"/>
          <w:lang w:val="ru-RU"/>
        </w:rPr>
        <w:t>механічне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фізичне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фізико-хімічне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хімічне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біологічне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незбалансоване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харчування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урбанізація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b/>
          <w:bCs/>
          <w:sz w:val="28"/>
          <w:szCs w:val="28"/>
          <w:lang w:val="ru-RU"/>
        </w:rPr>
      </w:pPr>
    </w:p>
    <w:p w:rsidR="002F5BC0" w:rsidRPr="002F5BC0" w:rsidRDefault="002F5BC0" w:rsidP="002F5BC0">
      <w:pPr>
        <w:pStyle w:val="Default"/>
        <w:jc w:val="center"/>
        <w:rPr>
          <w:sz w:val="28"/>
          <w:szCs w:val="28"/>
          <w:lang w:val="ru-RU"/>
        </w:rPr>
      </w:pPr>
      <w:r w:rsidRPr="002F5BC0">
        <w:rPr>
          <w:b/>
          <w:bCs/>
          <w:sz w:val="28"/>
          <w:szCs w:val="28"/>
          <w:lang w:val="ru-RU"/>
        </w:rPr>
        <w:t>ТЕОРЕТИЧНІ ПИТАННЯ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1. </w:t>
      </w:r>
      <w:proofErr w:type="spellStart"/>
      <w:r w:rsidRPr="002F5BC0">
        <w:rPr>
          <w:sz w:val="28"/>
          <w:szCs w:val="28"/>
          <w:lang w:val="ru-RU"/>
        </w:rPr>
        <w:t>Поняття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глобальної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 та причини </w:t>
      </w:r>
      <w:proofErr w:type="spellStart"/>
      <w:r w:rsidRPr="002F5BC0">
        <w:rPr>
          <w:sz w:val="28"/>
          <w:szCs w:val="28"/>
          <w:lang w:val="ru-RU"/>
        </w:rPr>
        <w:t>її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виникнення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2. </w:t>
      </w:r>
      <w:proofErr w:type="spellStart"/>
      <w:r w:rsidRPr="002F5BC0">
        <w:rPr>
          <w:sz w:val="28"/>
          <w:szCs w:val="28"/>
          <w:lang w:val="ru-RU"/>
        </w:rPr>
        <w:t>Господарська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ємність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r w:rsidR="007B4B36">
        <w:rPr>
          <w:sz w:val="28"/>
          <w:szCs w:val="28"/>
          <w:lang w:val="ru-RU"/>
        </w:rPr>
        <w:t>экосистем</w:t>
      </w:r>
      <w:r w:rsidRPr="002F5BC0">
        <w:rPr>
          <w:sz w:val="28"/>
          <w:szCs w:val="28"/>
          <w:lang w:val="ru-RU"/>
        </w:rPr>
        <w:t xml:space="preserve"> та </w:t>
      </w:r>
      <w:proofErr w:type="spellStart"/>
      <w:r w:rsidRPr="002F5BC0">
        <w:rPr>
          <w:sz w:val="28"/>
          <w:szCs w:val="28"/>
          <w:lang w:val="ru-RU"/>
        </w:rPr>
        <w:t>її</w:t>
      </w:r>
      <w:proofErr w:type="spellEnd"/>
      <w:r w:rsidRPr="002F5BC0">
        <w:rPr>
          <w:sz w:val="28"/>
          <w:szCs w:val="28"/>
          <w:lang w:val="ru-RU"/>
        </w:rPr>
        <w:t xml:space="preserve"> межа.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3. </w:t>
      </w:r>
      <w:proofErr w:type="spellStart"/>
      <w:r w:rsidRPr="002F5BC0">
        <w:rPr>
          <w:sz w:val="28"/>
          <w:szCs w:val="28"/>
          <w:lang w:val="ru-RU"/>
        </w:rPr>
        <w:t>Зміна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клімату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ознака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глобальної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: характеристика та </w:t>
      </w:r>
      <w:proofErr w:type="spellStart"/>
      <w:r w:rsidRPr="002F5BC0">
        <w:rPr>
          <w:sz w:val="28"/>
          <w:szCs w:val="28"/>
          <w:lang w:val="ru-RU"/>
        </w:rPr>
        <w:t>наслідки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4. </w:t>
      </w:r>
      <w:proofErr w:type="spellStart"/>
      <w:r w:rsidRPr="002F5BC0">
        <w:rPr>
          <w:sz w:val="28"/>
          <w:szCs w:val="28"/>
          <w:lang w:val="ru-RU"/>
        </w:rPr>
        <w:t>Руйнування</w:t>
      </w:r>
      <w:proofErr w:type="spellEnd"/>
      <w:r w:rsidRPr="002F5BC0">
        <w:rPr>
          <w:sz w:val="28"/>
          <w:szCs w:val="28"/>
          <w:lang w:val="ru-RU"/>
        </w:rPr>
        <w:t xml:space="preserve"> озонового шару </w:t>
      </w:r>
      <w:proofErr w:type="spellStart"/>
      <w:r w:rsidRPr="002F5BC0">
        <w:rPr>
          <w:sz w:val="28"/>
          <w:szCs w:val="28"/>
          <w:lang w:val="ru-RU"/>
        </w:rPr>
        <w:t>Землі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ознака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глобальної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: характеристика та </w:t>
      </w:r>
      <w:proofErr w:type="spellStart"/>
      <w:r w:rsidRPr="002F5BC0">
        <w:rPr>
          <w:sz w:val="28"/>
          <w:szCs w:val="28"/>
          <w:lang w:val="ru-RU"/>
        </w:rPr>
        <w:t>наслідки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5. </w:t>
      </w:r>
      <w:proofErr w:type="spellStart"/>
      <w:r w:rsidRPr="002F5BC0">
        <w:rPr>
          <w:sz w:val="28"/>
          <w:szCs w:val="28"/>
          <w:lang w:val="ru-RU"/>
        </w:rPr>
        <w:t>Активізація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природних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катаклізмів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ознака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глобальної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6. </w:t>
      </w:r>
      <w:proofErr w:type="spellStart"/>
      <w:r w:rsidRPr="002F5BC0">
        <w:rPr>
          <w:sz w:val="28"/>
          <w:szCs w:val="28"/>
          <w:lang w:val="ru-RU"/>
        </w:rPr>
        <w:t>Деградація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ландшафтів</w:t>
      </w:r>
      <w:proofErr w:type="spellEnd"/>
      <w:r w:rsidRPr="002F5BC0">
        <w:rPr>
          <w:sz w:val="28"/>
          <w:szCs w:val="28"/>
          <w:lang w:val="ru-RU"/>
        </w:rPr>
        <w:t xml:space="preserve"> та </w:t>
      </w:r>
      <w:proofErr w:type="spellStart"/>
      <w:r w:rsidRPr="002F5BC0">
        <w:rPr>
          <w:sz w:val="28"/>
          <w:szCs w:val="28"/>
          <w:lang w:val="ru-RU"/>
        </w:rPr>
        <w:t>інші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процеси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зміни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r w:rsidR="007B4B36">
        <w:rPr>
          <w:sz w:val="28"/>
          <w:szCs w:val="28"/>
          <w:lang w:val="ru-RU"/>
        </w:rPr>
        <w:t>экосистем</w:t>
      </w:r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ознака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глобальної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 (</w:t>
      </w:r>
      <w:proofErr w:type="spellStart"/>
      <w:r w:rsidRPr="002F5BC0">
        <w:rPr>
          <w:sz w:val="28"/>
          <w:szCs w:val="28"/>
          <w:lang w:val="ru-RU"/>
        </w:rPr>
        <w:t>опустелювання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зневоднення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ерозія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ґрунтів</w:t>
      </w:r>
      <w:proofErr w:type="spellEnd"/>
      <w:r w:rsidRPr="002F5BC0">
        <w:rPr>
          <w:sz w:val="28"/>
          <w:szCs w:val="28"/>
          <w:lang w:val="ru-RU"/>
        </w:rPr>
        <w:t xml:space="preserve">, смог, </w:t>
      </w:r>
      <w:proofErr w:type="spellStart"/>
      <w:r w:rsidRPr="002F5BC0">
        <w:rPr>
          <w:sz w:val="28"/>
          <w:szCs w:val="28"/>
          <w:lang w:val="ru-RU"/>
        </w:rPr>
        <w:t>кислотні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дощі</w:t>
      </w:r>
      <w:proofErr w:type="spellEnd"/>
      <w:r w:rsidRPr="002F5BC0">
        <w:rPr>
          <w:sz w:val="28"/>
          <w:szCs w:val="28"/>
          <w:lang w:val="ru-RU"/>
        </w:rPr>
        <w:t xml:space="preserve">).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7.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Світового</w:t>
      </w:r>
      <w:proofErr w:type="spellEnd"/>
      <w:r w:rsidRPr="002F5BC0">
        <w:rPr>
          <w:sz w:val="28"/>
          <w:szCs w:val="28"/>
          <w:lang w:val="ru-RU"/>
        </w:rPr>
        <w:t xml:space="preserve"> океану та </w:t>
      </w:r>
      <w:proofErr w:type="spellStart"/>
      <w:r w:rsidRPr="002F5BC0">
        <w:rPr>
          <w:sz w:val="28"/>
          <w:szCs w:val="28"/>
          <w:lang w:val="ru-RU"/>
        </w:rPr>
        <w:t>зникнення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видів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тварин</w:t>
      </w:r>
      <w:proofErr w:type="spellEnd"/>
      <w:r w:rsidRPr="002F5BC0">
        <w:rPr>
          <w:sz w:val="28"/>
          <w:szCs w:val="28"/>
          <w:lang w:val="ru-RU"/>
        </w:rPr>
        <w:t xml:space="preserve"> і </w:t>
      </w:r>
      <w:proofErr w:type="spellStart"/>
      <w:r w:rsidRPr="002F5BC0">
        <w:rPr>
          <w:sz w:val="28"/>
          <w:szCs w:val="28"/>
          <w:lang w:val="ru-RU"/>
        </w:rPr>
        <w:t>рослин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ознака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глобальної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8. </w:t>
      </w:r>
      <w:proofErr w:type="spellStart"/>
      <w:r w:rsidRPr="002F5BC0">
        <w:rPr>
          <w:sz w:val="28"/>
          <w:szCs w:val="28"/>
          <w:lang w:val="ru-RU"/>
        </w:rPr>
        <w:t>Забруднення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оточуючого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середовища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складова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  <w:proofErr w:type="spellStart"/>
      <w:r w:rsidRPr="002F5BC0">
        <w:rPr>
          <w:sz w:val="28"/>
          <w:szCs w:val="28"/>
          <w:lang w:val="ru-RU"/>
        </w:rPr>
        <w:t>Класифікації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9. </w:t>
      </w:r>
      <w:proofErr w:type="spellStart"/>
      <w:r w:rsidRPr="002F5BC0">
        <w:rPr>
          <w:sz w:val="28"/>
          <w:szCs w:val="28"/>
          <w:lang w:val="ru-RU"/>
        </w:rPr>
        <w:t>Нестача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природних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ресурсів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складова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>10. Голод (</w:t>
      </w:r>
      <w:proofErr w:type="spellStart"/>
      <w:r w:rsidRPr="002F5BC0">
        <w:rPr>
          <w:sz w:val="28"/>
          <w:szCs w:val="28"/>
          <w:lang w:val="ru-RU"/>
        </w:rPr>
        <w:t>незбалансоване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харчування</w:t>
      </w:r>
      <w:proofErr w:type="spellEnd"/>
      <w:r w:rsidRPr="002F5BC0">
        <w:rPr>
          <w:sz w:val="28"/>
          <w:szCs w:val="28"/>
          <w:lang w:val="ru-RU"/>
        </w:rPr>
        <w:t xml:space="preserve">) як </w:t>
      </w:r>
      <w:proofErr w:type="spellStart"/>
      <w:r w:rsidRPr="002F5BC0">
        <w:rPr>
          <w:sz w:val="28"/>
          <w:szCs w:val="28"/>
          <w:lang w:val="ru-RU"/>
        </w:rPr>
        <w:t>складова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11. </w:t>
      </w:r>
      <w:proofErr w:type="spellStart"/>
      <w:r w:rsidRPr="002F5BC0">
        <w:rPr>
          <w:sz w:val="28"/>
          <w:szCs w:val="28"/>
          <w:lang w:val="ru-RU"/>
        </w:rPr>
        <w:t>Стихійна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урбанізація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складова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 xml:space="preserve">12. </w:t>
      </w:r>
      <w:proofErr w:type="spellStart"/>
      <w:r w:rsidRPr="002F5BC0">
        <w:rPr>
          <w:sz w:val="28"/>
          <w:szCs w:val="28"/>
          <w:lang w:val="ru-RU"/>
        </w:rPr>
        <w:t>Надмірний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ріст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населення</w:t>
      </w:r>
      <w:proofErr w:type="spellEnd"/>
      <w:r w:rsidRPr="002F5BC0">
        <w:rPr>
          <w:sz w:val="28"/>
          <w:szCs w:val="28"/>
          <w:lang w:val="ru-RU"/>
        </w:rPr>
        <w:t xml:space="preserve"> як </w:t>
      </w:r>
      <w:proofErr w:type="spellStart"/>
      <w:r w:rsidRPr="002F5BC0">
        <w:rPr>
          <w:sz w:val="28"/>
          <w:szCs w:val="28"/>
          <w:lang w:val="ru-RU"/>
        </w:rPr>
        <w:t>складова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екологічної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кризи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2F5BC0" w:rsidRPr="002F5BC0" w:rsidRDefault="002F5BC0" w:rsidP="002F5BC0">
      <w:pPr>
        <w:pStyle w:val="Default"/>
        <w:rPr>
          <w:b/>
          <w:bCs/>
          <w:sz w:val="28"/>
          <w:szCs w:val="28"/>
          <w:lang w:val="ru-RU"/>
        </w:rPr>
      </w:pPr>
    </w:p>
    <w:p w:rsidR="002F5BC0" w:rsidRPr="002F5BC0" w:rsidRDefault="002F5BC0" w:rsidP="002F5BC0">
      <w:pPr>
        <w:pStyle w:val="Default"/>
        <w:jc w:val="center"/>
        <w:rPr>
          <w:sz w:val="28"/>
          <w:szCs w:val="28"/>
          <w:lang w:val="ru-RU"/>
        </w:rPr>
      </w:pPr>
      <w:proofErr w:type="spellStart"/>
      <w:r w:rsidRPr="002F5BC0">
        <w:rPr>
          <w:b/>
          <w:bCs/>
          <w:sz w:val="28"/>
          <w:szCs w:val="28"/>
          <w:lang w:val="ru-RU"/>
        </w:rPr>
        <w:t>Практичні</w:t>
      </w:r>
      <w:proofErr w:type="spellEnd"/>
      <w:r w:rsidRPr="002F5BC0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F5BC0">
        <w:rPr>
          <w:b/>
          <w:bCs/>
          <w:sz w:val="28"/>
          <w:szCs w:val="28"/>
          <w:lang w:val="ru-RU"/>
        </w:rPr>
        <w:t>завдання</w:t>
      </w:r>
      <w:proofErr w:type="spellEnd"/>
    </w:p>
    <w:p w:rsidR="002F5BC0" w:rsidRPr="002F5BC0" w:rsidRDefault="002F5BC0" w:rsidP="002F5BC0">
      <w:pPr>
        <w:pStyle w:val="Default"/>
        <w:rPr>
          <w:sz w:val="28"/>
          <w:szCs w:val="28"/>
          <w:lang w:val="ru-RU"/>
        </w:rPr>
      </w:pPr>
      <w:r w:rsidRPr="002F5BC0">
        <w:rPr>
          <w:sz w:val="28"/>
          <w:szCs w:val="28"/>
          <w:lang w:val="ru-RU"/>
        </w:rPr>
        <w:t>1. Дайте (</w:t>
      </w:r>
      <w:proofErr w:type="spellStart"/>
      <w:r w:rsidRPr="002F5BC0">
        <w:rPr>
          <w:sz w:val="28"/>
          <w:szCs w:val="28"/>
          <w:lang w:val="ru-RU"/>
        </w:rPr>
        <w:t>письмово</w:t>
      </w:r>
      <w:proofErr w:type="spellEnd"/>
      <w:r w:rsidRPr="002F5BC0">
        <w:rPr>
          <w:sz w:val="28"/>
          <w:szCs w:val="28"/>
          <w:lang w:val="ru-RU"/>
        </w:rPr>
        <w:t xml:space="preserve">) </w:t>
      </w:r>
      <w:proofErr w:type="spellStart"/>
      <w:r w:rsidRPr="002F5BC0">
        <w:rPr>
          <w:sz w:val="28"/>
          <w:szCs w:val="28"/>
          <w:lang w:val="ru-RU"/>
        </w:rPr>
        <w:t>визначення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основним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поняттям</w:t>
      </w:r>
      <w:proofErr w:type="spellEnd"/>
      <w:r w:rsidRPr="002F5BC0">
        <w:rPr>
          <w:sz w:val="28"/>
          <w:szCs w:val="28"/>
          <w:lang w:val="ru-RU"/>
        </w:rPr>
        <w:t xml:space="preserve"> теми, </w:t>
      </w:r>
      <w:proofErr w:type="spellStart"/>
      <w:r w:rsidRPr="002F5BC0">
        <w:rPr>
          <w:sz w:val="28"/>
          <w:szCs w:val="28"/>
          <w:lang w:val="ru-RU"/>
        </w:rPr>
        <w:t>наведеним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вище</w:t>
      </w:r>
      <w:proofErr w:type="spellEnd"/>
      <w:r w:rsidRPr="002F5BC0">
        <w:rPr>
          <w:sz w:val="28"/>
          <w:szCs w:val="28"/>
          <w:lang w:val="ru-RU"/>
        </w:rPr>
        <w:t xml:space="preserve">, </w:t>
      </w:r>
      <w:proofErr w:type="spellStart"/>
      <w:r w:rsidRPr="002F5BC0">
        <w:rPr>
          <w:sz w:val="28"/>
          <w:szCs w:val="28"/>
          <w:lang w:val="ru-RU"/>
        </w:rPr>
        <w:t>використовуючи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різні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інформаційні</w:t>
      </w:r>
      <w:proofErr w:type="spellEnd"/>
      <w:r w:rsidRPr="002F5BC0">
        <w:rPr>
          <w:sz w:val="28"/>
          <w:szCs w:val="28"/>
          <w:lang w:val="ru-RU"/>
        </w:rPr>
        <w:t xml:space="preserve"> </w:t>
      </w:r>
      <w:proofErr w:type="spellStart"/>
      <w:r w:rsidRPr="002F5BC0">
        <w:rPr>
          <w:sz w:val="28"/>
          <w:szCs w:val="28"/>
          <w:lang w:val="ru-RU"/>
        </w:rPr>
        <w:t>джерела</w:t>
      </w:r>
      <w:proofErr w:type="spellEnd"/>
      <w:r w:rsidRPr="002F5BC0">
        <w:rPr>
          <w:sz w:val="28"/>
          <w:szCs w:val="28"/>
          <w:lang w:val="ru-RU"/>
        </w:rPr>
        <w:t xml:space="preserve">. </w:t>
      </w:r>
    </w:p>
    <w:p w:rsidR="00362EBC" w:rsidRDefault="002F5BC0" w:rsidP="002F5BC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2. Охарактеризуйте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явище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екологічного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бумерангу» і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заповніть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таблицю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F5BC0" w:rsidRPr="007B4B36" w:rsidRDefault="002F5BC0" w:rsidP="002F5BC0">
      <w:pPr>
        <w:jc w:val="right"/>
        <w:rPr>
          <w:sz w:val="28"/>
          <w:szCs w:val="28"/>
          <w:lang w:val="ru-RU"/>
        </w:rPr>
      </w:pPr>
    </w:p>
    <w:p w:rsidR="002F5BC0" w:rsidRPr="007B4B36" w:rsidRDefault="002F5BC0" w:rsidP="002F5BC0">
      <w:pPr>
        <w:jc w:val="right"/>
        <w:rPr>
          <w:sz w:val="28"/>
          <w:szCs w:val="28"/>
          <w:lang w:val="ru-RU"/>
        </w:rPr>
      </w:pPr>
    </w:p>
    <w:p w:rsidR="002F5BC0" w:rsidRPr="002F5BC0" w:rsidRDefault="002F5BC0" w:rsidP="002F5BC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F5BC0">
        <w:rPr>
          <w:rFonts w:ascii="Times New Roman" w:hAnsi="Times New Roman" w:cs="Times New Roman"/>
          <w:sz w:val="28"/>
          <w:szCs w:val="28"/>
        </w:rPr>
        <w:lastRenderedPageBreak/>
        <w:t>Таблиця</w:t>
      </w:r>
      <w:proofErr w:type="spellEnd"/>
    </w:p>
    <w:p w:rsidR="002F5BC0" w:rsidRDefault="002F5BC0" w:rsidP="002F5BC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2F5BC0" w:rsidRPr="002F5BC0" w:rsidRDefault="002F5BC0" w:rsidP="002F5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2F5BC0">
        <w:rPr>
          <w:rFonts w:ascii="Times New Roman" w:hAnsi="Times New Roman" w:cs="Times New Roman"/>
          <w:sz w:val="26"/>
          <w:szCs w:val="26"/>
          <w:lang w:val="ru-RU"/>
        </w:rPr>
        <w:t>ЗМІНИ ОТОЧУЮЧОГО СЕРЕДОВИЩА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2551"/>
        <w:gridCol w:w="2195"/>
        <w:gridCol w:w="2197"/>
      </w:tblGrid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sz w:val="26"/>
                <w:szCs w:val="26"/>
                <w:lang w:val="ru-RU"/>
              </w:rPr>
            </w:pPr>
            <w:proofErr w:type="spellStart"/>
            <w:r w:rsidRPr="002F5BC0">
              <w:rPr>
                <w:b/>
                <w:bCs/>
                <w:sz w:val="26"/>
                <w:szCs w:val="26"/>
                <w:lang w:val="ru-RU"/>
              </w:rPr>
              <w:t>Вплив</w:t>
            </w:r>
            <w:proofErr w:type="spellEnd"/>
            <w:r w:rsidRPr="002F5BC0">
              <w:rPr>
                <w:b/>
                <w:bCs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2F5BC0">
              <w:rPr>
                <w:b/>
                <w:bCs/>
                <w:sz w:val="26"/>
                <w:szCs w:val="26"/>
                <w:lang w:val="ru-RU"/>
              </w:rPr>
              <w:t>біосферу</w:t>
            </w:r>
            <w:proofErr w:type="spellEnd"/>
            <w:r w:rsidRPr="002F5BC0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2F5BC0" w:rsidRPr="002F5BC0" w:rsidRDefault="002F5BC0" w:rsidP="001F379F">
            <w:pPr>
              <w:pStyle w:val="Default"/>
              <w:rPr>
                <w:sz w:val="26"/>
                <w:szCs w:val="26"/>
                <w:lang w:val="ru-RU"/>
              </w:rPr>
            </w:pPr>
            <w:proofErr w:type="spellStart"/>
            <w:r w:rsidRPr="002F5BC0">
              <w:rPr>
                <w:b/>
                <w:bCs/>
                <w:sz w:val="26"/>
                <w:szCs w:val="26"/>
                <w:lang w:val="ru-RU"/>
              </w:rPr>
              <w:t>Зміни</w:t>
            </w:r>
            <w:proofErr w:type="spellEnd"/>
            <w:r w:rsidRPr="002F5BC0">
              <w:rPr>
                <w:b/>
                <w:bCs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2F5BC0">
              <w:rPr>
                <w:b/>
                <w:bCs/>
                <w:sz w:val="26"/>
                <w:szCs w:val="26"/>
                <w:lang w:val="ru-RU"/>
              </w:rPr>
              <w:t>що</w:t>
            </w:r>
            <w:proofErr w:type="spellEnd"/>
            <w:r w:rsidRPr="002F5BC0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F5BC0">
              <w:rPr>
                <w:b/>
                <w:bCs/>
                <w:sz w:val="26"/>
                <w:szCs w:val="26"/>
                <w:lang w:val="ru-RU"/>
              </w:rPr>
              <w:t>виникають</w:t>
            </w:r>
            <w:proofErr w:type="spellEnd"/>
            <w:r w:rsidRPr="002F5BC0">
              <w:rPr>
                <w:b/>
                <w:bCs/>
                <w:sz w:val="26"/>
                <w:szCs w:val="26"/>
                <w:lang w:val="ru-RU"/>
              </w:rPr>
              <w:t xml:space="preserve"> в </w:t>
            </w:r>
            <w:r w:rsidR="007B4B36" w:rsidRPr="007B4B36">
              <w:rPr>
                <w:b/>
                <w:bCs/>
                <w:sz w:val="26"/>
                <w:szCs w:val="26"/>
                <w:lang w:val="ru-RU"/>
              </w:rPr>
              <w:t>экосистемах</w:t>
            </w:r>
            <w:r w:rsidRPr="002F5BC0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Наслідки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змін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Заходи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задля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ліквідації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змін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первинної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біологічної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продукції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2F5BC0" w:rsidRPr="0031697D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Pr="002F5BC0" w:rsidRDefault="002F5BC0" w:rsidP="001F379F">
            <w:pPr>
              <w:pStyle w:val="Default"/>
              <w:rPr>
                <w:sz w:val="28"/>
                <w:szCs w:val="28"/>
                <w:lang w:val="ru-RU"/>
              </w:rPr>
            </w:pPr>
            <w:proofErr w:type="spellStart"/>
            <w:r w:rsidRPr="002F5BC0">
              <w:rPr>
                <w:sz w:val="28"/>
                <w:szCs w:val="28"/>
                <w:lang w:val="ru-RU"/>
              </w:rPr>
              <w:t>Зміна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концентрації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парникових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газів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атмосфері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95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197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2F5BC0" w:rsidRPr="0031697D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Pr="002F5BC0" w:rsidRDefault="002F5BC0" w:rsidP="001F379F">
            <w:pPr>
              <w:pStyle w:val="Default"/>
              <w:rPr>
                <w:sz w:val="28"/>
                <w:szCs w:val="28"/>
                <w:lang w:val="ru-RU"/>
              </w:rPr>
            </w:pPr>
            <w:proofErr w:type="spellStart"/>
            <w:r w:rsidRPr="002F5BC0">
              <w:rPr>
                <w:sz w:val="28"/>
                <w:szCs w:val="28"/>
                <w:lang w:val="ru-RU"/>
              </w:rPr>
              <w:t>Виснаження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озонового шару,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збільшення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озонової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діри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Антарктиді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95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197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2F5BC0" w:rsidRPr="0031697D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Pr="002F5BC0" w:rsidRDefault="002F5BC0" w:rsidP="001F379F">
            <w:pPr>
              <w:pStyle w:val="Default"/>
              <w:rPr>
                <w:sz w:val="28"/>
                <w:szCs w:val="28"/>
                <w:lang w:val="ru-RU"/>
              </w:rPr>
            </w:pPr>
            <w:proofErr w:type="spellStart"/>
            <w:r w:rsidRPr="002F5BC0">
              <w:rPr>
                <w:sz w:val="28"/>
                <w:szCs w:val="28"/>
                <w:lang w:val="ru-RU"/>
              </w:rPr>
              <w:t>Скорочення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площі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лісів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зокрема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тропічних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95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197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Опустелювання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Деградація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ґрунтів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Підвищення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рівня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океану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Зникнення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організмів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Якісне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виснаження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суходолу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  <w:tr w:rsidR="002F5BC0" w:rsidRPr="0031697D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Pr="002F5BC0" w:rsidRDefault="002F5BC0" w:rsidP="001F379F">
            <w:pPr>
              <w:pStyle w:val="Default"/>
              <w:rPr>
                <w:sz w:val="28"/>
                <w:szCs w:val="28"/>
                <w:lang w:val="ru-RU"/>
              </w:rPr>
            </w:pPr>
            <w:proofErr w:type="spellStart"/>
            <w:r w:rsidRPr="002F5BC0">
              <w:rPr>
                <w:sz w:val="28"/>
                <w:szCs w:val="28"/>
                <w:lang w:val="ru-RU"/>
              </w:rPr>
              <w:t>Накопичення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полютантів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середовищах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організмах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міграція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трофічних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F5BC0">
              <w:rPr>
                <w:sz w:val="28"/>
                <w:szCs w:val="28"/>
                <w:lang w:val="ru-RU"/>
              </w:rPr>
              <w:t>ланцюгах</w:t>
            </w:r>
            <w:proofErr w:type="spellEnd"/>
            <w:r w:rsidRPr="002F5BC0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95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197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</w:tr>
      <w:tr w:rsidR="002F5BC0" w:rsidTr="001F379F">
        <w:trPr>
          <w:trHeight w:val="414"/>
        </w:trPr>
        <w:tc>
          <w:tcPr>
            <w:tcW w:w="1663" w:type="dxa"/>
          </w:tcPr>
          <w:p w:rsidR="002F5BC0" w:rsidRPr="002F5BC0" w:rsidRDefault="002F5BC0" w:rsidP="001F379F">
            <w:pPr>
              <w:pStyle w:val="Default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2F5BC0" w:rsidRDefault="002F5BC0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людей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97" w:type="dxa"/>
          </w:tcPr>
          <w:p w:rsidR="002F5BC0" w:rsidRDefault="002F5BC0" w:rsidP="001F379F">
            <w:pPr>
              <w:pStyle w:val="Default"/>
              <w:rPr>
                <w:b/>
                <w:bCs/>
                <w:sz w:val="26"/>
                <w:szCs w:val="26"/>
              </w:rPr>
            </w:pPr>
          </w:p>
        </w:tc>
      </w:tr>
    </w:tbl>
    <w:p w:rsidR="001F379F" w:rsidRDefault="001F379F" w:rsidP="002F5BC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5BC0" w:rsidRPr="001F379F" w:rsidRDefault="002F5BC0" w:rsidP="002F5BC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F5BC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Охарактеризуйте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екологічні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закони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заповніть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5BC0">
        <w:rPr>
          <w:rFonts w:ascii="Times New Roman" w:hAnsi="Times New Roman" w:cs="Times New Roman"/>
          <w:sz w:val="28"/>
          <w:szCs w:val="28"/>
          <w:lang w:val="ru-RU"/>
        </w:rPr>
        <w:t>таблицю</w:t>
      </w:r>
      <w:proofErr w:type="spellEnd"/>
      <w:r w:rsidRPr="002F5B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379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F379F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1F3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379F">
        <w:rPr>
          <w:rFonts w:ascii="Times New Roman" w:hAnsi="Times New Roman" w:cs="Times New Roman"/>
          <w:sz w:val="28"/>
          <w:szCs w:val="28"/>
          <w:lang w:val="ru-RU"/>
        </w:rPr>
        <w:t>закони</w:t>
      </w:r>
      <w:proofErr w:type="spellEnd"/>
      <w:r w:rsidRPr="001F3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379F">
        <w:rPr>
          <w:rFonts w:ascii="Times New Roman" w:hAnsi="Times New Roman" w:cs="Times New Roman"/>
          <w:sz w:val="28"/>
          <w:szCs w:val="28"/>
          <w:lang w:val="ru-RU"/>
        </w:rPr>
        <w:t>живої</w:t>
      </w:r>
      <w:proofErr w:type="spellEnd"/>
      <w:r w:rsidRPr="001F3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379F">
        <w:rPr>
          <w:rFonts w:ascii="Times New Roman" w:hAnsi="Times New Roman" w:cs="Times New Roman"/>
          <w:sz w:val="28"/>
          <w:szCs w:val="28"/>
          <w:lang w:val="ru-RU"/>
        </w:rPr>
        <w:t>природи</w:t>
      </w:r>
      <w:proofErr w:type="spellEnd"/>
      <w:r w:rsidRPr="001F379F">
        <w:rPr>
          <w:rFonts w:ascii="Times New Roman" w:hAnsi="Times New Roman" w:cs="Times New Roman"/>
          <w:sz w:val="28"/>
          <w:szCs w:val="28"/>
          <w:lang w:val="ru-RU"/>
        </w:rPr>
        <w:t>»: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4110"/>
      </w:tblGrid>
      <w:tr w:rsidR="002F5BC0" w:rsidTr="002F5BC0">
        <w:trPr>
          <w:trHeight w:val="125"/>
        </w:trPr>
        <w:tc>
          <w:tcPr>
            <w:tcW w:w="5065" w:type="dxa"/>
          </w:tcPr>
          <w:p w:rsidR="002F5BC0" w:rsidRDefault="002F5BC0" w:rsidP="002F5BC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Закон</w:t>
            </w:r>
            <w:proofErr w:type="spellEnd"/>
          </w:p>
        </w:tc>
        <w:tc>
          <w:tcPr>
            <w:tcW w:w="4110" w:type="dxa"/>
          </w:tcPr>
          <w:p w:rsidR="002F5BC0" w:rsidRDefault="002F5BC0" w:rsidP="002F5BC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Характеристика</w:t>
            </w:r>
            <w:proofErr w:type="spellEnd"/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мінімуму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Лібіха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толерантності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Шелфорда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Принцип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Шатель’є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RPr="0031697D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Закон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незворотності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еволюційних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процесів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(закон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Долло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RPr="0031697D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proofErr w:type="spellStart"/>
            <w:r w:rsidRPr="001F379F">
              <w:rPr>
                <w:sz w:val="28"/>
                <w:szCs w:val="28"/>
                <w:lang w:val="ru-RU"/>
              </w:rPr>
              <w:t>Гіпотеза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крайового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екотонного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ефекту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Ю.Одум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принцип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емерджентності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Біогенетичний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(Е. </w:t>
            </w:r>
            <w:proofErr w:type="spellStart"/>
            <w:r>
              <w:rPr>
                <w:sz w:val="28"/>
                <w:szCs w:val="28"/>
              </w:rPr>
              <w:t>Геккель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фізико-хімічної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єдності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речовини</w:t>
            </w:r>
            <w:proofErr w:type="spellEnd"/>
            <w:r>
              <w:rPr>
                <w:sz w:val="28"/>
                <w:szCs w:val="28"/>
              </w:rPr>
              <w:t xml:space="preserve"> (В.І. </w:t>
            </w:r>
            <w:proofErr w:type="spellStart"/>
            <w:r>
              <w:rPr>
                <w:sz w:val="28"/>
                <w:szCs w:val="28"/>
              </w:rPr>
              <w:t>Вернадський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постійної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кількості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константності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живої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речовини</w:t>
            </w:r>
            <w:proofErr w:type="spellEnd"/>
            <w:r>
              <w:rPr>
                <w:sz w:val="28"/>
                <w:szCs w:val="28"/>
              </w:rPr>
              <w:t xml:space="preserve"> (В.І. </w:t>
            </w:r>
            <w:proofErr w:type="spellStart"/>
            <w:r>
              <w:rPr>
                <w:sz w:val="28"/>
                <w:szCs w:val="28"/>
              </w:rPr>
              <w:t>Вернадський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RPr="0031697D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Правило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константності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числа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видів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ході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еволюції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біосфери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(В.І.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Вернадський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RPr="0031697D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Закон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збільшення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розмірів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(росту) та ваги (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маси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організмів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філогенетичної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гілки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(В.І.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Вернадський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RPr="0031697D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Закон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єдності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організму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середовища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RPr="0031697D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Закон максимуму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біогенної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енергії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ентропії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>) (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В.І.Вернадський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Е.С.Бауер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Принцип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мінімального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розміру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популяції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Правило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А.Уолеса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RPr="0031697D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Закон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піраміди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енергій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Р.Ліндемана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RPr="0031697D" w:rsidTr="002F5BC0">
        <w:trPr>
          <w:trHeight w:val="125"/>
        </w:trPr>
        <w:tc>
          <w:tcPr>
            <w:tcW w:w="5065" w:type="dxa"/>
          </w:tcPr>
          <w:p w:rsidR="001F379F" w:rsidRPr="001F379F" w:rsidRDefault="001F379F" w:rsidP="001F379F">
            <w:pPr>
              <w:pStyle w:val="Default"/>
              <w:rPr>
                <w:sz w:val="28"/>
                <w:szCs w:val="28"/>
                <w:lang w:val="ru-RU"/>
              </w:rPr>
            </w:pPr>
            <w:r w:rsidRPr="001F379F">
              <w:rPr>
                <w:sz w:val="28"/>
                <w:szCs w:val="28"/>
                <w:lang w:val="ru-RU"/>
              </w:rPr>
              <w:t xml:space="preserve">Закон конкурентного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виключення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 ( Принцип </w:t>
            </w:r>
            <w:proofErr w:type="spellStart"/>
            <w:r w:rsidRPr="001F379F">
              <w:rPr>
                <w:sz w:val="28"/>
                <w:szCs w:val="28"/>
                <w:lang w:val="ru-RU"/>
              </w:rPr>
              <w:t>Гаузе</w:t>
            </w:r>
            <w:proofErr w:type="spellEnd"/>
            <w:r w:rsidRPr="001F379F">
              <w:rPr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4110" w:type="dxa"/>
          </w:tcPr>
          <w:p w:rsidR="001F379F" w:rsidRPr="001F379F" w:rsidRDefault="001F379F" w:rsidP="001F379F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екосистем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збереження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життя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Правило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екологічної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піраміди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Елтон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F379F" w:rsidTr="002F5BC0">
        <w:trPr>
          <w:trHeight w:val="125"/>
        </w:trPr>
        <w:tc>
          <w:tcPr>
            <w:tcW w:w="5065" w:type="dxa"/>
          </w:tcPr>
          <w:p w:rsidR="001F379F" w:rsidRDefault="001F379F" w:rsidP="001F379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Коммонера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F379F" w:rsidRDefault="001F379F" w:rsidP="001F379F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2F5BC0" w:rsidRPr="002F5BC0" w:rsidRDefault="002F5BC0" w:rsidP="002F5BC0">
      <w:pPr>
        <w:rPr>
          <w:rFonts w:ascii="Times New Roman" w:hAnsi="Times New Roman" w:cs="Times New Roman"/>
        </w:rPr>
      </w:pPr>
    </w:p>
    <w:sectPr w:rsidR="002F5BC0" w:rsidRPr="002F5B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C0"/>
    <w:rsid w:val="001F379F"/>
    <w:rsid w:val="002F5BC0"/>
    <w:rsid w:val="00314AE7"/>
    <w:rsid w:val="0031697D"/>
    <w:rsid w:val="00362EBC"/>
    <w:rsid w:val="00396A06"/>
    <w:rsid w:val="007B4B36"/>
    <w:rsid w:val="00B17947"/>
    <w:rsid w:val="00C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9985"/>
  <w15:chartTrackingRefBased/>
  <w15:docId w15:val="{98DD4F00-AC11-4394-B9FF-C6EF4558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5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2025-11-10T12:07:00Z</dcterms:created>
  <dcterms:modified xsi:type="dcterms:W3CDTF">2025-11-13T14:13:00Z</dcterms:modified>
</cp:coreProperties>
</file>