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2A" w:rsidRDefault="002C732A" w:rsidP="009D5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  <w:r w:rsidR="00975003">
        <w:rPr>
          <w:b/>
          <w:sz w:val="28"/>
          <w:szCs w:val="28"/>
        </w:rPr>
        <w:t xml:space="preserve"> </w:t>
      </w:r>
    </w:p>
    <w:p w:rsid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3E1C95" w:rsidRDefault="003E1C95" w:rsidP="003E1C95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  <w:r w:rsidRPr="003E1C95">
        <w:rPr>
          <w:b/>
          <w:color w:val="000000"/>
          <w:sz w:val="28"/>
          <w:szCs w:val="28"/>
          <w:lang w:eastAsia="ru-RU"/>
        </w:rPr>
        <w:t>ФРАЗЕОЛОГІЙНИЙ ТА СЛОВОТВІРНИЙ РІВНІ МОВИ</w:t>
      </w:r>
    </w:p>
    <w:p w:rsidR="003E1C95" w:rsidRPr="003E1C95" w:rsidRDefault="003E1C95" w:rsidP="003E1C95">
      <w:pPr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:rsidR="003E1C95" w:rsidRPr="003E1C95" w:rsidRDefault="003E1C95" w:rsidP="003E1C95">
      <w:pPr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3E1C95">
        <w:rPr>
          <w:b/>
          <w:color w:val="000000"/>
          <w:sz w:val="28"/>
          <w:szCs w:val="28"/>
          <w:lang w:eastAsia="ru-RU"/>
        </w:rPr>
        <w:t>Перелік питань</w:t>
      </w:r>
    </w:p>
    <w:p w:rsidR="003E1C95" w:rsidRPr="003E1C95" w:rsidRDefault="003E1C95" w:rsidP="003E1C9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3E1C95">
        <w:rPr>
          <w:color w:val="000000"/>
          <w:sz w:val="28"/>
          <w:szCs w:val="28"/>
          <w:lang w:eastAsia="ru-RU"/>
        </w:rPr>
        <w:t>1. Фразеологійний рівень мови. Одиниці фразеологійного рівня.</w:t>
      </w:r>
    </w:p>
    <w:p w:rsidR="003E1C95" w:rsidRPr="003E1C95" w:rsidRDefault="003E1C95" w:rsidP="003E1C9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3E1C95">
        <w:rPr>
          <w:color w:val="000000"/>
          <w:sz w:val="28"/>
          <w:szCs w:val="28"/>
          <w:lang w:eastAsia="ru-RU"/>
        </w:rPr>
        <w:t>2. Морфонологійний рівень мови.</w:t>
      </w:r>
    </w:p>
    <w:p w:rsidR="003E1C95" w:rsidRDefault="003E1C95" w:rsidP="003E1C9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3E1C95">
        <w:rPr>
          <w:color w:val="000000"/>
          <w:sz w:val="28"/>
          <w:szCs w:val="28"/>
          <w:lang w:eastAsia="ru-RU"/>
        </w:rPr>
        <w:t>3. Словотвірний рівень мови. Одиниці словотвірного рівня.</w:t>
      </w:r>
    </w:p>
    <w:p w:rsidR="003E1C95" w:rsidRPr="003E1C95" w:rsidRDefault="003E1C95" w:rsidP="003E1C9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</w:p>
    <w:p w:rsidR="003E1C95" w:rsidRPr="003E1C95" w:rsidRDefault="003E1C95" w:rsidP="003E1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</w:t>
      </w:r>
    </w:p>
    <w:p w:rsidR="003E1C95" w:rsidRPr="003E1C95" w:rsidRDefault="003E1C95" w:rsidP="003E1C95">
      <w:pPr>
        <w:pStyle w:val="ab"/>
        <w:tabs>
          <w:tab w:val="left" w:pos="426"/>
        </w:tabs>
        <w:ind w:left="0"/>
        <w:jc w:val="both"/>
        <w:rPr>
          <w:b/>
          <w:color w:val="000000"/>
          <w:sz w:val="28"/>
          <w:szCs w:val="28"/>
          <w:lang w:eastAsia="ru-RU"/>
        </w:rPr>
      </w:pPr>
      <w:bookmarkStart w:id="0" w:name="_GoBack"/>
      <w:r w:rsidRPr="003E1C95">
        <w:rPr>
          <w:sz w:val="28"/>
          <w:szCs w:val="28"/>
        </w:rPr>
        <w:t xml:space="preserve">Підібрати аргументи для обґрунтування проміжного характеру морфонологійного, </w:t>
      </w:r>
      <w:r w:rsidRPr="003E1C95">
        <w:rPr>
          <w:color w:val="000000"/>
          <w:sz w:val="28"/>
          <w:szCs w:val="28"/>
          <w:lang w:eastAsia="ru-RU"/>
        </w:rPr>
        <w:t>фразеологійного та словотвірного рівнів мови.</w:t>
      </w:r>
      <w:bookmarkEnd w:id="0"/>
    </w:p>
    <w:sectPr w:rsidR="003E1C95" w:rsidRPr="003E1C95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B1" w:rsidRDefault="00CC28B1" w:rsidP="003C260E">
      <w:r>
        <w:separator/>
      </w:r>
    </w:p>
  </w:endnote>
  <w:endnote w:type="continuationSeparator" w:id="0">
    <w:p w:rsidR="00CC28B1" w:rsidRDefault="00CC28B1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B1" w:rsidRDefault="00CC28B1" w:rsidP="003C260E">
      <w:r>
        <w:separator/>
      </w:r>
    </w:p>
  </w:footnote>
  <w:footnote w:type="continuationSeparator" w:id="0">
    <w:p w:rsidR="00CC28B1" w:rsidRDefault="00CC28B1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D30AB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C732A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62DD"/>
    <w:rsid w:val="003A7BA6"/>
    <w:rsid w:val="003B5E28"/>
    <w:rsid w:val="003C1B55"/>
    <w:rsid w:val="003C260E"/>
    <w:rsid w:val="003C79D9"/>
    <w:rsid w:val="003E1C95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D5550"/>
    <w:rsid w:val="004E3F3E"/>
    <w:rsid w:val="004E4842"/>
    <w:rsid w:val="004F061A"/>
    <w:rsid w:val="004F2696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6606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AFF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3646"/>
    <w:rsid w:val="006A457C"/>
    <w:rsid w:val="006A5CDE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65567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206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75003"/>
    <w:rsid w:val="009840EE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0F19"/>
    <w:rsid w:val="009C285C"/>
    <w:rsid w:val="009C48C6"/>
    <w:rsid w:val="009C6860"/>
    <w:rsid w:val="009D0F25"/>
    <w:rsid w:val="009D524C"/>
    <w:rsid w:val="009D5B35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1676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19B1"/>
    <w:rsid w:val="00C4237C"/>
    <w:rsid w:val="00C508F3"/>
    <w:rsid w:val="00C51830"/>
    <w:rsid w:val="00C5269A"/>
    <w:rsid w:val="00C55ED7"/>
    <w:rsid w:val="00C566F4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28B1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B15E4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04D2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FFC9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841D-8905-4112-97CE-54308FEC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2</cp:revision>
  <cp:lastPrinted>2018-02-09T15:37:00Z</cp:lastPrinted>
  <dcterms:created xsi:type="dcterms:W3CDTF">2025-11-17T18:26:00Z</dcterms:created>
  <dcterms:modified xsi:type="dcterms:W3CDTF">2025-11-17T18:26:00Z</dcterms:modified>
</cp:coreProperties>
</file>