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16" w:rsidRDefault="009D7316" w:rsidP="009D731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Завдання 4. </w:t>
      </w:r>
      <w:proofErr w:type="spellStart"/>
      <w:r>
        <w:rPr>
          <w:b/>
          <w:bCs/>
          <w:sz w:val="28"/>
          <w:szCs w:val="28"/>
        </w:rPr>
        <w:t>Складіть</w:t>
      </w:r>
      <w:proofErr w:type="spellEnd"/>
      <w:r>
        <w:rPr>
          <w:b/>
          <w:bCs/>
          <w:sz w:val="28"/>
          <w:szCs w:val="28"/>
        </w:rPr>
        <w:t xml:space="preserve"> акт, </w:t>
      </w:r>
      <w:proofErr w:type="spellStart"/>
      <w:r>
        <w:rPr>
          <w:b/>
          <w:bCs/>
          <w:sz w:val="28"/>
          <w:szCs w:val="28"/>
        </w:rPr>
        <w:t>розмістивши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подані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відомості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відповідно</w:t>
      </w:r>
      <w:proofErr w:type="spellEnd"/>
      <w:r>
        <w:rPr>
          <w:b/>
          <w:bCs/>
          <w:sz w:val="28"/>
          <w:szCs w:val="28"/>
        </w:rPr>
        <w:t xml:space="preserve"> до правил </w:t>
      </w:r>
      <w:proofErr w:type="spellStart"/>
      <w:r>
        <w:rPr>
          <w:b/>
          <w:bCs/>
          <w:sz w:val="28"/>
          <w:szCs w:val="28"/>
        </w:rPr>
        <w:t>оформлення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9D7316" w:rsidRDefault="009D7316" w:rsidP="009D7316">
      <w:pPr>
        <w:pStyle w:val="Default"/>
        <w:jc w:val="both"/>
        <w:rPr>
          <w:b/>
          <w:bCs/>
          <w:sz w:val="28"/>
          <w:szCs w:val="28"/>
        </w:rPr>
      </w:pPr>
    </w:p>
    <w:p w:rsidR="009D7316" w:rsidRPr="009D7316" w:rsidRDefault="009D7316" w:rsidP="009D731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D7316" w:rsidRPr="009D7316" w:rsidRDefault="009D7316" w:rsidP="009D731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завод "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". Акт. Про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каси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. №6.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Затверджую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>. Директор заводу. В. Ю. Смирнова. 12.01.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9D7316">
        <w:rPr>
          <w:rFonts w:ascii="Times New Roman" w:hAnsi="Times New Roman" w:cs="Times New Roman"/>
          <w:sz w:val="28"/>
          <w:szCs w:val="28"/>
        </w:rPr>
        <w:t>. "15" лютого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9D7316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. Голова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заст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. Головного бухгалтера заводу М. Я.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Ротань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касир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заводу С. Т. Скляр.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9D7316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>:.</w:t>
      </w:r>
      <w:proofErr w:type="gramEnd"/>
      <w:r w:rsidRPr="009D7316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: бухгалтер В. І.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Ярчук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, ст.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економіст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Ж. П.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Менжега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примірниках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: 1-й —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директорові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заводу; 2-й — до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бухгалтерії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заводу; 3-й —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касирові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заводу.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Підписи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розшифрування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7316" w:rsidRPr="009D7316" w:rsidRDefault="009D7316" w:rsidP="009D731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31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Залишок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грошей у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станом на 12.02.02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касовою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книгою й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780 грн. (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сімсот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вісімдесят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712A" w:rsidRPr="009D7316" w:rsidRDefault="009D7316" w:rsidP="009D7316">
      <w:pPr>
        <w:spacing w:line="276" w:lineRule="auto"/>
        <w:jc w:val="both"/>
        <w:rPr>
          <w:rFonts w:ascii="Times New Roman" w:hAnsi="Times New Roman" w:cs="Times New Roman"/>
        </w:rPr>
      </w:pPr>
      <w:r w:rsidRPr="009D731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Фактичний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залишок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готівки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780 (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сімсот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вісімдесят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Підстава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: наказ директора заводу </w:t>
      </w:r>
      <w:proofErr w:type="spellStart"/>
      <w:r w:rsidRPr="009D73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7316">
        <w:rPr>
          <w:rFonts w:ascii="Times New Roman" w:hAnsi="Times New Roman" w:cs="Times New Roman"/>
          <w:sz w:val="28"/>
          <w:szCs w:val="28"/>
        </w:rPr>
        <w:t xml:space="preserve"> "11" лютого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9D7316">
        <w:rPr>
          <w:rFonts w:ascii="Times New Roman" w:hAnsi="Times New Roman" w:cs="Times New Roman"/>
          <w:sz w:val="28"/>
          <w:szCs w:val="28"/>
        </w:rPr>
        <w:t>р. № 34.</w:t>
      </w:r>
      <w:bookmarkStart w:id="0" w:name="_GoBack"/>
      <w:bookmarkEnd w:id="0"/>
    </w:p>
    <w:sectPr w:rsidR="0016712A" w:rsidRPr="009D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A"/>
    <w:rsid w:val="0016712A"/>
    <w:rsid w:val="009D7316"/>
    <w:rsid w:val="00E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AEE8"/>
  <w15:chartTrackingRefBased/>
  <w15:docId w15:val="{7D320743-E37F-4F77-8FD2-AAECE912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731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2025-11-19T09:18:00Z</dcterms:created>
  <dcterms:modified xsi:type="dcterms:W3CDTF">2025-11-19T09:20:00Z</dcterms:modified>
</cp:coreProperties>
</file>