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1D" w:rsidRPr="003A0F1D" w:rsidRDefault="00724453" w:rsidP="003A0F1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Семінар. Євроінтеграція. </w:t>
      </w:r>
      <w:bookmarkStart w:id="0" w:name="_GoBack"/>
      <w:bookmarkEnd w:id="0"/>
      <w:proofErr w:type="spellStart"/>
      <w:r w:rsidR="003A0F1D" w:rsidRPr="003A0F1D">
        <w:rPr>
          <w:rFonts w:ascii="Times New Roman" w:hAnsi="Times New Roman" w:cs="Times New Roman"/>
          <w:b/>
          <w:sz w:val="28"/>
          <w:szCs w:val="28"/>
        </w:rPr>
        <w:t>Міжнародне</w:t>
      </w:r>
      <w:proofErr w:type="spellEnd"/>
      <w:r w:rsidR="003A0F1D" w:rsidRPr="003A0F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0F1D" w:rsidRPr="003A0F1D">
        <w:rPr>
          <w:rFonts w:ascii="Times New Roman" w:hAnsi="Times New Roman" w:cs="Times New Roman"/>
          <w:b/>
          <w:sz w:val="28"/>
          <w:szCs w:val="28"/>
        </w:rPr>
        <w:t>безпекове</w:t>
      </w:r>
      <w:proofErr w:type="spellEnd"/>
      <w:r w:rsidR="003A0F1D" w:rsidRPr="003A0F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0F1D" w:rsidRPr="003A0F1D">
        <w:rPr>
          <w:rFonts w:ascii="Times New Roman" w:hAnsi="Times New Roman" w:cs="Times New Roman"/>
          <w:b/>
          <w:sz w:val="28"/>
          <w:szCs w:val="28"/>
        </w:rPr>
        <w:t>середовище</w:t>
      </w:r>
      <w:proofErr w:type="spellEnd"/>
    </w:p>
    <w:p w:rsidR="003A0F1D" w:rsidRPr="003A0F1D" w:rsidRDefault="003A0F1D" w:rsidP="003A0F1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0F1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A0F1D" w:rsidRPr="003A0F1D" w:rsidRDefault="003A0F1D" w:rsidP="003A0F1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F1D">
        <w:rPr>
          <w:rFonts w:ascii="Times New Roman" w:hAnsi="Times New Roman" w:cs="Times New Roman"/>
          <w:sz w:val="28"/>
          <w:szCs w:val="28"/>
          <w:lang w:val="uk-UA"/>
        </w:rPr>
        <w:t>Євроінте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3A0F1D">
        <w:rPr>
          <w:rFonts w:ascii="Times New Roman" w:hAnsi="Times New Roman" w:cs="Times New Roman"/>
          <w:sz w:val="28"/>
          <w:szCs w:val="28"/>
          <w:lang w:val="uk-UA"/>
        </w:rPr>
        <w:t>раційни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3A0F1D">
        <w:rPr>
          <w:rFonts w:ascii="Times New Roman" w:hAnsi="Times New Roman" w:cs="Times New Roman"/>
          <w:sz w:val="28"/>
          <w:szCs w:val="28"/>
          <w:lang w:val="uk-UA"/>
        </w:rPr>
        <w:t xml:space="preserve"> вектор зовнішньої політики України: ключові віхи.</w:t>
      </w:r>
    </w:p>
    <w:p w:rsidR="003A0F1D" w:rsidRPr="003A0F1D" w:rsidRDefault="003A0F1D" w:rsidP="003A0F1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658">
        <w:rPr>
          <w:rFonts w:ascii="Times New Roman" w:hAnsi="Times New Roman" w:cs="Times New Roman"/>
          <w:sz w:val="28"/>
          <w:szCs w:val="28"/>
          <w:lang w:val="uk-UA"/>
        </w:rPr>
        <w:t>Євроатлантичний напрямок зовнішньої політики України</w:t>
      </w:r>
      <w:r w:rsidR="00C12658">
        <w:rPr>
          <w:rFonts w:ascii="Times New Roman" w:hAnsi="Times New Roman" w:cs="Times New Roman"/>
          <w:sz w:val="28"/>
          <w:szCs w:val="28"/>
          <w:lang w:val="uk-UA"/>
        </w:rPr>
        <w:t>: сутність і напрями співпраці.</w:t>
      </w:r>
      <w:r w:rsidRPr="00C126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0F1D" w:rsidRPr="00C12658" w:rsidRDefault="003A0F1D" w:rsidP="003A0F1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2658">
        <w:rPr>
          <w:rFonts w:ascii="ProbaPro" w:hAnsi="ProbaPro"/>
          <w:bCs/>
          <w:color w:val="1D1D1B"/>
          <w:sz w:val="28"/>
          <w:szCs w:val="28"/>
          <w:shd w:val="clear" w:color="auto" w:fill="FFFFFF"/>
        </w:rPr>
        <w:t>Міжнародне</w:t>
      </w:r>
      <w:proofErr w:type="spellEnd"/>
      <w:r w:rsidRPr="00C12658">
        <w:rPr>
          <w:rFonts w:ascii="ProbaPro" w:hAnsi="ProbaPro"/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C12658">
        <w:rPr>
          <w:rFonts w:ascii="ProbaPro" w:hAnsi="ProbaPro"/>
          <w:bCs/>
          <w:color w:val="1D1D1B"/>
          <w:sz w:val="28"/>
          <w:szCs w:val="28"/>
          <w:shd w:val="clear" w:color="auto" w:fill="FFFFFF"/>
        </w:rPr>
        <w:t>безпекове</w:t>
      </w:r>
      <w:proofErr w:type="spellEnd"/>
      <w:r w:rsidRPr="00C12658">
        <w:rPr>
          <w:rFonts w:ascii="ProbaPro" w:hAnsi="ProbaPro"/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C12658">
        <w:rPr>
          <w:rFonts w:ascii="ProbaPro" w:hAnsi="ProbaPro"/>
          <w:bCs/>
          <w:color w:val="1D1D1B"/>
          <w:sz w:val="28"/>
          <w:szCs w:val="28"/>
          <w:shd w:val="clear" w:color="auto" w:fill="FFFFFF"/>
        </w:rPr>
        <w:t>співробітництво</w:t>
      </w:r>
      <w:proofErr w:type="spellEnd"/>
      <w:r w:rsidRPr="00C12658">
        <w:rPr>
          <w:rFonts w:ascii="ProbaPro" w:hAnsi="ProbaPro"/>
          <w:bCs/>
          <w:color w:val="1D1D1B"/>
          <w:sz w:val="28"/>
          <w:szCs w:val="28"/>
          <w:shd w:val="clear" w:color="auto" w:fill="FFFFFF"/>
          <w:lang w:val="uk-UA"/>
        </w:rPr>
        <w:t>, участь у ньому України (</w:t>
      </w:r>
      <w:r w:rsidRPr="00C12658">
        <w:rPr>
          <w:rFonts w:ascii="ProbaPro" w:hAnsi="ProbaPro"/>
          <w:bCs/>
          <w:i/>
          <w:color w:val="1D1D1B"/>
          <w:sz w:val="28"/>
          <w:szCs w:val="28"/>
          <w:shd w:val="clear" w:color="auto" w:fill="FFFFFF"/>
          <w:lang w:val="uk-UA"/>
        </w:rPr>
        <w:t>дивіться інформацію на сайті МЗС</w:t>
      </w:r>
      <w:r w:rsidRPr="00C12658">
        <w:rPr>
          <w:rFonts w:ascii="ProbaPro" w:hAnsi="ProbaPro"/>
          <w:bCs/>
          <w:color w:val="1D1D1B"/>
          <w:sz w:val="28"/>
          <w:szCs w:val="28"/>
          <w:shd w:val="clear" w:color="auto" w:fill="FFFFFF"/>
          <w:lang w:val="uk-UA"/>
        </w:rPr>
        <w:t xml:space="preserve">). </w:t>
      </w:r>
    </w:p>
    <w:p w:rsidR="003A0F1D" w:rsidRPr="003A0F1D" w:rsidRDefault="003A0F1D" w:rsidP="003A0F1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F1D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3A0F1D">
        <w:rPr>
          <w:rFonts w:ascii="Times New Roman" w:hAnsi="Times New Roman" w:cs="Times New Roman"/>
          <w:sz w:val="28"/>
          <w:szCs w:val="28"/>
        </w:rPr>
        <w:t>позаблокового</w:t>
      </w:r>
      <w:proofErr w:type="spellEnd"/>
      <w:r w:rsidRPr="003A0F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3A0F1D">
        <w:rPr>
          <w:rFonts w:ascii="Times New Roman" w:hAnsi="Times New Roman" w:cs="Times New Roman"/>
          <w:sz w:val="28"/>
          <w:szCs w:val="28"/>
        </w:rPr>
        <w:t>без’ядерного</w:t>
      </w:r>
      <w:proofErr w:type="spellEnd"/>
      <w:proofErr w:type="gramEnd"/>
      <w:r w:rsidRPr="003A0F1D">
        <w:rPr>
          <w:rFonts w:ascii="Times New Roman" w:hAnsi="Times New Roman" w:cs="Times New Roman"/>
          <w:sz w:val="28"/>
          <w:szCs w:val="28"/>
        </w:rPr>
        <w:t xml:space="preserve"> статусу. </w:t>
      </w:r>
    </w:p>
    <w:p w:rsidR="003A0F1D" w:rsidRPr="00C12658" w:rsidRDefault="003A0F1D" w:rsidP="00C126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2658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3A0F1D" w:rsidRPr="003A0F1D" w:rsidRDefault="003A0F1D" w:rsidP="003A0F1D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1F1F26"/>
          <w:sz w:val="28"/>
          <w:szCs w:val="28"/>
          <w:lang w:val="uk-UA"/>
        </w:rPr>
      </w:pPr>
      <w:r w:rsidRPr="003A0F1D">
        <w:rPr>
          <w:b w:val="0"/>
          <w:color w:val="1F1F26"/>
          <w:sz w:val="28"/>
          <w:szCs w:val="28"/>
          <w:lang w:val="uk-UA"/>
        </w:rPr>
        <w:t>Україна — ЄС: яким є шлях до євроінтеграції</w:t>
      </w:r>
      <w:r w:rsidRPr="003A0F1D">
        <w:rPr>
          <w:b w:val="0"/>
          <w:color w:val="1F1F26"/>
          <w:sz w:val="28"/>
          <w:szCs w:val="28"/>
          <w:lang w:val="uk-UA"/>
        </w:rPr>
        <w:t xml:space="preserve">. </w:t>
      </w:r>
      <w:r w:rsidRPr="003A0F1D">
        <w:rPr>
          <w:b w:val="0"/>
          <w:i/>
          <w:color w:val="1F1F26"/>
          <w:sz w:val="28"/>
          <w:szCs w:val="28"/>
          <w:lang w:val="uk-UA"/>
        </w:rPr>
        <w:t xml:space="preserve">Армія </w:t>
      </w:r>
      <w:proofErr w:type="spellStart"/>
      <w:r w:rsidRPr="003A0F1D">
        <w:rPr>
          <w:b w:val="0"/>
          <w:i/>
          <w:color w:val="1F1F26"/>
          <w:sz w:val="28"/>
          <w:szCs w:val="28"/>
          <w:lang w:val="uk-UA"/>
        </w:rPr>
        <w:t>Інформ</w:t>
      </w:r>
      <w:proofErr w:type="spellEnd"/>
      <w:r w:rsidRPr="003A0F1D">
        <w:rPr>
          <w:i/>
          <w:color w:val="1F1F26"/>
          <w:sz w:val="28"/>
          <w:szCs w:val="28"/>
          <w:lang w:val="uk-UA"/>
        </w:rPr>
        <w:t>.</w:t>
      </w:r>
      <w:r w:rsidRPr="003A0F1D">
        <w:rPr>
          <w:color w:val="1F1F26"/>
          <w:sz w:val="28"/>
          <w:szCs w:val="28"/>
          <w:lang w:val="uk-UA"/>
        </w:rPr>
        <w:t xml:space="preserve"> </w:t>
      </w:r>
      <w:r w:rsidRPr="003A0F1D">
        <w:rPr>
          <w:b w:val="0"/>
          <w:color w:val="1F1F26"/>
          <w:sz w:val="28"/>
          <w:szCs w:val="28"/>
          <w:lang w:val="uk-UA"/>
        </w:rPr>
        <w:fldChar w:fldCharType="begin"/>
      </w:r>
      <w:r w:rsidRPr="003A0F1D">
        <w:rPr>
          <w:b w:val="0"/>
          <w:color w:val="1F1F26"/>
          <w:sz w:val="28"/>
          <w:szCs w:val="28"/>
          <w:lang w:val="uk-UA"/>
        </w:rPr>
        <w:instrText xml:space="preserve"> HYPERLINK "https://armyinform.com.ua/2024/06/28/ukrayina-yes-yakym-ye-shlyah-do-yevrointegracziyi/" </w:instrText>
      </w:r>
      <w:r w:rsidRPr="003A0F1D">
        <w:rPr>
          <w:b w:val="0"/>
          <w:color w:val="1F1F26"/>
          <w:sz w:val="28"/>
          <w:szCs w:val="28"/>
          <w:lang w:val="uk-UA"/>
        </w:rPr>
        <w:fldChar w:fldCharType="separate"/>
      </w:r>
      <w:r w:rsidRPr="003A0F1D">
        <w:rPr>
          <w:rStyle w:val="a3"/>
          <w:b w:val="0"/>
          <w:sz w:val="28"/>
          <w:szCs w:val="28"/>
          <w:lang w:val="uk-UA"/>
        </w:rPr>
        <w:t>https://armyinform.com.ua/2024/06/28/ukrayina-yes-yakym-ye-shlyah-do-yevrointegracziyi/</w:t>
      </w:r>
      <w:r w:rsidRPr="003A0F1D">
        <w:rPr>
          <w:b w:val="0"/>
          <w:color w:val="1F1F26"/>
          <w:sz w:val="28"/>
          <w:szCs w:val="28"/>
          <w:lang w:val="uk-UA"/>
        </w:rPr>
        <w:fldChar w:fldCharType="end"/>
      </w:r>
      <w:r w:rsidRPr="003A0F1D">
        <w:rPr>
          <w:b w:val="0"/>
          <w:color w:val="1F1F26"/>
          <w:sz w:val="28"/>
          <w:szCs w:val="28"/>
          <w:lang w:val="uk-UA"/>
        </w:rPr>
        <w:t xml:space="preserve"> </w:t>
      </w:r>
    </w:p>
    <w:p w:rsidR="003A0F1D" w:rsidRPr="003A0F1D" w:rsidRDefault="003A0F1D" w:rsidP="003A0F1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F1D">
        <w:rPr>
          <w:rFonts w:ascii="Times New Roman" w:hAnsi="Times New Roman" w:cs="Times New Roman"/>
          <w:sz w:val="28"/>
          <w:szCs w:val="28"/>
          <w:lang w:val="uk-UA"/>
        </w:rPr>
        <w:t xml:space="preserve">Зовнішня політика України: опорний конспект лекцій (для студентів денної та заочної форм навчання освітнього ступеня бакалавра спеціальності 292 Міжнародні економічні відносини) / Укладачі: </w:t>
      </w:r>
      <w:proofErr w:type="spellStart"/>
      <w:r w:rsidRPr="003A0F1D">
        <w:rPr>
          <w:rFonts w:ascii="Times New Roman" w:hAnsi="Times New Roman" w:cs="Times New Roman"/>
          <w:sz w:val="28"/>
          <w:szCs w:val="28"/>
          <w:lang w:val="uk-UA"/>
        </w:rPr>
        <w:t>Палінчак</w:t>
      </w:r>
      <w:proofErr w:type="spellEnd"/>
      <w:r w:rsidRPr="003A0F1D">
        <w:rPr>
          <w:rFonts w:ascii="Times New Roman" w:hAnsi="Times New Roman" w:cs="Times New Roman"/>
          <w:sz w:val="28"/>
          <w:szCs w:val="28"/>
          <w:lang w:val="uk-UA"/>
        </w:rPr>
        <w:t xml:space="preserve"> М. М., </w:t>
      </w:r>
      <w:proofErr w:type="spellStart"/>
      <w:r w:rsidRPr="003A0F1D">
        <w:rPr>
          <w:rFonts w:ascii="Times New Roman" w:hAnsi="Times New Roman" w:cs="Times New Roman"/>
          <w:sz w:val="28"/>
          <w:szCs w:val="28"/>
          <w:lang w:val="uk-UA"/>
        </w:rPr>
        <w:t>Бокоч</w:t>
      </w:r>
      <w:proofErr w:type="spellEnd"/>
      <w:r w:rsidRPr="003A0F1D">
        <w:rPr>
          <w:rFonts w:ascii="Times New Roman" w:hAnsi="Times New Roman" w:cs="Times New Roman"/>
          <w:sz w:val="28"/>
          <w:szCs w:val="28"/>
          <w:lang w:val="uk-UA"/>
        </w:rPr>
        <w:t xml:space="preserve"> В. М., Дір І. Ю., Савка В. Я., </w:t>
      </w:r>
      <w:proofErr w:type="spellStart"/>
      <w:r w:rsidRPr="003A0F1D">
        <w:rPr>
          <w:rFonts w:ascii="Times New Roman" w:hAnsi="Times New Roman" w:cs="Times New Roman"/>
          <w:sz w:val="28"/>
          <w:szCs w:val="28"/>
          <w:lang w:val="uk-UA"/>
        </w:rPr>
        <w:t>Стеблак</w:t>
      </w:r>
      <w:proofErr w:type="spellEnd"/>
      <w:r w:rsidRPr="003A0F1D">
        <w:rPr>
          <w:rFonts w:ascii="Times New Roman" w:hAnsi="Times New Roman" w:cs="Times New Roman"/>
          <w:sz w:val="28"/>
          <w:szCs w:val="28"/>
          <w:lang w:val="uk-UA"/>
        </w:rPr>
        <w:t xml:space="preserve"> Д. М., </w:t>
      </w:r>
      <w:proofErr w:type="spellStart"/>
      <w:r w:rsidRPr="003A0F1D">
        <w:rPr>
          <w:rFonts w:ascii="Times New Roman" w:hAnsi="Times New Roman" w:cs="Times New Roman"/>
          <w:sz w:val="28"/>
          <w:szCs w:val="28"/>
          <w:lang w:val="uk-UA"/>
        </w:rPr>
        <w:t>Лешанич</w:t>
      </w:r>
      <w:proofErr w:type="spellEnd"/>
      <w:r w:rsidRPr="003A0F1D">
        <w:rPr>
          <w:rFonts w:ascii="Times New Roman" w:hAnsi="Times New Roman" w:cs="Times New Roman"/>
          <w:sz w:val="28"/>
          <w:szCs w:val="28"/>
          <w:lang w:val="uk-UA"/>
        </w:rPr>
        <w:t xml:space="preserve"> М. М. Ужгород: </w:t>
      </w:r>
      <w:proofErr w:type="spellStart"/>
      <w:r w:rsidRPr="003A0F1D">
        <w:rPr>
          <w:rFonts w:ascii="Times New Roman" w:hAnsi="Times New Roman" w:cs="Times New Roman"/>
          <w:sz w:val="28"/>
          <w:szCs w:val="28"/>
          <w:lang w:val="uk-UA"/>
        </w:rPr>
        <w:t>Поліграфцентр</w:t>
      </w:r>
      <w:proofErr w:type="spellEnd"/>
      <w:r w:rsidRPr="003A0F1D">
        <w:rPr>
          <w:rFonts w:ascii="Times New Roman" w:hAnsi="Times New Roman" w:cs="Times New Roman"/>
          <w:sz w:val="28"/>
          <w:szCs w:val="28"/>
          <w:lang w:val="uk-UA"/>
        </w:rPr>
        <w:t xml:space="preserve"> «Ліра», 2022. 80 с.</w:t>
      </w:r>
    </w:p>
    <w:p w:rsidR="003A0F1D" w:rsidRPr="003A0F1D" w:rsidRDefault="003A0F1D" w:rsidP="003A0F1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F1D">
        <w:rPr>
          <w:rFonts w:ascii="Times New Roman" w:hAnsi="Times New Roman" w:cs="Times New Roman"/>
          <w:sz w:val="28"/>
          <w:szCs w:val="28"/>
          <w:lang w:val="uk-UA"/>
        </w:rPr>
        <w:t xml:space="preserve">НАТО. </w:t>
      </w:r>
      <w:r w:rsidRPr="00C12658">
        <w:rPr>
          <w:rFonts w:ascii="Times New Roman" w:hAnsi="Times New Roman" w:cs="Times New Roman"/>
          <w:i/>
          <w:sz w:val="28"/>
          <w:szCs w:val="28"/>
          <w:lang w:val="uk-UA"/>
        </w:rPr>
        <w:t>Міністерство закордонних справ України</w:t>
      </w:r>
      <w:r w:rsidRPr="003A0F1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A0F1D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3A0F1D"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"https://mfa.gov.ua/yevropejska-integraciya/nato" </w:instrText>
      </w:r>
      <w:r w:rsidRPr="003A0F1D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3A0F1D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https://mfa.gov.ua/yevropejska-integraciya/nato</w:t>
      </w:r>
      <w:r w:rsidRPr="003A0F1D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3A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0F1D" w:rsidRPr="003A0F1D" w:rsidRDefault="003A0F1D" w:rsidP="003A0F1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val="uk-UA" w:eastAsia="ru-RU"/>
        </w:rPr>
      </w:pPr>
      <w:proofErr w:type="spellStart"/>
      <w:r w:rsidRPr="003A0F1D"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eastAsia="ru-RU"/>
        </w:rPr>
        <w:t>Основні</w:t>
      </w:r>
      <w:proofErr w:type="spellEnd"/>
      <w:r w:rsidRPr="003A0F1D"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eastAsia="ru-RU"/>
        </w:rPr>
        <w:t xml:space="preserve"> </w:t>
      </w:r>
      <w:proofErr w:type="spellStart"/>
      <w:r w:rsidRPr="003A0F1D"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eastAsia="ru-RU"/>
        </w:rPr>
        <w:t>інститути</w:t>
      </w:r>
      <w:proofErr w:type="spellEnd"/>
      <w:r w:rsidRPr="003A0F1D"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eastAsia="ru-RU"/>
        </w:rPr>
        <w:t xml:space="preserve"> </w:t>
      </w:r>
      <w:proofErr w:type="spellStart"/>
      <w:r w:rsidRPr="003A0F1D"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eastAsia="ru-RU"/>
        </w:rPr>
        <w:t>політики</w:t>
      </w:r>
      <w:proofErr w:type="spellEnd"/>
      <w:r w:rsidRPr="003A0F1D"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eastAsia="ru-RU"/>
        </w:rPr>
        <w:t xml:space="preserve"> і </w:t>
      </w:r>
      <w:proofErr w:type="spellStart"/>
      <w:r w:rsidRPr="003A0F1D"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eastAsia="ru-RU"/>
        </w:rPr>
        <w:t>прийняття</w:t>
      </w:r>
      <w:proofErr w:type="spellEnd"/>
      <w:r w:rsidRPr="003A0F1D"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0F1D"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eastAsia="ru-RU"/>
        </w:rPr>
        <w:t>р</w:t>
      </w:r>
      <w:proofErr w:type="gramEnd"/>
      <w:r w:rsidRPr="003A0F1D"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eastAsia="ru-RU"/>
        </w:rPr>
        <w:t>ішень</w:t>
      </w:r>
      <w:proofErr w:type="spellEnd"/>
      <w:r w:rsidRPr="003A0F1D"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eastAsia="ru-RU"/>
        </w:rPr>
        <w:t xml:space="preserve"> в НАТО</w:t>
      </w:r>
      <w:r w:rsidRPr="003A0F1D"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val="uk-UA" w:eastAsia="ru-RU"/>
        </w:rPr>
        <w:t xml:space="preserve">. </w:t>
      </w:r>
      <w:hyperlink r:id="rId6" w:history="1">
        <w:r w:rsidRPr="003A0F1D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val="uk-UA" w:eastAsia="ru-RU"/>
          </w:rPr>
          <w:t>https://ukrainetonato.com.ua/75-rokiv-nato/osnovni-instytuty-polityky-i-pryyniattia-rishen-v-nato/</w:t>
        </w:r>
      </w:hyperlink>
      <w:r w:rsidRPr="003A0F1D">
        <w:rPr>
          <w:rFonts w:ascii="Times New Roman" w:eastAsia="Times New Roman" w:hAnsi="Times New Roman" w:cs="Times New Roman"/>
          <w:color w:val="2C2C2C"/>
          <w:kern w:val="36"/>
          <w:sz w:val="28"/>
          <w:szCs w:val="28"/>
          <w:lang w:val="uk-UA" w:eastAsia="ru-RU"/>
        </w:rPr>
        <w:t xml:space="preserve"> </w:t>
      </w:r>
    </w:p>
    <w:p w:rsidR="00C12658" w:rsidRPr="00C12658" w:rsidRDefault="003A0F1D" w:rsidP="00C12658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2658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Міжнародне</w:t>
      </w:r>
      <w:proofErr w:type="spellEnd"/>
      <w:r w:rsidRPr="00C12658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C12658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безпекове</w:t>
      </w:r>
      <w:proofErr w:type="spellEnd"/>
      <w:r w:rsidRPr="00C12658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C12658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співробітництво</w:t>
      </w:r>
      <w:proofErr w:type="spellEnd"/>
      <w:r w:rsidRPr="003A0F1D">
        <w:rPr>
          <w:rFonts w:ascii="Times New Roman" w:hAnsi="Times New Roman" w:cs="Times New Roman"/>
          <w:b/>
          <w:bCs/>
          <w:color w:val="1D1D1B"/>
          <w:sz w:val="28"/>
          <w:szCs w:val="28"/>
          <w:shd w:val="clear" w:color="auto" w:fill="FFFFFF"/>
          <w:lang w:val="uk-UA"/>
        </w:rPr>
        <w:t xml:space="preserve">. </w:t>
      </w:r>
      <w:r w:rsidR="00C12658" w:rsidRPr="00C12658">
        <w:rPr>
          <w:rFonts w:ascii="Times New Roman" w:hAnsi="Times New Roman" w:cs="Times New Roman"/>
          <w:i/>
          <w:sz w:val="28"/>
          <w:szCs w:val="28"/>
          <w:lang w:val="uk-UA"/>
        </w:rPr>
        <w:t>Міністерство закордонних справ України</w:t>
      </w:r>
      <w:r w:rsidR="00C12658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C12658" w:rsidRPr="003A0F1D">
        <w:rPr>
          <w:rFonts w:ascii="Times New Roman" w:hAnsi="Times New Roman" w:cs="Times New Roman"/>
          <w:b/>
          <w:bCs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C12658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fldChar w:fldCharType="begin"/>
      </w:r>
      <w:r w:rsidRPr="00C12658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instrText xml:space="preserve"> HYPERLINK "https://mfa.gov.ua/pitannya-mizhnarodnoyi-bezpeki" </w:instrText>
      </w:r>
      <w:r w:rsidRPr="00C12658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fldChar w:fldCharType="separate"/>
      </w:r>
      <w:r w:rsidRPr="00C12658"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https://mfa.gov.ua/pitannya-mizhnarodnoyi-bezpeki</w:t>
      </w:r>
      <w:r w:rsidRPr="00C12658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fldChar w:fldCharType="end"/>
      </w:r>
      <w:r w:rsidRPr="00C12658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t xml:space="preserve"> </w:t>
      </w:r>
    </w:p>
    <w:p w:rsidR="00C12658" w:rsidRDefault="00C12658" w:rsidP="00C12658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658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C1265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12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2658">
        <w:rPr>
          <w:rFonts w:ascii="Times New Roman" w:hAnsi="Times New Roman" w:cs="Times New Roman"/>
          <w:sz w:val="28"/>
          <w:szCs w:val="28"/>
        </w:rPr>
        <w:t>без’ядерного</w:t>
      </w:r>
      <w:proofErr w:type="spellEnd"/>
      <w:proofErr w:type="gramEnd"/>
      <w:r w:rsidRPr="00C12658">
        <w:rPr>
          <w:rFonts w:ascii="Times New Roman" w:hAnsi="Times New Roman" w:cs="Times New Roman"/>
          <w:sz w:val="28"/>
          <w:szCs w:val="28"/>
        </w:rPr>
        <w:t xml:space="preserve"> статусу: </w:t>
      </w:r>
      <w:proofErr w:type="spellStart"/>
      <w:r w:rsidRPr="00C12658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C126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2658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Pr="00C12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658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1265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1265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126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7" w:history="1">
        <w:r w:rsidRPr="00C126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https://library.fes.de/pdf-files/bueros/ukraine/06960.pdf</w:t>
        </w:r>
      </w:hyperlink>
      <w:r w:rsidRPr="00C126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2658" w:rsidRPr="00C12658" w:rsidRDefault="00C12658" w:rsidP="00C12658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658">
        <w:rPr>
          <w:rFonts w:ascii="Times New Roman" w:hAnsi="Times New Roman" w:cs="Times New Roman"/>
          <w:color w:val="000000"/>
          <w:sz w:val="28"/>
          <w:szCs w:val="28"/>
        </w:rPr>
        <w:t xml:space="preserve">"НАТО </w:t>
      </w:r>
      <w:proofErr w:type="spellStart"/>
      <w:r w:rsidRPr="00C12658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C12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2658">
        <w:rPr>
          <w:rFonts w:ascii="Times New Roman" w:hAnsi="Times New Roman" w:cs="Times New Roman"/>
          <w:color w:val="000000"/>
          <w:sz w:val="28"/>
          <w:szCs w:val="28"/>
        </w:rPr>
        <w:t>ядерна</w:t>
      </w:r>
      <w:proofErr w:type="spellEnd"/>
      <w:r w:rsidRPr="00C12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2658">
        <w:rPr>
          <w:rFonts w:ascii="Times New Roman" w:hAnsi="Times New Roman" w:cs="Times New Roman"/>
          <w:color w:val="000000"/>
          <w:sz w:val="28"/>
          <w:szCs w:val="28"/>
        </w:rPr>
        <w:t>зброя</w:t>
      </w:r>
      <w:proofErr w:type="spellEnd"/>
      <w:r w:rsidRPr="00C12658">
        <w:rPr>
          <w:rFonts w:ascii="Times New Roman" w:hAnsi="Times New Roman" w:cs="Times New Roman"/>
          <w:color w:val="000000"/>
          <w:sz w:val="28"/>
          <w:szCs w:val="28"/>
        </w:rPr>
        <w:t xml:space="preserve">". </w:t>
      </w:r>
      <w:proofErr w:type="spellStart"/>
      <w:r w:rsidRPr="00C12658">
        <w:rPr>
          <w:rFonts w:ascii="Times New Roman" w:hAnsi="Times New Roman" w:cs="Times New Roman"/>
          <w:color w:val="000000"/>
          <w:sz w:val="28"/>
          <w:szCs w:val="28"/>
        </w:rPr>
        <w:t>Чому</w:t>
      </w:r>
      <w:proofErr w:type="spellEnd"/>
      <w:r w:rsidRPr="00C12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2658">
        <w:rPr>
          <w:rFonts w:ascii="Times New Roman" w:hAnsi="Times New Roman" w:cs="Times New Roman"/>
          <w:color w:val="000000"/>
          <w:sz w:val="28"/>
          <w:szCs w:val="28"/>
        </w:rPr>
        <w:t>ядерне</w:t>
      </w:r>
      <w:proofErr w:type="spellEnd"/>
      <w:r w:rsidRPr="00C12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2658">
        <w:rPr>
          <w:rFonts w:ascii="Times New Roman" w:hAnsi="Times New Roman" w:cs="Times New Roman"/>
          <w:color w:val="000000"/>
          <w:sz w:val="28"/>
          <w:szCs w:val="28"/>
        </w:rPr>
        <w:t>відродження</w:t>
      </w:r>
      <w:proofErr w:type="spellEnd"/>
      <w:r w:rsidRPr="00C12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2658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12658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C12658">
        <w:rPr>
          <w:rFonts w:ascii="Times New Roman" w:hAnsi="Times New Roman" w:cs="Times New Roman"/>
          <w:color w:val="000000"/>
          <w:sz w:val="28"/>
          <w:szCs w:val="28"/>
        </w:rPr>
        <w:t>хоче</w:t>
      </w:r>
      <w:proofErr w:type="spellEnd"/>
      <w:r w:rsidRPr="00C12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2658">
        <w:rPr>
          <w:rFonts w:ascii="Times New Roman" w:hAnsi="Times New Roman" w:cs="Times New Roman"/>
          <w:color w:val="000000"/>
          <w:sz w:val="28"/>
          <w:szCs w:val="28"/>
        </w:rPr>
        <w:t>помирати</w:t>
      </w:r>
      <w:proofErr w:type="spellEnd"/>
      <w:r w:rsidRPr="00C1265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C12658">
        <w:rPr>
          <w:rFonts w:ascii="Times New Roman" w:hAnsi="Times New Roman" w:cs="Times New Roman"/>
          <w:color w:val="000000"/>
          <w:sz w:val="28"/>
          <w:szCs w:val="28"/>
        </w:rPr>
        <w:t>Мар'яна</w:t>
      </w:r>
      <w:proofErr w:type="spellEnd"/>
      <w:r w:rsidRPr="00C12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2658">
        <w:rPr>
          <w:rFonts w:ascii="Times New Roman" w:hAnsi="Times New Roman" w:cs="Times New Roman"/>
          <w:color w:val="000000"/>
          <w:sz w:val="28"/>
          <w:szCs w:val="28"/>
        </w:rPr>
        <w:t>Буджерин</w:t>
      </w:r>
      <w:proofErr w:type="spellEnd"/>
      <w:r w:rsidRPr="00C126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hyperlink r:id="rId8" w:history="1">
        <w:r w:rsidRPr="00C126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https://ipress.ua/articles/nato_abo_yaderna_zbroya_chomu_yaderne_vidrodzhennya_ukrainy_ne_hoche_pomyraty__maryana_budzheryn_364281.html</w:t>
        </w:r>
      </w:hyperlink>
      <w:r w:rsidRPr="00C126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C12658" w:rsidRPr="00C12658" w:rsidRDefault="00C12658" w:rsidP="00C126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12658" w:rsidRPr="00C12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4671"/>
    <w:multiLevelType w:val="hybridMultilevel"/>
    <w:tmpl w:val="1D081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16827"/>
    <w:multiLevelType w:val="hybridMultilevel"/>
    <w:tmpl w:val="1056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1D"/>
    <w:rsid w:val="003A0F1D"/>
    <w:rsid w:val="00666CFE"/>
    <w:rsid w:val="007066C2"/>
    <w:rsid w:val="00724453"/>
    <w:rsid w:val="00C1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0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F1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0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3A0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0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F1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0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3A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ress.ua/articles/nato_abo_yaderna_zbroya_chomu_yaderne_vidrodzhennya_ukrainy_ne_hoche_pomyraty__maryana_budzheryn_36428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ibrary.fes.de/pdf-files/bueros/ukraine/0696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rainetonato.com.ua/75-rokiv-nato/osnovni-instytuty-polityky-i-pryyniattia-rishen-v-nat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2025-09-22T18:20:00Z</dcterms:created>
  <dcterms:modified xsi:type="dcterms:W3CDTF">2025-09-22T18:39:00Z</dcterms:modified>
</cp:coreProperties>
</file>