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43" w:rsidRPr="00861F74" w:rsidRDefault="00861F74" w:rsidP="00B458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F74">
        <w:rPr>
          <w:rFonts w:ascii="Times New Roman" w:hAnsi="Times New Roman" w:cs="Times New Roman"/>
          <w:b/>
          <w:sz w:val="28"/>
          <w:szCs w:val="28"/>
          <w:lang w:val="uk-UA"/>
        </w:rPr>
        <w:t>Участь України у міжнародних організаціях</w:t>
      </w:r>
    </w:p>
    <w:p w:rsidR="00861F74" w:rsidRPr="00B458AC" w:rsidRDefault="00861F74" w:rsidP="00B458A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458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Завдання: </w:t>
      </w:r>
    </w:p>
    <w:p w:rsidR="00861F74" w:rsidRDefault="00861F74" w:rsidP="005A43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F74">
        <w:rPr>
          <w:rFonts w:ascii="Times New Roman" w:hAnsi="Times New Roman" w:cs="Times New Roman"/>
          <w:sz w:val="28"/>
          <w:szCs w:val="28"/>
          <w:lang w:val="uk-UA"/>
        </w:rPr>
        <w:t xml:space="preserve">На сайті МЗС виберіть </w:t>
      </w:r>
      <w:r w:rsidR="005A43B0"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8AC">
        <w:rPr>
          <w:rFonts w:ascii="Times New Roman" w:hAnsi="Times New Roman" w:cs="Times New Roman"/>
          <w:sz w:val="28"/>
          <w:szCs w:val="28"/>
          <w:lang w:val="uk-UA"/>
        </w:rPr>
        <w:t>міжнародн</w:t>
      </w:r>
      <w:r w:rsidR="005A43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45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B458A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>ані</w:t>
      </w:r>
      <w:r w:rsidR="00B458A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>аці</w:t>
      </w:r>
      <w:r w:rsidR="005A43B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 xml:space="preserve"> (за власним вибором) і </w:t>
      </w:r>
      <w:r w:rsidR="00B458AC">
        <w:rPr>
          <w:rFonts w:ascii="Times New Roman" w:hAnsi="Times New Roman" w:cs="Times New Roman"/>
          <w:sz w:val="28"/>
          <w:szCs w:val="28"/>
          <w:lang w:val="uk-UA"/>
        </w:rPr>
        <w:t>проаналізуйте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 xml:space="preserve"> характер </w:t>
      </w:r>
      <w:r w:rsidR="00B458A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>пі</w:t>
      </w:r>
      <w:r w:rsidR="00B458A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43B0">
        <w:rPr>
          <w:rFonts w:ascii="Times New Roman" w:hAnsi="Times New Roman" w:cs="Times New Roman"/>
          <w:sz w:val="28"/>
          <w:szCs w:val="28"/>
          <w:lang w:val="uk-UA"/>
        </w:rPr>
        <w:t>робітництва України з цією організацією</w:t>
      </w:r>
      <w:bookmarkStart w:id="0" w:name="_GoBack"/>
      <w:bookmarkEnd w:id="0"/>
      <w:r w:rsidR="00B458AC">
        <w:rPr>
          <w:rFonts w:ascii="Times New Roman" w:hAnsi="Times New Roman" w:cs="Times New Roman"/>
          <w:sz w:val="28"/>
          <w:szCs w:val="28"/>
          <w:lang w:val="uk-UA"/>
        </w:rPr>
        <w:t xml:space="preserve"> (к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>рім ООН, бо це ми розглядали на занятті</w:t>
      </w:r>
      <w:r w:rsidR="00B458AC">
        <w:rPr>
          <w:rFonts w:ascii="Times New Roman" w:hAnsi="Times New Roman" w:cs="Times New Roman"/>
          <w:sz w:val="28"/>
          <w:szCs w:val="28"/>
          <w:lang w:val="uk-UA"/>
        </w:rPr>
        <w:t>, і Ради Європи)</w:t>
      </w:r>
      <w:r w:rsidRPr="0086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58AC" w:rsidRPr="00B458AC" w:rsidRDefault="00B458AC" w:rsidP="00B458AC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58AC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Посилання:</w:t>
      </w:r>
      <w:r w:rsidRPr="00B458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https://mfa.gov.ua/mizhnarodni-vidnosini</w:t>
      </w:r>
    </w:p>
    <w:p w:rsidR="00861F74" w:rsidRPr="00861F74" w:rsidRDefault="00861F74" w:rsidP="00B458A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1F74" w:rsidRPr="00861F74" w:rsidRDefault="00861F7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61F74" w:rsidRPr="0086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74"/>
    <w:rsid w:val="005A43B0"/>
    <w:rsid w:val="00666CFE"/>
    <w:rsid w:val="007066C2"/>
    <w:rsid w:val="00861F74"/>
    <w:rsid w:val="00B4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2025-10-08T10:32:00Z</dcterms:created>
  <dcterms:modified xsi:type="dcterms:W3CDTF">2025-10-08T13:06:00Z</dcterms:modified>
</cp:coreProperties>
</file>