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6FC" w:rsidRPr="00AC4666" w:rsidRDefault="00AC4666" w:rsidP="00AC466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4666">
        <w:rPr>
          <w:rFonts w:ascii="Times New Roman" w:hAnsi="Times New Roman" w:cs="Times New Roman"/>
          <w:b/>
          <w:sz w:val="28"/>
          <w:szCs w:val="28"/>
          <w:lang w:val="uk-UA"/>
        </w:rPr>
        <w:t>Завдання 6</w:t>
      </w:r>
    </w:p>
    <w:p w:rsidR="00AC4666" w:rsidRPr="00AC4666" w:rsidRDefault="00AC4666" w:rsidP="00AC466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4666">
        <w:rPr>
          <w:rFonts w:ascii="Times New Roman" w:hAnsi="Times New Roman" w:cs="Times New Roman"/>
          <w:sz w:val="28"/>
          <w:szCs w:val="28"/>
          <w:lang w:val="uk-UA"/>
        </w:rPr>
        <w:t>Добрати 5 дидактичних вправ для  розвитку емоційного інтелекту, скасти програмовий зміст для дидактичної вправи згід</w:t>
      </w:r>
      <w:r>
        <w:rPr>
          <w:rFonts w:ascii="Times New Roman" w:hAnsi="Times New Roman" w:cs="Times New Roman"/>
          <w:sz w:val="28"/>
          <w:szCs w:val="28"/>
          <w:lang w:val="uk-UA"/>
        </w:rPr>
        <w:t>но вимог: навчальні, розвиваючі,</w:t>
      </w:r>
      <w:bookmarkStart w:id="0" w:name="_GoBack"/>
      <w:bookmarkEnd w:id="0"/>
      <w:r w:rsidRPr="00AC4666">
        <w:rPr>
          <w:rFonts w:ascii="Times New Roman" w:hAnsi="Times New Roman" w:cs="Times New Roman"/>
          <w:sz w:val="28"/>
          <w:szCs w:val="28"/>
          <w:lang w:val="uk-UA"/>
        </w:rPr>
        <w:t xml:space="preserve"> виховні завдання.</w:t>
      </w:r>
    </w:p>
    <w:sectPr w:rsidR="00AC4666" w:rsidRPr="00AC4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8B7"/>
    <w:rsid w:val="001D35AE"/>
    <w:rsid w:val="005E08B7"/>
    <w:rsid w:val="00AC4666"/>
    <w:rsid w:val="00BB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2</cp:revision>
  <dcterms:created xsi:type="dcterms:W3CDTF">2025-12-15T11:15:00Z</dcterms:created>
  <dcterms:modified xsi:type="dcterms:W3CDTF">2025-12-15T11:15:00Z</dcterms:modified>
</cp:coreProperties>
</file>