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D5D" w:rsidRPr="00165ECE" w:rsidRDefault="00165ECE" w:rsidP="00165EC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165ECE">
        <w:rPr>
          <w:rFonts w:ascii="Times New Roman" w:hAnsi="Times New Roman" w:cs="Times New Roman"/>
          <w:b/>
          <w:sz w:val="28"/>
          <w:szCs w:val="28"/>
          <w:lang w:val="uk-UA"/>
        </w:rPr>
        <w:t>Завдання до заліку</w:t>
      </w:r>
    </w:p>
    <w:p w:rsidR="00165ECE" w:rsidRPr="00165ECE" w:rsidRDefault="00165ECE" w:rsidP="00165ECE">
      <w:pPr>
        <w:suppressAutoHyphens/>
        <w:spacing w:after="0" w:line="240" w:lineRule="auto"/>
        <w:contextualSpacing/>
        <w:jc w:val="both"/>
        <w:outlineLvl w:val="2"/>
        <w:rPr>
          <w:rFonts w:ascii="Times New Roman" w:eastAsia="MS Mincho" w:hAnsi="Times New Roman" w:cs="Times New Roman"/>
          <w:sz w:val="28"/>
          <w:szCs w:val="28"/>
          <w:lang w:eastAsia="zh-CN"/>
        </w:rPr>
      </w:pPr>
      <w:r w:rsidRPr="00165ECE">
        <w:rPr>
          <w:rFonts w:ascii="Times New Roman" w:eastAsia="MS Mincho" w:hAnsi="Times New Roman" w:cs="Times New Roman"/>
          <w:sz w:val="28"/>
          <w:szCs w:val="28"/>
          <w:lang w:eastAsia="zh-CN"/>
        </w:rPr>
        <w:t xml:space="preserve">Скласти сценарій майстер-класу для батьків за  темою: «Шляхи вирішення проблемних ситуацій» Орієнтовна структура: </w:t>
      </w:r>
    </w:p>
    <w:p w:rsidR="00165ECE" w:rsidRPr="00165ECE" w:rsidRDefault="00165ECE" w:rsidP="00165ECE">
      <w:pPr>
        <w:suppressAutoHyphens/>
        <w:spacing w:after="0" w:line="240" w:lineRule="auto"/>
        <w:contextualSpacing/>
        <w:jc w:val="both"/>
        <w:outlineLvl w:val="2"/>
        <w:rPr>
          <w:rFonts w:ascii="Times New Roman" w:eastAsia="MS Mincho" w:hAnsi="Times New Roman" w:cs="Times New Roman"/>
          <w:sz w:val="28"/>
          <w:szCs w:val="28"/>
          <w:lang w:eastAsia="zh-CN"/>
        </w:rPr>
      </w:pPr>
      <w:r w:rsidRPr="00165ECE">
        <w:rPr>
          <w:rFonts w:ascii="Times New Roman" w:eastAsia="MS Mincho" w:hAnsi="Times New Roman" w:cs="Times New Roman"/>
          <w:sz w:val="28"/>
          <w:szCs w:val="28"/>
          <w:lang w:eastAsia="zh-CN"/>
        </w:rPr>
        <w:t>Назва, мета заходу;</w:t>
      </w:r>
    </w:p>
    <w:p w:rsidR="00165ECE" w:rsidRPr="00165ECE" w:rsidRDefault="00165ECE" w:rsidP="00165ECE">
      <w:pPr>
        <w:suppressAutoHyphens/>
        <w:spacing w:after="0" w:line="240" w:lineRule="auto"/>
        <w:contextualSpacing/>
        <w:jc w:val="both"/>
        <w:outlineLvl w:val="2"/>
        <w:rPr>
          <w:rFonts w:ascii="Times New Roman" w:eastAsia="MS Mincho" w:hAnsi="Times New Roman" w:cs="Times New Roman"/>
          <w:sz w:val="28"/>
          <w:szCs w:val="28"/>
          <w:lang w:eastAsia="zh-CN"/>
        </w:rPr>
      </w:pPr>
      <w:r w:rsidRPr="00165ECE">
        <w:rPr>
          <w:rFonts w:ascii="Times New Roman" w:eastAsia="MS Mincho" w:hAnsi="Times New Roman" w:cs="Times New Roman"/>
          <w:sz w:val="28"/>
          <w:szCs w:val="28"/>
          <w:lang w:eastAsia="zh-CN"/>
        </w:rPr>
        <w:t xml:space="preserve">Цільова аудиторія (вік дітей і батьків); </w:t>
      </w:r>
    </w:p>
    <w:p w:rsidR="00165ECE" w:rsidRPr="00165ECE" w:rsidRDefault="00165ECE" w:rsidP="00165ECE">
      <w:pPr>
        <w:suppressAutoHyphens/>
        <w:spacing w:after="0" w:line="240" w:lineRule="auto"/>
        <w:contextualSpacing/>
        <w:jc w:val="both"/>
        <w:outlineLvl w:val="2"/>
        <w:rPr>
          <w:rFonts w:ascii="Times New Roman" w:eastAsia="MS Mincho" w:hAnsi="Times New Roman" w:cs="Times New Roman"/>
          <w:sz w:val="28"/>
          <w:szCs w:val="28"/>
          <w:lang w:eastAsia="zh-CN"/>
        </w:rPr>
      </w:pPr>
      <w:r w:rsidRPr="00165ECE">
        <w:rPr>
          <w:rFonts w:ascii="Times New Roman" w:eastAsia="MS Mincho" w:hAnsi="Times New Roman" w:cs="Times New Roman"/>
          <w:sz w:val="28"/>
          <w:szCs w:val="28"/>
          <w:lang w:eastAsia="zh-CN"/>
        </w:rPr>
        <w:t xml:space="preserve">Опис вправ/ігор; </w:t>
      </w:r>
    </w:p>
    <w:p w:rsidR="00165ECE" w:rsidRPr="00165ECE" w:rsidRDefault="00165ECE" w:rsidP="00165E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ECE">
        <w:rPr>
          <w:rFonts w:ascii="Times New Roman" w:eastAsia="MS Mincho" w:hAnsi="Times New Roman" w:cs="Times New Roman"/>
          <w:sz w:val="28"/>
          <w:szCs w:val="28"/>
          <w:lang w:eastAsia="zh-CN"/>
        </w:rPr>
        <w:t>Перелік матеріалів;  Очікувані результати.</w:t>
      </w:r>
    </w:p>
    <w:sectPr w:rsidR="00165ECE" w:rsidRPr="00165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1047"/>
    <w:multiLevelType w:val="hybridMultilevel"/>
    <w:tmpl w:val="60C6E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753"/>
    <w:rsid w:val="00064376"/>
    <w:rsid w:val="00165ECE"/>
    <w:rsid w:val="00181753"/>
    <w:rsid w:val="001D35AE"/>
    <w:rsid w:val="004F6D5D"/>
    <w:rsid w:val="00BB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D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2</cp:revision>
  <dcterms:created xsi:type="dcterms:W3CDTF">2025-12-16T10:04:00Z</dcterms:created>
  <dcterms:modified xsi:type="dcterms:W3CDTF">2025-12-16T10:04:00Z</dcterms:modified>
</cp:coreProperties>
</file>