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D8" w:rsidRPr="00854FD8" w:rsidRDefault="00854FD8" w:rsidP="00854FD8">
      <w:pPr>
        <w:pStyle w:val="30"/>
        <w:shd w:val="clear" w:color="auto" w:fill="auto"/>
        <w:spacing w:after="0" w:line="250" w:lineRule="exact"/>
        <w:ind w:left="23" w:hanging="23"/>
        <w:jc w:val="center"/>
        <w:rPr>
          <w:rStyle w:val="3-1pt"/>
          <w:rFonts w:ascii="Times New Roman" w:hAnsi="Times New Roman" w:cs="Times New Roman"/>
          <w:lang w:val="uk-UA"/>
        </w:rPr>
      </w:pPr>
      <w:r w:rsidRPr="00854FD8">
        <w:rPr>
          <w:rStyle w:val="3-1pt"/>
          <w:rFonts w:ascii="Times New Roman" w:hAnsi="Times New Roman" w:cs="Times New Roman"/>
          <w:lang w:val="uk-UA"/>
        </w:rPr>
        <w:t>Лабораторна робота №2</w:t>
      </w:r>
    </w:p>
    <w:p w:rsidR="00854FD8" w:rsidRDefault="00854FD8" w:rsidP="00854FD8">
      <w:pPr>
        <w:pStyle w:val="30"/>
        <w:shd w:val="clear" w:color="auto" w:fill="auto"/>
        <w:spacing w:after="0" w:line="250" w:lineRule="exact"/>
        <w:ind w:left="23" w:hanging="23"/>
        <w:jc w:val="center"/>
        <w:rPr>
          <w:rFonts w:ascii="Times New Roman" w:hAnsi="Times New Roman" w:cs="Times New Roman"/>
          <w:lang w:val="uk-UA"/>
        </w:rPr>
      </w:pPr>
      <w:r w:rsidRPr="00854FD8">
        <w:rPr>
          <w:rFonts w:ascii="Times New Roman" w:hAnsi="Times New Roman" w:cs="Times New Roman"/>
          <w:lang w:val="uk-UA"/>
        </w:rPr>
        <w:t xml:space="preserve">Тема </w:t>
      </w:r>
      <w:r w:rsidRPr="00854FD8">
        <w:rPr>
          <w:rStyle w:val="3-1pt"/>
          <w:rFonts w:ascii="Times New Roman" w:hAnsi="Times New Roman" w:cs="Times New Roman"/>
          <w:lang w:val="uk-UA"/>
        </w:rPr>
        <w:t>«</w:t>
      </w:r>
      <w:r w:rsidRPr="00854FD8">
        <w:rPr>
          <w:rFonts w:ascii="Times New Roman" w:hAnsi="Times New Roman" w:cs="Times New Roman"/>
          <w:b/>
          <w:lang w:val="uk-UA"/>
        </w:rPr>
        <w:t>Елементарні еволюційні фактори</w:t>
      </w:r>
      <w:r w:rsidRPr="00854FD8">
        <w:rPr>
          <w:rFonts w:ascii="Times New Roman" w:hAnsi="Times New Roman" w:cs="Times New Roman"/>
          <w:lang w:val="uk-UA"/>
        </w:rPr>
        <w:t>»</w:t>
      </w:r>
    </w:p>
    <w:p w:rsidR="00854FD8" w:rsidRPr="00854FD8" w:rsidRDefault="00854FD8" w:rsidP="00854FD8">
      <w:pPr>
        <w:pStyle w:val="30"/>
        <w:shd w:val="clear" w:color="auto" w:fill="auto"/>
        <w:spacing w:after="0" w:line="250" w:lineRule="exact"/>
        <w:ind w:left="23" w:hanging="23"/>
        <w:jc w:val="center"/>
        <w:rPr>
          <w:rFonts w:ascii="Times New Roman" w:hAnsi="Times New Roman" w:cs="Times New Roman"/>
          <w:lang w:val="uk-UA"/>
        </w:rPr>
      </w:pPr>
    </w:p>
    <w:p w:rsidR="00854FD8" w:rsidRPr="00854FD8" w:rsidRDefault="00854FD8" w:rsidP="00854FD8">
      <w:pPr>
        <w:pStyle w:val="2"/>
        <w:shd w:val="clear" w:color="auto" w:fill="auto"/>
        <w:spacing w:before="0"/>
        <w:ind w:left="20" w:right="20" w:firstLine="580"/>
        <w:rPr>
          <w:lang w:val="uk-UA"/>
        </w:rPr>
      </w:pPr>
      <w:proofErr w:type="spellStart"/>
      <w:r w:rsidRPr="00854FD8">
        <w:rPr>
          <w:rStyle w:val="a4"/>
          <w:rFonts w:eastAsia="Courier New"/>
          <w:lang w:val="en-US"/>
        </w:rPr>
        <w:t>Mema</w:t>
      </w:r>
      <w:proofErr w:type="spellEnd"/>
      <w:r w:rsidRPr="00854FD8">
        <w:rPr>
          <w:rStyle w:val="a4"/>
          <w:rFonts w:eastAsia="Courier New"/>
          <w:lang w:val="uk-UA"/>
        </w:rPr>
        <w:t xml:space="preserve"> і завдання:</w:t>
      </w:r>
      <w:r w:rsidRPr="00854FD8">
        <w:rPr>
          <w:lang w:val="uk-UA"/>
        </w:rPr>
        <w:t xml:space="preserve"> З'ясувати фактори, дія яких зумовлює </w:t>
      </w:r>
      <w:proofErr w:type="spellStart"/>
      <w:r w:rsidRPr="00854FD8">
        <w:rPr>
          <w:lang w:val="uk-UA"/>
        </w:rPr>
        <w:t>мікроеволюційний</w:t>
      </w:r>
      <w:proofErr w:type="spellEnd"/>
      <w:r w:rsidRPr="00854FD8">
        <w:rPr>
          <w:lang w:val="uk-UA"/>
        </w:rPr>
        <w:t xml:space="preserve"> процес, встановити їх значення для перебігу еволюції. Визначити властивості мутаційного процесу, еволюційну роль ізоляції, значення популяційних хвиль, а також природного добору як </w:t>
      </w:r>
      <w:proofErr w:type="spellStart"/>
      <w:r w:rsidRPr="00854FD8">
        <w:rPr>
          <w:lang w:val="uk-UA"/>
        </w:rPr>
        <w:t>єдиноспрямованого</w:t>
      </w:r>
      <w:proofErr w:type="spellEnd"/>
      <w:r w:rsidRPr="00854FD8">
        <w:rPr>
          <w:lang w:val="uk-UA"/>
        </w:rPr>
        <w:t xml:space="preserve"> елементарного еволюційного фактора.</w:t>
      </w:r>
    </w:p>
    <w:p w:rsidR="00854FD8" w:rsidRPr="00854FD8" w:rsidRDefault="00854FD8" w:rsidP="00854FD8">
      <w:pPr>
        <w:pStyle w:val="2"/>
        <w:shd w:val="clear" w:color="auto" w:fill="auto"/>
        <w:spacing w:before="0" w:after="0"/>
        <w:ind w:left="20" w:right="20" w:firstLine="580"/>
        <w:rPr>
          <w:lang w:val="uk-UA"/>
        </w:rPr>
      </w:pPr>
      <w:r w:rsidRPr="00854FD8">
        <w:rPr>
          <w:lang w:val="uk-UA"/>
        </w:rPr>
        <w:t xml:space="preserve">Нескінченно велика </w:t>
      </w:r>
      <w:proofErr w:type="spellStart"/>
      <w:r w:rsidRPr="00854FD8">
        <w:rPr>
          <w:lang w:val="uk-UA"/>
        </w:rPr>
        <w:t>панміктична</w:t>
      </w:r>
      <w:proofErr w:type="spellEnd"/>
      <w:r w:rsidRPr="00854FD8">
        <w:rPr>
          <w:lang w:val="uk-UA"/>
        </w:rPr>
        <w:t xml:space="preserve"> (присутнє вільне схрещування) популяція достатньо швидко стабілізується за кількісним співвідношенням наявних генів. Для того щоб відбулося елементарне еволюційне явище, тобто тривалі й спрямовані зміни генотипного складу популяції, необхідний певний тиск на популяцію з боку елементарних еволюційних факторів.</w:t>
      </w:r>
    </w:p>
    <w:p w:rsidR="00854FD8" w:rsidRPr="00854FD8" w:rsidRDefault="00854FD8" w:rsidP="00854FD8">
      <w:pPr>
        <w:pStyle w:val="2"/>
        <w:shd w:val="clear" w:color="auto" w:fill="auto"/>
        <w:spacing w:before="0" w:after="0"/>
        <w:ind w:left="20" w:right="20" w:firstLine="580"/>
      </w:pPr>
      <w:r w:rsidRPr="00854FD8">
        <w:rPr>
          <w:lang w:val="uk-UA"/>
        </w:rPr>
        <w:t xml:space="preserve">Зараз вчені виділяють чотири основних еволюційних фактори, еволюційна роль яких полягає в тому, що два з них є постачальниками елементарного еволюційного матеріалу, третій створює </w:t>
      </w:r>
      <w:proofErr w:type="spellStart"/>
      <w:r w:rsidRPr="00854FD8">
        <w:rPr>
          <w:lang w:val="uk-UA"/>
        </w:rPr>
        <w:t>внутрішньопопуляційні</w:t>
      </w:r>
      <w:proofErr w:type="spellEnd"/>
      <w:r w:rsidRPr="00854FD8">
        <w:rPr>
          <w:lang w:val="uk-UA"/>
        </w:rPr>
        <w:t xml:space="preserve"> бар'єри, а четверний залишається єдиним спрямовуючим фактором еволюції. Перші три елементарні еволюційні фактори (мутаційний процес, популяційні хвилі - постачальники елементарного еволюційного матеріалу та ізоляція, що створює </w:t>
      </w:r>
      <w:proofErr w:type="spellStart"/>
      <w:r w:rsidRPr="00854FD8">
        <w:rPr>
          <w:lang w:val="uk-UA"/>
        </w:rPr>
        <w:t>внутрішньопопуляційні</w:t>
      </w:r>
      <w:proofErr w:type="spellEnd"/>
      <w:r w:rsidRPr="00854FD8">
        <w:rPr>
          <w:lang w:val="uk-UA"/>
        </w:rPr>
        <w:t xml:space="preserve"> бар'єри) об'єднує випадковий та </w:t>
      </w:r>
      <w:proofErr w:type="spellStart"/>
      <w:r w:rsidRPr="00854FD8">
        <w:rPr>
          <w:lang w:val="uk-UA"/>
        </w:rPr>
        <w:t>неспрямований</w:t>
      </w:r>
      <w:proofErr w:type="spellEnd"/>
      <w:r w:rsidRPr="00854FD8">
        <w:rPr>
          <w:lang w:val="uk-UA"/>
        </w:rPr>
        <w:t xml:space="preserve"> характер </w:t>
      </w:r>
      <w:r w:rsidRPr="00854FD8">
        <w:rPr>
          <w:lang w:val="en-US"/>
        </w:rPr>
        <w:t>LX</w:t>
      </w:r>
      <w:r w:rsidRPr="00854FD8">
        <w:rPr>
          <w:lang w:val="uk-UA"/>
        </w:rPr>
        <w:t xml:space="preserve"> дії. </w:t>
      </w:r>
      <w:proofErr w:type="spellStart"/>
      <w:r w:rsidRPr="00854FD8">
        <w:t>Четвертим</w:t>
      </w:r>
      <w:proofErr w:type="spellEnd"/>
      <w:r w:rsidRPr="00854FD8">
        <w:t xml:space="preserve"> </w:t>
      </w:r>
      <w:proofErr w:type="spellStart"/>
      <w:r w:rsidRPr="00854FD8">
        <w:t>елементарним</w:t>
      </w:r>
      <w:proofErr w:type="spellEnd"/>
      <w:r w:rsidRPr="00854FD8">
        <w:t xml:space="preserve"> </w:t>
      </w:r>
      <w:proofErr w:type="spellStart"/>
      <w:r w:rsidRPr="00854FD8">
        <w:t>еволюційним</w:t>
      </w:r>
      <w:proofErr w:type="spellEnd"/>
      <w:r w:rsidRPr="00854FD8">
        <w:t xml:space="preserve"> фактором с </w:t>
      </w:r>
      <w:proofErr w:type="spellStart"/>
      <w:r w:rsidRPr="00854FD8">
        <w:t>природний</w:t>
      </w:r>
      <w:proofErr w:type="spellEnd"/>
      <w:r w:rsidRPr="00854FD8">
        <w:t xml:space="preserve"> </w:t>
      </w:r>
      <w:proofErr w:type="spellStart"/>
      <w:r w:rsidRPr="00854FD8">
        <w:t>добі</w:t>
      </w:r>
      <w:proofErr w:type="gramStart"/>
      <w:r w:rsidRPr="00854FD8">
        <w:t>р</w:t>
      </w:r>
      <w:proofErr w:type="spellEnd"/>
      <w:proofErr w:type="gramEnd"/>
      <w:r w:rsidRPr="00854FD8">
        <w:t xml:space="preserve">, </w:t>
      </w:r>
      <w:proofErr w:type="spellStart"/>
      <w:r w:rsidRPr="00854FD8">
        <w:t>який</w:t>
      </w:r>
      <w:proofErr w:type="spellEnd"/>
      <w:r w:rsidRPr="00854FD8">
        <w:t xml:space="preserve"> і </w:t>
      </w:r>
      <w:proofErr w:type="spellStart"/>
      <w:r w:rsidRPr="00854FD8">
        <w:t>спрямовує</w:t>
      </w:r>
      <w:proofErr w:type="spellEnd"/>
      <w:r w:rsidRPr="00854FD8">
        <w:t xml:space="preserve"> </w:t>
      </w:r>
      <w:proofErr w:type="spellStart"/>
      <w:r w:rsidRPr="00854FD8">
        <w:t>хід</w:t>
      </w:r>
      <w:proofErr w:type="spellEnd"/>
      <w:r w:rsidRPr="00854FD8">
        <w:t xml:space="preserve"> </w:t>
      </w:r>
      <w:proofErr w:type="spellStart"/>
      <w:r w:rsidRPr="00854FD8">
        <w:t>еволюції</w:t>
      </w:r>
      <w:proofErr w:type="spellEnd"/>
      <w:r w:rsidRPr="00854FD8">
        <w:t>.</w:t>
      </w:r>
    </w:p>
    <w:p w:rsidR="00854FD8" w:rsidRPr="00854FD8" w:rsidRDefault="00854FD8" w:rsidP="00854FD8">
      <w:pPr>
        <w:pStyle w:val="2"/>
        <w:shd w:val="clear" w:color="auto" w:fill="auto"/>
        <w:spacing w:before="0" w:after="0"/>
        <w:ind w:left="20" w:right="20" w:firstLine="580"/>
      </w:pPr>
      <w:r w:rsidRPr="00854FD8">
        <w:t xml:space="preserve">Ч. </w:t>
      </w:r>
      <w:proofErr w:type="spellStart"/>
      <w:r w:rsidRPr="00854FD8">
        <w:t>Дарвін</w:t>
      </w:r>
      <w:proofErr w:type="spellEnd"/>
      <w:r w:rsidRPr="00854FD8">
        <w:t xml:space="preserve"> </w:t>
      </w:r>
      <w:proofErr w:type="spellStart"/>
      <w:r w:rsidRPr="00854FD8">
        <w:t>сформулював</w:t>
      </w:r>
      <w:proofErr w:type="spellEnd"/>
      <w:r w:rsidRPr="00854FD8">
        <w:t xml:space="preserve"> принцип </w:t>
      </w:r>
      <w:proofErr w:type="spellStart"/>
      <w:r w:rsidRPr="00854FD8">
        <w:t>природної</w:t>
      </w:r>
      <w:proofErr w:type="spellEnd"/>
      <w:r w:rsidRPr="00854FD8">
        <w:t xml:space="preserve"> о добору, </w:t>
      </w:r>
      <w:proofErr w:type="spellStart"/>
      <w:r w:rsidRPr="00854FD8">
        <w:t>спираючись</w:t>
      </w:r>
      <w:proofErr w:type="spellEnd"/>
      <w:r w:rsidRPr="00854FD8">
        <w:t xml:space="preserve"> на </w:t>
      </w:r>
      <w:proofErr w:type="spellStart"/>
      <w:r w:rsidRPr="00854FD8">
        <w:t>існування</w:t>
      </w:r>
      <w:proofErr w:type="spellEnd"/>
      <w:r w:rsidRPr="00854FD8">
        <w:t xml:space="preserve"> у </w:t>
      </w:r>
      <w:proofErr w:type="spellStart"/>
      <w:r w:rsidRPr="00854FD8">
        <w:t>всіх</w:t>
      </w:r>
      <w:proofErr w:type="spellEnd"/>
      <w:r w:rsidRPr="00854FD8">
        <w:t xml:space="preserve"> </w:t>
      </w:r>
      <w:proofErr w:type="spellStart"/>
      <w:r w:rsidRPr="00854FD8">
        <w:t>організмів</w:t>
      </w:r>
      <w:proofErr w:type="spellEnd"/>
      <w:r w:rsidRPr="00854FD8">
        <w:t xml:space="preserve"> </w:t>
      </w:r>
      <w:proofErr w:type="spellStart"/>
      <w:r w:rsidRPr="00854FD8">
        <w:t>зайвої</w:t>
      </w:r>
      <w:proofErr w:type="spellEnd"/>
      <w:r w:rsidRPr="00854FD8">
        <w:t xml:space="preserve"> </w:t>
      </w:r>
      <w:proofErr w:type="spellStart"/>
      <w:r w:rsidRPr="00854FD8">
        <w:t>кількості</w:t>
      </w:r>
      <w:proofErr w:type="spellEnd"/>
      <w:r w:rsidRPr="00854FD8">
        <w:t xml:space="preserve"> </w:t>
      </w:r>
      <w:proofErr w:type="spellStart"/>
      <w:r w:rsidRPr="00854FD8">
        <w:t>нащадкі</w:t>
      </w:r>
      <w:proofErr w:type="gramStart"/>
      <w:r w:rsidRPr="00854FD8">
        <w:t>в</w:t>
      </w:r>
      <w:proofErr w:type="spellEnd"/>
      <w:proofErr w:type="gramEnd"/>
      <w:r w:rsidRPr="00854FD8">
        <w:t xml:space="preserve">, а </w:t>
      </w:r>
      <w:proofErr w:type="spellStart"/>
      <w:r w:rsidRPr="00854FD8">
        <w:t>також</w:t>
      </w:r>
      <w:proofErr w:type="spellEnd"/>
      <w:r w:rsidRPr="00854FD8">
        <w:t xml:space="preserve"> </w:t>
      </w:r>
      <w:proofErr w:type="spellStart"/>
      <w:r w:rsidRPr="00854FD8">
        <w:t>невизначену</w:t>
      </w:r>
      <w:proofErr w:type="spellEnd"/>
      <w:r w:rsidRPr="00854FD8">
        <w:t xml:space="preserve"> </w:t>
      </w:r>
      <w:proofErr w:type="spellStart"/>
      <w:r w:rsidRPr="00854FD8">
        <w:t>спадкову</w:t>
      </w:r>
      <w:proofErr w:type="spellEnd"/>
      <w:r w:rsidRPr="00854FD8">
        <w:t xml:space="preserve"> </w:t>
      </w:r>
      <w:proofErr w:type="spellStart"/>
      <w:r w:rsidRPr="00854FD8">
        <w:t>мінливість</w:t>
      </w:r>
      <w:proofErr w:type="spellEnd"/>
      <w:r w:rsidRPr="00854FD8">
        <w:t xml:space="preserve"> і </w:t>
      </w:r>
      <w:proofErr w:type="spellStart"/>
      <w:r w:rsidRPr="00854FD8">
        <w:t>боротьбу</w:t>
      </w:r>
      <w:proofErr w:type="spellEnd"/>
      <w:r w:rsidRPr="00854FD8">
        <w:t xml:space="preserve"> за </w:t>
      </w:r>
      <w:proofErr w:type="spellStart"/>
      <w:r w:rsidRPr="00854FD8">
        <w:t>існування</w:t>
      </w:r>
      <w:proofErr w:type="spellEnd"/>
      <w:r w:rsidRPr="00854FD8">
        <w:t xml:space="preserve">. Але </w:t>
      </w:r>
      <w:proofErr w:type="spellStart"/>
      <w:r w:rsidRPr="00854FD8">
        <w:t>останній</w:t>
      </w:r>
      <w:proofErr w:type="spellEnd"/>
      <w:r w:rsidRPr="00854FD8">
        <w:t xml:space="preserve"> </w:t>
      </w:r>
      <w:proofErr w:type="spellStart"/>
      <w:r w:rsidRPr="00854FD8">
        <w:t>чинник</w:t>
      </w:r>
      <w:proofErr w:type="spellEnd"/>
      <w:r w:rsidRPr="00854FD8">
        <w:t xml:space="preserve"> </w:t>
      </w:r>
      <w:proofErr w:type="spellStart"/>
      <w:r w:rsidRPr="00854FD8">
        <w:t>слід</w:t>
      </w:r>
      <w:proofErr w:type="spellEnd"/>
      <w:r w:rsidRPr="00854FD8">
        <w:t xml:space="preserve"> </w:t>
      </w:r>
      <w:proofErr w:type="spellStart"/>
      <w:r w:rsidRPr="00854FD8">
        <w:t>сприймати</w:t>
      </w:r>
      <w:proofErr w:type="spellEnd"/>
      <w:r w:rsidRPr="00854FD8">
        <w:t xml:space="preserve"> в </w:t>
      </w:r>
      <w:proofErr w:type="spellStart"/>
      <w:r w:rsidRPr="00854FD8">
        <w:t>ширшому</w:t>
      </w:r>
      <w:proofErr w:type="spellEnd"/>
      <w:r w:rsidRPr="00854FD8">
        <w:t xml:space="preserve"> </w:t>
      </w:r>
      <w:proofErr w:type="spellStart"/>
      <w:r w:rsidRPr="00854FD8">
        <w:t>розумінні</w:t>
      </w:r>
      <w:proofErr w:type="spellEnd"/>
      <w:r w:rsidRPr="00854FD8">
        <w:t xml:space="preserve"> - як </w:t>
      </w:r>
      <w:proofErr w:type="spellStart"/>
      <w:r w:rsidRPr="00854FD8">
        <w:t>активність</w:t>
      </w:r>
      <w:proofErr w:type="spellEnd"/>
      <w:r w:rsidRPr="00854FD8">
        <w:t xml:space="preserve"> </w:t>
      </w:r>
      <w:proofErr w:type="spellStart"/>
      <w:r w:rsidRPr="00854FD8">
        <w:t>організмів</w:t>
      </w:r>
      <w:proofErr w:type="spellEnd"/>
      <w:r w:rsidRPr="00854FD8">
        <w:t xml:space="preserve"> у </w:t>
      </w:r>
      <w:proofErr w:type="spellStart"/>
      <w:r w:rsidRPr="00854FD8">
        <w:t>їх</w:t>
      </w:r>
      <w:proofErr w:type="spellEnd"/>
      <w:r w:rsidRPr="00854FD8">
        <w:t xml:space="preserve"> </w:t>
      </w:r>
      <w:proofErr w:type="spellStart"/>
      <w:r w:rsidRPr="00854FD8">
        <w:t>відносинах</w:t>
      </w:r>
      <w:proofErr w:type="spellEnd"/>
      <w:r w:rsidRPr="00854FD8">
        <w:t xml:space="preserve"> з </w:t>
      </w:r>
      <w:proofErr w:type="spellStart"/>
      <w:r w:rsidRPr="00854FD8">
        <w:t>довкіллям</w:t>
      </w:r>
      <w:proofErr w:type="spellEnd"/>
      <w:r w:rsidRPr="00854FD8">
        <w:t xml:space="preserve">, </w:t>
      </w:r>
      <w:proofErr w:type="spellStart"/>
      <w:r w:rsidRPr="00854FD8">
        <w:t>що</w:t>
      </w:r>
      <w:proofErr w:type="spellEnd"/>
      <w:r w:rsidRPr="00854FD8">
        <w:t xml:space="preserve"> </w:t>
      </w:r>
      <w:proofErr w:type="spellStart"/>
      <w:r w:rsidRPr="00854FD8">
        <w:t>викликає</w:t>
      </w:r>
      <w:proofErr w:type="spellEnd"/>
      <w:r w:rsidRPr="00854FD8">
        <w:t xml:space="preserve"> </w:t>
      </w:r>
      <w:proofErr w:type="spellStart"/>
      <w:r w:rsidRPr="00854FD8">
        <w:t>їх</w:t>
      </w:r>
      <w:proofErr w:type="spellEnd"/>
      <w:r w:rsidRPr="00854FD8">
        <w:t xml:space="preserve"> </w:t>
      </w:r>
      <w:proofErr w:type="spellStart"/>
      <w:r w:rsidRPr="00854FD8">
        <w:t>природний</w:t>
      </w:r>
      <w:proofErr w:type="spellEnd"/>
      <w:r w:rsidRPr="00854FD8">
        <w:t xml:space="preserve"> </w:t>
      </w:r>
      <w:proofErr w:type="spellStart"/>
      <w:r w:rsidRPr="00854FD8">
        <w:t>добі</w:t>
      </w:r>
      <w:proofErr w:type="gramStart"/>
      <w:r w:rsidRPr="00854FD8">
        <w:t>р</w:t>
      </w:r>
      <w:proofErr w:type="spellEnd"/>
      <w:proofErr w:type="gramEnd"/>
      <w:r w:rsidRPr="00854FD8">
        <w:t xml:space="preserve"> для </w:t>
      </w:r>
      <w:proofErr w:type="spellStart"/>
      <w:r w:rsidRPr="00854FD8">
        <w:t>розмноження</w:t>
      </w:r>
      <w:proofErr w:type="spellEnd"/>
      <w:r w:rsidRPr="00854FD8">
        <w:t xml:space="preserve">. </w:t>
      </w:r>
      <w:proofErr w:type="spellStart"/>
      <w:r w:rsidRPr="00854FD8">
        <w:t>Об'єктами</w:t>
      </w:r>
      <w:proofErr w:type="spellEnd"/>
      <w:r w:rsidRPr="00854FD8">
        <w:t xml:space="preserve"> добору є </w:t>
      </w:r>
      <w:proofErr w:type="spellStart"/>
      <w:r w:rsidRPr="00854FD8">
        <w:t>певні</w:t>
      </w:r>
      <w:proofErr w:type="spellEnd"/>
      <w:r w:rsidRPr="00854FD8">
        <w:t xml:space="preserve"> </w:t>
      </w:r>
      <w:proofErr w:type="spellStart"/>
      <w:r w:rsidRPr="00854FD8">
        <w:t>індивіди</w:t>
      </w:r>
      <w:proofErr w:type="spellEnd"/>
      <w:r w:rsidRPr="00854FD8">
        <w:t xml:space="preserve"> та </w:t>
      </w:r>
      <w:proofErr w:type="spellStart"/>
      <w:r w:rsidRPr="00854FD8">
        <w:t>групи</w:t>
      </w:r>
      <w:proofErr w:type="spellEnd"/>
      <w:r w:rsidRPr="00854FD8">
        <w:t xml:space="preserve"> </w:t>
      </w:r>
      <w:proofErr w:type="spellStart"/>
      <w:r w:rsidRPr="00854FD8">
        <w:t>індивідів</w:t>
      </w:r>
      <w:proofErr w:type="spellEnd"/>
      <w:r w:rsidRPr="00854FD8">
        <w:t xml:space="preserve"> - </w:t>
      </w:r>
      <w:proofErr w:type="spellStart"/>
      <w:r w:rsidRPr="00854FD8">
        <w:t>носії</w:t>
      </w:r>
      <w:proofErr w:type="spellEnd"/>
      <w:r w:rsidRPr="00854FD8">
        <w:t xml:space="preserve"> </w:t>
      </w:r>
      <w:proofErr w:type="spellStart"/>
      <w:r w:rsidRPr="00854FD8">
        <w:t>конкретних</w:t>
      </w:r>
      <w:proofErr w:type="spellEnd"/>
      <w:r w:rsidRPr="00854FD8">
        <w:t xml:space="preserve"> </w:t>
      </w:r>
      <w:proofErr w:type="spellStart"/>
      <w:r w:rsidRPr="00854FD8">
        <w:t>ознак</w:t>
      </w:r>
      <w:proofErr w:type="spellEnd"/>
      <w:r w:rsidRPr="00854FD8">
        <w:t xml:space="preserve"> </w:t>
      </w:r>
      <w:proofErr w:type="spellStart"/>
      <w:r w:rsidRPr="00854FD8">
        <w:t>або</w:t>
      </w:r>
      <w:proofErr w:type="spellEnd"/>
      <w:r w:rsidRPr="00854FD8">
        <w:t xml:space="preserve"> </w:t>
      </w:r>
      <w:proofErr w:type="spellStart"/>
      <w:r w:rsidRPr="00854FD8">
        <w:t>властивостей</w:t>
      </w:r>
      <w:proofErr w:type="spellEnd"/>
      <w:r w:rsidRPr="00854FD8">
        <w:t xml:space="preserve">. Тому </w:t>
      </w:r>
      <w:proofErr w:type="spellStart"/>
      <w:proofErr w:type="gramStart"/>
      <w:r w:rsidRPr="00854FD8">
        <w:t>п</w:t>
      </w:r>
      <w:proofErr w:type="gramEnd"/>
      <w:r w:rsidRPr="00854FD8">
        <w:t>ід</w:t>
      </w:r>
      <w:proofErr w:type="spellEnd"/>
      <w:r w:rsidRPr="00854FD8">
        <w:t xml:space="preserve"> </w:t>
      </w:r>
      <w:proofErr w:type="spellStart"/>
      <w:r w:rsidRPr="00854FD8">
        <w:t>природним</w:t>
      </w:r>
      <w:proofErr w:type="spellEnd"/>
      <w:r w:rsidRPr="00854FD8">
        <w:t xml:space="preserve"> добором </w:t>
      </w:r>
      <w:proofErr w:type="spellStart"/>
      <w:r w:rsidRPr="00854FD8">
        <w:t>слід</w:t>
      </w:r>
      <w:proofErr w:type="spellEnd"/>
      <w:r w:rsidRPr="00854FD8">
        <w:t xml:space="preserve"> </w:t>
      </w:r>
      <w:proofErr w:type="spellStart"/>
      <w:r w:rsidRPr="00854FD8">
        <w:t>розуміти</w:t>
      </w:r>
      <w:proofErr w:type="spellEnd"/>
      <w:r w:rsidRPr="00854FD8">
        <w:t xml:space="preserve"> </w:t>
      </w:r>
      <w:proofErr w:type="spellStart"/>
      <w:r w:rsidRPr="00854FD8">
        <w:t>вибірне</w:t>
      </w:r>
      <w:proofErr w:type="spellEnd"/>
      <w:r w:rsidRPr="00854FD8">
        <w:t xml:space="preserve"> (</w:t>
      </w:r>
      <w:proofErr w:type="spellStart"/>
      <w:r w:rsidRPr="00854FD8">
        <w:t>диференційоване</w:t>
      </w:r>
      <w:proofErr w:type="spellEnd"/>
      <w:r w:rsidRPr="00854FD8">
        <w:t xml:space="preserve">) </w:t>
      </w:r>
      <w:proofErr w:type="spellStart"/>
      <w:r w:rsidRPr="00854FD8">
        <w:t>відтворення</w:t>
      </w:r>
      <w:proofErr w:type="spellEnd"/>
      <w:r w:rsidRPr="00854FD8">
        <w:t xml:space="preserve"> </w:t>
      </w:r>
      <w:proofErr w:type="spellStart"/>
      <w:r w:rsidRPr="00854FD8">
        <w:t>генотипів</w:t>
      </w:r>
      <w:proofErr w:type="spellEnd"/>
      <w:r w:rsidRPr="00854FD8">
        <w:t xml:space="preserve"> </w:t>
      </w:r>
      <w:proofErr w:type="spellStart"/>
      <w:r w:rsidRPr="00854FD8">
        <w:t>або</w:t>
      </w:r>
      <w:proofErr w:type="spellEnd"/>
      <w:r w:rsidRPr="00854FD8">
        <w:t xml:space="preserve"> </w:t>
      </w:r>
      <w:proofErr w:type="spellStart"/>
      <w:r w:rsidRPr="00854FD8">
        <w:t>геномних</w:t>
      </w:r>
      <w:proofErr w:type="spellEnd"/>
      <w:r w:rsidRPr="00854FD8">
        <w:t xml:space="preserve"> </w:t>
      </w:r>
      <w:proofErr w:type="spellStart"/>
      <w:r w:rsidRPr="00854FD8">
        <w:t>комплексів</w:t>
      </w:r>
      <w:proofErr w:type="spellEnd"/>
      <w:r w:rsidRPr="00854FD8">
        <w:t>.</w:t>
      </w:r>
    </w:p>
    <w:p w:rsidR="00854FD8" w:rsidRPr="00854FD8" w:rsidRDefault="00854FD8" w:rsidP="00854FD8">
      <w:pPr>
        <w:pStyle w:val="2"/>
        <w:shd w:val="clear" w:color="auto" w:fill="auto"/>
        <w:spacing w:before="0"/>
        <w:ind w:left="40" w:right="40" w:firstLine="0"/>
      </w:pPr>
      <w:proofErr w:type="spellStart"/>
      <w:r w:rsidRPr="00854FD8">
        <w:t>Творча</w:t>
      </w:r>
      <w:proofErr w:type="spellEnd"/>
      <w:r w:rsidRPr="00854FD8">
        <w:t xml:space="preserve"> роль </w:t>
      </w:r>
      <w:proofErr w:type="gramStart"/>
      <w:r w:rsidRPr="00854FD8">
        <w:t>природного</w:t>
      </w:r>
      <w:proofErr w:type="gramEnd"/>
      <w:r w:rsidRPr="00854FD8">
        <w:t xml:space="preserve"> добору </w:t>
      </w:r>
      <w:proofErr w:type="spellStart"/>
      <w:r w:rsidRPr="00854FD8">
        <w:t>полягає</w:t>
      </w:r>
      <w:proofErr w:type="spellEnd"/>
      <w:r w:rsidRPr="00854FD8">
        <w:t xml:space="preserve"> в </w:t>
      </w:r>
      <w:proofErr w:type="spellStart"/>
      <w:r w:rsidRPr="00854FD8">
        <w:t>формуванні</w:t>
      </w:r>
      <w:proofErr w:type="spellEnd"/>
      <w:r w:rsidRPr="00854FD8">
        <w:t xml:space="preserve"> </w:t>
      </w:r>
      <w:proofErr w:type="spellStart"/>
      <w:r w:rsidRPr="00854FD8">
        <w:t>ознак</w:t>
      </w:r>
      <w:proofErr w:type="spellEnd"/>
      <w:r w:rsidRPr="00854FD8">
        <w:t xml:space="preserve"> та </w:t>
      </w:r>
      <w:proofErr w:type="spellStart"/>
      <w:r w:rsidRPr="00854FD8">
        <w:t>властивостей</w:t>
      </w:r>
      <w:proofErr w:type="spellEnd"/>
      <w:r w:rsidRPr="00854FD8">
        <w:t xml:space="preserve"> шляхом </w:t>
      </w:r>
      <w:proofErr w:type="spellStart"/>
      <w:r w:rsidRPr="00854FD8">
        <w:t>інтегрування</w:t>
      </w:r>
      <w:proofErr w:type="spellEnd"/>
      <w:r w:rsidRPr="00854FD8">
        <w:t xml:space="preserve"> </w:t>
      </w:r>
      <w:proofErr w:type="spellStart"/>
      <w:r w:rsidRPr="00854FD8">
        <w:t>окремих</w:t>
      </w:r>
      <w:proofErr w:type="spellEnd"/>
      <w:r w:rsidRPr="00854FD8">
        <w:t xml:space="preserve"> </w:t>
      </w:r>
      <w:proofErr w:type="spellStart"/>
      <w:r w:rsidRPr="00854FD8">
        <w:t>випадкових</w:t>
      </w:r>
      <w:proofErr w:type="spellEnd"/>
      <w:r w:rsidRPr="00854FD8">
        <w:t xml:space="preserve"> </w:t>
      </w:r>
      <w:proofErr w:type="spellStart"/>
      <w:r w:rsidRPr="00854FD8">
        <w:t>відхилень</w:t>
      </w:r>
      <w:proofErr w:type="spellEnd"/>
      <w:r w:rsidRPr="00854FD8">
        <w:t xml:space="preserve"> </w:t>
      </w:r>
      <w:proofErr w:type="spellStart"/>
      <w:r w:rsidRPr="00854FD8">
        <w:t>із</w:t>
      </w:r>
      <w:proofErr w:type="spellEnd"/>
      <w:r w:rsidRPr="00854FD8">
        <w:t xml:space="preserve"> </w:t>
      </w:r>
      <w:proofErr w:type="spellStart"/>
      <w:r w:rsidRPr="00854FD8">
        <w:t>незначною</w:t>
      </w:r>
      <w:proofErr w:type="spellEnd"/>
      <w:r w:rsidRPr="00854FD8">
        <w:t xml:space="preserve"> адаптивною </w:t>
      </w:r>
      <w:proofErr w:type="spellStart"/>
      <w:r w:rsidRPr="00854FD8">
        <w:t>цінністю</w:t>
      </w:r>
      <w:proofErr w:type="spellEnd"/>
      <w:r w:rsidRPr="00854FD8">
        <w:t xml:space="preserve">. </w:t>
      </w:r>
      <w:proofErr w:type="spellStart"/>
      <w:r w:rsidRPr="00854FD8">
        <w:t>Тобто</w:t>
      </w:r>
      <w:proofErr w:type="spellEnd"/>
      <w:r w:rsidRPr="00854FD8">
        <w:t xml:space="preserve">, </w:t>
      </w:r>
      <w:proofErr w:type="spellStart"/>
      <w:r w:rsidRPr="00854FD8">
        <w:t>жодна</w:t>
      </w:r>
      <w:proofErr w:type="spellEnd"/>
      <w:r w:rsidRPr="00854FD8">
        <w:t xml:space="preserve"> </w:t>
      </w:r>
      <w:proofErr w:type="spellStart"/>
      <w:r w:rsidRPr="00854FD8">
        <w:t>ознака</w:t>
      </w:r>
      <w:proofErr w:type="spellEnd"/>
      <w:r w:rsidRPr="00854FD8">
        <w:t xml:space="preserve"> не </w:t>
      </w:r>
      <w:proofErr w:type="spellStart"/>
      <w:r w:rsidRPr="00854FD8">
        <w:t>виникає</w:t>
      </w:r>
      <w:proofErr w:type="spellEnd"/>
      <w:r w:rsidRPr="00854FD8">
        <w:t xml:space="preserve"> </w:t>
      </w:r>
      <w:proofErr w:type="spellStart"/>
      <w:r w:rsidRPr="00854FD8">
        <w:t>відразу</w:t>
      </w:r>
      <w:proofErr w:type="spellEnd"/>
      <w:r w:rsidRPr="00854FD8">
        <w:t xml:space="preserve"> в готовому </w:t>
      </w:r>
      <w:proofErr w:type="spellStart"/>
      <w:r w:rsidRPr="00854FD8">
        <w:t>вигляді</w:t>
      </w:r>
      <w:proofErr w:type="spellEnd"/>
      <w:r w:rsidRPr="00854FD8">
        <w:t xml:space="preserve">, а </w:t>
      </w:r>
      <w:proofErr w:type="spellStart"/>
      <w:r w:rsidRPr="00854FD8">
        <w:t>формується</w:t>
      </w:r>
      <w:proofErr w:type="spellEnd"/>
      <w:r w:rsidRPr="00854FD8">
        <w:t xml:space="preserve"> </w:t>
      </w:r>
      <w:proofErr w:type="spellStart"/>
      <w:r w:rsidRPr="00854FD8">
        <w:t>природним</w:t>
      </w:r>
      <w:proofErr w:type="spellEnd"/>
      <w:r w:rsidRPr="00854FD8">
        <w:t xml:space="preserve"> добором на </w:t>
      </w:r>
      <w:proofErr w:type="spellStart"/>
      <w:r w:rsidRPr="00854FD8">
        <w:t>основі</w:t>
      </w:r>
      <w:proofErr w:type="spellEnd"/>
      <w:r w:rsidRPr="00854FD8">
        <w:t xml:space="preserve"> </w:t>
      </w:r>
      <w:proofErr w:type="spellStart"/>
      <w:proofErr w:type="gramStart"/>
      <w:r w:rsidRPr="00854FD8">
        <w:t>др</w:t>
      </w:r>
      <w:proofErr w:type="gramEnd"/>
      <w:r w:rsidRPr="00854FD8">
        <w:t>ібних</w:t>
      </w:r>
      <w:proofErr w:type="spellEnd"/>
      <w:r w:rsidRPr="00854FD8">
        <w:t xml:space="preserve"> </w:t>
      </w:r>
      <w:proofErr w:type="spellStart"/>
      <w:r w:rsidRPr="00854FD8">
        <w:t>індивідуальних</w:t>
      </w:r>
      <w:proofErr w:type="spellEnd"/>
      <w:r w:rsidRPr="00854FD8">
        <w:t xml:space="preserve"> </w:t>
      </w:r>
      <w:proofErr w:type="spellStart"/>
      <w:r w:rsidRPr="00854FD8">
        <w:t>відхилень</w:t>
      </w:r>
      <w:proofErr w:type="spellEnd"/>
      <w:r w:rsidRPr="00854FD8">
        <w:t>.</w:t>
      </w:r>
    </w:p>
    <w:p w:rsidR="00854FD8" w:rsidRPr="00854FD8" w:rsidRDefault="00854FD8" w:rsidP="00854FD8">
      <w:pPr>
        <w:pStyle w:val="2"/>
        <w:shd w:val="clear" w:color="auto" w:fill="auto"/>
        <w:spacing w:before="0" w:after="0"/>
        <w:ind w:left="2160" w:firstLine="0"/>
        <w:jc w:val="left"/>
        <w:rPr>
          <w:b/>
        </w:rPr>
      </w:pPr>
      <w:proofErr w:type="spellStart"/>
      <w:r w:rsidRPr="00854FD8">
        <w:rPr>
          <w:b/>
        </w:rPr>
        <w:t>Питання</w:t>
      </w:r>
      <w:proofErr w:type="spellEnd"/>
      <w:r w:rsidRPr="00854FD8">
        <w:rPr>
          <w:b/>
        </w:rPr>
        <w:t xml:space="preserve"> для </w:t>
      </w:r>
      <w:proofErr w:type="spellStart"/>
      <w:r w:rsidRPr="00854FD8">
        <w:rPr>
          <w:b/>
        </w:rPr>
        <w:t>самопідготовки</w:t>
      </w:r>
      <w:proofErr w:type="spellEnd"/>
      <w:r w:rsidRPr="00854FD8">
        <w:rPr>
          <w:b/>
        </w:rPr>
        <w:t>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/>
        <w:ind w:left="40" w:firstLine="0"/>
      </w:pPr>
      <w:r w:rsidRPr="00854FD8">
        <w:rPr>
          <w:lang w:val="uk-UA"/>
        </w:rPr>
        <w:t>П</w:t>
      </w:r>
      <w:proofErr w:type="spellStart"/>
      <w:r w:rsidRPr="00854FD8">
        <w:t>оняття</w:t>
      </w:r>
      <w:proofErr w:type="spellEnd"/>
      <w:r w:rsidRPr="00854FD8">
        <w:t xml:space="preserve"> </w:t>
      </w:r>
      <w:proofErr w:type="spellStart"/>
      <w:r w:rsidRPr="00854FD8">
        <w:t>елементарного</w:t>
      </w:r>
      <w:proofErr w:type="spellEnd"/>
      <w:r w:rsidRPr="00854FD8">
        <w:t xml:space="preserve"> </w:t>
      </w:r>
      <w:proofErr w:type="spellStart"/>
      <w:r w:rsidRPr="00854FD8">
        <w:t>еволюційного</w:t>
      </w:r>
      <w:proofErr w:type="spellEnd"/>
      <w:r w:rsidRPr="00854FD8">
        <w:t xml:space="preserve"> </w:t>
      </w:r>
      <w:proofErr w:type="spellStart"/>
      <w:r w:rsidRPr="00854FD8">
        <w:t>явища</w:t>
      </w:r>
      <w:proofErr w:type="spellEnd"/>
      <w:r w:rsidRPr="00854FD8">
        <w:t>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/>
        <w:ind w:left="40" w:firstLine="0"/>
      </w:pPr>
      <w:proofErr w:type="spellStart"/>
      <w:r w:rsidRPr="00854FD8">
        <w:t>Вимоги</w:t>
      </w:r>
      <w:proofErr w:type="spellEnd"/>
      <w:r w:rsidRPr="00854FD8">
        <w:t xml:space="preserve"> до </w:t>
      </w:r>
      <w:proofErr w:type="spellStart"/>
      <w:r w:rsidRPr="00854FD8">
        <w:t>елементарних</w:t>
      </w:r>
      <w:proofErr w:type="spellEnd"/>
      <w:r w:rsidRPr="00854FD8">
        <w:t xml:space="preserve"> </w:t>
      </w:r>
      <w:proofErr w:type="spellStart"/>
      <w:r w:rsidRPr="00854FD8">
        <w:t>еволюційних</w:t>
      </w:r>
      <w:proofErr w:type="spellEnd"/>
      <w:r w:rsidRPr="00854FD8">
        <w:t xml:space="preserve"> </w:t>
      </w:r>
      <w:proofErr w:type="spellStart"/>
      <w:r w:rsidRPr="00854FD8">
        <w:t>факторі</w:t>
      </w:r>
      <w:proofErr w:type="gramStart"/>
      <w:r w:rsidRPr="00854FD8">
        <w:t>в</w:t>
      </w:r>
      <w:proofErr w:type="spellEnd"/>
      <w:proofErr w:type="gramEnd"/>
      <w:r w:rsidRPr="00854FD8">
        <w:t>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before="0" w:after="0"/>
        <w:ind w:left="400" w:right="40" w:hanging="360"/>
        <w:jc w:val="left"/>
      </w:pPr>
      <w:r w:rsidRPr="00854FD8">
        <w:t xml:space="preserve">Характеристика </w:t>
      </w:r>
      <w:proofErr w:type="spellStart"/>
      <w:r w:rsidRPr="00854FD8">
        <w:t>мутаційного</w:t>
      </w:r>
      <w:proofErr w:type="spellEnd"/>
      <w:r w:rsidRPr="00854FD8">
        <w:t xml:space="preserve"> </w:t>
      </w:r>
      <w:proofErr w:type="spellStart"/>
      <w:r w:rsidRPr="00854FD8">
        <w:t>процесу</w:t>
      </w:r>
      <w:proofErr w:type="spellEnd"/>
      <w:r w:rsidRPr="00854FD8">
        <w:t xml:space="preserve"> як </w:t>
      </w:r>
      <w:proofErr w:type="spellStart"/>
      <w:r w:rsidRPr="00854FD8">
        <w:t>елементарного</w:t>
      </w:r>
      <w:proofErr w:type="spellEnd"/>
      <w:r w:rsidRPr="00854FD8">
        <w:t xml:space="preserve"> </w:t>
      </w:r>
      <w:proofErr w:type="spellStart"/>
      <w:r w:rsidRPr="00854FD8">
        <w:t>еволюційного</w:t>
      </w:r>
      <w:proofErr w:type="spellEnd"/>
      <w:r w:rsidRPr="00854FD8">
        <w:t xml:space="preserve"> фактора.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/>
        <w:ind w:left="40" w:firstLine="0"/>
      </w:pPr>
      <w:proofErr w:type="spellStart"/>
      <w:r w:rsidRPr="00854FD8">
        <w:t>Популяційні</w:t>
      </w:r>
      <w:proofErr w:type="spellEnd"/>
      <w:r w:rsidRPr="00854FD8">
        <w:t xml:space="preserve"> </w:t>
      </w:r>
      <w:proofErr w:type="spellStart"/>
      <w:r w:rsidRPr="00854FD8">
        <w:t>хвилі</w:t>
      </w:r>
      <w:proofErr w:type="spellEnd"/>
      <w:r w:rsidRPr="00854FD8">
        <w:t xml:space="preserve"> як </w:t>
      </w:r>
      <w:proofErr w:type="spellStart"/>
      <w:r w:rsidRPr="00854FD8">
        <w:t>елементарний</w:t>
      </w:r>
      <w:proofErr w:type="spellEnd"/>
      <w:r w:rsidRPr="00854FD8">
        <w:t xml:space="preserve"> </w:t>
      </w:r>
      <w:proofErr w:type="spellStart"/>
      <w:r w:rsidRPr="00854FD8">
        <w:t>еволюційний</w:t>
      </w:r>
      <w:proofErr w:type="spellEnd"/>
      <w:r w:rsidRPr="00854FD8">
        <w:t xml:space="preserve"> фактор, </w:t>
      </w:r>
      <w:proofErr w:type="spellStart"/>
      <w:r w:rsidRPr="00854FD8">
        <w:t>типи</w:t>
      </w:r>
      <w:proofErr w:type="spellEnd"/>
      <w:r w:rsidRPr="00854FD8">
        <w:t xml:space="preserve"> </w:t>
      </w:r>
      <w:proofErr w:type="spellStart"/>
      <w:r w:rsidRPr="00854FD8">
        <w:t>хвиль</w:t>
      </w:r>
      <w:proofErr w:type="spellEnd"/>
      <w:r w:rsidRPr="00854FD8">
        <w:t>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/>
        <w:ind w:left="40" w:firstLine="0"/>
      </w:pPr>
      <w:proofErr w:type="spellStart"/>
      <w:r w:rsidRPr="00854FD8">
        <w:t>Еволюційна</w:t>
      </w:r>
      <w:proofErr w:type="spellEnd"/>
      <w:r w:rsidRPr="00854FD8">
        <w:t xml:space="preserve"> роль </w:t>
      </w:r>
      <w:proofErr w:type="spellStart"/>
      <w:r w:rsidRPr="00854FD8">
        <w:t>ізоляції</w:t>
      </w:r>
      <w:proofErr w:type="spellEnd"/>
      <w:proofErr w:type="gramStart"/>
      <w:r w:rsidRPr="00854FD8">
        <w:t xml:space="preserve"> ,</w:t>
      </w:r>
      <w:proofErr w:type="gramEnd"/>
      <w:r w:rsidRPr="00854FD8">
        <w:t xml:space="preserve"> </w:t>
      </w:r>
      <w:proofErr w:type="spellStart"/>
      <w:r w:rsidRPr="00854FD8">
        <w:t>типи</w:t>
      </w:r>
      <w:proofErr w:type="spellEnd"/>
      <w:r w:rsidRPr="00854FD8">
        <w:t xml:space="preserve"> та </w:t>
      </w:r>
      <w:proofErr w:type="spellStart"/>
      <w:r w:rsidRPr="00854FD8">
        <w:t>приклади</w:t>
      </w:r>
      <w:proofErr w:type="spellEnd"/>
      <w:r w:rsidRPr="00854FD8">
        <w:t xml:space="preserve"> </w:t>
      </w:r>
      <w:proofErr w:type="spellStart"/>
      <w:r w:rsidRPr="00854FD8">
        <w:t>ізоляції</w:t>
      </w:r>
      <w:proofErr w:type="spellEnd"/>
      <w:r w:rsidRPr="00854FD8">
        <w:t xml:space="preserve"> в </w:t>
      </w:r>
      <w:proofErr w:type="spellStart"/>
      <w:r w:rsidRPr="00854FD8">
        <w:t>природі</w:t>
      </w:r>
      <w:proofErr w:type="spellEnd"/>
      <w:r w:rsidRPr="00854FD8">
        <w:t>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/>
        <w:ind w:left="40" w:firstLine="0"/>
      </w:pPr>
      <w:proofErr w:type="spellStart"/>
      <w:r w:rsidRPr="00854FD8">
        <w:t>Передумови</w:t>
      </w:r>
      <w:proofErr w:type="spellEnd"/>
      <w:r w:rsidRPr="00854FD8">
        <w:t xml:space="preserve"> </w:t>
      </w:r>
      <w:proofErr w:type="gramStart"/>
      <w:r w:rsidRPr="00854FD8">
        <w:t>природного</w:t>
      </w:r>
      <w:proofErr w:type="gramEnd"/>
      <w:r w:rsidRPr="00854FD8">
        <w:t xml:space="preserve"> добору.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left="40" w:firstLine="0"/>
      </w:pPr>
      <w:proofErr w:type="spellStart"/>
      <w:r w:rsidRPr="00854FD8">
        <w:t>Поняття</w:t>
      </w:r>
      <w:proofErr w:type="spellEnd"/>
      <w:r w:rsidRPr="00854FD8">
        <w:t xml:space="preserve"> </w:t>
      </w:r>
      <w:proofErr w:type="gramStart"/>
      <w:r w:rsidRPr="00854FD8">
        <w:t>природного</w:t>
      </w:r>
      <w:proofErr w:type="gramEnd"/>
      <w:r w:rsidRPr="00854FD8">
        <w:t xml:space="preserve"> добору та </w:t>
      </w:r>
      <w:proofErr w:type="spellStart"/>
      <w:r w:rsidRPr="00854FD8">
        <w:t>його</w:t>
      </w:r>
      <w:proofErr w:type="spellEnd"/>
      <w:r w:rsidRPr="00854FD8">
        <w:t xml:space="preserve"> </w:t>
      </w:r>
      <w:proofErr w:type="spellStart"/>
      <w:r w:rsidRPr="00854FD8">
        <w:t>зміст</w:t>
      </w:r>
      <w:proofErr w:type="spellEnd"/>
      <w:r w:rsidRPr="00854FD8">
        <w:t>.</w:t>
      </w:r>
    </w:p>
    <w:p w:rsidR="00854FD8" w:rsidRPr="00854FD8" w:rsidRDefault="00854FD8" w:rsidP="00854FD8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229"/>
        <w:ind w:left="40" w:firstLine="0"/>
      </w:pPr>
      <w:proofErr w:type="spellStart"/>
      <w:r w:rsidRPr="00854FD8">
        <w:t>Основні</w:t>
      </w:r>
      <w:proofErr w:type="spellEnd"/>
      <w:r w:rsidRPr="00854FD8">
        <w:t xml:space="preserve"> </w:t>
      </w:r>
      <w:proofErr w:type="spellStart"/>
      <w:r w:rsidRPr="00854FD8">
        <w:t>форми</w:t>
      </w:r>
      <w:proofErr w:type="spellEnd"/>
      <w:r w:rsidRPr="00854FD8">
        <w:t xml:space="preserve"> </w:t>
      </w:r>
      <w:proofErr w:type="gramStart"/>
      <w:r w:rsidRPr="00854FD8">
        <w:t>природного</w:t>
      </w:r>
      <w:proofErr w:type="gramEnd"/>
      <w:r w:rsidRPr="00854FD8">
        <w:t xml:space="preserve"> добору.</w:t>
      </w: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p w:rsidR="00854FD8" w:rsidRDefault="00854FD8" w:rsidP="00854FD8">
      <w:pPr>
        <w:pStyle w:val="2"/>
        <w:shd w:val="clear" w:color="auto" w:fill="auto"/>
        <w:spacing w:before="0" w:after="0" w:line="310" w:lineRule="exact"/>
        <w:ind w:left="3020" w:firstLine="0"/>
        <w:jc w:val="left"/>
        <w:rPr>
          <w:lang w:val="uk-UA"/>
        </w:rPr>
      </w:pP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2928"/>
        <w:gridCol w:w="3041"/>
      </w:tblGrid>
      <w:tr w:rsidR="00854FD8" w:rsidRPr="00854FD8" w:rsidTr="00854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0" w:firstLine="0"/>
              <w:jc w:val="left"/>
            </w:pPr>
            <w:r w:rsidRPr="00854FD8">
              <w:t xml:space="preserve">Форма </w:t>
            </w:r>
            <w:proofErr w:type="spellStart"/>
            <w:r w:rsidRPr="00854FD8">
              <w:t>ізоляції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2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4FD8">
              <w:t xml:space="preserve">Приклад </w:t>
            </w:r>
            <w:proofErr w:type="spellStart"/>
            <w:r w:rsidRPr="00854FD8">
              <w:t>дії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30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4FD8">
              <w:t xml:space="preserve">Чим </w:t>
            </w:r>
            <w:proofErr w:type="spellStart"/>
            <w:r w:rsidRPr="00854FD8">
              <w:t>викликана</w:t>
            </w:r>
            <w:proofErr w:type="spellEnd"/>
          </w:p>
        </w:tc>
      </w:tr>
      <w:tr w:rsidR="00854FD8" w:rsidRPr="00854FD8" w:rsidTr="008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854FD8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60"/>
              <w:framePr w:w="9856" w:h="3406" w:hRule="exact" w:wrap="notBeside" w:vAnchor="text" w:hAnchor="page" w:x="1441" w:y="367"/>
              <w:shd w:val="clear" w:color="auto" w:fill="auto"/>
              <w:spacing w:line="240" w:lineRule="auto"/>
              <w:ind w:left="1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FD8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4FD8" w:rsidRPr="00854FD8" w:rsidTr="00854FD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bottom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854FD8">
              <w:t>2</w:t>
            </w:r>
          </w:p>
        </w:tc>
        <w:tc>
          <w:tcPr>
            <w:tcW w:w="2928" w:type="dxa"/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4FD8" w:rsidRPr="00854FD8" w:rsidTr="008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854FD8">
              <w:t>3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4FD8" w:rsidRPr="00854FD8" w:rsidTr="00854FD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bottom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854FD8">
              <w:t>4</w:t>
            </w:r>
          </w:p>
        </w:tc>
        <w:tc>
          <w:tcPr>
            <w:tcW w:w="2928" w:type="dxa"/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4FD8" w:rsidRPr="00854FD8" w:rsidTr="008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854FD8">
              <w:t>5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4FD8" w:rsidRPr="00854FD8" w:rsidTr="00854FD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bottom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854FD8">
              <w:t>6</w:t>
            </w:r>
          </w:p>
        </w:tc>
        <w:tc>
          <w:tcPr>
            <w:tcW w:w="2928" w:type="dxa"/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4FD8" w:rsidRPr="00854FD8" w:rsidTr="008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856" w:h="3406" w:hRule="exact" w:wrap="notBeside" w:vAnchor="text" w:hAnchor="page" w:x="1441" w:y="367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854FD8">
              <w:t>7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856" w:h="3406" w:hRule="exact" w:wrap="notBeside" w:vAnchor="text" w:hAnchor="page" w:x="1441" w:y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54FD8" w:rsidRPr="00854FD8" w:rsidRDefault="00854FD8" w:rsidP="00854FD8">
      <w:pPr>
        <w:pStyle w:val="23"/>
        <w:framePr w:w="9856" w:h="3406" w:hRule="exact" w:wrap="notBeside" w:vAnchor="text" w:hAnchor="page" w:x="1441" w:y="367"/>
        <w:shd w:val="clear" w:color="auto" w:fill="auto"/>
        <w:spacing w:line="220" w:lineRule="exact"/>
        <w:rPr>
          <w:lang w:val="uk-UA"/>
        </w:rPr>
      </w:pPr>
    </w:p>
    <w:p w:rsidR="00854FD8" w:rsidRPr="00854FD8" w:rsidRDefault="00854FD8" w:rsidP="006803A1">
      <w:pPr>
        <w:pStyle w:val="2"/>
        <w:shd w:val="clear" w:color="auto" w:fill="auto"/>
        <w:spacing w:before="0" w:after="0" w:line="310" w:lineRule="exact"/>
        <w:ind w:firstLine="0"/>
        <w:jc w:val="center"/>
      </w:pPr>
      <w:proofErr w:type="spellStart"/>
      <w:r w:rsidRPr="00854FD8">
        <w:t>Завдання</w:t>
      </w:r>
      <w:proofErr w:type="spellEnd"/>
      <w:r w:rsidRPr="00854FD8">
        <w:t xml:space="preserve"> 1.</w:t>
      </w:r>
    </w:p>
    <w:p w:rsidR="00854FD8" w:rsidRPr="00854FD8" w:rsidRDefault="00854FD8" w:rsidP="00854FD8">
      <w:pPr>
        <w:pStyle w:val="2"/>
        <w:shd w:val="clear" w:color="auto" w:fill="auto"/>
        <w:spacing w:before="0" w:after="178" w:line="310" w:lineRule="exact"/>
        <w:ind w:left="40" w:right="40" w:firstLine="0"/>
      </w:pPr>
      <w:proofErr w:type="spellStart"/>
      <w:r w:rsidRPr="00854FD8">
        <w:t>Заповнити</w:t>
      </w:r>
      <w:proofErr w:type="spellEnd"/>
      <w:r w:rsidRPr="00854FD8">
        <w:t xml:space="preserve"> </w:t>
      </w:r>
      <w:proofErr w:type="spellStart"/>
      <w:r w:rsidRPr="00854FD8">
        <w:t>таблицю</w:t>
      </w:r>
      <w:proofErr w:type="spellEnd"/>
      <w:r w:rsidRPr="00854FD8">
        <w:t xml:space="preserve"> «</w:t>
      </w:r>
      <w:proofErr w:type="spellStart"/>
      <w:r w:rsidRPr="00854FD8">
        <w:t>Форми</w:t>
      </w:r>
      <w:proofErr w:type="spellEnd"/>
      <w:r w:rsidRPr="00854FD8">
        <w:t xml:space="preserve"> </w:t>
      </w:r>
      <w:proofErr w:type="spellStart"/>
      <w:r w:rsidRPr="00854FD8">
        <w:t>ізоляції</w:t>
      </w:r>
      <w:proofErr w:type="spellEnd"/>
      <w:r w:rsidRPr="00854FD8">
        <w:t xml:space="preserve">» та </w:t>
      </w:r>
      <w:proofErr w:type="spellStart"/>
      <w:r w:rsidRPr="00854FD8">
        <w:t>зробити</w:t>
      </w:r>
      <w:proofErr w:type="spellEnd"/>
      <w:r w:rsidRPr="00854FD8">
        <w:t xml:space="preserve"> </w:t>
      </w:r>
      <w:proofErr w:type="spellStart"/>
      <w:r w:rsidRPr="00854FD8">
        <w:t>висновок</w:t>
      </w:r>
      <w:proofErr w:type="spellEnd"/>
      <w:r w:rsidRPr="00854FD8">
        <w:t xml:space="preserve"> </w:t>
      </w:r>
      <w:proofErr w:type="spellStart"/>
      <w:r w:rsidRPr="00854FD8">
        <w:t>щодо</w:t>
      </w:r>
      <w:proofErr w:type="spellEnd"/>
      <w:r w:rsidRPr="00854FD8">
        <w:t xml:space="preserve"> </w:t>
      </w:r>
      <w:proofErr w:type="spellStart"/>
      <w:r w:rsidRPr="00854FD8">
        <w:t>їх</w:t>
      </w:r>
      <w:proofErr w:type="spellEnd"/>
      <w:r w:rsidRPr="00854FD8">
        <w:t xml:space="preserve"> </w:t>
      </w:r>
      <w:proofErr w:type="spellStart"/>
      <w:r w:rsidRPr="00854FD8">
        <w:t>еволюційного</w:t>
      </w:r>
      <w:proofErr w:type="spellEnd"/>
      <w:r w:rsidRPr="00854FD8">
        <w:t xml:space="preserve"> </w:t>
      </w:r>
      <w:proofErr w:type="spellStart"/>
      <w:r w:rsidRPr="00854FD8">
        <w:t>значення</w:t>
      </w:r>
      <w:proofErr w:type="spellEnd"/>
      <w:r w:rsidRPr="00854FD8">
        <w:t>.</w:t>
      </w:r>
    </w:p>
    <w:p w:rsidR="00854FD8" w:rsidRPr="00854FD8" w:rsidRDefault="00854FD8" w:rsidP="00854FD8">
      <w:pPr>
        <w:rPr>
          <w:rFonts w:ascii="Times New Roman" w:hAnsi="Times New Roman" w:cs="Times New Roman"/>
          <w:sz w:val="2"/>
          <w:szCs w:val="2"/>
        </w:rPr>
      </w:pPr>
    </w:p>
    <w:p w:rsidR="00854FD8" w:rsidRPr="00854FD8" w:rsidRDefault="00854FD8" w:rsidP="00854FD8">
      <w:pPr>
        <w:pStyle w:val="2"/>
        <w:shd w:val="clear" w:color="auto" w:fill="auto"/>
        <w:spacing w:before="282" w:after="0"/>
        <w:ind w:firstLine="0"/>
        <w:jc w:val="left"/>
        <w:rPr>
          <w:lang w:val="uk-UA"/>
        </w:rPr>
      </w:pPr>
      <w:r w:rsidRPr="00854FD8">
        <w:rPr>
          <w:lang w:val="uk-UA"/>
        </w:rPr>
        <w:t>Висново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</w:t>
      </w:r>
    </w:p>
    <w:p w:rsidR="00854FD8" w:rsidRPr="00854FD8" w:rsidRDefault="00854FD8" w:rsidP="00854FD8">
      <w:pPr>
        <w:pStyle w:val="2"/>
        <w:shd w:val="clear" w:color="auto" w:fill="auto"/>
        <w:spacing w:before="282" w:after="0"/>
        <w:ind w:left="3020" w:firstLine="0"/>
        <w:jc w:val="left"/>
        <w:rPr>
          <w:lang w:val="uk-UA"/>
        </w:rPr>
      </w:pPr>
    </w:p>
    <w:p w:rsidR="00854FD8" w:rsidRPr="00854FD8" w:rsidRDefault="00854FD8" w:rsidP="00854FD8">
      <w:pPr>
        <w:pStyle w:val="2"/>
        <w:shd w:val="clear" w:color="auto" w:fill="auto"/>
        <w:spacing w:before="282" w:after="0"/>
        <w:ind w:left="3020" w:firstLine="0"/>
        <w:jc w:val="left"/>
      </w:pPr>
      <w:proofErr w:type="spellStart"/>
      <w:r w:rsidRPr="00854FD8">
        <w:t>Завдання</w:t>
      </w:r>
      <w:proofErr w:type="spellEnd"/>
      <w:r w:rsidRPr="00854FD8">
        <w:t xml:space="preserve"> 2.</w:t>
      </w:r>
    </w:p>
    <w:p w:rsidR="00854FD8" w:rsidRPr="00854FD8" w:rsidRDefault="00854FD8" w:rsidP="00854FD8">
      <w:pPr>
        <w:pStyle w:val="2"/>
        <w:shd w:val="clear" w:color="auto" w:fill="auto"/>
        <w:spacing w:before="0" w:after="0"/>
        <w:ind w:left="40" w:right="40" w:firstLine="0"/>
      </w:pPr>
      <w:proofErr w:type="spellStart"/>
      <w:r w:rsidRPr="00854FD8">
        <w:t>Розглянути</w:t>
      </w:r>
      <w:proofErr w:type="spellEnd"/>
      <w:r w:rsidRPr="00854FD8">
        <w:t xml:space="preserve"> </w:t>
      </w:r>
      <w:proofErr w:type="spellStart"/>
      <w:r w:rsidRPr="00854FD8">
        <w:t>приклади</w:t>
      </w:r>
      <w:proofErr w:type="spellEnd"/>
      <w:r w:rsidRPr="00854FD8">
        <w:t xml:space="preserve"> </w:t>
      </w:r>
      <w:proofErr w:type="spellStart"/>
      <w:r w:rsidRPr="00854FD8">
        <w:t>популяційних</w:t>
      </w:r>
      <w:proofErr w:type="spellEnd"/>
      <w:r w:rsidRPr="00854FD8">
        <w:t xml:space="preserve"> </w:t>
      </w:r>
      <w:proofErr w:type="spellStart"/>
      <w:r w:rsidRPr="00854FD8">
        <w:t>хвиль</w:t>
      </w:r>
      <w:proofErr w:type="spellEnd"/>
      <w:r w:rsidRPr="00854FD8">
        <w:t xml:space="preserve"> та </w:t>
      </w:r>
      <w:proofErr w:type="spellStart"/>
      <w:r w:rsidRPr="00854FD8">
        <w:t>пояснити</w:t>
      </w:r>
      <w:proofErr w:type="spellEnd"/>
      <w:r w:rsidRPr="00854FD8">
        <w:t xml:space="preserve"> </w:t>
      </w:r>
      <w:proofErr w:type="spellStart"/>
      <w:r w:rsidRPr="00854FD8">
        <w:t>можливі</w:t>
      </w:r>
      <w:proofErr w:type="spellEnd"/>
      <w:r w:rsidRPr="00854FD8">
        <w:t xml:space="preserve"> причини </w:t>
      </w:r>
      <w:proofErr w:type="spellStart"/>
      <w:r w:rsidRPr="00854FD8">
        <w:t>їх</w:t>
      </w:r>
      <w:proofErr w:type="spellEnd"/>
      <w:r w:rsidRPr="00854FD8">
        <w:t xml:space="preserve"> </w:t>
      </w:r>
      <w:proofErr w:type="spellStart"/>
      <w:r w:rsidRPr="00854FD8">
        <w:t>виникнення</w:t>
      </w:r>
      <w:proofErr w:type="spellEnd"/>
    </w:p>
    <w:p w:rsidR="00854FD8" w:rsidRPr="00854FD8" w:rsidRDefault="00854FD8" w:rsidP="00854FD8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854FD8">
        <w:rPr>
          <w:rFonts w:ascii="Times New Roman" w:hAnsi="Times New Roman" w:cs="Times New Roman"/>
          <w:noProof/>
        </w:rPr>
        <w:drawing>
          <wp:inline distT="0" distB="0" distL="0" distR="0" wp14:anchorId="17412F96" wp14:editId="3ACB5041">
            <wp:extent cx="4657725" cy="2333625"/>
            <wp:effectExtent l="0" t="0" r="9525" b="9525"/>
            <wp:docPr id="1" name="Рисунок 1" descr="C: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D8" w:rsidRPr="00854FD8" w:rsidRDefault="00854FD8" w:rsidP="00854FD8">
      <w:pPr>
        <w:pStyle w:val="2"/>
        <w:shd w:val="clear" w:color="auto" w:fill="auto"/>
        <w:spacing w:before="936" w:after="0" w:line="302" w:lineRule="exact"/>
        <w:ind w:firstLine="0"/>
        <w:jc w:val="center"/>
      </w:pPr>
      <w:proofErr w:type="spellStart"/>
      <w:r w:rsidRPr="00854FD8">
        <w:t>Завдання</w:t>
      </w:r>
      <w:proofErr w:type="spellEnd"/>
      <w:r w:rsidRPr="00854FD8">
        <w:t xml:space="preserve"> 3.</w:t>
      </w:r>
    </w:p>
    <w:p w:rsidR="00854FD8" w:rsidRPr="00854FD8" w:rsidRDefault="00854FD8" w:rsidP="00854FD8">
      <w:pPr>
        <w:pStyle w:val="2"/>
        <w:shd w:val="clear" w:color="auto" w:fill="auto"/>
        <w:spacing w:before="0" w:after="180" w:line="302" w:lineRule="exact"/>
        <w:ind w:left="40" w:right="300" w:firstLine="0"/>
      </w:pPr>
      <w:proofErr w:type="spellStart"/>
      <w:r w:rsidRPr="00854FD8">
        <w:t>Заповніть</w:t>
      </w:r>
      <w:proofErr w:type="spellEnd"/>
      <w:r w:rsidRPr="00854FD8">
        <w:t xml:space="preserve"> </w:t>
      </w:r>
      <w:proofErr w:type="spellStart"/>
      <w:r w:rsidRPr="00854FD8">
        <w:t>таблицю</w:t>
      </w:r>
      <w:proofErr w:type="spellEnd"/>
      <w:r w:rsidRPr="00854FD8">
        <w:t xml:space="preserve"> «</w:t>
      </w:r>
      <w:proofErr w:type="spellStart"/>
      <w:r w:rsidRPr="00854FD8">
        <w:t>Форми</w:t>
      </w:r>
      <w:proofErr w:type="spellEnd"/>
      <w:r w:rsidRPr="00854FD8">
        <w:t xml:space="preserve"> природного добору», </w:t>
      </w:r>
      <w:proofErr w:type="spellStart"/>
      <w:r w:rsidRPr="00854FD8">
        <w:t>зробіть</w:t>
      </w:r>
      <w:proofErr w:type="spellEnd"/>
      <w:r w:rsidRPr="00854FD8">
        <w:t xml:space="preserve"> </w:t>
      </w:r>
      <w:proofErr w:type="spellStart"/>
      <w:r w:rsidRPr="00854FD8">
        <w:t>висновок</w:t>
      </w:r>
      <w:proofErr w:type="spellEnd"/>
      <w:r w:rsidRPr="00854FD8">
        <w:t xml:space="preserve"> </w:t>
      </w:r>
      <w:proofErr w:type="spellStart"/>
      <w:r w:rsidRPr="00854FD8">
        <w:t>щодо</w:t>
      </w:r>
      <w:proofErr w:type="spellEnd"/>
      <w:r w:rsidRPr="00854FD8">
        <w:t xml:space="preserve"> </w:t>
      </w:r>
      <w:proofErr w:type="spellStart"/>
      <w:r w:rsidRPr="00854FD8">
        <w:t>схожості</w:t>
      </w:r>
      <w:proofErr w:type="spellEnd"/>
      <w:r w:rsidRPr="00854FD8">
        <w:t xml:space="preserve"> та </w:t>
      </w:r>
      <w:proofErr w:type="spellStart"/>
      <w:r w:rsidRPr="00854FD8">
        <w:t>відм</w:t>
      </w:r>
      <w:r w:rsidRPr="00854FD8">
        <w:rPr>
          <w:lang w:val="uk-UA"/>
        </w:rPr>
        <w:t>інно</w:t>
      </w:r>
      <w:r w:rsidRPr="00854FD8">
        <w:t>сті</w:t>
      </w:r>
      <w:proofErr w:type="spellEnd"/>
      <w:r w:rsidRPr="00854FD8">
        <w:t xml:space="preserve"> д</w:t>
      </w:r>
      <w:proofErr w:type="spellStart"/>
      <w:r w:rsidRPr="00854FD8">
        <w:rPr>
          <w:lang w:val="uk-UA"/>
        </w:rPr>
        <w:t>ії</w:t>
      </w:r>
      <w:proofErr w:type="spellEnd"/>
      <w:r w:rsidRPr="00854FD8">
        <w:t xml:space="preserve"> </w:t>
      </w:r>
      <w:proofErr w:type="spellStart"/>
      <w:proofErr w:type="gramStart"/>
      <w:r w:rsidRPr="00854FD8">
        <w:t>р</w:t>
      </w:r>
      <w:proofErr w:type="gramEnd"/>
      <w:r w:rsidRPr="00854FD8">
        <w:t>ізних</w:t>
      </w:r>
      <w:proofErr w:type="spellEnd"/>
      <w:r w:rsidRPr="00854FD8">
        <w:t xml:space="preserve"> форм природного добору.</w:t>
      </w:r>
    </w:p>
    <w:tbl>
      <w:tblPr>
        <w:tblStyle w:val="-3"/>
        <w:tblW w:w="9934" w:type="dxa"/>
        <w:tblLayout w:type="fixed"/>
        <w:tblLook w:val="04A0" w:firstRow="1" w:lastRow="0" w:firstColumn="1" w:lastColumn="0" w:noHBand="0" w:noVBand="1"/>
      </w:tblPr>
      <w:tblGrid>
        <w:gridCol w:w="2232"/>
        <w:gridCol w:w="1704"/>
        <w:gridCol w:w="2313"/>
        <w:gridCol w:w="1984"/>
        <w:gridCol w:w="1701"/>
      </w:tblGrid>
      <w:tr w:rsidR="00854FD8" w:rsidRPr="00854FD8" w:rsidTr="00680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shd w:val="clear" w:color="auto" w:fill="auto"/>
              <w:spacing w:before="0" w:after="0" w:line="240" w:lineRule="auto"/>
              <w:ind w:left="80" w:firstLine="0"/>
              <w:jc w:val="left"/>
            </w:pPr>
            <w:proofErr w:type="spellStart"/>
            <w:r w:rsidRPr="00854FD8">
              <w:lastRenderedPageBreak/>
              <w:t>Критерії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порівняння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shd w:val="clear" w:color="auto" w:fill="auto"/>
              <w:spacing w:before="0" w:after="0" w:line="302" w:lineRule="exac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4FD8">
              <w:t>Стабілізуюча</w:t>
            </w:r>
            <w:proofErr w:type="spellEnd"/>
            <w:r w:rsidRPr="00854FD8">
              <w:t xml:space="preserve"> форма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shd w:val="clear" w:color="auto" w:fill="auto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4FD8">
              <w:t>Дизруптивна</w:t>
            </w:r>
            <w:proofErr w:type="spellEnd"/>
            <w:r w:rsidRPr="00854FD8">
              <w:t xml:space="preserve"> форма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shd w:val="clear" w:color="auto" w:fill="auto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4FD8">
              <w:t>Рушійна</w:t>
            </w:r>
            <w:proofErr w:type="spellEnd"/>
            <w:r w:rsidRPr="00854FD8">
              <w:t xml:space="preserve">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shd w:val="clear" w:color="auto" w:fill="auto"/>
              <w:spacing w:before="0" w:after="0" w:line="302" w:lineRule="exact"/>
              <w:ind w:left="176" w:hanging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4FD8">
              <w:t>Статевий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добі</w:t>
            </w:r>
            <w:proofErr w:type="gramStart"/>
            <w:r w:rsidRPr="00854FD8">
              <w:t>р</w:t>
            </w:r>
            <w:proofErr w:type="spellEnd"/>
            <w:proofErr w:type="gramEnd"/>
          </w:p>
        </w:tc>
      </w:tr>
      <w:tr w:rsidR="00854FD8" w:rsidRPr="00854FD8" w:rsidTr="008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numPr>
                <w:ilvl w:val="0"/>
                <w:numId w:val="2"/>
              </w:numPr>
              <w:shd w:val="clear" w:color="auto" w:fill="auto"/>
              <w:tabs>
                <w:tab w:val="left" w:pos="253"/>
              </w:tabs>
              <w:spacing w:before="0" w:after="0"/>
              <w:ind w:left="80" w:firstLine="0"/>
              <w:jc w:val="left"/>
            </w:pPr>
            <w:r w:rsidRPr="00854FD8">
              <w:t xml:space="preserve">Приклад </w:t>
            </w:r>
            <w:proofErr w:type="spellStart"/>
            <w:r w:rsidRPr="00854FD8">
              <w:t>дії</w:t>
            </w:r>
            <w:proofErr w:type="spellEnd"/>
          </w:p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after="0"/>
              <w:ind w:left="80" w:firstLine="0"/>
              <w:jc w:val="left"/>
            </w:pPr>
            <w:proofErr w:type="spellStart"/>
            <w:r w:rsidRPr="00854FD8">
              <w:t>Які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форми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відби</w:t>
            </w:r>
            <w:r w:rsidRPr="00854FD8">
              <w:softHyphen/>
              <w:t>раються</w:t>
            </w:r>
            <w:proofErr w:type="spellEnd"/>
          </w:p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after="0"/>
              <w:ind w:left="80" w:firstLine="0"/>
              <w:jc w:val="left"/>
            </w:pPr>
            <w:r w:rsidRPr="00854FD8">
              <w:t xml:space="preserve">Результат </w:t>
            </w:r>
            <w:proofErr w:type="spellStart"/>
            <w:r w:rsidRPr="00854FD8">
              <w:t>дії</w:t>
            </w:r>
            <w:proofErr w:type="spellEnd"/>
          </w:p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numPr>
                <w:ilvl w:val="0"/>
                <w:numId w:val="2"/>
              </w:numPr>
              <w:shd w:val="clear" w:color="auto" w:fill="auto"/>
              <w:tabs>
                <w:tab w:val="left" w:pos="282"/>
              </w:tabs>
              <w:spacing w:before="0" w:after="0"/>
              <w:ind w:left="80" w:firstLine="0"/>
              <w:jc w:val="left"/>
            </w:pPr>
            <w:proofErr w:type="spellStart"/>
            <w:r w:rsidRPr="00854FD8">
              <w:t>Позитивне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значення</w:t>
            </w:r>
            <w:proofErr w:type="spellEnd"/>
          </w:p>
          <w:p w:rsidR="00854FD8" w:rsidRPr="00854FD8" w:rsidRDefault="00854FD8" w:rsidP="00854FD8">
            <w:pPr>
              <w:pStyle w:val="2"/>
              <w:framePr w:w="9616" w:h="3736" w:hRule="exact" w:wrap="notBeside" w:vAnchor="text" w:hAnchor="page" w:x="1576" w:y="-323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after="0"/>
              <w:ind w:left="80" w:firstLine="0"/>
              <w:jc w:val="left"/>
            </w:pPr>
            <w:proofErr w:type="spellStart"/>
            <w:r w:rsidRPr="00854FD8">
              <w:t>Негативне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значення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616" w:h="3736" w:hRule="exact" w:wrap="notBeside" w:vAnchor="text" w:hAnchor="page" w:x="1576" w:y="-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616" w:h="3736" w:hRule="exact" w:wrap="notBeside" w:vAnchor="text" w:hAnchor="page" w:x="1576" w:y="-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pStyle w:val="21"/>
              <w:framePr w:w="9616" w:h="3736" w:hRule="exact" w:wrap="notBeside" w:vAnchor="text" w:hAnchor="page" w:x="1576" w:y="-323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854FD8">
            <w:pPr>
              <w:framePr w:w="9616" w:h="3736" w:hRule="exact" w:wrap="notBeside" w:vAnchor="text" w:hAnchor="page" w:x="1576" w:y="-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54FD8" w:rsidRPr="00854FD8" w:rsidRDefault="00854FD8" w:rsidP="00854FD8">
      <w:pPr>
        <w:pStyle w:val="23"/>
        <w:framePr w:w="9616" w:h="3736" w:hRule="exact" w:wrap="notBeside" w:vAnchor="text" w:hAnchor="page" w:x="1576" w:y="-323"/>
        <w:shd w:val="clear" w:color="auto" w:fill="auto"/>
        <w:spacing w:line="220" w:lineRule="exact"/>
        <w:rPr>
          <w:lang w:val="uk-UA"/>
        </w:rPr>
      </w:pPr>
    </w:p>
    <w:p w:rsidR="00854FD8" w:rsidRPr="00854FD8" w:rsidRDefault="00854FD8" w:rsidP="00854FD8">
      <w:pPr>
        <w:rPr>
          <w:rFonts w:ascii="Times New Roman" w:hAnsi="Times New Roman" w:cs="Times New Roman"/>
          <w:sz w:val="2"/>
          <w:szCs w:val="2"/>
        </w:rPr>
      </w:pPr>
    </w:p>
    <w:p w:rsidR="00854FD8" w:rsidRPr="00854FD8" w:rsidRDefault="00854FD8" w:rsidP="00854FD8">
      <w:pPr>
        <w:pStyle w:val="2"/>
        <w:shd w:val="clear" w:color="auto" w:fill="auto"/>
        <w:spacing w:before="0" w:after="0" w:line="360" w:lineRule="auto"/>
        <w:ind w:left="3040" w:hanging="3040"/>
        <w:rPr>
          <w:lang w:val="uk-UA"/>
        </w:rPr>
      </w:pPr>
      <w:r w:rsidRPr="00854FD8">
        <w:rPr>
          <w:lang w:val="uk-UA"/>
        </w:rPr>
        <w:t>Висновок</w:t>
      </w:r>
    </w:p>
    <w:p w:rsidR="00854FD8" w:rsidRPr="00854FD8" w:rsidRDefault="00854FD8" w:rsidP="00854FD8">
      <w:pPr>
        <w:pStyle w:val="2"/>
        <w:shd w:val="clear" w:color="auto" w:fill="auto"/>
        <w:spacing w:before="0" w:after="0" w:line="360" w:lineRule="auto"/>
        <w:ind w:left="3040" w:firstLine="0"/>
        <w:jc w:val="left"/>
        <w:rPr>
          <w:lang w:val="uk-UA"/>
        </w:rPr>
      </w:pPr>
    </w:p>
    <w:p w:rsidR="00854FD8" w:rsidRPr="00854FD8" w:rsidRDefault="00854FD8" w:rsidP="006803A1">
      <w:pPr>
        <w:pStyle w:val="2"/>
        <w:shd w:val="clear" w:color="auto" w:fill="auto"/>
        <w:spacing w:before="0" w:after="0" w:line="360" w:lineRule="auto"/>
        <w:ind w:firstLine="0"/>
        <w:jc w:val="center"/>
      </w:pPr>
      <w:proofErr w:type="spellStart"/>
      <w:r w:rsidRPr="00854FD8">
        <w:t>Завдання</w:t>
      </w:r>
      <w:proofErr w:type="spellEnd"/>
      <w:r w:rsidRPr="00854FD8">
        <w:t xml:space="preserve"> 4.</w:t>
      </w:r>
    </w:p>
    <w:p w:rsidR="00854FD8" w:rsidRPr="00854FD8" w:rsidRDefault="00854FD8" w:rsidP="00854FD8">
      <w:pPr>
        <w:pStyle w:val="2"/>
        <w:shd w:val="clear" w:color="auto" w:fill="auto"/>
        <w:spacing w:before="0" w:after="0" w:line="360" w:lineRule="auto"/>
        <w:ind w:left="40" w:right="10" w:firstLine="0"/>
      </w:pPr>
      <w:proofErr w:type="spellStart"/>
      <w:r w:rsidRPr="00854FD8">
        <w:t>Розглянути</w:t>
      </w:r>
      <w:proofErr w:type="spellEnd"/>
      <w:r w:rsidRPr="00854FD8">
        <w:t xml:space="preserve"> </w:t>
      </w:r>
      <w:proofErr w:type="spellStart"/>
      <w:r w:rsidRPr="00854FD8">
        <w:t>типи</w:t>
      </w:r>
      <w:proofErr w:type="spellEnd"/>
      <w:r w:rsidRPr="00854FD8">
        <w:t xml:space="preserve"> </w:t>
      </w:r>
      <w:proofErr w:type="spellStart"/>
      <w:r w:rsidRPr="00854FD8">
        <w:t>ротових</w:t>
      </w:r>
      <w:proofErr w:type="spellEnd"/>
      <w:r w:rsidRPr="00854FD8">
        <w:t xml:space="preserve"> </w:t>
      </w:r>
      <w:proofErr w:type="spellStart"/>
      <w:r w:rsidRPr="00854FD8">
        <w:t>апаратів</w:t>
      </w:r>
      <w:proofErr w:type="spellEnd"/>
      <w:r w:rsidRPr="00854FD8">
        <w:t xml:space="preserve"> комах та </w:t>
      </w:r>
      <w:proofErr w:type="spellStart"/>
      <w:r w:rsidRPr="00854FD8">
        <w:t>заповнити</w:t>
      </w:r>
      <w:proofErr w:type="spellEnd"/>
      <w:r w:rsidRPr="00854FD8">
        <w:t xml:space="preserve"> </w:t>
      </w:r>
      <w:proofErr w:type="spellStart"/>
      <w:r w:rsidRPr="00854FD8">
        <w:t>табл</w:t>
      </w:r>
      <w:r w:rsidRPr="00854FD8">
        <w:rPr>
          <w:lang w:val="uk-UA"/>
        </w:rPr>
        <w:t>иц</w:t>
      </w:r>
      <w:proofErr w:type="spellEnd"/>
      <w:r w:rsidRPr="00854FD8">
        <w:t>ю «</w:t>
      </w:r>
      <w:proofErr w:type="spellStart"/>
      <w:r w:rsidRPr="00854FD8">
        <w:t>Особливості</w:t>
      </w:r>
      <w:proofErr w:type="spellEnd"/>
      <w:r w:rsidRPr="00854FD8">
        <w:t xml:space="preserve"> </w:t>
      </w:r>
      <w:proofErr w:type="spellStart"/>
      <w:r w:rsidRPr="00854FD8">
        <w:t>будови</w:t>
      </w:r>
      <w:proofErr w:type="spellEnd"/>
      <w:r w:rsidRPr="00854FD8">
        <w:t xml:space="preserve"> </w:t>
      </w:r>
      <w:proofErr w:type="spellStart"/>
      <w:r w:rsidRPr="00854FD8">
        <w:t>ротових</w:t>
      </w:r>
      <w:proofErr w:type="spellEnd"/>
      <w:r w:rsidRPr="00854FD8">
        <w:t xml:space="preserve"> </w:t>
      </w:r>
      <w:proofErr w:type="spellStart"/>
      <w:r w:rsidRPr="00854FD8">
        <w:t>апаратів</w:t>
      </w:r>
      <w:proofErr w:type="spellEnd"/>
      <w:r w:rsidRPr="00854FD8">
        <w:t xml:space="preserve"> комах-за</w:t>
      </w:r>
      <w:r w:rsidRPr="00854FD8">
        <w:rPr>
          <w:lang w:val="uk-UA"/>
        </w:rPr>
        <w:t>п</w:t>
      </w:r>
      <w:r w:rsidRPr="00854FD8">
        <w:t>и</w:t>
      </w:r>
      <w:proofErr w:type="spellStart"/>
      <w:r w:rsidRPr="00854FD8">
        <w:rPr>
          <w:lang w:val="uk-UA"/>
        </w:rPr>
        <w:t>лю</w:t>
      </w:r>
      <w:r w:rsidRPr="00854FD8">
        <w:t>вачі</w:t>
      </w:r>
      <w:proofErr w:type="gramStart"/>
      <w:r w:rsidRPr="00854FD8">
        <w:t>в</w:t>
      </w:r>
      <w:proofErr w:type="spellEnd"/>
      <w:proofErr w:type="gramEnd"/>
      <w:r w:rsidRPr="00854FD8">
        <w:t xml:space="preserve">». </w:t>
      </w:r>
      <w:proofErr w:type="spellStart"/>
      <w:r w:rsidRPr="00854FD8">
        <w:t>Зробити</w:t>
      </w:r>
      <w:proofErr w:type="spellEnd"/>
      <w:r w:rsidRPr="00854FD8">
        <w:t xml:space="preserve"> </w:t>
      </w:r>
      <w:proofErr w:type="spellStart"/>
      <w:r w:rsidRPr="00854FD8">
        <w:t>висновок</w:t>
      </w:r>
      <w:proofErr w:type="spellEnd"/>
      <w:r w:rsidRPr="00854FD8">
        <w:t xml:space="preserve"> </w:t>
      </w:r>
      <w:proofErr w:type="spellStart"/>
      <w:r w:rsidRPr="00854FD8">
        <w:t>щодо</w:t>
      </w:r>
      <w:proofErr w:type="spellEnd"/>
      <w:r w:rsidRPr="00854FD8">
        <w:t xml:space="preserve"> </w:t>
      </w:r>
      <w:proofErr w:type="spellStart"/>
      <w:r w:rsidRPr="00854FD8">
        <w:t>ролі</w:t>
      </w:r>
      <w:proofErr w:type="spellEnd"/>
      <w:r w:rsidRPr="00854FD8">
        <w:rPr>
          <w:lang w:val="uk-UA"/>
        </w:rPr>
        <w:t xml:space="preserve"> </w:t>
      </w:r>
      <w:proofErr w:type="spellStart"/>
      <w:proofErr w:type="gramStart"/>
      <w:r w:rsidRPr="00854FD8">
        <w:t>р</w:t>
      </w:r>
      <w:proofErr w:type="gramEnd"/>
      <w:r w:rsidRPr="00854FD8">
        <w:t>ізних</w:t>
      </w:r>
      <w:proofErr w:type="spellEnd"/>
      <w:r w:rsidRPr="00854FD8">
        <w:t xml:space="preserve"> форм природного добору у </w:t>
      </w:r>
      <w:proofErr w:type="spellStart"/>
      <w:r w:rsidRPr="00854FD8">
        <w:t>формуванні</w:t>
      </w:r>
      <w:proofErr w:type="spellEnd"/>
      <w:r w:rsidRPr="00854FD8">
        <w:t xml:space="preserve"> </w:t>
      </w:r>
      <w:proofErr w:type="spellStart"/>
      <w:r w:rsidRPr="00854FD8">
        <w:t>розмаїття</w:t>
      </w:r>
      <w:proofErr w:type="spellEnd"/>
      <w:r w:rsidRPr="00854FD8">
        <w:t xml:space="preserve"> </w:t>
      </w:r>
      <w:proofErr w:type="spellStart"/>
      <w:r w:rsidRPr="00854FD8">
        <w:t>ротових</w:t>
      </w:r>
      <w:proofErr w:type="spellEnd"/>
      <w:r w:rsidRPr="00854FD8">
        <w:t xml:space="preserve"> </w:t>
      </w:r>
      <w:proofErr w:type="spellStart"/>
      <w:r w:rsidRPr="00854FD8">
        <w:t>апаратів</w:t>
      </w:r>
      <w:proofErr w:type="spellEnd"/>
      <w:r w:rsidRPr="00854FD8">
        <w:t xml:space="preserve"> комах.</w:t>
      </w:r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1871"/>
        <w:gridCol w:w="1510"/>
        <w:gridCol w:w="4147"/>
      </w:tblGrid>
      <w:tr w:rsidR="006803A1" w:rsidRPr="00854FD8" w:rsidTr="00680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shd w:val="clear" w:color="auto" w:fill="auto"/>
              <w:spacing w:before="0" w:after="0" w:line="302" w:lineRule="exact"/>
              <w:ind w:left="80" w:firstLine="0"/>
              <w:jc w:val="center"/>
            </w:pPr>
            <w:proofErr w:type="spellStart"/>
            <w:r w:rsidRPr="00854FD8">
              <w:t>Назва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тварини</w:t>
            </w:r>
            <w:proofErr w:type="spellEnd"/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shd w:val="clear" w:color="auto" w:fill="auto"/>
              <w:spacing w:before="0" w:after="0" w:line="302" w:lineRule="exac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4FD8">
              <w:t xml:space="preserve">Тип </w:t>
            </w:r>
            <w:proofErr w:type="gramStart"/>
            <w:r w:rsidRPr="00854FD8">
              <w:t>ротового</w:t>
            </w:r>
            <w:proofErr w:type="gramEnd"/>
            <w:r w:rsidRPr="00854FD8">
              <w:t xml:space="preserve"> </w:t>
            </w:r>
            <w:proofErr w:type="spellStart"/>
            <w:r w:rsidRPr="00854FD8">
              <w:t>апарату</w:t>
            </w:r>
            <w:proofErr w:type="spellEnd"/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shd w:val="clear" w:color="auto" w:fill="auto"/>
              <w:spacing w:before="0" w:after="0" w:line="302" w:lineRule="exac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4FD8">
              <w:t>Наявність</w:t>
            </w:r>
            <w:proofErr w:type="spellEnd"/>
            <w:r w:rsidRPr="00854FD8">
              <w:t xml:space="preserve"> мандибул</w:t>
            </w:r>
          </w:p>
        </w:tc>
        <w:tc>
          <w:tcPr>
            <w:tcW w:w="414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shd w:val="clear" w:color="auto" w:fill="auto"/>
              <w:spacing w:before="0" w:after="0" w:line="302" w:lineRule="exac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4FD8">
              <w:t>Зміни</w:t>
            </w:r>
            <w:proofErr w:type="spellEnd"/>
            <w:r w:rsidRPr="00854FD8">
              <w:t xml:space="preserve"> </w:t>
            </w:r>
            <w:proofErr w:type="spellStart"/>
            <w:r w:rsidRPr="00854FD8">
              <w:t>нижньої</w:t>
            </w:r>
            <w:proofErr w:type="spellEnd"/>
            <w:r w:rsidRPr="00854FD8">
              <w:t xml:space="preserve"> губи </w:t>
            </w:r>
            <w:proofErr w:type="spellStart"/>
            <w:r w:rsidRPr="00854FD8">
              <w:t>порівняно</w:t>
            </w:r>
            <w:proofErr w:type="spellEnd"/>
            <w:r w:rsidRPr="00854FD8">
              <w:t xml:space="preserve"> з </w:t>
            </w:r>
            <w:proofErr w:type="spellStart"/>
            <w:r w:rsidRPr="00854FD8">
              <w:t>гризучим</w:t>
            </w:r>
            <w:proofErr w:type="spellEnd"/>
            <w:r w:rsidRPr="00854FD8">
              <w:t xml:space="preserve"> типом</w:t>
            </w:r>
          </w:p>
        </w:tc>
      </w:tr>
      <w:tr w:rsidR="006803A1" w:rsidRPr="00854FD8" w:rsidTr="0068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before="0" w:after="0"/>
              <w:ind w:left="80" w:firstLine="0"/>
              <w:jc w:val="left"/>
            </w:pPr>
            <w:r w:rsidRPr="00854FD8">
              <w:t>Жуки</w:t>
            </w:r>
          </w:p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numPr>
                <w:ilvl w:val="0"/>
                <w:numId w:val="3"/>
              </w:numPr>
              <w:shd w:val="clear" w:color="auto" w:fill="auto"/>
              <w:tabs>
                <w:tab w:val="left" w:pos="282"/>
              </w:tabs>
              <w:spacing w:before="0" w:after="0"/>
              <w:ind w:left="80" w:firstLine="0"/>
              <w:jc w:val="left"/>
            </w:pPr>
            <w:proofErr w:type="spellStart"/>
            <w:r w:rsidRPr="00854FD8">
              <w:t>Джмелі</w:t>
            </w:r>
            <w:proofErr w:type="spellEnd"/>
            <w:r w:rsidRPr="00854FD8">
              <w:t xml:space="preserve"> та </w:t>
            </w:r>
            <w:proofErr w:type="spellStart"/>
            <w:r w:rsidRPr="00854FD8">
              <w:t>бджоли</w:t>
            </w:r>
            <w:proofErr w:type="spellEnd"/>
          </w:p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numPr>
                <w:ilvl w:val="0"/>
                <w:numId w:val="3"/>
              </w:numPr>
              <w:shd w:val="clear" w:color="auto" w:fill="auto"/>
              <w:tabs>
                <w:tab w:val="left" w:pos="267"/>
              </w:tabs>
              <w:spacing w:before="0" w:after="0"/>
              <w:ind w:left="80" w:firstLine="0"/>
              <w:jc w:val="left"/>
            </w:pPr>
            <w:proofErr w:type="spellStart"/>
            <w:r w:rsidRPr="00854FD8">
              <w:t>Клопи</w:t>
            </w:r>
            <w:proofErr w:type="spellEnd"/>
            <w:r w:rsidRPr="00854FD8">
              <w:t>, тля</w:t>
            </w:r>
          </w:p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numPr>
                <w:ilvl w:val="0"/>
                <w:numId w:val="3"/>
              </w:numPr>
              <w:shd w:val="clear" w:color="auto" w:fill="auto"/>
              <w:tabs>
                <w:tab w:val="left" w:pos="289"/>
              </w:tabs>
              <w:spacing w:before="0" w:after="0"/>
              <w:ind w:left="80" w:firstLine="0"/>
              <w:jc w:val="left"/>
            </w:pPr>
            <w:proofErr w:type="spellStart"/>
            <w:r w:rsidRPr="00854FD8">
              <w:t>Метелики</w:t>
            </w:r>
            <w:proofErr w:type="spellEnd"/>
          </w:p>
          <w:p w:rsidR="00854FD8" w:rsidRPr="00854FD8" w:rsidRDefault="00854FD8" w:rsidP="006803A1">
            <w:pPr>
              <w:pStyle w:val="2"/>
              <w:framePr w:w="10081" w:h="3286" w:hRule="exact" w:wrap="notBeside" w:vAnchor="text" w:hAnchor="page" w:x="1386" w:y="9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/>
              <w:ind w:left="80" w:firstLine="0"/>
              <w:jc w:val="left"/>
            </w:pPr>
            <w:r w:rsidRPr="00854FD8">
              <w:t>Мухи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6803A1">
            <w:pPr>
              <w:framePr w:w="10081" w:h="3286" w:hRule="exact" w:wrap="notBeside" w:vAnchor="text" w:hAnchor="page" w:x="1386" w:y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6803A1">
            <w:pPr>
              <w:framePr w:w="10081" w:h="3286" w:hRule="exact" w:wrap="notBeside" w:vAnchor="text" w:hAnchor="page" w:x="1386" w:y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8" w:rsidRPr="00854FD8" w:rsidRDefault="00854FD8" w:rsidP="006803A1">
            <w:pPr>
              <w:framePr w:w="10081" w:h="3286" w:hRule="exact" w:wrap="notBeside" w:vAnchor="text" w:hAnchor="page" w:x="1386" w:y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54FD8" w:rsidRPr="00854FD8" w:rsidRDefault="008C1C9C" w:rsidP="008C1C9C">
      <w:pPr>
        <w:pStyle w:val="2"/>
        <w:shd w:val="clear" w:color="auto" w:fill="auto"/>
        <w:spacing w:before="356" w:after="0" w:line="288" w:lineRule="exact"/>
        <w:ind w:firstLine="0"/>
        <w:jc w:val="left"/>
        <w:rPr>
          <w:lang w:val="uk-UA"/>
        </w:rPr>
      </w:pPr>
      <w:r>
        <w:rPr>
          <w:lang w:val="uk-UA"/>
        </w:rPr>
        <w:t>Висново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FD8" w:rsidRPr="00854FD8" w:rsidRDefault="00854FD8" w:rsidP="00854FD8">
      <w:pPr>
        <w:pStyle w:val="2"/>
        <w:shd w:val="clear" w:color="auto" w:fill="auto"/>
        <w:spacing w:before="356" w:after="0" w:line="288" w:lineRule="exact"/>
        <w:ind w:left="3000" w:firstLine="0"/>
        <w:jc w:val="left"/>
        <w:rPr>
          <w:lang w:val="uk-UA"/>
        </w:rPr>
      </w:pPr>
    </w:p>
    <w:p w:rsidR="00854FD8" w:rsidRPr="00854FD8" w:rsidRDefault="00854FD8" w:rsidP="00854FD8">
      <w:pPr>
        <w:pStyle w:val="2"/>
        <w:shd w:val="clear" w:color="auto" w:fill="auto"/>
        <w:spacing w:before="356" w:after="0" w:line="288" w:lineRule="exact"/>
        <w:ind w:left="3000" w:firstLine="0"/>
        <w:jc w:val="left"/>
      </w:pPr>
      <w:proofErr w:type="spellStart"/>
      <w:r w:rsidRPr="00854FD8">
        <w:t>Завдання</w:t>
      </w:r>
      <w:proofErr w:type="spellEnd"/>
      <w:r w:rsidRPr="00854FD8">
        <w:t xml:space="preserve"> 5.</w:t>
      </w:r>
    </w:p>
    <w:p w:rsidR="00854FD8" w:rsidRPr="00854FD8" w:rsidRDefault="00854FD8" w:rsidP="00854FD8">
      <w:pPr>
        <w:pStyle w:val="21"/>
        <w:shd w:val="clear" w:color="auto" w:fill="auto"/>
        <w:spacing w:after="529" w:line="288" w:lineRule="exact"/>
        <w:ind w:left="60" w:right="20" w:firstLine="0"/>
        <w:rPr>
          <w:lang w:val="uk-UA"/>
        </w:rPr>
      </w:pPr>
      <w:proofErr w:type="spellStart"/>
      <w:r w:rsidRPr="00854FD8">
        <w:rPr>
          <w:rStyle w:val="24"/>
        </w:rPr>
        <w:t>Поясніть</w:t>
      </w:r>
      <w:proofErr w:type="spellEnd"/>
      <w:r w:rsidRPr="00854FD8">
        <w:rPr>
          <w:rStyle w:val="24"/>
        </w:rPr>
        <w:t xml:space="preserve"> слова С. Оно:</w:t>
      </w:r>
      <w:r w:rsidRPr="00854FD8">
        <w:t xml:space="preserve"> «</w:t>
      </w:r>
      <w:proofErr w:type="spellStart"/>
      <w:r w:rsidRPr="00854FD8">
        <w:t>Якби</w:t>
      </w:r>
      <w:proofErr w:type="spellEnd"/>
      <w:r w:rsidRPr="00854FD8">
        <w:t xml:space="preserve"> </w:t>
      </w:r>
      <w:proofErr w:type="spellStart"/>
      <w:r w:rsidRPr="00854FD8">
        <w:t>еволюція</w:t>
      </w:r>
      <w:proofErr w:type="spellEnd"/>
      <w:r w:rsidRPr="00854FD8">
        <w:t xml:space="preserve"> </w:t>
      </w:r>
      <w:proofErr w:type="spellStart"/>
      <w:r w:rsidRPr="00854FD8">
        <w:t>цілком</w:t>
      </w:r>
      <w:proofErr w:type="spellEnd"/>
      <w:r w:rsidRPr="00854FD8">
        <w:t xml:space="preserve"> та </w:t>
      </w:r>
      <w:proofErr w:type="spellStart"/>
      <w:r w:rsidRPr="00854FD8">
        <w:t>повністю</w:t>
      </w:r>
      <w:proofErr w:type="spellEnd"/>
      <w:r w:rsidRPr="00854FD8">
        <w:t xml:space="preserve"> </w:t>
      </w:r>
      <w:proofErr w:type="spellStart"/>
      <w:r w:rsidRPr="00854FD8">
        <w:t>залежала</w:t>
      </w:r>
      <w:proofErr w:type="spellEnd"/>
      <w:r w:rsidRPr="00854FD8">
        <w:t xml:space="preserve"> </w:t>
      </w:r>
      <w:proofErr w:type="spellStart"/>
      <w:r w:rsidRPr="00854FD8">
        <w:t>лише</w:t>
      </w:r>
      <w:proofErr w:type="spellEnd"/>
      <w:r w:rsidRPr="00854FD8">
        <w:t xml:space="preserve"> </w:t>
      </w:r>
      <w:proofErr w:type="spellStart"/>
      <w:r w:rsidRPr="00854FD8">
        <w:t>від</w:t>
      </w:r>
      <w:proofErr w:type="spellEnd"/>
      <w:r w:rsidRPr="00854FD8">
        <w:t xml:space="preserve"> </w:t>
      </w:r>
      <w:proofErr w:type="gramStart"/>
      <w:r w:rsidRPr="00854FD8">
        <w:t>природного</w:t>
      </w:r>
      <w:proofErr w:type="gramEnd"/>
      <w:r w:rsidRPr="00854FD8">
        <w:t xml:space="preserve"> добору, то </w:t>
      </w:r>
      <w:proofErr w:type="spellStart"/>
      <w:r w:rsidRPr="00854FD8">
        <w:t>від</w:t>
      </w:r>
      <w:proofErr w:type="spellEnd"/>
      <w:r w:rsidRPr="00854FD8">
        <w:t xml:space="preserve"> </w:t>
      </w:r>
      <w:proofErr w:type="spellStart"/>
      <w:r w:rsidRPr="00854FD8">
        <w:t>бактерій</w:t>
      </w:r>
      <w:proofErr w:type="spellEnd"/>
      <w:r w:rsidRPr="00854FD8">
        <w:t xml:space="preserve"> походили б </w:t>
      </w:r>
      <w:proofErr w:type="spellStart"/>
      <w:r w:rsidRPr="00854FD8">
        <w:t>лише</w:t>
      </w:r>
      <w:proofErr w:type="spellEnd"/>
      <w:r w:rsidRPr="00854FD8">
        <w:t xml:space="preserve"> </w:t>
      </w:r>
      <w:proofErr w:type="spellStart"/>
      <w:r w:rsidRPr="00854FD8">
        <w:t>численні</w:t>
      </w:r>
      <w:proofErr w:type="spellEnd"/>
      <w:r w:rsidRPr="00854FD8">
        <w:t xml:space="preserve"> </w:t>
      </w:r>
      <w:proofErr w:type="spellStart"/>
      <w:r w:rsidRPr="00854FD8">
        <w:t>форми</w:t>
      </w:r>
      <w:proofErr w:type="spellEnd"/>
      <w:r w:rsidRPr="00854FD8">
        <w:t xml:space="preserve"> </w:t>
      </w:r>
      <w:proofErr w:type="spellStart"/>
      <w:r w:rsidRPr="00854FD8">
        <w:t>бактерій</w:t>
      </w:r>
      <w:proofErr w:type="spellEnd"/>
      <w:r w:rsidRPr="00854FD8">
        <w:t>».</w:t>
      </w:r>
    </w:p>
    <w:p w:rsidR="00854FD8" w:rsidRPr="00854FD8" w:rsidRDefault="00854FD8" w:rsidP="00854FD8">
      <w:pPr>
        <w:pStyle w:val="21"/>
        <w:shd w:val="clear" w:color="auto" w:fill="auto"/>
        <w:spacing w:after="529" w:line="288" w:lineRule="exact"/>
        <w:ind w:left="60" w:right="20" w:firstLine="0"/>
        <w:rPr>
          <w:lang w:val="uk-UA"/>
        </w:rPr>
      </w:pPr>
      <w:r w:rsidRPr="00854FD8">
        <w:rPr>
          <w:lang w:val="uk-UA"/>
        </w:rPr>
        <w:t>____________________________________________________________________________________________________________________________________________________________________________</w:t>
      </w:r>
      <w:r w:rsidRPr="00854FD8">
        <w:rPr>
          <w:lang w:val="uk-UA"/>
        </w:rPr>
        <w:lastRenderedPageBreak/>
        <w:t>_______________________________________________________________________________________________________________________________</w:t>
      </w:r>
      <w:r w:rsidR="008C1C9C">
        <w:rPr>
          <w:lang w:val="uk-UA"/>
        </w:rPr>
        <w:t>____________________________</w:t>
      </w:r>
      <w:r w:rsidRPr="00854FD8">
        <w:rPr>
          <w:lang w:val="uk-UA"/>
        </w:rPr>
        <w:t>___________</w:t>
      </w:r>
    </w:p>
    <w:p w:rsidR="00854FD8" w:rsidRPr="00854FD8" w:rsidRDefault="00854FD8" w:rsidP="00854FD8">
      <w:pPr>
        <w:pStyle w:val="2"/>
        <w:shd w:val="clear" w:color="auto" w:fill="auto"/>
        <w:spacing w:before="0" w:after="0" w:line="302" w:lineRule="exact"/>
        <w:ind w:left="3000" w:firstLine="0"/>
        <w:jc w:val="left"/>
      </w:pPr>
      <w:proofErr w:type="spellStart"/>
      <w:r w:rsidRPr="00854FD8">
        <w:t>Завдання</w:t>
      </w:r>
      <w:proofErr w:type="spellEnd"/>
      <w:r w:rsidRPr="00854FD8">
        <w:t xml:space="preserve"> 6.</w:t>
      </w:r>
    </w:p>
    <w:p w:rsidR="00C274E9" w:rsidRPr="00C274E9" w:rsidRDefault="00854FD8" w:rsidP="00C274E9">
      <w:pPr>
        <w:pStyle w:val="2"/>
        <w:shd w:val="clear" w:color="auto" w:fill="auto"/>
        <w:spacing w:before="0" w:after="834" w:line="302" w:lineRule="exact"/>
        <w:ind w:left="60" w:right="20" w:firstLine="0"/>
        <w:rPr>
          <w:lang w:val="uk-UA"/>
        </w:rPr>
      </w:pPr>
      <w:proofErr w:type="spellStart"/>
      <w:r w:rsidRPr="00854FD8">
        <w:t>Поясніть</w:t>
      </w:r>
      <w:proofErr w:type="spellEnd"/>
      <w:r w:rsidRPr="00854FD8">
        <w:t xml:space="preserve">, </w:t>
      </w:r>
      <w:proofErr w:type="spellStart"/>
      <w:r w:rsidRPr="00854FD8">
        <w:t>яким</w:t>
      </w:r>
      <w:proofErr w:type="spellEnd"/>
      <w:r w:rsidRPr="00854FD8">
        <w:t xml:space="preserve"> чином </w:t>
      </w:r>
      <w:proofErr w:type="spellStart"/>
      <w:r w:rsidRPr="00854FD8">
        <w:t>природний</w:t>
      </w:r>
      <w:proofErr w:type="spellEnd"/>
      <w:r w:rsidRPr="00854FD8">
        <w:t xml:space="preserve"> </w:t>
      </w:r>
      <w:proofErr w:type="spellStart"/>
      <w:r w:rsidRPr="00854FD8">
        <w:t>добі</w:t>
      </w:r>
      <w:proofErr w:type="gramStart"/>
      <w:r w:rsidRPr="00854FD8">
        <w:t>р</w:t>
      </w:r>
      <w:proofErr w:type="spellEnd"/>
      <w:proofErr w:type="gramEnd"/>
      <w:r w:rsidRPr="00854FD8">
        <w:t xml:space="preserve"> </w:t>
      </w:r>
      <w:proofErr w:type="spellStart"/>
      <w:r w:rsidRPr="00854FD8">
        <w:t>відбувається</w:t>
      </w:r>
      <w:proofErr w:type="spellEnd"/>
      <w:r w:rsidRPr="00854FD8">
        <w:t xml:space="preserve"> у </w:t>
      </w:r>
      <w:proofErr w:type="spellStart"/>
      <w:r w:rsidRPr="00854FD8">
        <w:t>суспільних</w:t>
      </w:r>
      <w:proofErr w:type="spellEnd"/>
      <w:r w:rsidRPr="00854FD8">
        <w:t xml:space="preserve"> комах (</w:t>
      </w:r>
      <w:proofErr w:type="spellStart"/>
      <w:r w:rsidRPr="00854FD8">
        <w:t>медоносні</w:t>
      </w:r>
      <w:proofErr w:type="spellEnd"/>
      <w:r w:rsidRPr="00854FD8">
        <w:t xml:space="preserve"> </w:t>
      </w:r>
      <w:proofErr w:type="spellStart"/>
      <w:r w:rsidRPr="00854FD8">
        <w:t>бджоли</w:t>
      </w:r>
      <w:proofErr w:type="spellEnd"/>
      <w:r w:rsidRPr="00854FD8">
        <w:t xml:space="preserve">, </w:t>
      </w:r>
      <w:proofErr w:type="spellStart"/>
      <w:r w:rsidRPr="00854FD8">
        <w:t>мурахи</w:t>
      </w:r>
      <w:proofErr w:type="spellEnd"/>
      <w:r w:rsidRPr="00854FD8">
        <w:t xml:space="preserve"> </w:t>
      </w:r>
      <w:proofErr w:type="spellStart"/>
      <w:r w:rsidRPr="00854FD8">
        <w:t>тощо</w:t>
      </w:r>
      <w:proofErr w:type="spellEnd"/>
      <w:r w:rsidRPr="00854FD8">
        <w:t>).</w:t>
      </w:r>
      <w:r w:rsidR="00C274E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617">
        <w:rPr>
          <w:lang w:val="uk-UA"/>
        </w:rPr>
        <w:t xml:space="preserve"> </w:t>
      </w:r>
      <w:bookmarkStart w:id="0" w:name="_GoBack"/>
      <w:bookmarkEnd w:id="0"/>
    </w:p>
    <w:p w:rsidR="009A7DC7" w:rsidRDefault="009A7DC7"/>
    <w:sectPr w:rsidR="009A7DC7" w:rsidSect="00854FD8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F0" w:rsidRDefault="005742F0" w:rsidP="008C1C9C">
      <w:r>
        <w:separator/>
      </w:r>
    </w:p>
  </w:endnote>
  <w:endnote w:type="continuationSeparator" w:id="0">
    <w:p w:rsidR="005742F0" w:rsidRDefault="005742F0" w:rsidP="008C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400397"/>
      <w:docPartObj>
        <w:docPartGallery w:val="Page Numbers (Bottom of Page)"/>
        <w:docPartUnique/>
      </w:docPartObj>
    </w:sdtPr>
    <w:sdtContent>
      <w:p w:rsidR="008C1C9C" w:rsidRDefault="00D82A4C">
        <w:pPr>
          <w:pStyle w:val="ab"/>
          <w:jc w:val="center"/>
        </w:pPr>
        <w:r>
          <w:rPr>
            <w:lang w:val="uk-UA"/>
          </w:rPr>
          <w:t xml:space="preserve"> </w:t>
        </w:r>
        <w:r w:rsidR="008C1C9C">
          <w:fldChar w:fldCharType="begin"/>
        </w:r>
        <w:r w:rsidR="008C1C9C">
          <w:instrText>PAGE   \* MERGEFORMAT</w:instrText>
        </w:r>
        <w:r w:rsidR="008C1C9C">
          <w:fldChar w:fldCharType="separate"/>
        </w:r>
        <w:r w:rsidR="004B6617">
          <w:rPr>
            <w:noProof/>
          </w:rPr>
          <w:t>4</w:t>
        </w:r>
        <w:r w:rsidR="008C1C9C">
          <w:fldChar w:fldCharType="end"/>
        </w:r>
      </w:p>
    </w:sdtContent>
  </w:sdt>
  <w:p w:rsidR="008C1C9C" w:rsidRDefault="008C1C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F0" w:rsidRDefault="005742F0" w:rsidP="008C1C9C">
      <w:r>
        <w:separator/>
      </w:r>
    </w:p>
  </w:footnote>
  <w:footnote w:type="continuationSeparator" w:id="0">
    <w:p w:rsidR="005742F0" w:rsidRDefault="005742F0" w:rsidP="008C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2AF"/>
    <w:multiLevelType w:val="multilevel"/>
    <w:tmpl w:val="51545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06E04"/>
    <w:multiLevelType w:val="multilevel"/>
    <w:tmpl w:val="F70AC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0C7"/>
    <w:multiLevelType w:val="multilevel"/>
    <w:tmpl w:val="1ED4F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27"/>
    <w:rsid w:val="004B6617"/>
    <w:rsid w:val="005742F0"/>
    <w:rsid w:val="006803A1"/>
    <w:rsid w:val="00695027"/>
    <w:rsid w:val="00854FD8"/>
    <w:rsid w:val="008C1C9C"/>
    <w:rsid w:val="009A7DC7"/>
    <w:rsid w:val="00C274E9"/>
    <w:rsid w:val="00D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F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4F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54F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4FD8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854F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854F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854FD8"/>
    <w:rPr>
      <w:rFonts w:ascii="Courier New" w:eastAsia="Courier New" w:hAnsi="Courier New" w:cs="Courier New"/>
      <w:spacing w:val="-2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54FD8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24">
    <w:name w:val="Основной текст (2) + Не курсив"/>
    <w:basedOn w:val="20"/>
    <w:rsid w:val="00854FD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854FD8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854FD8"/>
    <w:pPr>
      <w:shd w:val="clear" w:color="auto" w:fill="FFFFFF"/>
      <w:spacing w:line="295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54FD8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854F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854FD8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0"/>
      <w:szCs w:val="1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D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Light Shading"/>
    <w:basedOn w:val="a1"/>
    <w:uiPriority w:val="60"/>
    <w:rsid w:val="00854FD8"/>
    <w:pPr>
      <w:spacing w:after="0" w:line="240" w:lineRule="auto"/>
    </w:pPr>
    <w:rPr>
      <w:color w:val="25253B" w:themeColor="text1" w:themeShade="BF"/>
    </w:rPr>
    <w:tblPr>
      <w:tblStyleRowBandSize w:val="1"/>
      <w:tblStyleColBandSize w:val="1"/>
      <w:tblInd w:w="0" w:type="dxa"/>
      <w:tblBorders>
        <w:top w:val="single" w:sz="8" w:space="0" w:color="323250" w:themeColor="text1"/>
        <w:bottom w:val="single" w:sz="8" w:space="0" w:color="3232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50" w:themeColor="text1"/>
          <w:left w:val="nil"/>
          <w:bottom w:val="single" w:sz="8" w:space="0" w:color="32325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50" w:themeColor="text1"/>
          <w:left w:val="nil"/>
          <w:bottom w:val="single" w:sz="8" w:space="0" w:color="32325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5DB" w:themeFill="text1" w:themeFillTint="3F"/>
      </w:tcPr>
    </w:tblStylePr>
  </w:style>
  <w:style w:type="table" w:styleId="a8">
    <w:name w:val="Table Grid"/>
    <w:basedOn w:val="a1"/>
    <w:uiPriority w:val="59"/>
    <w:rsid w:val="0085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54FD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854F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Shading Accent 6"/>
    <w:basedOn w:val="a1"/>
    <w:uiPriority w:val="60"/>
    <w:rsid w:val="006803A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9">
    <w:name w:val="header"/>
    <w:basedOn w:val="a"/>
    <w:link w:val="aa"/>
    <w:uiPriority w:val="99"/>
    <w:unhideWhenUsed/>
    <w:rsid w:val="008C1C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1C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1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1C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F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4F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54F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4FD8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854F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854F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854FD8"/>
    <w:rPr>
      <w:rFonts w:ascii="Courier New" w:eastAsia="Courier New" w:hAnsi="Courier New" w:cs="Courier New"/>
      <w:spacing w:val="-2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54FD8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24">
    <w:name w:val="Основной текст (2) + Не курсив"/>
    <w:basedOn w:val="20"/>
    <w:rsid w:val="00854FD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854FD8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854FD8"/>
    <w:pPr>
      <w:shd w:val="clear" w:color="auto" w:fill="FFFFFF"/>
      <w:spacing w:line="295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54FD8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854F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854FD8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0"/>
      <w:szCs w:val="1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D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Light Shading"/>
    <w:basedOn w:val="a1"/>
    <w:uiPriority w:val="60"/>
    <w:rsid w:val="00854FD8"/>
    <w:pPr>
      <w:spacing w:after="0" w:line="240" w:lineRule="auto"/>
    </w:pPr>
    <w:rPr>
      <w:color w:val="25253B" w:themeColor="text1" w:themeShade="BF"/>
    </w:rPr>
    <w:tblPr>
      <w:tblStyleRowBandSize w:val="1"/>
      <w:tblStyleColBandSize w:val="1"/>
      <w:tblInd w:w="0" w:type="dxa"/>
      <w:tblBorders>
        <w:top w:val="single" w:sz="8" w:space="0" w:color="323250" w:themeColor="text1"/>
        <w:bottom w:val="single" w:sz="8" w:space="0" w:color="3232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50" w:themeColor="text1"/>
          <w:left w:val="nil"/>
          <w:bottom w:val="single" w:sz="8" w:space="0" w:color="32325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50" w:themeColor="text1"/>
          <w:left w:val="nil"/>
          <w:bottom w:val="single" w:sz="8" w:space="0" w:color="32325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5DB" w:themeFill="text1" w:themeFillTint="3F"/>
      </w:tcPr>
    </w:tblStylePr>
  </w:style>
  <w:style w:type="table" w:styleId="a8">
    <w:name w:val="Table Grid"/>
    <w:basedOn w:val="a1"/>
    <w:uiPriority w:val="59"/>
    <w:rsid w:val="0085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54FD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854F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Shading Accent 6"/>
    <w:basedOn w:val="a1"/>
    <w:uiPriority w:val="60"/>
    <w:rsid w:val="006803A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9">
    <w:name w:val="header"/>
    <w:basedOn w:val="a"/>
    <w:link w:val="aa"/>
    <w:uiPriority w:val="99"/>
    <w:unhideWhenUsed/>
    <w:rsid w:val="008C1C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1C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1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1C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2016-09-13T12:14:00Z</dcterms:created>
  <dcterms:modified xsi:type="dcterms:W3CDTF">2016-09-13T14:21:00Z</dcterms:modified>
</cp:coreProperties>
</file>