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65" w:rsidRPr="00CB5C65" w:rsidRDefault="00CB5C65" w:rsidP="00CB5C65">
      <w:pPr>
        <w:pStyle w:val="25"/>
        <w:keepNext/>
        <w:keepLines/>
        <w:shd w:val="clear" w:color="auto" w:fill="auto"/>
        <w:spacing w:before="0" w:after="0"/>
        <w:ind w:right="601" w:firstLine="0"/>
        <w:jc w:val="center"/>
        <w:rPr>
          <w:rFonts w:ascii="Times New Roman" w:hAnsi="Times New Roman" w:cs="Times New Roman"/>
          <w:lang w:val="uk-UA"/>
        </w:rPr>
      </w:pPr>
      <w:bookmarkStart w:id="0" w:name="bookmark0"/>
      <w:r w:rsidRPr="00CB5C65">
        <w:rPr>
          <w:rFonts w:ascii="Times New Roman" w:hAnsi="Times New Roman" w:cs="Times New Roman"/>
          <w:lang w:val="uk-UA"/>
        </w:rPr>
        <w:t>Лабораторна робота №3</w:t>
      </w:r>
    </w:p>
    <w:p w:rsidR="00CB5C65" w:rsidRPr="00CB5C65" w:rsidRDefault="00CB5C65" w:rsidP="00CB5C65">
      <w:pPr>
        <w:pStyle w:val="25"/>
        <w:keepNext/>
        <w:keepLines/>
        <w:shd w:val="clear" w:color="auto" w:fill="auto"/>
        <w:spacing w:before="0" w:after="0"/>
        <w:ind w:right="601" w:firstLine="0"/>
        <w:jc w:val="center"/>
        <w:rPr>
          <w:rFonts w:ascii="Times New Roman" w:hAnsi="Times New Roman" w:cs="Times New Roman"/>
          <w:b/>
          <w:lang w:val="uk-UA"/>
        </w:rPr>
      </w:pPr>
      <w:r w:rsidRPr="00CB5C65">
        <w:rPr>
          <w:rFonts w:ascii="Times New Roman" w:hAnsi="Times New Roman" w:cs="Times New Roman"/>
        </w:rPr>
        <w:t xml:space="preserve">Тема  </w:t>
      </w:r>
      <w:r w:rsidRPr="00CB5C65">
        <w:rPr>
          <w:rFonts w:ascii="Times New Roman" w:hAnsi="Times New Roman" w:cs="Times New Roman"/>
          <w:lang w:val="uk-UA"/>
        </w:rPr>
        <w:t>«</w:t>
      </w:r>
      <w:proofErr w:type="spellStart"/>
      <w:r w:rsidRPr="00CB5C65">
        <w:rPr>
          <w:rFonts w:ascii="Times New Roman" w:hAnsi="Times New Roman" w:cs="Times New Roman"/>
          <w:b/>
        </w:rPr>
        <w:t>Адаптація</w:t>
      </w:r>
      <w:proofErr w:type="spellEnd"/>
      <w:r w:rsidRPr="00CB5C65">
        <w:rPr>
          <w:rFonts w:ascii="Times New Roman" w:hAnsi="Times New Roman" w:cs="Times New Roman"/>
          <w:b/>
        </w:rPr>
        <w:t xml:space="preserve"> як </w:t>
      </w:r>
      <w:proofErr w:type="spellStart"/>
      <w:r w:rsidRPr="00CB5C65">
        <w:rPr>
          <w:rFonts w:ascii="Times New Roman" w:hAnsi="Times New Roman" w:cs="Times New Roman"/>
          <w:b/>
        </w:rPr>
        <w:t>властивість</w:t>
      </w:r>
      <w:proofErr w:type="spellEnd"/>
      <w:r w:rsidRPr="00CB5C65">
        <w:rPr>
          <w:rFonts w:ascii="Times New Roman" w:hAnsi="Times New Roman" w:cs="Times New Roman"/>
          <w:b/>
        </w:rPr>
        <w:t xml:space="preserve"> </w:t>
      </w:r>
      <w:proofErr w:type="spellStart"/>
      <w:r w:rsidRPr="00CB5C65">
        <w:rPr>
          <w:rFonts w:ascii="Times New Roman" w:hAnsi="Times New Roman" w:cs="Times New Roman"/>
          <w:b/>
        </w:rPr>
        <w:t>еволюції</w:t>
      </w:r>
      <w:bookmarkEnd w:id="0"/>
      <w:proofErr w:type="spellEnd"/>
      <w:r w:rsidRPr="00CB5C65">
        <w:rPr>
          <w:rFonts w:ascii="Times New Roman" w:hAnsi="Times New Roman" w:cs="Times New Roman"/>
          <w:b/>
          <w:lang w:val="uk-UA"/>
        </w:rPr>
        <w:t>»</w:t>
      </w:r>
    </w:p>
    <w:p w:rsidR="00CB5C65" w:rsidRPr="00CB5C65" w:rsidRDefault="00CB5C65" w:rsidP="00CB5C65">
      <w:pPr>
        <w:pStyle w:val="2"/>
        <w:shd w:val="clear" w:color="auto" w:fill="auto"/>
        <w:spacing w:before="0" w:after="0" w:line="360" w:lineRule="auto"/>
        <w:ind w:left="60" w:right="20" w:firstLine="600"/>
        <w:rPr>
          <w:rStyle w:val="a4"/>
          <w:lang w:val="uk-UA"/>
        </w:rPr>
      </w:pPr>
    </w:p>
    <w:p w:rsidR="00CB5C65" w:rsidRPr="00CB5C65" w:rsidRDefault="00CB5C65" w:rsidP="00CB5C65">
      <w:pPr>
        <w:pStyle w:val="2"/>
        <w:shd w:val="clear" w:color="auto" w:fill="auto"/>
        <w:spacing w:before="0" w:after="0" w:line="360" w:lineRule="auto"/>
        <w:ind w:left="60" w:right="20" w:firstLine="600"/>
        <w:rPr>
          <w:lang w:val="uk-UA"/>
        </w:rPr>
      </w:pPr>
      <w:proofErr w:type="spellStart"/>
      <w:r w:rsidRPr="00CB5C65">
        <w:rPr>
          <w:rStyle w:val="a4"/>
          <w:lang w:val="uk-UA"/>
        </w:rPr>
        <w:t>Mema</w:t>
      </w:r>
      <w:proofErr w:type="spellEnd"/>
      <w:r w:rsidRPr="00CB5C65">
        <w:rPr>
          <w:rStyle w:val="a4"/>
          <w:lang w:val="uk-UA"/>
        </w:rPr>
        <w:t xml:space="preserve"> і завдання:</w:t>
      </w:r>
      <w:r w:rsidRPr="00CB5C65">
        <w:rPr>
          <w:lang w:val="uk-UA"/>
        </w:rPr>
        <w:t xml:space="preserve"> Визначити еволюційне значення адаптованості живої матерії. З'ясувати хід формування </w:t>
      </w:r>
      <w:proofErr w:type="spellStart"/>
      <w:r w:rsidRPr="00CB5C65">
        <w:rPr>
          <w:lang w:val="uk-UA"/>
        </w:rPr>
        <w:t>адаптацій</w:t>
      </w:r>
      <w:proofErr w:type="spellEnd"/>
      <w:r w:rsidRPr="00CB5C65">
        <w:rPr>
          <w:lang w:val="uk-UA"/>
        </w:rPr>
        <w:t xml:space="preserve">, розглянути їх класифікацію. Визначити, в чому полягає відносність та обмеженість </w:t>
      </w:r>
      <w:proofErr w:type="spellStart"/>
      <w:r w:rsidRPr="00CB5C65">
        <w:rPr>
          <w:lang w:val="uk-UA"/>
        </w:rPr>
        <w:t>адаптацій</w:t>
      </w:r>
      <w:proofErr w:type="spellEnd"/>
      <w:r w:rsidRPr="00CB5C65">
        <w:rPr>
          <w:lang w:val="uk-UA"/>
        </w:rPr>
        <w:t>.</w:t>
      </w:r>
    </w:p>
    <w:p w:rsidR="00CB5C65" w:rsidRPr="00CB5C65" w:rsidRDefault="00CB5C65" w:rsidP="00CB5C65">
      <w:pPr>
        <w:pStyle w:val="2"/>
        <w:shd w:val="clear" w:color="auto" w:fill="auto"/>
        <w:spacing w:before="0" w:after="0" w:line="360" w:lineRule="auto"/>
        <w:ind w:left="20" w:right="20" w:firstLine="580"/>
        <w:rPr>
          <w:lang w:val="uk-UA"/>
        </w:rPr>
      </w:pPr>
      <w:r w:rsidRPr="00CB5C65">
        <w:rPr>
          <w:lang w:val="uk-UA"/>
        </w:rPr>
        <w:t>Більшість сучасних учених визначають адаптацію як невід'ємну властивість життя. Адаптації можна вважати еволюційними пристосуваннями організму до середовища його існування, що постійно виникають, змінюються й зникають. У вузькому значенні адаптація - це спеціальні властивості, які зумовлюють виживання та успішне розмноження організмів у певних умовах існування. Адаптація завжди с відносним поняттям, оскільки вона характерна для певних організмів, що мешкають у певних умовах. Із змінами умов існування певне адаптаційне пристосування втрачає свій початковий зміст, що й зумовлює її відносність. Адаптації можливі лише при наявності у відповідних організмів певних онтогенетичних передумов.</w:t>
      </w:r>
    </w:p>
    <w:p w:rsidR="00CB5C65" w:rsidRPr="00CB5C65" w:rsidRDefault="00CB5C65" w:rsidP="00CB5C65">
      <w:pPr>
        <w:pStyle w:val="2"/>
        <w:shd w:val="clear" w:color="auto" w:fill="auto"/>
        <w:spacing w:before="0" w:after="0" w:line="360" w:lineRule="auto"/>
        <w:ind w:left="20" w:right="20" w:firstLine="580"/>
        <w:rPr>
          <w:lang w:val="uk-UA"/>
        </w:rPr>
      </w:pPr>
      <w:r w:rsidRPr="00CB5C65">
        <w:rPr>
          <w:lang w:val="uk-UA"/>
        </w:rPr>
        <w:t xml:space="preserve">Поява окремого, </w:t>
      </w:r>
      <w:proofErr w:type="spellStart"/>
      <w:r w:rsidRPr="00CB5C65">
        <w:rPr>
          <w:lang w:val="uk-UA"/>
        </w:rPr>
        <w:t>селективно</w:t>
      </w:r>
      <w:proofErr w:type="spellEnd"/>
      <w:r w:rsidRPr="00CB5C65">
        <w:rPr>
          <w:lang w:val="uk-UA"/>
        </w:rPr>
        <w:t xml:space="preserve"> цінного генотипу вважається елементарним адаптаційним явищем. Але само по собі воно ще не передбачає виникнення нової адаптації. Про таку можна говорити лише тоді, коли специфічна ознака виникає й поширюється на всю популяцію і навіть вид. Відбувається це в тому випадку коли під дією природного добору елементарне еволюційне явище переходить у стійкі зміни </w:t>
      </w:r>
      <w:proofErr w:type="spellStart"/>
      <w:r w:rsidRPr="00CB5C65">
        <w:rPr>
          <w:lang w:val="uk-UA"/>
        </w:rPr>
        <w:t>генотипічного</w:t>
      </w:r>
      <w:proofErr w:type="spellEnd"/>
      <w:r w:rsidRPr="00CB5C65">
        <w:rPr>
          <w:lang w:val="uk-UA"/>
        </w:rPr>
        <w:t xml:space="preserve"> складу популяції. При цьому певні позитивні відхилення окремих особин перетворюються на норму для популяції в цілому.</w:t>
      </w:r>
    </w:p>
    <w:p w:rsidR="00CB5C65" w:rsidRPr="00CB5C65" w:rsidRDefault="00CB5C65" w:rsidP="00CB5C65">
      <w:pPr>
        <w:pStyle w:val="2"/>
        <w:shd w:val="clear" w:color="auto" w:fill="auto"/>
        <w:spacing w:before="0" w:after="0" w:line="360" w:lineRule="auto"/>
        <w:ind w:left="20" w:right="20" w:firstLine="580"/>
        <w:rPr>
          <w:lang w:val="uk-UA"/>
        </w:rPr>
      </w:pPr>
      <w:r w:rsidRPr="00CB5C65">
        <w:rPr>
          <w:lang w:val="uk-UA"/>
        </w:rPr>
        <w:t xml:space="preserve">Класифікація </w:t>
      </w:r>
      <w:proofErr w:type="spellStart"/>
      <w:r w:rsidRPr="00CB5C65">
        <w:rPr>
          <w:lang w:val="uk-UA"/>
        </w:rPr>
        <w:t>адаптацій</w:t>
      </w:r>
      <w:proofErr w:type="spellEnd"/>
      <w:r w:rsidRPr="00CB5C65">
        <w:rPr>
          <w:lang w:val="uk-UA"/>
        </w:rPr>
        <w:t xml:space="preserve"> враховує їх походження (</w:t>
      </w:r>
      <w:proofErr w:type="spellStart"/>
      <w:r w:rsidRPr="00CB5C65">
        <w:rPr>
          <w:lang w:val="uk-UA"/>
        </w:rPr>
        <w:t>передадаптивні</w:t>
      </w:r>
      <w:proofErr w:type="spellEnd"/>
      <w:r w:rsidRPr="00CB5C65">
        <w:rPr>
          <w:lang w:val="uk-UA"/>
        </w:rPr>
        <w:t xml:space="preserve">, </w:t>
      </w:r>
      <w:proofErr w:type="spellStart"/>
      <w:r w:rsidRPr="00CB5C65">
        <w:rPr>
          <w:lang w:val="uk-UA"/>
        </w:rPr>
        <w:t>комбінативні</w:t>
      </w:r>
      <w:proofErr w:type="spellEnd"/>
      <w:r w:rsidRPr="00CB5C65">
        <w:rPr>
          <w:lang w:val="uk-UA"/>
        </w:rPr>
        <w:t xml:space="preserve"> та </w:t>
      </w:r>
      <w:proofErr w:type="spellStart"/>
      <w:r w:rsidRPr="00CB5C65">
        <w:rPr>
          <w:lang w:val="uk-UA"/>
        </w:rPr>
        <w:t>постадаптивні</w:t>
      </w:r>
      <w:proofErr w:type="spellEnd"/>
      <w:r w:rsidRPr="00CB5C65">
        <w:rPr>
          <w:lang w:val="uk-UA"/>
        </w:rPr>
        <w:t>), еволюційний масштаб (спеціалізовані та загальні), характер виникаючих змін тощо. Для виникнення адаптації необхідна наявність елементарного еволюційного матеріалу - спадкової мінливості та елементарних еволюційних факторів. Пристосування в цілому виникає не відразу у готовому вигляді, а поступово формується в процесі еволюції під дією природного добору.</w:t>
      </w:r>
    </w:p>
    <w:p w:rsidR="00CB5C65" w:rsidRDefault="00CB5C65" w:rsidP="00CB5C65">
      <w:pPr>
        <w:pStyle w:val="2"/>
        <w:shd w:val="clear" w:color="auto" w:fill="auto"/>
        <w:spacing w:before="0" w:after="0" w:line="360" w:lineRule="auto"/>
        <w:ind w:left="20" w:right="2160" w:hanging="20"/>
        <w:jc w:val="center"/>
        <w:rPr>
          <w:b/>
          <w:lang w:val="uk-UA"/>
        </w:rPr>
      </w:pPr>
    </w:p>
    <w:p w:rsidR="00CB5C65" w:rsidRPr="00CB5C65" w:rsidRDefault="00CB5C65" w:rsidP="00CB5C65">
      <w:pPr>
        <w:pStyle w:val="2"/>
        <w:shd w:val="clear" w:color="auto" w:fill="auto"/>
        <w:spacing w:before="0" w:after="0" w:line="360" w:lineRule="auto"/>
        <w:ind w:left="20" w:right="2160" w:hanging="20"/>
        <w:jc w:val="center"/>
        <w:rPr>
          <w:b/>
          <w:lang w:val="uk-UA"/>
        </w:rPr>
      </w:pPr>
      <w:proofErr w:type="spellStart"/>
      <w:r w:rsidRPr="00CB5C65">
        <w:rPr>
          <w:b/>
        </w:rPr>
        <w:t>Питання</w:t>
      </w:r>
      <w:proofErr w:type="spellEnd"/>
      <w:r w:rsidRPr="00CB5C65">
        <w:rPr>
          <w:b/>
        </w:rPr>
        <w:t xml:space="preserve"> </w:t>
      </w:r>
      <w:proofErr w:type="spellStart"/>
      <w:r w:rsidRPr="00CB5C65">
        <w:rPr>
          <w:b/>
        </w:rPr>
        <w:t>дл</w:t>
      </w:r>
      <w:proofErr w:type="spellEnd"/>
      <w:r w:rsidRPr="00CB5C65">
        <w:rPr>
          <w:b/>
          <w:lang w:val="uk-UA"/>
        </w:rPr>
        <w:t xml:space="preserve">я </w:t>
      </w:r>
      <w:proofErr w:type="spellStart"/>
      <w:r w:rsidRPr="00CB5C65">
        <w:rPr>
          <w:b/>
        </w:rPr>
        <w:t>самопідготовки</w:t>
      </w:r>
      <w:proofErr w:type="spellEnd"/>
    </w:p>
    <w:p w:rsidR="00CB5C65" w:rsidRPr="00CB5C65" w:rsidRDefault="00CB5C65" w:rsidP="00CB5C65">
      <w:pPr>
        <w:pStyle w:val="2"/>
        <w:numPr>
          <w:ilvl w:val="0"/>
          <w:numId w:val="1"/>
        </w:numPr>
        <w:shd w:val="clear" w:color="auto" w:fill="auto"/>
        <w:tabs>
          <w:tab w:val="left" w:pos="7088"/>
        </w:tabs>
        <w:spacing w:before="0" w:after="0" w:line="360" w:lineRule="auto"/>
        <w:ind w:right="264"/>
        <w:rPr>
          <w:lang w:val="uk-UA"/>
        </w:rPr>
      </w:pPr>
      <w:r w:rsidRPr="00CB5C65">
        <w:rPr>
          <w:lang w:val="uk-UA"/>
        </w:rPr>
        <w:t xml:space="preserve">Поняття адаптації, приклади: пасивний захист, </w:t>
      </w:r>
      <w:proofErr w:type="spellStart"/>
      <w:r w:rsidRPr="00CB5C65">
        <w:rPr>
          <w:lang w:val="uk-UA"/>
        </w:rPr>
        <w:t>криптичне</w:t>
      </w:r>
      <w:proofErr w:type="spellEnd"/>
      <w:r w:rsidRPr="00CB5C65">
        <w:rPr>
          <w:lang w:val="uk-UA"/>
        </w:rPr>
        <w:t xml:space="preserve"> забарвлення; попереджувальне забарвлення та мімікрія; складні адаптації; фізіологічні адаптації.</w:t>
      </w:r>
    </w:p>
    <w:p w:rsidR="00CB5C65" w:rsidRPr="00CB5C65" w:rsidRDefault="00CB5C65" w:rsidP="00CB5C65">
      <w:pPr>
        <w:pStyle w:val="2"/>
        <w:numPr>
          <w:ilvl w:val="0"/>
          <w:numId w:val="1"/>
        </w:numPr>
        <w:shd w:val="clear" w:color="auto" w:fill="auto"/>
        <w:tabs>
          <w:tab w:val="left" w:pos="422"/>
          <w:tab w:val="left" w:pos="7088"/>
        </w:tabs>
        <w:spacing w:before="0" w:after="0" w:line="360" w:lineRule="auto"/>
        <w:ind w:right="264"/>
      </w:pPr>
      <w:proofErr w:type="spellStart"/>
      <w:r w:rsidRPr="00CB5C65">
        <w:t>Механізм</w:t>
      </w:r>
      <w:proofErr w:type="spellEnd"/>
      <w:r w:rsidRPr="00CB5C65">
        <w:t xml:space="preserve"> </w:t>
      </w:r>
      <w:proofErr w:type="spellStart"/>
      <w:r w:rsidRPr="00CB5C65">
        <w:t>появи</w:t>
      </w:r>
      <w:proofErr w:type="spellEnd"/>
      <w:r w:rsidRPr="00CB5C65">
        <w:t xml:space="preserve"> </w:t>
      </w:r>
      <w:proofErr w:type="spellStart"/>
      <w:r w:rsidRPr="00CB5C65">
        <w:t>адаптацій</w:t>
      </w:r>
      <w:proofErr w:type="spellEnd"/>
      <w:r w:rsidRPr="00CB5C65">
        <w:t xml:space="preserve">, </w:t>
      </w:r>
      <w:proofErr w:type="spellStart"/>
      <w:r w:rsidRPr="00CB5C65">
        <w:t>елементарне</w:t>
      </w:r>
      <w:proofErr w:type="spellEnd"/>
      <w:r w:rsidRPr="00CB5C65">
        <w:t xml:space="preserve"> </w:t>
      </w:r>
      <w:proofErr w:type="spellStart"/>
      <w:r w:rsidRPr="00CB5C65">
        <w:t>адаптаційне</w:t>
      </w:r>
      <w:proofErr w:type="spellEnd"/>
      <w:r w:rsidRPr="00CB5C65">
        <w:t xml:space="preserve"> </w:t>
      </w:r>
      <w:proofErr w:type="spellStart"/>
      <w:r w:rsidRPr="00CB5C65">
        <w:t>явище</w:t>
      </w:r>
      <w:proofErr w:type="spellEnd"/>
      <w:r w:rsidRPr="00CB5C65">
        <w:t>.</w:t>
      </w:r>
    </w:p>
    <w:p w:rsidR="00CB5C65" w:rsidRPr="00CB5C65" w:rsidRDefault="00CB5C65" w:rsidP="00CB5C65">
      <w:pPr>
        <w:pStyle w:val="2"/>
        <w:numPr>
          <w:ilvl w:val="0"/>
          <w:numId w:val="1"/>
        </w:numPr>
        <w:shd w:val="clear" w:color="auto" w:fill="auto"/>
        <w:tabs>
          <w:tab w:val="left" w:pos="407"/>
          <w:tab w:val="left" w:pos="7088"/>
        </w:tabs>
        <w:spacing w:before="0" w:after="0" w:line="360" w:lineRule="auto"/>
        <w:ind w:right="264"/>
      </w:pPr>
      <w:proofErr w:type="spellStart"/>
      <w:r w:rsidRPr="00CB5C65">
        <w:t>Чи</w:t>
      </w:r>
      <w:proofErr w:type="spellEnd"/>
      <w:r w:rsidRPr="00CB5C65">
        <w:t xml:space="preserve"> </w:t>
      </w:r>
      <w:proofErr w:type="spellStart"/>
      <w:r w:rsidRPr="00CB5C65">
        <w:t>існує</w:t>
      </w:r>
      <w:proofErr w:type="spellEnd"/>
      <w:r w:rsidRPr="00CB5C65">
        <w:t xml:space="preserve"> межа </w:t>
      </w:r>
      <w:proofErr w:type="spellStart"/>
      <w:r w:rsidRPr="00CB5C65">
        <w:t>адаптованості</w:t>
      </w:r>
      <w:proofErr w:type="spellEnd"/>
      <w:r w:rsidRPr="00CB5C65">
        <w:t>?</w:t>
      </w:r>
    </w:p>
    <w:p w:rsidR="00CB5C65" w:rsidRPr="00CB5C65" w:rsidRDefault="00CB5C65" w:rsidP="00CB5C65">
      <w:pPr>
        <w:pStyle w:val="2"/>
        <w:numPr>
          <w:ilvl w:val="0"/>
          <w:numId w:val="1"/>
        </w:numPr>
        <w:shd w:val="clear" w:color="auto" w:fill="auto"/>
        <w:tabs>
          <w:tab w:val="left" w:pos="414"/>
          <w:tab w:val="left" w:pos="7088"/>
        </w:tabs>
        <w:spacing w:before="0" w:after="0" w:line="360" w:lineRule="auto"/>
        <w:ind w:right="264"/>
      </w:pPr>
      <w:proofErr w:type="spellStart"/>
      <w:r w:rsidRPr="00CB5C65">
        <w:t>Відносний</w:t>
      </w:r>
      <w:proofErr w:type="spellEnd"/>
      <w:r w:rsidRPr="00CB5C65">
        <w:t xml:space="preserve"> характер </w:t>
      </w:r>
      <w:proofErr w:type="spellStart"/>
      <w:r w:rsidRPr="00CB5C65">
        <w:t>адаптації</w:t>
      </w:r>
      <w:proofErr w:type="spellEnd"/>
      <w:r w:rsidRPr="00CB5C65">
        <w:t>.</w:t>
      </w:r>
    </w:p>
    <w:p w:rsidR="00CB5C65" w:rsidRPr="00CB5C65" w:rsidRDefault="00CB5C65" w:rsidP="00CB5C65">
      <w:pPr>
        <w:pStyle w:val="2"/>
        <w:numPr>
          <w:ilvl w:val="0"/>
          <w:numId w:val="1"/>
        </w:numPr>
        <w:shd w:val="clear" w:color="auto" w:fill="auto"/>
        <w:tabs>
          <w:tab w:val="left" w:pos="407"/>
          <w:tab w:val="left" w:pos="7088"/>
        </w:tabs>
        <w:spacing w:before="0" w:after="0" w:line="360" w:lineRule="auto"/>
        <w:ind w:right="264"/>
      </w:pPr>
      <w:proofErr w:type="spellStart"/>
      <w:r w:rsidRPr="00CB5C65">
        <w:t>Класифікація</w:t>
      </w:r>
      <w:proofErr w:type="spellEnd"/>
      <w:r w:rsidRPr="00CB5C65">
        <w:t xml:space="preserve"> </w:t>
      </w:r>
      <w:proofErr w:type="spellStart"/>
      <w:r w:rsidRPr="00CB5C65">
        <w:t>адаптацій</w:t>
      </w:r>
      <w:proofErr w:type="spellEnd"/>
      <w:r w:rsidRPr="00CB5C65">
        <w:t xml:space="preserve">: шляхи </w:t>
      </w:r>
      <w:proofErr w:type="spellStart"/>
      <w:r w:rsidRPr="00CB5C65">
        <w:t>походження</w:t>
      </w:r>
      <w:proofErr w:type="spellEnd"/>
      <w:r w:rsidRPr="00CB5C65">
        <w:t xml:space="preserve"> </w:t>
      </w:r>
      <w:proofErr w:type="spellStart"/>
      <w:r w:rsidRPr="00CB5C65">
        <w:t>адаптацій</w:t>
      </w:r>
      <w:proofErr w:type="spellEnd"/>
      <w:r w:rsidRPr="00CB5C65">
        <w:t>;</w:t>
      </w:r>
      <w:r w:rsidRPr="00CB5C65">
        <w:rPr>
          <w:lang w:val="uk-UA"/>
        </w:rPr>
        <w:t xml:space="preserve"> </w:t>
      </w:r>
      <w:proofErr w:type="spellStart"/>
      <w:r w:rsidRPr="00CB5C65">
        <w:t>адаптації</w:t>
      </w:r>
      <w:proofErr w:type="spellEnd"/>
      <w:r w:rsidRPr="00CB5C65">
        <w:t xml:space="preserve"> в </w:t>
      </w:r>
      <w:proofErr w:type="spellStart"/>
      <w:proofErr w:type="gramStart"/>
      <w:r w:rsidRPr="00CB5C65">
        <w:t>р</w:t>
      </w:r>
      <w:proofErr w:type="gramEnd"/>
      <w:r w:rsidRPr="00CB5C65">
        <w:t>ізному</w:t>
      </w:r>
      <w:proofErr w:type="spellEnd"/>
      <w:r w:rsidRPr="00CB5C65">
        <w:t xml:space="preserve"> </w:t>
      </w:r>
      <w:proofErr w:type="spellStart"/>
      <w:r w:rsidRPr="00CB5C65">
        <w:t>середовищі</w:t>
      </w:r>
      <w:proofErr w:type="spellEnd"/>
      <w:r w:rsidRPr="00CB5C65">
        <w:t xml:space="preserve">; масштаб </w:t>
      </w:r>
      <w:proofErr w:type="spellStart"/>
      <w:r w:rsidRPr="00CB5C65">
        <w:t>адаптацій</w:t>
      </w:r>
      <w:proofErr w:type="spellEnd"/>
      <w:r w:rsidRPr="00CB5C65">
        <w:t xml:space="preserve">; </w:t>
      </w:r>
      <w:proofErr w:type="spellStart"/>
      <w:r w:rsidRPr="00CB5C65">
        <w:t>морфофізіологічний</w:t>
      </w:r>
      <w:proofErr w:type="spellEnd"/>
      <w:r w:rsidRPr="00CB5C65">
        <w:t xml:space="preserve"> </w:t>
      </w:r>
      <w:proofErr w:type="spellStart"/>
      <w:r w:rsidRPr="00CB5C65">
        <w:t>зміст</w:t>
      </w:r>
      <w:proofErr w:type="spellEnd"/>
      <w:r w:rsidRPr="00CB5C65">
        <w:t xml:space="preserve"> </w:t>
      </w:r>
      <w:proofErr w:type="spellStart"/>
      <w:r w:rsidRPr="00CB5C65">
        <w:t>адаптацій</w:t>
      </w:r>
      <w:proofErr w:type="spellEnd"/>
      <w:r w:rsidRPr="00CB5C65">
        <w:t>.</w:t>
      </w:r>
    </w:p>
    <w:p w:rsidR="00CB5C65" w:rsidRDefault="00CB5C65" w:rsidP="00CB5C65">
      <w:pPr>
        <w:pStyle w:val="2"/>
        <w:shd w:val="clear" w:color="auto" w:fill="auto"/>
        <w:spacing w:before="0" w:after="0" w:line="360" w:lineRule="auto"/>
        <w:ind w:left="3020" w:firstLine="0"/>
        <w:jc w:val="left"/>
        <w:rPr>
          <w:lang w:val="uk-UA"/>
        </w:rPr>
      </w:pPr>
    </w:p>
    <w:p w:rsidR="00CB5C65" w:rsidRPr="00CB5C65" w:rsidRDefault="00CB5C65" w:rsidP="00CB5C65">
      <w:pPr>
        <w:pStyle w:val="2"/>
        <w:shd w:val="clear" w:color="auto" w:fill="auto"/>
        <w:spacing w:before="0" w:after="0" w:line="360" w:lineRule="auto"/>
        <w:ind w:left="3020" w:firstLine="0"/>
        <w:jc w:val="left"/>
      </w:pPr>
      <w:proofErr w:type="spellStart"/>
      <w:r w:rsidRPr="00CB5C65">
        <w:t>Завдання</w:t>
      </w:r>
      <w:proofErr w:type="spellEnd"/>
      <w:r w:rsidRPr="00CB5C65">
        <w:t xml:space="preserve"> 1.</w:t>
      </w:r>
    </w:p>
    <w:p w:rsidR="00CB5C65" w:rsidRPr="00CB5C65" w:rsidRDefault="00CB5C65" w:rsidP="00CB5C65">
      <w:pPr>
        <w:pStyle w:val="2"/>
        <w:shd w:val="clear" w:color="auto" w:fill="auto"/>
        <w:spacing w:before="0" w:after="600" w:line="360" w:lineRule="auto"/>
        <w:ind w:left="40" w:right="40" w:firstLine="0"/>
        <w:rPr>
          <w:lang w:val="uk-UA"/>
        </w:rPr>
      </w:pPr>
      <w:proofErr w:type="spellStart"/>
      <w:r w:rsidRPr="00CB5C65">
        <w:t>Розглянути</w:t>
      </w:r>
      <w:proofErr w:type="spellEnd"/>
      <w:r w:rsidRPr="00CB5C65">
        <w:t xml:space="preserve"> </w:t>
      </w:r>
      <w:proofErr w:type="spellStart"/>
      <w:r w:rsidRPr="00CB5C65">
        <w:t>колекції</w:t>
      </w:r>
      <w:proofErr w:type="spellEnd"/>
      <w:r w:rsidRPr="00CB5C65">
        <w:t xml:space="preserve"> комах, </w:t>
      </w:r>
      <w:proofErr w:type="spellStart"/>
      <w:r w:rsidRPr="00CB5C65">
        <w:t>знайти</w:t>
      </w:r>
      <w:proofErr w:type="spellEnd"/>
      <w:r w:rsidRPr="00CB5C65">
        <w:t xml:space="preserve"> </w:t>
      </w:r>
      <w:proofErr w:type="spellStart"/>
      <w:r w:rsidRPr="00CB5C65">
        <w:t>приклади</w:t>
      </w:r>
      <w:proofErr w:type="spellEnd"/>
      <w:r w:rsidRPr="00CB5C65">
        <w:t xml:space="preserve"> </w:t>
      </w:r>
      <w:proofErr w:type="spellStart"/>
      <w:r w:rsidRPr="00CB5C65">
        <w:t>мі</w:t>
      </w:r>
      <w:proofErr w:type="gramStart"/>
      <w:r w:rsidRPr="00CB5C65">
        <w:t>м</w:t>
      </w:r>
      <w:proofErr w:type="gramEnd"/>
      <w:r w:rsidRPr="00CB5C65">
        <w:t>ікрії</w:t>
      </w:r>
      <w:proofErr w:type="spellEnd"/>
      <w:r w:rsidRPr="00CB5C65">
        <w:t xml:space="preserve"> Г. </w:t>
      </w:r>
      <w:proofErr w:type="spellStart"/>
      <w:r w:rsidRPr="00CB5C65">
        <w:t>Бейтса</w:t>
      </w:r>
      <w:proofErr w:type="spellEnd"/>
      <w:r w:rsidRPr="00CB5C65">
        <w:t xml:space="preserve"> та Ф.</w:t>
      </w:r>
      <w:r w:rsidRPr="00CB5C65">
        <w:rPr>
          <w:lang w:val="uk-UA"/>
        </w:rPr>
        <w:t> </w:t>
      </w:r>
      <w:r w:rsidRPr="00CB5C65">
        <w:t xml:space="preserve">Мюллера. </w:t>
      </w:r>
      <w:proofErr w:type="spellStart"/>
      <w:r w:rsidRPr="00CB5C65">
        <w:t>Записати</w:t>
      </w:r>
      <w:proofErr w:type="spellEnd"/>
      <w:r w:rsidRPr="00CB5C65">
        <w:t xml:space="preserve"> </w:t>
      </w:r>
      <w:proofErr w:type="spellStart"/>
      <w:r w:rsidRPr="00CB5C65">
        <w:t>приклади</w:t>
      </w:r>
      <w:proofErr w:type="spellEnd"/>
      <w:r w:rsidRPr="00CB5C65">
        <w:t xml:space="preserve">, </w:t>
      </w:r>
      <w:proofErr w:type="spellStart"/>
      <w:r w:rsidRPr="00CB5C65">
        <w:t>зробити</w:t>
      </w:r>
      <w:proofErr w:type="spellEnd"/>
      <w:r w:rsidRPr="00CB5C65">
        <w:t xml:space="preserve"> </w:t>
      </w:r>
      <w:proofErr w:type="spellStart"/>
      <w:r w:rsidRPr="00CB5C65">
        <w:t>висновок</w:t>
      </w:r>
      <w:proofErr w:type="spellEnd"/>
      <w:r w:rsidRPr="00CB5C65">
        <w:t>.</w:t>
      </w:r>
    </w:p>
    <w:p w:rsidR="00D50079" w:rsidRDefault="00D50079" w:rsidP="00CB5C65">
      <w:pPr>
        <w:pStyle w:val="2"/>
        <w:shd w:val="clear" w:color="auto" w:fill="auto"/>
        <w:spacing w:before="0" w:after="600" w:line="360" w:lineRule="auto"/>
        <w:ind w:left="40" w:right="40" w:firstLine="0"/>
        <w:rPr>
          <w:lang w:val="en-US"/>
        </w:rPr>
      </w:pPr>
    </w:p>
    <w:p w:rsidR="00CB5C65" w:rsidRPr="00CB5C65" w:rsidRDefault="00924F97" w:rsidP="00CB5C65">
      <w:pPr>
        <w:pStyle w:val="2"/>
        <w:shd w:val="clear" w:color="auto" w:fill="auto"/>
        <w:spacing w:before="0" w:after="600" w:line="360" w:lineRule="auto"/>
        <w:ind w:left="40" w:right="40" w:firstLine="0"/>
        <w:rPr>
          <w:lang w:val="uk-UA"/>
        </w:rPr>
      </w:pPr>
      <w:r>
        <w:rPr>
          <w:lang w:val="uk-UA"/>
        </w:rPr>
        <w:t>Висновок</w:t>
      </w:r>
      <w:r w:rsidR="00CB5C65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uk-UA"/>
        </w:rPr>
        <w:t>________________________</w:t>
      </w:r>
    </w:p>
    <w:p w:rsidR="00CB5C65" w:rsidRPr="00CB5C65" w:rsidRDefault="00CB5C65" w:rsidP="00CB5C65">
      <w:pPr>
        <w:pStyle w:val="2"/>
        <w:shd w:val="clear" w:color="auto" w:fill="auto"/>
        <w:spacing w:before="0" w:after="0" w:line="360" w:lineRule="auto"/>
        <w:ind w:left="3020" w:firstLine="0"/>
        <w:jc w:val="left"/>
        <w:rPr>
          <w:lang w:val="uk-UA"/>
        </w:rPr>
      </w:pPr>
    </w:p>
    <w:p w:rsidR="00CB5C65" w:rsidRPr="00CB5C65" w:rsidRDefault="00CB5C65" w:rsidP="00CB5C65">
      <w:pPr>
        <w:pStyle w:val="2"/>
        <w:shd w:val="clear" w:color="auto" w:fill="auto"/>
        <w:spacing w:before="0" w:after="0" w:line="360" w:lineRule="auto"/>
        <w:ind w:left="3020" w:firstLine="0"/>
        <w:jc w:val="left"/>
        <w:rPr>
          <w:lang w:val="uk-UA"/>
        </w:rPr>
      </w:pPr>
    </w:p>
    <w:p w:rsidR="00CB5C65" w:rsidRPr="00CB5C65" w:rsidRDefault="00CB5C65" w:rsidP="00360CC8">
      <w:pPr>
        <w:pStyle w:val="2"/>
        <w:shd w:val="clear" w:color="auto" w:fill="auto"/>
        <w:spacing w:before="0" w:after="0" w:line="360" w:lineRule="auto"/>
        <w:ind w:firstLine="0"/>
        <w:jc w:val="center"/>
      </w:pPr>
      <w:proofErr w:type="spellStart"/>
      <w:r w:rsidRPr="00CB5C65">
        <w:t>Завдання</w:t>
      </w:r>
      <w:proofErr w:type="spellEnd"/>
      <w:r w:rsidRPr="00CB5C65">
        <w:t xml:space="preserve"> 2.</w:t>
      </w:r>
    </w:p>
    <w:p w:rsidR="00D50079" w:rsidRPr="00360CC8" w:rsidRDefault="00CB5C65" w:rsidP="00925982">
      <w:pPr>
        <w:pStyle w:val="2"/>
        <w:shd w:val="clear" w:color="auto" w:fill="auto"/>
        <w:spacing w:before="0" w:after="241" w:line="360" w:lineRule="auto"/>
        <w:ind w:left="40" w:right="40" w:firstLine="0"/>
      </w:pPr>
      <w:bookmarkStart w:id="1" w:name="_GoBack"/>
      <w:bookmarkEnd w:id="1"/>
      <w:proofErr w:type="spellStart"/>
      <w:r w:rsidRPr="00CB5C65">
        <w:t>Заповнити</w:t>
      </w:r>
      <w:proofErr w:type="spellEnd"/>
      <w:r w:rsidRPr="00CB5C65">
        <w:t xml:space="preserve"> </w:t>
      </w:r>
      <w:proofErr w:type="spellStart"/>
      <w:r w:rsidRPr="00CB5C65">
        <w:t>таблицю</w:t>
      </w:r>
      <w:proofErr w:type="spellEnd"/>
      <w:r w:rsidRPr="00CB5C65">
        <w:t xml:space="preserve"> «</w:t>
      </w:r>
      <w:proofErr w:type="spellStart"/>
      <w:r w:rsidRPr="00CB5C65">
        <w:t>Адаптації</w:t>
      </w:r>
      <w:proofErr w:type="spellEnd"/>
      <w:r w:rsidRPr="00CB5C65">
        <w:t xml:space="preserve"> </w:t>
      </w:r>
      <w:proofErr w:type="spellStart"/>
      <w:r w:rsidRPr="00CB5C65">
        <w:t>ссавців</w:t>
      </w:r>
      <w:proofErr w:type="spellEnd"/>
      <w:r w:rsidRPr="00CB5C65">
        <w:t xml:space="preserve">». </w:t>
      </w:r>
      <w:proofErr w:type="spellStart"/>
      <w:r w:rsidRPr="00CB5C65">
        <w:t>Зробіть</w:t>
      </w:r>
      <w:proofErr w:type="spellEnd"/>
      <w:r w:rsidRPr="00CB5C65">
        <w:t xml:space="preserve"> </w:t>
      </w:r>
      <w:proofErr w:type="spellStart"/>
      <w:r w:rsidRPr="00CB5C65">
        <w:t>висновок</w:t>
      </w:r>
      <w:proofErr w:type="spellEnd"/>
      <w:r w:rsidRPr="00CB5C65">
        <w:t xml:space="preserve"> </w:t>
      </w:r>
      <w:proofErr w:type="spellStart"/>
      <w:r w:rsidRPr="00CB5C65">
        <w:t>щодо</w:t>
      </w:r>
      <w:proofErr w:type="spellEnd"/>
      <w:r w:rsidRPr="00CB5C65">
        <w:t xml:space="preserve"> </w:t>
      </w:r>
      <w:proofErr w:type="spellStart"/>
      <w:r w:rsidRPr="00CB5C65">
        <w:t>відносного</w:t>
      </w:r>
      <w:proofErr w:type="spellEnd"/>
      <w:r w:rsidRPr="00CB5C65">
        <w:t xml:space="preserve"> характеру </w:t>
      </w:r>
      <w:proofErr w:type="spellStart"/>
      <w:r w:rsidRPr="00CB5C65">
        <w:t>пристосувань</w:t>
      </w:r>
      <w:proofErr w:type="spellEnd"/>
      <w:r w:rsidRPr="00CB5C65">
        <w:t xml:space="preserve"> </w:t>
      </w:r>
      <w:proofErr w:type="spellStart"/>
      <w:r w:rsidRPr="00CB5C65">
        <w:t>тварин</w:t>
      </w:r>
      <w:proofErr w:type="spellEnd"/>
      <w:r w:rsidRPr="00CB5C65"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3"/>
        <w:gridCol w:w="1890"/>
        <w:gridCol w:w="1870"/>
        <w:gridCol w:w="1688"/>
        <w:gridCol w:w="2457"/>
      </w:tblGrid>
      <w:tr w:rsidR="009107E6" w:rsidTr="00F0673E">
        <w:trPr>
          <w:trHeight w:val="649"/>
        </w:trPr>
        <w:tc>
          <w:tcPr>
            <w:tcW w:w="2103" w:type="dxa"/>
            <w:shd w:val="clear" w:color="auto" w:fill="FFFFFF"/>
          </w:tcPr>
          <w:p w:rsidR="009107E6" w:rsidRDefault="009107E6" w:rsidP="009107E6">
            <w:pPr>
              <w:pStyle w:val="2"/>
              <w:shd w:val="clear" w:color="auto" w:fill="auto"/>
              <w:spacing w:before="0" w:after="0" w:line="240" w:lineRule="auto"/>
              <w:ind w:left="80" w:firstLine="0"/>
              <w:jc w:val="left"/>
            </w:pPr>
            <w:proofErr w:type="spellStart"/>
            <w:r>
              <w:t>Представник</w:t>
            </w:r>
            <w:proofErr w:type="spellEnd"/>
          </w:p>
        </w:tc>
        <w:tc>
          <w:tcPr>
            <w:tcW w:w="1890" w:type="dxa"/>
            <w:shd w:val="clear" w:color="auto" w:fill="FFFFFF"/>
          </w:tcPr>
          <w:p w:rsidR="009107E6" w:rsidRDefault="009107E6" w:rsidP="009107E6">
            <w:pPr>
              <w:pStyle w:val="2"/>
              <w:shd w:val="clear" w:color="auto" w:fill="auto"/>
              <w:spacing w:before="0" w:after="0" w:line="240" w:lineRule="auto"/>
              <w:ind w:left="60" w:firstLine="0"/>
              <w:jc w:val="center"/>
            </w:pPr>
            <w:proofErr w:type="spellStart"/>
            <w:r>
              <w:t>Середовище</w:t>
            </w:r>
            <w:proofErr w:type="spellEnd"/>
          </w:p>
          <w:p w:rsidR="009107E6" w:rsidRDefault="009107E6" w:rsidP="009107E6">
            <w:pPr>
              <w:pStyle w:val="2"/>
              <w:spacing w:before="0" w:after="0" w:line="240" w:lineRule="auto"/>
              <w:ind w:left="60" w:firstLine="0"/>
              <w:jc w:val="center"/>
            </w:pPr>
            <w:proofErr w:type="spellStart"/>
            <w:r>
              <w:t>існування</w:t>
            </w:r>
            <w:proofErr w:type="spellEnd"/>
          </w:p>
        </w:tc>
        <w:tc>
          <w:tcPr>
            <w:tcW w:w="1870" w:type="dxa"/>
            <w:shd w:val="clear" w:color="auto" w:fill="FFFFFF"/>
          </w:tcPr>
          <w:p w:rsidR="009107E6" w:rsidRDefault="009107E6" w:rsidP="009107E6">
            <w:pPr>
              <w:pStyle w:val="2"/>
              <w:shd w:val="clear" w:color="auto" w:fill="auto"/>
              <w:spacing w:before="0" w:after="0" w:line="240" w:lineRule="auto"/>
              <w:ind w:left="280" w:hanging="280"/>
              <w:jc w:val="center"/>
            </w:pPr>
            <w:proofErr w:type="spellStart"/>
            <w:r>
              <w:t>Спосіб</w:t>
            </w:r>
            <w:proofErr w:type="spellEnd"/>
          </w:p>
          <w:p w:rsidR="009107E6" w:rsidRDefault="009107E6" w:rsidP="009107E6">
            <w:pPr>
              <w:pStyle w:val="2"/>
              <w:spacing w:before="0" w:after="0" w:line="240" w:lineRule="auto"/>
              <w:ind w:left="20" w:firstLine="0"/>
              <w:jc w:val="center"/>
            </w:pPr>
            <w:proofErr w:type="spellStart"/>
            <w:r>
              <w:t>пересування</w:t>
            </w:r>
            <w:proofErr w:type="spellEnd"/>
          </w:p>
        </w:tc>
        <w:tc>
          <w:tcPr>
            <w:tcW w:w="1688" w:type="dxa"/>
            <w:shd w:val="clear" w:color="auto" w:fill="FFFFFF"/>
          </w:tcPr>
          <w:p w:rsidR="009107E6" w:rsidRDefault="009107E6" w:rsidP="009107E6">
            <w:pPr>
              <w:pStyle w:val="2"/>
              <w:shd w:val="clear" w:color="auto" w:fill="auto"/>
              <w:spacing w:before="0" w:after="0" w:line="240" w:lineRule="auto"/>
              <w:ind w:left="60" w:firstLine="0"/>
              <w:jc w:val="center"/>
            </w:pPr>
            <w:proofErr w:type="spellStart"/>
            <w:r>
              <w:t>Живлення</w:t>
            </w:r>
            <w:proofErr w:type="spellEnd"/>
          </w:p>
        </w:tc>
        <w:tc>
          <w:tcPr>
            <w:tcW w:w="2457" w:type="dxa"/>
            <w:shd w:val="clear" w:color="auto" w:fill="FFFFFF"/>
          </w:tcPr>
          <w:p w:rsidR="009107E6" w:rsidRDefault="009107E6" w:rsidP="009107E6">
            <w:pPr>
              <w:pStyle w:val="2"/>
              <w:shd w:val="clear" w:color="auto" w:fill="auto"/>
              <w:spacing w:before="0" w:after="0" w:line="240" w:lineRule="auto"/>
              <w:ind w:left="220" w:firstLine="0"/>
              <w:jc w:val="center"/>
            </w:pPr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адаптивні</w:t>
            </w:r>
            <w:proofErr w:type="spellEnd"/>
          </w:p>
          <w:p w:rsidR="009107E6" w:rsidRDefault="009107E6" w:rsidP="009107E6">
            <w:pPr>
              <w:pStyle w:val="2"/>
              <w:spacing w:before="0" w:after="0" w:line="240" w:lineRule="auto"/>
              <w:ind w:left="220" w:firstLine="0"/>
              <w:jc w:val="center"/>
            </w:pPr>
            <w:proofErr w:type="spellStart"/>
            <w:r>
              <w:t>пристосування</w:t>
            </w:r>
            <w:proofErr w:type="spellEnd"/>
          </w:p>
        </w:tc>
      </w:tr>
      <w:tr w:rsidR="009107E6" w:rsidTr="009107E6">
        <w:trPr>
          <w:trHeight w:val="560"/>
        </w:trPr>
        <w:tc>
          <w:tcPr>
            <w:tcW w:w="2103" w:type="dxa"/>
            <w:shd w:val="clear" w:color="auto" w:fill="FFFFFF"/>
          </w:tcPr>
          <w:p w:rsidR="009107E6" w:rsidRPr="009107E6" w:rsidRDefault="009107E6" w:rsidP="009107E6">
            <w:pPr>
              <w:pStyle w:val="2"/>
              <w:shd w:val="clear" w:color="auto" w:fill="auto"/>
              <w:spacing w:before="60" w:after="0" w:line="240" w:lineRule="auto"/>
              <w:ind w:left="8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90" w:type="dxa"/>
            <w:shd w:val="clear" w:color="auto" w:fill="FFFFFF"/>
          </w:tcPr>
          <w:p w:rsidR="009107E6" w:rsidRDefault="009107E6" w:rsidP="009107E6">
            <w:pPr>
              <w:rPr>
                <w:sz w:val="10"/>
                <w:szCs w:val="10"/>
              </w:rPr>
            </w:pPr>
          </w:p>
        </w:tc>
        <w:tc>
          <w:tcPr>
            <w:tcW w:w="1870" w:type="dxa"/>
            <w:shd w:val="clear" w:color="auto" w:fill="FFFFFF"/>
          </w:tcPr>
          <w:p w:rsidR="009107E6" w:rsidRDefault="009107E6" w:rsidP="009107E6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shd w:val="clear" w:color="auto" w:fill="FFFFFF"/>
          </w:tcPr>
          <w:p w:rsidR="009107E6" w:rsidRDefault="009107E6" w:rsidP="009107E6">
            <w:pPr>
              <w:rPr>
                <w:sz w:val="10"/>
                <w:szCs w:val="10"/>
              </w:rPr>
            </w:pPr>
          </w:p>
        </w:tc>
        <w:tc>
          <w:tcPr>
            <w:tcW w:w="2457" w:type="dxa"/>
            <w:shd w:val="clear" w:color="auto" w:fill="FFFFFF"/>
          </w:tcPr>
          <w:p w:rsidR="009107E6" w:rsidRDefault="009107E6" w:rsidP="009107E6">
            <w:pPr>
              <w:rPr>
                <w:sz w:val="10"/>
                <w:szCs w:val="10"/>
              </w:rPr>
            </w:pPr>
          </w:p>
        </w:tc>
      </w:tr>
      <w:tr w:rsidR="009107E6" w:rsidTr="009107E6">
        <w:trPr>
          <w:trHeight w:val="560"/>
        </w:trPr>
        <w:tc>
          <w:tcPr>
            <w:tcW w:w="2103" w:type="dxa"/>
            <w:shd w:val="clear" w:color="auto" w:fill="FFFFFF"/>
          </w:tcPr>
          <w:p w:rsidR="009107E6" w:rsidRPr="009107E6" w:rsidRDefault="009107E6" w:rsidP="009107E6">
            <w:pPr>
              <w:pStyle w:val="2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90" w:type="dxa"/>
            <w:shd w:val="clear" w:color="auto" w:fill="FFFFFF"/>
          </w:tcPr>
          <w:p w:rsidR="009107E6" w:rsidRDefault="009107E6" w:rsidP="009107E6">
            <w:pPr>
              <w:rPr>
                <w:sz w:val="10"/>
                <w:szCs w:val="10"/>
              </w:rPr>
            </w:pPr>
          </w:p>
        </w:tc>
        <w:tc>
          <w:tcPr>
            <w:tcW w:w="1870" w:type="dxa"/>
            <w:shd w:val="clear" w:color="auto" w:fill="FFFFFF"/>
          </w:tcPr>
          <w:p w:rsidR="009107E6" w:rsidRDefault="009107E6" w:rsidP="009107E6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shd w:val="clear" w:color="auto" w:fill="FFFFFF"/>
          </w:tcPr>
          <w:p w:rsidR="009107E6" w:rsidRDefault="009107E6" w:rsidP="009107E6">
            <w:pPr>
              <w:rPr>
                <w:sz w:val="10"/>
                <w:szCs w:val="10"/>
              </w:rPr>
            </w:pPr>
          </w:p>
        </w:tc>
        <w:tc>
          <w:tcPr>
            <w:tcW w:w="2457" w:type="dxa"/>
            <w:shd w:val="clear" w:color="auto" w:fill="FFFFFF"/>
          </w:tcPr>
          <w:p w:rsidR="009107E6" w:rsidRDefault="009107E6" w:rsidP="009107E6">
            <w:pPr>
              <w:rPr>
                <w:sz w:val="10"/>
                <w:szCs w:val="10"/>
              </w:rPr>
            </w:pPr>
          </w:p>
        </w:tc>
      </w:tr>
      <w:tr w:rsidR="009107E6" w:rsidTr="009107E6">
        <w:trPr>
          <w:trHeight w:val="560"/>
        </w:trPr>
        <w:tc>
          <w:tcPr>
            <w:tcW w:w="2103" w:type="dxa"/>
            <w:shd w:val="clear" w:color="auto" w:fill="FFFFFF"/>
          </w:tcPr>
          <w:p w:rsidR="009107E6" w:rsidRPr="00C7626F" w:rsidRDefault="00610F54" w:rsidP="009107E6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9107E6">
              <w:rPr>
                <w:lang w:val="uk-UA"/>
              </w:rPr>
              <w:t>3</w:t>
            </w:r>
          </w:p>
        </w:tc>
        <w:tc>
          <w:tcPr>
            <w:tcW w:w="1890" w:type="dxa"/>
            <w:shd w:val="clear" w:color="auto" w:fill="FFFFFF"/>
          </w:tcPr>
          <w:p w:rsidR="009107E6" w:rsidRDefault="009107E6" w:rsidP="009107E6">
            <w:pPr>
              <w:rPr>
                <w:sz w:val="10"/>
                <w:szCs w:val="10"/>
              </w:rPr>
            </w:pPr>
          </w:p>
        </w:tc>
        <w:tc>
          <w:tcPr>
            <w:tcW w:w="1870" w:type="dxa"/>
            <w:shd w:val="clear" w:color="auto" w:fill="FFFFFF"/>
          </w:tcPr>
          <w:p w:rsidR="009107E6" w:rsidRDefault="009107E6" w:rsidP="009107E6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shd w:val="clear" w:color="auto" w:fill="FFFFFF"/>
          </w:tcPr>
          <w:p w:rsidR="009107E6" w:rsidRDefault="009107E6" w:rsidP="009107E6">
            <w:pPr>
              <w:rPr>
                <w:sz w:val="10"/>
                <w:szCs w:val="10"/>
              </w:rPr>
            </w:pPr>
          </w:p>
        </w:tc>
        <w:tc>
          <w:tcPr>
            <w:tcW w:w="2457" w:type="dxa"/>
            <w:shd w:val="clear" w:color="auto" w:fill="FFFFFF"/>
          </w:tcPr>
          <w:p w:rsidR="009107E6" w:rsidRDefault="009107E6" w:rsidP="009107E6">
            <w:pPr>
              <w:rPr>
                <w:sz w:val="10"/>
                <w:szCs w:val="10"/>
              </w:rPr>
            </w:pPr>
          </w:p>
        </w:tc>
      </w:tr>
    </w:tbl>
    <w:p w:rsidR="00CB5C65" w:rsidRDefault="00CB5C65" w:rsidP="00CB5C65">
      <w:pPr>
        <w:pStyle w:val="2"/>
        <w:shd w:val="clear" w:color="auto" w:fill="auto"/>
        <w:spacing w:before="0" w:after="241" w:line="360" w:lineRule="auto"/>
        <w:ind w:left="40" w:right="40" w:firstLine="0"/>
        <w:rPr>
          <w:lang w:val="uk-UA"/>
        </w:rPr>
      </w:pPr>
    </w:p>
    <w:p w:rsidR="007915E8" w:rsidRPr="007915E8" w:rsidRDefault="007915E8" w:rsidP="00CB5C65">
      <w:pPr>
        <w:pStyle w:val="2"/>
        <w:shd w:val="clear" w:color="auto" w:fill="auto"/>
        <w:spacing w:before="0" w:after="241" w:line="360" w:lineRule="auto"/>
        <w:ind w:left="40" w:right="40" w:firstLine="0"/>
        <w:rPr>
          <w:lang w:val="uk-UA"/>
        </w:rPr>
      </w:pPr>
      <w:r>
        <w:rPr>
          <w:lang w:val="uk-UA"/>
        </w:rPr>
        <w:t>Висновок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B5C65" w:rsidRPr="00CB5C65" w:rsidRDefault="00CB5C65" w:rsidP="007915E8">
      <w:pPr>
        <w:pStyle w:val="2"/>
        <w:shd w:val="clear" w:color="auto" w:fill="auto"/>
        <w:spacing w:before="582" w:after="0" w:line="360" w:lineRule="auto"/>
        <w:ind w:firstLine="0"/>
        <w:jc w:val="center"/>
      </w:pPr>
      <w:proofErr w:type="spellStart"/>
      <w:r w:rsidRPr="00CB5C65">
        <w:t>Завдання</w:t>
      </w:r>
      <w:proofErr w:type="spellEnd"/>
      <w:r w:rsidRPr="00CB5C65">
        <w:t xml:space="preserve"> 3.</w:t>
      </w:r>
    </w:p>
    <w:p w:rsidR="00CB5C65" w:rsidRDefault="00CB5C65" w:rsidP="00925982">
      <w:pPr>
        <w:pStyle w:val="2"/>
        <w:shd w:val="clear" w:color="auto" w:fill="auto"/>
        <w:spacing w:before="0" w:after="838" w:line="360" w:lineRule="auto"/>
        <w:ind w:left="40" w:right="40" w:firstLine="0"/>
        <w:rPr>
          <w:lang w:val="uk-UA"/>
        </w:rPr>
      </w:pPr>
      <w:proofErr w:type="spellStart"/>
      <w:r w:rsidRPr="00CB5C65">
        <w:t>Гусінь</w:t>
      </w:r>
      <w:proofErr w:type="spellEnd"/>
      <w:r w:rsidRPr="00CB5C65">
        <w:t xml:space="preserve"> одного з </w:t>
      </w:r>
      <w:proofErr w:type="spellStart"/>
      <w:r w:rsidRPr="00CB5C65">
        <w:t>видів</w:t>
      </w:r>
      <w:proofErr w:type="spellEnd"/>
      <w:r w:rsidRPr="00CB5C65">
        <w:t xml:space="preserve"> </w:t>
      </w:r>
      <w:proofErr w:type="spellStart"/>
      <w:r w:rsidRPr="00CB5C65">
        <w:t>метеликі</w:t>
      </w:r>
      <w:proofErr w:type="gramStart"/>
      <w:r w:rsidRPr="00CB5C65">
        <w:t>в</w:t>
      </w:r>
      <w:proofErr w:type="spellEnd"/>
      <w:r w:rsidRPr="00CB5C65">
        <w:t xml:space="preserve"> </w:t>
      </w:r>
      <w:proofErr w:type="spellStart"/>
      <w:r w:rsidRPr="00CB5C65">
        <w:t>живе</w:t>
      </w:r>
      <w:proofErr w:type="spellEnd"/>
      <w:proofErr w:type="gramEnd"/>
      <w:r w:rsidRPr="00CB5C65">
        <w:t xml:space="preserve"> на листках </w:t>
      </w:r>
      <w:proofErr w:type="spellStart"/>
      <w:r w:rsidRPr="00CB5C65">
        <w:t>двох</w:t>
      </w:r>
      <w:proofErr w:type="spellEnd"/>
      <w:r w:rsidRPr="00CB5C65">
        <w:t xml:space="preserve"> </w:t>
      </w:r>
      <w:proofErr w:type="spellStart"/>
      <w:r w:rsidRPr="00CB5C65">
        <w:t>кольорів</w:t>
      </w:r>
      <w:proofErr w:type="spellEnd"/>
      <w:r w:rsidRPr="00CB5C65">
        <w:t xml:space="preserve"> - зеленого та </w:t>
      </w:r>
      <w:proofErr w:type="spellStart"/>
      <w:r w:rsidRPr="00CB5C65">
        <w:t>сірого</w:t>
      </w:r>
      <w:proofErr w:type="spellEnd"/>
      <w:r w:rsidRPr="00CB5C65">
        <w:t xml:space="preserve">. На </w:t>
      </w:r>
      <w:proofErr w:type="spellStart"/>
      <w:r w:rsidRPr="00CB5C65">
        <w:t>зелених</w:t>
      </w:r>
      <w:proofErr w:type="spellEnd"/>
      <w:r w:rsidRPr="00CB5C65">
        <w:t xml:space="preserve"> </w:t>
      </w:r>
      <w:proofErr w:type="spellStart"/>
      <w:r w:rsidRPr="00CB5C65">
        <w:t>зустрічаються</w:t>
      </w:r>
      <w:proofErr w:type="spellEnd"/>
      <w:r w:rsidRPr="00CB5C65">
        <w:t xml:space="preserve"> </w:t>
      </w:r>
      <w:proofErr w:type="spellStart"/>
      <w:r w:rsidRPr="00CB5C65">
        <w:t>переважно</w:t>
      </w:r>
      <w:proofErr w:type="spellEnd"/>
      <w:r w:rsidRPr="00CB5C65">
        <w:t xml:space="preserve"> </w:t>
      </w:r>
      <w:proofErr w:type="spellStart"/>
      <w:r w:rsidRPr="00CB5C65">
        <w:t>зелені</w:t>
      </w:r>
      <w:proofErr w:type="spellEnd"/>
      <w:r w:rsidRPr="00CB5C65">
        <w:t xml:space="preserve"> </w:t>
      </w:r>
      <w:proofErr w:type="spellStart"/>
      <w:r w:rsidRPr="00CB5C65">
        <w:t>особини</w:t>
      </w:r>
      <w:proofErr w:type="spellEnd"/>
      <w:r w:rsidRPr="00CB5C65">
        <w:t xml:space="preserve">, а на </w:t>
      </w:r>
      <w:proofErr w:type="spellStart"/>
      <w:r w:rsidRPr="00CB5C65">
        <w:t>сірих</w:t>
      </w:r>
      <w:proofErr w:type="spellEnd"/>
      <w:r w:rsidRPr="00CB5C65">
        <w:t xml:space="preserve"> - </w:t>
      </w:r>
      <w:proofErr w:type="spellStart"/>
      <w:r w:rsidRPr="00CB5C65">
        <w:t>сірі</w:t>
      </w:r>
      <w:proofErr w:type="spellEnd"/>
      <w:r w:rsidRPr="00CB5C65">
        <w:t xml:space="preserve">. </w:t>
      </w:r>
      <w:proofErr w:type="spellStart"/>
      <w:r w:rsidRPr="00CB5C65">
        <w:t>Запропонуйте</w:t>
      </w:r>
      <w:proofErr w:type="spellEnd"/>
      <w:r w:rsidRPr="00CB5C65">
        <w:t xml:space="preserve"> </w:t>
      </w:r>
      <w:proofErr w:type="spellStart"/>
      <w:r w:rsidRPr="00CB5C65">
        <w:t>можливі</w:t>
      </w:r>
      <w:proofErr w:type="spellEnd"/>
      <w:r w:rsidRPr="00CB5C65">
        <w:t xml:space="preserve"> </w:t>
      </w:r>
      <w:proofErr w:type="spellStart"/>
      <w:r w:rsidRPr="00CB5C65">
        <w:t>пояснення</w:t>
      </w:r>
      <w:proofErr w:type="spellEnd"/>
      <w:r w:rsidRPr="00CB5C65">
        <w:t xml:space="preserve"> </w:t>
      </w:r>
      <w:proofErr w:type="spellStart"/>
      <w:r w:rsidRPr="00CB5C65">
        <w:t>цього</w:t>
      </w:r>
      <w:proofErr w:type="spellEnd"/>
      <w:r w:rsidRPr="00CB5C65">
        <w:t xml:space="preserve"> </w:t>
      </w:r>
      <w:proofErr w:type="spellStart"/>
      <w:r w:rsidRPr="00CB5C65">
        <w:t>явища</w:t>
      </w:r>
      <w:proofErr w:type="spellEnd"/>
      <w:r w:rsidRPr="00CB5C65">
        <w:t xml:space="preserve"> та </w:t>
      </w:r>
      <w:proofErr w:type="spellStart"/>
      <w:proofErr w:type="gramStart"/>
      <w:r w:rsidRPr="00CB5C65">
        <w:t>досл</w:t>
      </w:r>
      <w:proofErr w:type="gramEnd"/>
      <w:r w:rsidRPr="00CB5C65">
        <w:t>іди</w:t>
      </w:r>
      <w:proofErr w:type="spellEnd"/>
      <w:r w:rsidRPr="00CB5C65">
        <w:t xml:space="preserve"> </w:t>
      </w:r>
      <w:proofErr w:type="spellStart"/>
      <w:r w:rsidRPr="00CB5C65">
        <w:t>щодо</w:t>
      </w:r>
      <w:proofErr w:type="spellEnd"/>
      <w:r w:rsidRPr="00CB5C65">
        <w:t xml:space="preserve"> </w:t>
      </w:r>
      <w:proofErr w:type="spellStart"/>
      <w:r w:rsidRPr="00CB5C65">
        <w:t>його</w:t>
      </w:r>
      <w:proofErr w:type="spellEnd"/>
      <w:r w:rsidRPr="00CB5C65">
        <w:t xml:space="preserve"> </w:t>
      </w:r>
      <w:proofErr w:type="spellStart"/>
      <w:r w:rsidRPr="00CB5C65">
        <w:t>перевірки</w:t>
      </w:r>
      <w:proofErr w:type="spellEnd"/>
      <w:r w:rsidRPr="00CB5C65">
        <w:t>.</w:t>
      </w:r>
    </w:p>
    <w:p w:rsidR="00CB5C65" w:rsidRPr="00CB5C65" w:rsidRDefault="00360CC8" w:rsidP="006F41A9">
      <w:pPr>
        <w:pStyle w:val="2"/>
        <w:shd w:val="clear" w:color="auto" w:fill="auto"/>
        <w:spacing w:before="0" w:after="838" w:line="360" w:lineRule="auto"/>
        <w:ind w:left="40" w:right="40" w:firstLine="0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5C65" w:rsidRPr="00CB5C65" w:rsidRDefault="00CB5C65" w:rsidP="006F41A9">
      <w:pPr>
        <w:pStyle w:val="2"/>
        <w:shd w:val="clear" w:color="auto" w:fill="auto"/>
        <w:spacing w:before="0" w:after="0" w:line="360" w:lineRule="auto"/>
        <w:ind w:firstLine="0"/>
        <w:jc w:val="center"/>
      </w:pPr>
      <w:proofErr w:type="spellStart"/>
      <w:r w:rsidRPr="00CB5C65">
        <w:lastRenderedPageBreak/>
        <w:t>Завдання</w:t>
      </w:r>
      <w:proofErr w:type="spellEnd"/>
      <w:r w:rsidRPr="00CB5C65">
        <w:t xml:space="preserve"> 4.</w:t>
      </w:r>
    </w:p>
    <w:p w:rsidR="0093682A" w:rsidRPr="009C515C" w:rsidRDefault="0093682A" w:rsidP="0093682A">
      <w:pPr>
        <w:pStyle w:val="2"/>
        <w:shd w:val="clear" w:color="auto" w:fill="auto"/>
        <w:spacing w:before="0" w:after="301" w:line="360" w:lineRule="auto"/>
        <w:ind w:left="40" w:right="40" w:firstLine="0"/>
        <w:rPr>
          <w:lang w:val="uk-UA"/>
        </w:rPr>
      </w:pPr>
      <w:proofErr w:type="spellStart"/>
      <w:r>
        <w:t>Заповніть</w:t>
      </w:r>
      <w:proofErr w:type="spellEnd"/>
      <w:r>
        <w:t xml:space="preserve"> </w:t>
      </w:r>
      <w:proofErr w:type="spellStart"/>
      <w:r>
        <w:t>таблицю</w:t>
      </w:r>
      <w:proofErr w:type="spellEnd"/>
      <w:r>
        <w:t xml:space="preserve"> «</w:t>
      </w:r>
      <w:proofErr w:type="spellStart"/>
      <w:r>
        <w:t>Пристосування</w:t>
      </w:r>
      <w:proofErr w:type="spellEnd"/>
      <w:r>
        <w:t xml:space="preserve"> </w:t>
      </w:r>
      <w:proofErr w:type="spellStart"/>
      <w:r>
        <w:t>організмі</w:t>
      </w:r>
      <w:proofErr w:type="gramStart"/>
      <w:r>
        <w:t>в</w:t>
      </w:r>
      <w:proofErr w:type="spellEnd"/>
      <w:proofErr w:type="gramEnd"/>
      <w:r>
        <w:t xml:space="preserve"> </w:t>
      </w:r>
      <w:r>
        <w:rPr>
          <w:lang w:val="uk-UA"/>
        </w:rPr>
        <w:t>д</w:t>
      </w:r>
      <w:r>
        <w:t xml:space="preserve">о </w:t>
      </w:r>
      <w:proofErr w:type="spellStart"/>
      <w:r>
        <w:t>навколишнього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», </w:t>
      </w:r>
      <w:proofErr w:type="spellStart"/>
      <w:r>
        <w:t>зробіть</w:t>
      </w:r>
      <w:proofErr w:type="spellEnd"/>
      <w:r>
        <w:t xml:space="preserve"> </w:t>
      </w:r>
      <w:proofErr w:type="spellStart"/>
      <w:r>
        <w:t>висновок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б</w:t>
      </w:r>
      <w:proofErr w:type="spellStart"/>
      <w:r>
        <w:rPr>
          <w:lang w:val="uk-UA"/>
        </w:rPr>
        <w:t>іо</w:t>
      </w:r>
      <w:r>
        <w:t>ло</w:t>
      </w:r>
      <w:r>
        <w:rPr>
          <w:lang w:val="uk-UA"/>
        </w:rPr>
        <w:t>гі</w:t>
      </w:r>
      <w:r>
        <w:t>чного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адаптацій</w:t>
      </w:r>
      <w:proofErr w:type="spellEnd"/>
      <w:r>
        <w:rPr>
          <w:lang w:val="uk-UA"/>
        </w:rPr>
        <w:t>.</w:t>
      </w:r>
    </w:p>
    <w:tbl>
      <w:tblPr>
        <w:tblStyle w:val="-2"/>
        <w:tblpPr w:leftFromText="180" w:rightFromText="180" w:vertAnchor="page" w:horzAnchor="margin" w:tblpY="3166"/>
        <w:tblW w:w="9759" w:type="dxa"/>
        <w:tblLayout w:type="fixed"/>
        <w:tblLook w:val="04A0" w:firstRow="1" w:lastRow="0" w:firstColumn="1" w:lastColumn="0" w:noHBand="0" w:noVBand="1"/>
      </w:tblPr>
      <w:tblGrid>
        <w:gridCol w:w="3466"/>
        <w:gridCol w:w="2478"/>
        <w:gridCol w:w="1927"/>
        <w:gridCol w:w="1888"/>
      </w:tblGrid>
      <w:tr w:rsidR="0093682A" w:rsidRPr="00CB5C65" w:rsidTr="00936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pStyle w:val="2"/>
              <w:shd w:val="clear" w:color="auto" w:fill="auto"/>
              <w:spacing w:before="0" w:after="0" w:line="240" w:lineRule="auto"/>
              <w:ind w:left="300" w:firstLine="0"/>
              <w:jc w:val="center"/>
            </w:pPr>
            <w:r w:rsidRPr="00CB5C65">
              <w:t xml:space="preserve">Приклад </w:t>
            </w:r>
            <w:proofErr w:type="spellStart"/>
            <w:r w:rsidRPr="00CB5C65">
              <w:t>живих</w:t>
            </w:r>
            <w:proofErr w:type="spellEnd"/>
          </w:p>
          <w:p w:rsidR="0093682A" w:rsidRPr="00CB5C65" w:rsidRDefault="0093682A" w:rsidP="0093682A">
            <w:pPr>
              <w:pStyle w:val="2"/>
              <w:spacing w:before="0" w:after="0" w:line="240" w:lineRule="auto"/>
              <w:ind w:left="700"/>
              <w:jc w:val="center"/>
            </w:pPr>
            <w:proofErr w:type="spellStart"/>
            <w:r w:rsidRPr="00CB5C65">
              <w:t>організмі</w:t>
            </w:r>
            <w:proofErr w:type="gramStart"/>
            <w:r w:rsidRPr="00CB5C65">
              <w:t>в</w:t>
            </w:r>
            <w:proofErr w:type="spellEnd"/>
            <w:proofErr w:type="gram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pStyle w:val="2"/>
              <w:shd w:val="clear" w:color="auto" w:fill="auto"/>
              <w:spacing w:before="0" w:after="0" w:line="240" w:lineRule="auto"/>
              <w:ind w:left="14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B5C65">
              <w:t>Пристосувальне</w:t>
            </w:r>
            <w:proofErr w:type="spellEnd"/>
          </w:p>
          <w:p w:rsidR="0093682A" w:rsidRPr="00CB5C65" w:rsidRDefault="0093682A" w:rsidP="0093682A">
            <w:pPr>
              <w:pStyle w:val="2"/>
              <w:spacing w:before="0" w:after="0" w:line="240" w:lineRule="auto"/>
              <w:ind w:left="4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B5C65">
              <w:t>значення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5C65">
              <w:t>А</w:t>
            </w:r>
            <w:r w:rsidRPr="00CB5C65">
              <w:rPr>
                <w:lang w:val="uk-UA"/>
              </w:rPr>
              <w:t>д</w:t>
            </w:r>
            <w:r w:rsidRPr="00CB5C65">
              <w:t>ап</w:t>
            </w:r>
            <w:r w:rsidRPr="00CB5C65">
              <w:rPr>
                <w:lang w:val="uk-UA"/>
              </w:rPr>
              <w:t>ти</w:t>
            </w:r>
            <w:proofErr w:type="spellStart"/>
            <w:r w:rsidRPr="00CB5C65">
              <w:t>вні</w:t>
            </w:r>
            <w:proofErr w:type="spellEnd"/>
          </w:p>
          <w:p w:rsidR="0093682A" w:rsidRPr="00CB5C65" w:rsidRDefault="0093682A" w:rsidP="0093682A">
            <w:pPr>
              <w:pStyle w:val="2"/>
              <w:spacing w:before="0" w:after="0" w:line="240" w:lineRule="auto"/>
              <w:ind w:left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B5C65">
              <w:t>ознаки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pStyle w:val="2"/>
              <w:shd w:val="clear" w:color="auto" w:fill="auto"/>
              <w:spacing w:before="0" w:after="0" w:line="240" w:lineRule="auto"/>
              <w:ind w:left="2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5C65">
              <w:t xml:space="preserve">Тип </w:t>
            </w:r>
            <w:proofErr w:type="spellStart"/>
            <w:r w:rsidRPr="00CB5C65">
              <w:t>адаптації</w:t>
            </w:r>
            <w:proofErr w:type="spellEnd"/>
          </w:p>
        </w:tc>
      </w:tr>
      <w:tr w:rsidR="0093682A" w:rsidRPr="00CB5C65" w:rsidTr="00936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</w:pPr>
            <w:r w:rsidRPr="00CB5C65">
              <w:t>1. Сонечко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3682A" w:rsidRPr="00CB5C65" w:rsidTr="0093682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</w:pPr>
            <w:r w:rsidRPr="00CB5C65">
              <w:t xml:space="preserve">2. Акула </w:t>
            </w:r>
            <w:proofErr w:type="spellStart"/>
            <w:r w:rsidRPr="00CB5C65">
              <w:t>біла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3682A" w:rsidRPr="00CB5C65" w:rsidTr="00936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</w:pPr>
            <w:r w:rsidRPr="00CB5C65">
              <w:t xml:space="preserve">3. </w:t>
            </w:r>
            <w:proofErr w:type="spellStart"/>
            <w:r w:rsidRPr="00CB5C65">
              <w:t>Заяць-біляк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3682A" w:rsidRPr="00CB5C65" w:rsidTr="0093682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</w:pPr>
            <w:r w:rsidRPr="00CB5C65">
              <w:t>4. Беззубка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3682A" w:rsidRPr="00CB5C65" w:rsidTr="00936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</w:pPr>
            <w:r w:rsidRPr="00CB5C65">
              <w:t>5. Зебра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3682A" w:rsidRPr="00CB5C65" w:rsidTr="0093682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</w:pPr>
            <w:r w:rsidRPr="00CB5C65">
              <w:t xml:space="preserve">6. Барбарис </w:t>
            </w:r>
            <w:proofErr w:type="spellStart"/>
            <w:r w:rsidRPr="00CB5C65">
              <w:t>звичайний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3682A" w:rsidRPr="00CB5C65" w:rsidTr="00936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</w:pPr>
            <w:r w:rsidRPr="00CB5C65">
              <w:t xml:space="preserve">7. </w:t>
            </w:r>
            <w:proofErr w:type="spellStart"/>
            <w:r w:rsidRPr="00CB5C65">
              <w:t>Морська</w:t>
            </w:r>
            <w:proofErr w:type="spellEnd"/>
            <w:r w:rsidRPr="00CB5C65">
              <w:t xml:space="preserve"> </w:t>
            </w:r>
            <w:proofErr w:type="spellStart"/>
            <w:r w:rsidRPr="00CB5C65">
              <w:t>голка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3682A" w:rsidRPr="00CB5C65" w:rsidTr="0093682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</w:pPr>
            <w:r w:rsidRPr="00CB5C65">
              <w:t>8. Камбала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3682A" w:rsidRPr="00CB5C65" w:rsidTr="00936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</w:pPr>
            <w:r w:rsidRPr="00CB5C65">
              <w:t xml:space="preserve">9. </w:t>
            </w:r>
            <w:proofErr w:type="spellStart"/>
            <w:r w:rsidRPr="00CB5C65">
              <w:t>Сколія</w:t>
            </w:r>
            <w:proofErr w:type="spellEnd"/>
            <w:r w:rsidRPr="00CB5C65">
              <w:t xml:space="preserve"> </w:t>
            </w:r>
            <w:proofErr w:type="spellStart"/>
            <w:proofErr w:type="gramStart"/>
            <w:r w:rsidRPr="00CB5C65">
              <w:t>г</w:t>
            </w:r>
            <w:proofErr w:type="gramEnd"/>
            <w:r w:rsidRPr="00CB5C65">
              <w:t>ігантська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3682A" w:rsidRPr="00CB5C65" w:rsidTr="0093682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 xml:space="preserve">10. </w:t>
            </w:r>
            <w:r>
              <w:rPr>
                <w:lang w:val="uk-UA"/>
              </w:rPr>
              <w:t>Ї</w:t>
            </w:r>
            <w:proofErr w:type="spellStart"/>
            <w:r w:rsidRPr="00CB5C65">
              <w:t>жак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3682A" w:rsidRPr="00CB5C65" w:rsidTr="00936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</w:pPr>
            <w:r w:rsidRPr="00CB5C65">
              <w:t>11. Росянка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3682A" w:rsidRPr="00CB5C65" w:rsidTr="0093682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</w:pPr>
            <w:r w:rsidRPr="00CB5C65">
              <w:t>12. Кактус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A" w:rsidRPr="00CB5C65" w:rsidRDefault="0093682A" w:rsidP="00936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93682A" w:rsidRDefault="0093682A" w:rsidP="0093682A">
      <w:pPr>
        <w:pStyle w:val="2"/>
        <w:shd w:val="clear" w:color="auto" w:fill="auto"/>
        <w:spacing w:before="0" w:after="301" w:line="360" w:lineRule="auto"/>
        <w:ind w:right="40" w:firstLine="0"/>
        <w:rPr>
          <w:lang w:val="uk-UA"/>
        </w:rPr>
      </w:pPr>
    </w:p>
    <w:p w:rsidR="0093682A" w:rsidRPr="009C515C" w:rsidRDefault="0093682A" w:rsidP="0093682A">
      <w:pPr>
        <w:pStyle w:val="2"/>
        <w:shd w:val="clear" w:color="auto" w:fill="auto"/>
        <w:spacing w:before="0" w:after="301" w:line="360" w:lineRule="auto"/>
        <w:ind w:right="40" w:firstLine="0"/>
        <w:rPr>
          <w:lang w:val="uk-UA"/>
        </w:rPr>
      </w:pPr>
      <w:r>
        <w:rPr>
          <w:lang w:val="uk-UA"/>
        </w:rPr>
        <w:t>Висновок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 w:rsidR="00CB5C65" w:rsidRPr="00CB5C65">
        <w:br w:type="page"/>
      </w:r>
    </w:p>
    <w:p w:rsidR="0093682A" w:rsidRPr="009C515C" w:rsidRDefault="0093682A" w:rsidP="0093682A">
      <w:pPr>
        <w:pStyle w:val="2"/>
        <w:shd w:val="clear" w:color="auto" w:fill="auto"/>
        <w:spacing w:before="0" w:after="301" w:line="360" w:lineRule="auto"/>
        <w:ind w:left="40" w:right="40" w:firstLine="0"/>
        <w:rPr>
          <w:lang w:val="uk-UA"/>
        </w:rPr>
      </w:pPr>
    </w:p>
    <w:p w:rsidR="00CB5C65" w:rsidRPr="0093682A" w:rsidRDefault="00CB5C65" w:rsidP="00CB5C65">
      <w:pPr>
        <w:rPr>
          <w:rFonts w:ascii="Times New Roman" w:eastAsia="Courier New" w:hAnsi="Times New Roman" w:cs="Times New Roman"/>
          <w:b/>
          <w:bCs/>
          <w:i/>
          <w:iCs/>
          <w:sz w:val="25"/>
          <w:szCs w:val="25"/>
          <w:lang w:val="uk-UA"/>
        </w:rPr>
      </w:pPr>
    </w:p>
    <w:p w:rsidR="00DE34F9" w:rsidRDefault="00DE34F9"/>
    <w:sectPr w:rsidR="00DE34F9" w:rsidSect="00CB5C65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E61" w:rsidRDefault="00264E61" w:rsidP="00B72214">
      <w:r>
        <w:separator/>
      </w:r>
    </w:p>
  </w:endnote>
  <w:endnote w:type="continuationSeparator" w:id="0">
    <w:p w:rsidR="00264E61" w:rsidRDefault="00264E61" w:rsidP="00B7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663923"/>
      <w:docPartObj>
        <w:docPartGallery w:val="Page Numbers (Bottom of Page)"/>
        <w:docPartUnique/>
      </w:docPartObj>
    </w:sdtPr>
    <w:sdtContent>
      <w:p w:rsidR="00B72214" w:rsidRDefault="00B722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982">
          <w:rPr>
            <w:noProof/>
          </w:rPr>
          <w:t>1</w:t>
        </w:r>
        <w:r>
          <w:fldChar w:fldCharType="end"/>
        </w:r>
      </w:p>
    </w:sdtContent>
  </w:sdt>
  <w:p w:rsidR="00B72214" w:rsidRDefault="00B722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E61" w:rsidRDefault="00264E61" w:rsidP="00B72214">
      <w:r>
        <w:separator/>
      </w:r>
    </w:p>
  </w:footnote>
  <w:footnote w:type="continuationSeparator" w:id="0">
    <w:p w:rsidR="00264E61" w:rsidRDefault="00264E61" w:rsidP="00B72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06E04"/>
    <w:multiLevelType w:val="multilevel"/>
    <w:tmpl w:val="F70AC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F04BB5"/>
    <w:multiLevelType w:val="hybridMultilevel"/>
    <w:tmpl w:val="5888B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D7"/>
    <w:rsid w:val="000501F7"/>
    <w:rsid w:val="00264E61"/>
    <w:rsid w:val="00360CC8"/>
    <w:rsid w:val="004F573B"/>
    <w:rsid w:val="00610F54"/>
    <w:rsid w:val="006C0B23"/>
    <w:rsid w:val="006F41A9"/>
    <w:rsid w:val="00776B20"/>
    <w:rsid w:val="007915E8"/>
    <w:rsid w:val="009107E6"/>
    <w:rsid w:val="00924F97"/>
    <w:rsid w:val="00925982"/>
    <w:rsid w:val="0093682A"/>
    <w:rsid w:val="009C5A5B"/>
    <w:rsid w:val="00B72214"/>
    <w:rsid w:val="00B86DD7"/>
    <w:rsid w:val="00CB5C65"/>
    <w:rsid w:val="00D50079"/>
    <w:rsid w:val="00DE34F9"/>
    <w:rsid w:val="00FD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5C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B5C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B5C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B5C65"/>
    <w:rPr>
      <w:rFonts w:ascii="Courier New" w:eastAsia="Courier New" w:hAnsi="Courier New" w:cs="Courier New"/>
      <w:sz w:val="25"/>
      <w:szCs w:val="25"/>
      <w:shd w:val="clear" w:color="auto" w:fill="FFFFFF"/>
    </w:rPr>
  </w:style>
  <w:style w:type="character" w:customStyle="1" w:styleId="a4">
    <w:name w:val="Основной текст + Курсив"/>
    <w:basedOn w:val="a3"/>
    <w:rsid w:val="00CB5C6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CB5C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Заголовок №2_"/>
    <w:basedOn w:val="a0"/>
    <w:link w:val="25"/>
    <w:rsid w:val="00CB5C65"/>
    <w:rPr>
      <w:rFonts w:ascii="Courier New" w:eastAsia="Courier New" w:hAnsi="Courier New" w:cs="Courier New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CB5C65"/>
    <w:pPr>
      <w:shd w:val="clear" w:color="auto" w:fill="FFFFFF"/>
      <w:spacing w:before="240" w:after="240" w:line="295" w:lineRule="exact"/>
      <w:ind w:hanging="5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1">
    <w:name w:val="Основной текст (2)"/>
    <w:basedOn w:val="a"/>
    <w:link w:val="20"/>
    <w:rsid w:val="00CB5C65"/>
    <w:pPr>
      <w:shd w:val="clear" w:color="auto" w:fill="FFFFFF"/>
      <w:spacing w:line="295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CB5C65"/>
    <w:pPr>
      <w:shd w:val="clear" w:color="auto" w:fill="FFFFFF"/>
      <w:spacing w:after="240" w:line="295" w:lineRule="exact"/>
      <w:ind w:hanging="880"/>
    </w:pPr>
    <w:rPr>
      <w:rFonts w:ascii="Courier New" w:eastAsia="Courier New" w:hAnsi="Courier New" w:cs="Courier New"/>
      <w:color w:val="auto"/>
      <w:sz w:val="25"/>
      <w:szCs w:val="25"/>
      <w:lang w:eastAsia="en-US"/>
    </w:rPr>
  </w:style>
  <w:style w:type="paragraph" w:customStyle="1" w:styleId="23">
    <w:name w:val="Подпись к таблице (2)"/>
    <w:basedOn w:val="a"/>
    <w:link w:val="22"/>
    <w:rsid w:val="00CB5C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5">
    <w:name w:val="Заголовок №2"/>
    <w:basedOn w:val="a"/>
    <w:link w:val="24"/>
    <w:rsid w:val="00CB5C65"/>
    <w:pPr>
      <w:shd w:val="clear" w:color="auto" w:fill="FFFFFF"/>
      <w:spacing w:before="840" w:after="240" w:line="310" w:lineRule="exact"/>
      <w:ind w:hanging="1760"/>
      <w:outlineLvl w:val="1"/>
    </w:pPr>
    <w:rPr>
      <w:rFonts w:ascii="Courier New" w:eastAsia="Courier New" w:hAnsi="Courier New" w:cs="Courier New"/>
      <w:color w:val="auto"/>
      <w:sz w:val="25"/>
      <w:szCs w:val="25"/>
      <w:lang w:eastAsia="en-US"/>
    </w:rPr>
  </w:style>
  <w:style w:type="paragraph" w:styleId="a5">
    <w:name w:val="List Paragraph"/>
    <w:basedOn w:val="a"/>
    <w:uiPriority w:val="34"/>
    <w:qFormat/>
    <w:rsid w:val="00FD7F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722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221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22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221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-2">
    <w:name w:val="Light Shading Accent 2"/>
    <w:basedOn w:val="a1"/>
    <w:uiPriority w:val="60"/>
    <w:rsid w:val="009368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5C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B5C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B5C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B5C65"/>
    <w:rPr>
      <w:rFonts w:ascii="Courier New" w:eastAsia="Courier New" w:hAnsi="Courier New" w:cs="Courier New"/>
      <w:sz w:val="25"/>
      <w:szCs w:val="25"/>
      <w:shd w:val="clear" w:color="auto" w:fill="FFFFFF"/>
    </w:rPr>
  </w:style>
  <w:style w:type="character" w:customStyle="1" w:styleId="a4">
    <w:name w:val="Основной текст + Курсив"/>
    <w:basedOn w:val="a3"/>
    <w:rsid w:val="00CB5C6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CB5C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Заголовок №2_"/>
    <w:basedOn w:val="a0"/>
    <w:link w:val="25"/>
    <w:rsid w:val="00CB5C65"/>
    <w:rPr>
      <w:rFonts w:ascii="Courier New" w:eastAsia="Courier New" w:hAnsi="Courier New" w:cs="Courier New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CB5C65"/>
    <w:pPr>
      <w:shd w:val="clear" w:color="auto" w:fill="FFFFFF"/>
      <w:spacing w:before="240" w:after="240" w:line="295" w:lineRule="exact"/>
      <w:ind w:hanging="5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1">
    <w:name w:val="Основной текст (2)"/>
    <w:basedOn w:val="a"/>
    <w:link w:val="20"/>
    <w:rsid w:val="00CB5C65"/>
    <w:pPr>
      <w:shd w:val="clear" w:color="auto" w:fill="FFFFFF"/>
      <w:spacing w:line="295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CB5C65"/>
    <w:pPr>
      <w:shd w:val="clear" w:color="auto" w:fill="FFFFFF"/>
      <w:spacing w:after="240" w:line="295" w:lineRule="exact"/>
      <w:ind w:hanging="880"/>
    </w:pPr>
    <w:rPr>
      <w:rFonts w:ascii="Courier New" w:eastAsia="Courier New" w:hAnsi="Courier New" w:cs="Courier New"/>
      <w:color w:val="auto"/>
      <w:sz w:val="25"/>
      <w:szCs w:val="25"/>
      <w:lang w:eastAsia="en-US"/>
    </w:rPr>
  </w:style>
  <w:style w:type="paragraph" w:customStyle="1" w:styleId="23">
    <w:name w:val="Подпись к таблице (2)"/>
    <w:basedOn w:val="a"/>
    <w:link w:val="22"/>
    <w:rsid w:val="00CB5C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5">
    <w:name w:val="Заголовок №2"/>
    <w:basedOn w:val="a"/>
    <w:link w:val="24"/>
    <w:rsid w:val="00CB5C65"/>
    <w:pPr>
      <w:shd w:val="clear" w:color="auto" w:fill="FFFFFF"/>
      <w:spacing w:before="840" w:after="240" w:line="310" w:lineRule="exact"/>
      <w:ind w:hanging="1760"/>
      <w:outlineLvl w:val="1"/>
    </w:pPr>
    <w:rPr>
      <w:rFonts w:ascii="Courier New" w:eastAsia="Courier New" w:hAnsi="Courier New" w:cs="Courier New"/>
      <w:color w:val="auto"/>
      <w:sz w:val="25"/>
      <w:szCs w:val="25"/>
      <w:lang w:eastAsia="en-US"/>
    </w:rPr>
  </w:style>
  <w:style w:type="paragraph" w:styleId="a5">
    <w:name w:val="List Paragraph"/>
    <w:basedOn w:val="a"/>
    <w:uiPriority w:val="34"/>
    <w:qFormat/>
    <w:rsid w:val="00FD7F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722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221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22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221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-2">
    <w:name w:val="Light Shading Accent 2"/>
    <w:basedOn w:val="a1"/>
    <w:uiPriority w:val="60"/>
    <w:rsid w:val="009368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92338-F6E6-4A35-B63F-2901C510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713</Words>
  <Characters>4068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2016-09-14T13:02:00Z</dcterms:created>
  <dcterms:modified xsi:type="dcterms:W3CDTF">2016-09-19T06:46:00Z</dcterms:modified>
</cp:coreProperties>
</file>