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0FF05" w14:textId="19C18258" w:rsidR="00C820AA" w:rsidRPr="00601B9B" w:rsidRDefault="00C820AA" w:rsidP="00C820AA">
      <w:pPr>
        <w:pStyle w:val="a4"/>
        <w:tabs>
          <w:tab w:val="left" w:pos="1134"/>
        </w:tabs>
        <w:spacing w:after="0" w:line="360" w:lineRule="auto"/>
        <w:ind w:left="0"/>
        <w:contextualSpacing w:val="0"/>
        <w:rPr>
          <w:rStyle w:val="a3"/>
          <w:rFonts w:ascii="Times New Roman" w:hAnsi="Times New Roman"/>
          <w:b/>
          <w:bCs/>
          <w:color w:val="auto"/>
          <w:sz w:val="28"/>
          <w:szCs w:val="28"/>
          <w:u w:val="none"/>
          <w:lang w:val="uk-UA"/>
        </w:rPr>
      </w:pPr>
    </w:p>
    <w:p w14:paraId="754445B8" w14:textId="77777777" w:rsidR="00C820AA" w:rsidRPr="005837BA" w:rsidRDefault="00C820AA" w:rsidP="00C820AA">
      <w:pPr>
        <w:pStyle w:val="a5"/>
        <w:tabs>
          <w:tab w:val="left" w:pos="0"/>
        </w:tabs>
        <w:spacing w:after="0" w:line="360" w:lineRule="auto"/>
        <w:jc w:val="center"/>
        <w:rPr>
          <w:rStyle w:val="a3"/>
          <w:b/>
          <w:bCs/>
          <w:color w:val="auto"/>
          <w:sz w:val="28"/>
          <w:szCs w:val="28"/>
          <w:u w:val="none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0BFC8940" wp14:editId="722A090E">
            <wp:extent cx="904875" cy="787826"/>
            <wp:effectExtent l="0" t="0" r="0" b="0"/>
            <wp:docPr id="596945358" name="Рисунок 596945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945355" name="Рисунок 59694535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942"/>
                    <a:stretch/>
                  </pic:blipFill>
                  <pic:spPr bwMode="auto">
                    <a:xfrm>
                      <a:off x="0" y="0"/>
                      <a:ext cx="913780" cy="795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339B0E" w14:textId="60C13D55" w:rsidR="00C820AA" w:rsidRPr="001C70A6" w:rsidRDefault="00C820AA" w:rsidP="00C820AA">
      <w:pPr>
        <w:pStyle w:val="a5"/>
        <w:spacing w:after="0" w:line="360" w:lineRule="auto"/>
        <w:jc w:val="center"/>
        <w:rPr>
          <w:i/>
          <w:iCs/>
          <w:sz w:val="28"/>
          <w:szCs w:val="28"/>
          <w:lang w:val="ru-RU"/>
        </w:rPr>
      </w:pPr>
      <w:proofErr w:type="spellStart"/>
      <w:r>
        <w:rPr>
          <w:i/>
          <w:iCs/>
          <w:sz w:val="28"/>
          <w:szCs w:val="28"/>
          <w:lang w:val="ru-RU"/>
        </w:rPr>
        <w:t>Самостійна</w:t>
      </w:r>
      <w:proofErr w:type="spellEnd"/>
      <w:r>
        <w:rPr>
          <w:i/>
          <w:iCs/>
          <w:sz w:val="28"/>
          <w:szCs w:val="28"/>
          <w:lang w:val="ru-RU"/>
        </w:rPr>
        <w:t xml:space="preserve"> робота</w:t>
      </w:r>
      <w:r w:rsidRPr="001C70A6">
        <w:rPr>
          <w:i/>
          <w:iCs/>
          <w:sz w:val="28"/>
          <w:szCs w:val="28"/>
          <w:lang w:val="ru-RU"/>
        </w:rPr>
        <w:t xml:space="preserve"> № </w:t>
      </w:r>
      <w:r>
        <w:rPr>
          <w:i/>
          <w:iCs/>
          <w:sz w:val="28"/>
          <w:szCs w:val="28"/>
          <w:lang w:val="ru-RU"/>
        </w:rPr>
        <w:t>1</w:t>
      </w:r>
      <w:r>
        <w:rPr>
          <w:rStyle w:val="a9"/>
          <w:i/>
          <w:iCs/>
          <w:sz w:val="28"/>
          <w:szCs w:val="28"/>
          <w:lang w:val="ru-RU"/>
        </w:rPr>
        <w:footnoteReference w:id="1"/>
      </w:r>
    </w:p>
    <w:p w14:paraId="71D0419F" w14:textId="77777777" w:rsidR="00C820AA" w:rsidRPr="00C77711" w:rsidRDefault="00C820AA" w:rsidP="00C820AA">
      <w:pPr>
        <w:pStyle w:val="a5"/>
        <w:spacing w:after="0" w:line="360" w:lineRule="auto"/>
        <w:jc w:val="center"/>
        <w:rPr>
          <w:b/>
          <w:bCs/>
          <w:i/>
          <w:iCs/>
          <w:sz w:val="28"/>
          <w:szCs w:val="28"/>
          <w:lang w:val="ru-RU"/>
        </w:rPr>
      </w:pPr>
      <w:proofErr w:type="spellStart"/>
      <w:r w:rsidRPr="00C77711">
        <w:rPr>
          <w:b/>
          <w:bCs/>
          <w:i/>
          <w:iCs/>
          <w:sz w:val="28"/>
          <w:szCs w:val="28"/>
          <w:lang w:val="ru-RU"/>
        </w:rPr>
        <w:t>Французькі</w:t>
      </w:r>
      <w:proofErr w:type="spellEnd"/>
      <w:r w:rsidRPr="00C77711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C77711">
        <w:rPr>
          <w:b/>
          <w:bCs/>
          <w:i/>
          <w:iCs/>
          <w:sz w:val="28"/>
          <w:szCs w:val="28"/>
          <w:lang w:val="ru-RU"/>
        </w:rPr>
        <w:t>письменники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 – </w:t>
      </w:r>
      <w:proofErr w:type="spellStart"/>
      <w:r w:rsidRPr="00C77711">
        <w:rPr>
          <w:b/>
          <w:bCs/>
          <w:i/>
          <w:iCs/>
          <w:sz w:val="28"/>
          <w:szCs w:val="28"/>
          <w:lang w:val="ru-RU"/>
        </w:rPr>
        <w:t>лауреати</w:t>
      </w:r>
      <w:proofErr w:type="spellEnd"/>
      <w:r w:rsidRPr="00C77711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C77711">
        <w:rPr>
          <w:b/>
          <w:bCs/>
          <w:i/>
          <w:iCs/>
          <w:sz w:val="28"/>
          <w:szCs w:val="28"/>
          <w:lang w:val="ru-RU"/>
        </w:rPr>
        <w:t>Нобелівської</w:t>
      </w:r>
      <w:proofErr w:type="spellEnd"/>
      <w:r w:rsidRPr="00C77711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C77711">
        <w:rPr>
          <w:b/>
          <w:bCs/>
          <w:i/>
          <w:iCs/>
          <w:sz w:val="28"/>
          <w:szCs w:val="28"/>
          <w:lang w:val="ru-RU"/>
        </w:rPr>
        <w:t>премії</w:t>
      </w:r>
      <w:proofErr w:type="spellEnd"/>
      <w:r w:rsidRPr="00C77711">
        <w:rPr>
          <w:b/>
          <w:bCs/>
          <w:i/>
          <w:iCs/>
          <w:sz w:val="28"/>
          <w:szCs w:val="28"/>
          <w:lang w:val="ru-RU"/>
        </w:rPr>
        <w:t xml:space="preserve"> з </w:t>
      </w:r>
      <w:proofErr w:type="spellStart"/>
      <w:r w:rsidRPr="00C77711">
        <w:rPr>
          <w:b/>
          <w:bCs/>
          <w:i/>
          <w:iCs/>
          <w:sz w:val="28"/>
          <w:szCs w:val="28"/>
          <w:lang w:val="ru-RU"/>
        </w:rPr>
        <w:t>літератури</w:t>
      </w:r>
      <w:proofErr w:type="spellEnd"/>
      <w:r w:rsidRPr="00C77711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C77711">
        <w:rPr>
          <w:b/>
          <w:bCs/>
          <w:i/>
          <w:iCs/>
          <w:sz w:val="28"/>
          <w:szCs w:val="28"/>
          <w:lang w:val="ru-RU"/>
        </w:rPr>
        <w:t>кінця</w:t>
      </w:r>
      <w:proofErr w:type="spellEnd"/>
      <w:r w:rsidRPr="00C77711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C77711">
        <w:rPr>
          <w:b/>
          <w:bCs/>
          <w:i/>
          <w:iCs/>
          <w:sz w:val="28"/>
          <w:szCs w:val="28"/>
        </w:rPr>
        <w:t>XX</w:t>
      </w:r>
      <w:r w:rsidRPr="00C77711">
        <w:rPr>
          <w:b/>
          <w:bCs/>
          <w:i/>
          <w:iCs/>
          <w:sz w:val="28"/>
          <w:szCs w:val="28"/>
          <w:lang w:val="ru-RU"/>
        </w:rPr>
        <w:t xml:space="preserve"> - початку </w:t>
      </w:r>
      <w:r w:rsidRPr="00C77711">
        <w:rPr>
          <w:b/>
          <w:bCs/>
          <w:i/>
          <w:iCs/>
          <w:sz w:val="28"/>
          <w:szCs w:val="28"/>
        </w:rPr>
        <w:t>XXI</w:t>
      </w:r>
      <w:r w:rsidRPr="00C77711">
        <w:rPr>
          <w:b/>
          <w:bCs/>
          <w:i/>
          <w:iCs/>
          <w:sz w:val="28"/>
          <w:szCs w:val="28"/>
          <w:lang w:val="ru-RU"/>
        </w:rPr>
        <w:t xml:space="preserve"> ст.</w:t>
      </w:r>
    </w:p>
    <w:p w14:paraId="5D727349" w14:textId="77777777" w:rsidR="00C820AA" w:rsidRPr="001C70A6" w:rsidRDefault="00C820AA" w:rsidP="00C820AA">
      <w:pPr>
        <w:pStyle w:val="a5"/>
        <w:spacing w:after="0" w:line="360" w:lineRule="auto"/>
        <w:jc w:val="center"/>
        <w:rPr>
          <w:b/>
          <w:bCs/>
          <w:i/>
          <w:iCs/>
          <w:sz w:val="28"/>
          <w:szCs w:val="28"/>
          <w:lang w:val="ru-RU"/>
        </w:rPr>
      </w:pPr>
    </w:p>
    <w:p w14:paraId="0ABDA18C" w14:textId="77777777" w:rsidR="00C820AA" w:rsidRDefault="00C820AA" w:rsidP="00C820AA">
      <w:pPr>
        <w:tabs>
          <w:tab w:val="left" w:pos="284"/>
          <w:tab w:val="left" w:pos="993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CE2441">
        <w:rPr>
          <w:b/>
          <w:bCs/>
          <w:sz w:val="28"/>
          <w:szCs w:val="28"/>
          <w:lang w:val="uk-UA"/>
        </w:rPr>
        <w:t>Завдання</w:t>
      </w:r>
      <w:r>
        <w:rPr>
          <w:sz w:val="28"/>
          <w:szCs w:val="28"/>
          <w:lang w:val="uk-UA"/>
        </w:rPr>
        <w:t>: підготувати індивідуальну доповідь на одну з запропонованих тем:</w:t>
      </w:r>
    </w:p>
    <w:p w14:paraId="27EB2C29" w14:textId="77777777" w:rsidR="00C820AA" w:rsidRPr="00C77711" w:rsidRDefault="00C820AA" w:rsidP="00C820AA">
      <w:pPr>
        <w:numPr>
          <w:ilvl w:val="0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C77711">
        <w:rPr>
          <w:sz w:val="28"/>
          <w:szCs w:val="28"/>
          <w:lang w:val="ru-RU"/>
        </w:rPr>
        <w:t>Естетичні</w:t>
      </w:r>
      <w:proofErr w:type="spellEnd"/>
      <w:r w:rsidRPr="00C77711">
        <w:rPr>
          <w:sz w:val="28"/>
          <w:szCs w:val="28"/>
          <w:lang w:val="ru-RU"/>
        </w:rPr>
        <w:t xml:space="preserve"> характеристики </w:t>
      </w:r>
      <w:proofErr w:type="spellStart"/>
      <w:r w:rsidRPr="00C77711">
        <w:rPr>
          <w:sz w:val="28"/>
          <w:szCs w:val="28"/>
          <w:lang w:val="ru-RU"/>
        </w:rPr>
        <w:t>творчості</w:t>
      </w:r>
      <w:proofErr w:type="spellEnd"/>
      <w:r w:rsidRPr="00C77711">
        <w:rPr>
          <w:sz w:val="28"/>
          <w:szCs w:val="28"/>
          <w:lang w:val="ru-RU"/>
        </w:rPr>
        <w:t xml:space="preserve"> Жан</w:t>
      </w:r>
      <w:r>
        <w:rPr>
          <w:sz w:val="28"/>
          <w:szCs w:val="28"/>
          <w:lang w:val="ru-RU"/>
        </w:rPr>
        <w:t>а</w:t>
      </w:r>
      <w:r w:rsidRPr="00C77711">
        <w:rPr>
          <w:sz w:val="28"/>
          <w:szCs w:val="28"/>
          <w:lang w:val="ru-RU"/>
        </w:rPr>
        <w:t>-</w:t>
      </w:r>
      <w:proofErr w:type="spellStart"/>
      <w:r w:rsidRPr="00C77711">
        <w:rPr>
          <w:sz w:val="28"/>
          <w:szCs w:val="28"/>
          <w:lang w:val="ru-RU"/>
        </w:rPr>
        <w:t>Марі</w:t>
      </w:r>
      <w:proofErr w:type="spellEnd"/>
      <w:r w:rsidRPr="00C77711">
        <w:rPr>
          <w:sz w:val="28"/>
          <w:szCs w:val="28"/>
          <w:lang w:val="ru-RU"/>
        </w:rPr>
        <w:t xml:space="preserve"> Гюстава </w:t>
      </w:r>
      <w:proofErr w:type="spellStart"/>
      <w:r w:rsidRPr="00C77711">
        <w:rPr>
          <w:sz w:val="28"/>
          <w:szCs w:val="28"/>
          <w:lang w:val="ru-RU"/>
        </w:rPr>
        <w:t>Леклезіо</w:t>
      </w:r>
      <w:proofErr w:type="spellEnd"/>
    </w:p>
    <w:p w14:paraId="0409F27F" w14:textId="77777777" w:rsidR="00C820AA" w:rsidRPr="00C77711" w:rsidRDefault="00C820AA" w:rsidP="00C820AA">
      <w:pPr>
        <w:numPr>
          <w:ilvl w:val="0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C77711">
        <w:rPr>
          <w:sz w:val="28"/>
          <w:szCs w:val="28"/>
          <w:lang w:val="uk-UA"/>
        </w:rPr>
        <w:t>Своєрідність моделі світу і концепція історії в романі</w:t>
      </w:r>
      <w:r>
        <w:rPr>
          <w:sz w:val="28"/>
          <w:szCs w:val="28"/>
          <w:lang w:val="uk-UA"/>
        </w:rPr>
        <w:t xml:space="preserve"> </w:t>
      </w:r>
      <w:r w:rsidRPr="00C77711">
        <w:rPr>
          <w:sz w:val="28"/>
          <w:szCs w:val="28"/>
          <w:lang w:val="uk-UA"/>
        </w:rPr>
        <w:t>Жан</w:t>
      </w:r>
      <w:r>
        <w:rPr>
          <w:sz w:val="28"/>
          <w:szCs w:val="28"/>
          <w:lang w:val="uk-UA"/>
        </w:rPr>
        <w:t>а</w:t>
      </w:r>
      <w:r w:rsidRPr="00C77711">
        <w:rPr>
          <w:sz w:val="28"/>
          <w:szCs w:val="28"/>
          <w:lang w:val="uk-UA"/>
        </w:rPr>
        <w:t xml:space="preserve">-Марі Гюстава </w:t>
      </w:r>
      <w:proofErr w:type="spellStart"/>
      <w:r w:rsidRPr="00C77711">
        <w:rPr>
          <w:sz w:val="28"/>
          <w:szCs w:val="28"/>
          <w:lang w:val="uk-UA"/>
        </w:rPr>
        <w:t>Леклезіо</w:t>
      </w:r>
      <w:proofErr w:type="spellEnd"/>
      <w:r w:rsidRPr="00C77711">
        <w:rPr>
          <w:sz w:val="28"/>
          <w:szCs w:val="28"/>
          <w:lang w:val="uk-UA"/>
        </w:rPr>
        <w:t xml:space="preserve"> «Пустеля»</w:t>
      </w:r>
    </w:p>
    <w:p w14:paraId="0CA89E33" w14:textId="77777777" w:rsidR="00C820AA" w:rsidRPr="00C77711" w:rsidRDefault="00C820AA" w:rsidP="00C820AA">
      <w:pPr>
        <w:numPr>
          <w:ilvl w:val="0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bookmarkStart w:id="0" w:name="_Hlk204784212"/>
      <w:proofErr w:type="spellStart"/>
      <w:r w:rsidRPr="00C77711">
        <w:rPr>
          <w:sz w:val="28"/>
          <w:szCs w:val="28"/>
          <w:lang w:val="ru-RU"/>
        </w:rPr>
        <w:t>Постколоніальна</w:t>
      </w:r>
      <w:proofErr w:type="spellEnd"/>
      <w:r w:rsidRPr="00C77711">
        <w:rPr>
          <w:sz w:val="28"/>
          <w:szCs w:val="28"/>
          <w:lang w:val="ru-RU"/>
        </w:rPr>
        <w:t xml:space="preserve"> проблематика</w:t>
      </w:r>
      <w:r>
        <w:rPr>
          <w:sz w:val="28"/>
          <w:szCs w:val="28"/>
          <w:lang w:val="ru-RU"/>
        </w:rPr>
        <w:t xml:space="preserve"> </w:t>
      </w:r>
      <w:r w:rsidRPr="00C77711">
        <w:rPr>
          <w:sz w:val="28"/>
          <w:szCs w:val="28"/>
          <w:lang w:val="uk-UA"/>
        </w:rPr>
        <w:t>в романі</w:t>
      </w:r>
      <w:r>
        <w:rPr>
          <w:sz w:val="28"/>
          <w:szCs w:val="28"/>
          <w:lang w:val="uk-UA"/>
        </w:rPr>
        <w:t xml:space="preserve"> </w:t>
      </w:r>
      <w:r w:rsidRPr="00C77711">
        <w:rPr>
          <w:sz w:val="28"/>
          <w:szCs w:val="28"/>
          <w:lang w:val="uk-UA"/>
        </w:rPr>
        <w:t>Жан</w:t>
      </w:r>
      <w:r>
        <w:rPr>
          <w:sz w:val="28"/>
          <w:szCs w:val="28"/>
          <w:lang w:val="uk-UA"/>
        </w:rPr>
        <w:t>а</w:t>
      </w:r>
      <w:r w:rsidRPr="00C77711">
        <w:rPr>
          <w:sz w:val="28"/>
          <w:szCs w:val="28"/>
          <w:lang w:val="uk-UA"/>
        </w:rPr>
        <w:t xml:space="preserve">-Марі Гюстава </w:t>
      </w:r>
      <w:proofErr w:type="spellStart"/>
      <w:r w:rsidRPr="00C77711">
        <w:rPr>
          <w:sz w:val="28"/>
          <w:szCs w:val="28"/>
          <w:lang w:val="uk-UA"/>
        </w:rPr>
        <w:t>Леклезіо</w:t>
      </w:r>
      <w:proofErr w:type="spellEnd"/>
      <w:r w:rsidRPr="00C77711">
        <w:rPr>
          <w:sz w:val="28"/>
          <w:szCs w:val="28"/>
          <w:lang w:val="uk-UA"/>
        </w:rPr>
        <w:t xml:space="preserve"> «Пустеля»</w:t>
      </w:r>
    </w:p>
    <w:p w14:paraId="3BC9B683" w14:textId="77777777" w:rsidR="00C820AA" w:rsidRPr="00C77711" w:rsidRDefault="00C820AA" w:rsidP="00C820AA">
      <w:pPr>
        <w:numPr>
          <w:ilvl w:val="0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C77711">
        <w:rPr>
          <w:sz w:val="28"/>
          <w:szCs w:val="28"/>
          <w:lang w:val="uk-UA"/>
        </w:rPr>
        <w:t xml:space="preserve">Основні теми творчості Патріка </w:t>
      </w:r>
      <w:proofErr w:type="spellStart"/>
      <w:r w:rsidRPr="00C77711">
        <w:rPr>
          <w:sz w:val="28"/>
          <w:szCs w:val="28"/>
          <w:lang w:val="uk-UA"/>
        </w:rPr>
        <w:t>Модіано</w:t>
      </w:r>
      <w:proofErr w:type="spellEnd"/>
      <w:r w:rsidRPr="00C77711">
        <w:rPr>
          <w:sz w:val="28"/>
          <w:szCs w:val="28"/>
          <w:lang w:val="uk-UA"/>
        </w:rPr>
        <w:t>: пам'ять, ідентичність, Друга світова війна </w:t>
      </w:r>
    </w:p>
    <w:p w14:paraId="446B8AF8" w14:textId="77777777" w:rsidR="00C820AA" w:rsidRPr="00C77711" w:rsidRDefault="00C820AA" w:rsidP="00C820AA">
      <w:pPr>
        <w:numPr>
          <w:ilvl w:val="0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C77711">
        <w:rPr>
          <w:sz w:val="28"/>
          <w:szCs w:val="28"/>
          <w:lang w:val="uk-UA"/>
        </w:rPr>
        <w:t>Подолання елітарності і повернення історії людини</w:t>
      </w:r>
      <w:r>
        <w:rPr>
          <w:sz w:val="28"/>
          <w:szCs w:val="28"/>
          <w:lang w:val="uk-UA"/>
        </w:rPr>
        <w:t xml:space="preserve"> в творах Патріка </w:t>
      </w:r>
      <w:proofErr w:type="spellStart"/>
      <w:r>
        <w:rPr>
          <w:sz w:val="28"/>
          <w:szCs w:val="28"/>
          <w:lang w:val="uk-UA"/>
        </w:rPr>
        <w:t>Модіано</w:t>
      </w:r>
      <w:proofErr w:type="spellEnd"/>
    </w:p>
    <w:p w14:paraId="6CBF1B97" w14:textId="77777777" w:rsidR="00C820AA" w:rsidRPr="00C77711" w:rsidRDefault="00C820AA" w:rsidP="00C820AA">
      <w:pPr>
        <w:numPr>
          <w:ilvl w:val="0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C77711">
        <w:rPr>
          <w:sz w:val="28"/>
          <w:szCs w:val="28"/>
          <w:lang w:val="uk-UA"/>
        </w:rPr>
        <w:t>Проблема пам’яті в романі</w:t>
      </w:r>
      <w:r>
        <w:rPr>
          <w:sz w:val="28"/>
          <w:szCs w:val="28"/>
          <w:lang w:val="uk-UA"/>
        </w:rPr>
        <w:t xml:space="preserve"> П. </w:t>
      </w:r>
      <w:proofErr w:type="spellStart"/>
      <w:r>
        <w:rPr>
          <w:sz w:val="28"/>
          <w:szCs w:val="28"/>
          <w:lang w:val="uk-UA"/>
        </w:rPr>
        <w:t>Модіано</w:t>
      </w:r>
      <w:proofErr w:type="spellEnd"/>
      <w:r w:rsidRPr="00C77711">
        <w:rPr>
          <w:sz w:val="28"/>
          <w:szCs w:val="28"/>
          <w:lang w:val="uk-UA"/>
        </w:rPr>
        <w:t xml:space="preserve"> «Вулиця темних крамниць»</w:t>
      </w:r>
    </w:p>
    <w:p w14:paraId="7A926557" w14:textId="77777777" w:rsidR="00C820AA" w:rsidRPr="00C77711" w:rsidRDefault="00C820AA" w:rsidP="00C820AA">
      <w:pPr>
        <w:numPr>
          <w:ilvl w:val="0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C77711">
        <w:rPr>
          <w:sz w:val="28"/>
          <w:szCs w:val="28"/>
          <w:lang w:val="uk-UA"/>
        </w:rPr>
        <w:t>Тема війни і відчуження особистості</w:t>
      </w:r>
      <w:r>
        <w:rPr>
          <w:sz w:val="28"/>
          <w:szCs w:val="28"/>
          <w:lang w:val="uk-UA"/>
        </w:rPr>
        <w:t xml:space="preserve"> в романах П. </w:t>
      </w:r>
      <w:proofErr w:type="spellStart"/>
      <w:r>
        <w:rPr>
          <w:sz w:val="28"/>
          <w:szCs w:val="28"/>
          <w:lang w:val="uk-UA"/>
        </w:rPr>
        <w:t>Модіано</w:t>
      </w:r>
      <w:proofErr w:type="spellEnd"/>
    </w:p>
    <w:p w14:paraId="5D46B39D" w14:textId="77777777" w:rsidR="00C820AA" w:rsidRPr="00C77711" w:rsidRDefault="00C820AA" w:rsidP="00C820AA">
      <w:pPr>
        <w:numPr>
          <w:ilvl w:val="0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C77711">
        <w:rPr>
          <w:sz w:val="28"/>
          <w:szCs w:val="28"/>
          <w:lang w:val="uk-UA"/>
        </w:rPr>
        <w:t xml:space="preserve">Феміністична проблематика творчості Анні </w:t>
      </w:r>
      <w:proofErr w:type="spellStart"/>
      <w:r w:rsidRPr="00C77711">
        <w:rPr>
          <w:sz w:val="28"/>
          <w:szCs w:val="28"/>
          <w:lang w:val="uk-UA"/>
        </w:rPr>
        <w:t>Ерно</w:t>
      </w:r>
      <w:proofErr w:type="spellEnd"/>
    </w:p>
    <w:bookmarkEnd w:id="0"/>
    <w:p w14:paraId="7C65755C" w14:textId="77777777" w:rsidR="00C820AA" w:rsidRPr="00C77711" w:rsidRDefault="00C820AA" w:rsidP="00C820AA">
      <w:pPr>
        <w:numPr>
          <w:ilvl w:val="0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C77711">
        <w:rPr>
          <w:sz w:val="28"/>
          <w:szCs w:val="28"/>
          <w:lang w:val="uk-UA"/>
        </w:rPr>
        <w:t xml:space="preserve">Вплив ідей і художніх традицій С. де </w:t>
      </w:r>
      <w:proofErr w:type="spellStart"/>
      <w:r w:rsidRPr="00C77711">
        <w:rPr>
          <w:sz w:val="28"/>
          <w:szCs w:val="28"/>
          <w:lang w:val="uk-UA"/>
        </w:rPr>
        <w:t>Бовуар</w:t>
      </w:r>
      <w:proofErr w:type="spellEnd"/>
      <w:r>
        <w:rPr>
          <w:sz w:val="28"/>
          <w:szCs w:val="28"/>
          <w:lang w:val="uk-UA"/>
        </w:rPr>
        <w:t xml:space="preserve"> на творчість А. </w:t>
      </w:r>
      <w:proofErr w:type="spellStart"/>
      <w:r>
        <w:rPr>
          <w:sz w:val="28"/>
          <w:szCs w:val="28"/>
          <w:lang w:val="uk-UA"/>
        </w:rPr>
        <w:t>Ерно</w:t>
      </w:r>
      <w:proofErr w:type="spellEnd"/>
      <w:r w:rsidRPr="00C77711">
        <w:rPr>
          <w:sz w:val="28"/>
          <w:szCs w:val="28"/>
          <w:lang w:val="uk-UA"/>
        </w:rPr>
        <w:t xml:space="preserve"> </w:t>
      </w:r>
    </w:p>
    <w:p w14:paraId="5B5436C4" w14:textId="77777777" w:rsidR="00C820AA" w:rsidRPr="00C77711" w:rsidRDefault="00C820AA" w:rsidP="00C820AA">
      <w:pPr>
        <w:numPr>
          <w:ilvl w:val="0"/>
          <w:numId w:val="2"/>
        </w:numPr>
        <w:tabs>
          <w:tab w:val="left" w:pos="284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C77711">
        <w:rPr>
          <w:sz w:val="28"/>
          <w:szCs w:val="28"/>
          <w:lang w:val="uk-UA"/>
        </w:rPr>
        <w:t>Концепція жіночої особистості в романах</w:t>
      </w:r>
      <w:r>
        <w:rPr>
          <w:sz w:val="28"/>
          <w:szCs w:val="28"/>
          <w:lang w:val="uk-UA"/>
        </w:rPr>
        <w:t xml:space="preserve"> А. </w:t>
      </w:r>
      <w:proofErr w:type="spellStart"/>
      <w:r>
        <w:rPr>
          <w:sz w:val="28"/>
          <w:szCs w:val="28"/>
          <w:lang w:val="uk-UA"/>
        </w:rPr>
        <w:t>Ерно</w:t>
      </w:r>
      <w:proofErr w:type="spellEnd"/>
      <w:r w:rsidRPr="00C77711">
        <w:rPr>
          <w:sz w:val="28"/>
          <w:szCs w:val="28"/>
          <w:lang w:val="uk-UA"/>
        </w:rPr>
        <w:t xml:space="preserve"> «Місце людини» та «Сором»</w:t>
      </w:r>
    </w:p>
    <w:p w14:paraId="48C5F038" w14:textId="77777777" w:rsidR="00C820AA" w:rsidRDefault="00C820AA" w:rsidP="00C820AA">
      <w:pPr>
        <w:tabs>
          <w:tab w:val="left" w:pos="284"/>
          <w:tab w:val="left" w:pos="993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Доповідь має містити:</w:t>
      </w:r>
    </w:p>
    <w:p w14:paraId="6C9D6736" w14:textId="77777777" w:rsidR="00C820AA" w:rsidRPr="0022360B" w:rsidRDefault="00C820AA" w:rsidP="00C820AA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2360B">
        <w:rPr>
          <w:rFonts w:ascii="Times New Roman" w:hAnsi="Times New Roman"/>
          <w:sz w:val="28"/>
          <w:szCs w:val="28"/>
          <w:lang w:val="uk-UA"/>
        </w:rPr>
        <w:t>Характеристику світогляду, творчих принципів</w:t>
      </w:r>
      <w:r>
        <w:rPr>
          <w:rFonts w:ascii="Times New Roman" w:hAnsi="Times New Roman"/>
          <w:sz w:val="28"/>
          <w:szCs w:val="28"/>
          <w:lang w:val="uk-UA"/>
        </w:rPr>
        <w:t>, історичного контексту творчості автора;</w:t>
      </w:r>
    </w:p>
    <w:p w14:paraId="6D8D7EC5" w14:textId="77777777" w:rsidR="00C820AA" w:rsidRPr="0022360B" w:rsidRDefault="00C820AA" w:rsidP="00C820AA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2360B">
        <w:rPr>
          <w:rFonts w:ascii="Times New Roman" w:hAnsi="Times New Roman"/>
          <w:sz w:val="28"/>
          <w:szCs w:val="28"/>
          <w:lang w:val="uk-UA"/>
        </w:rPr>
        <w:t>Аналіз факторів соціальної дійсності, що визначили творчі пошуки дослід</w:t>
      </w:r>
      <w:r>
        <w:rPr>
          <w:rFonts w:ascii="Times New Roman" w:hAnsi="Times New Roman"/>
          <w:sz w:val="28"/>
          <w:szCs w:val="28"/>
          <w:lang w:val="uk-UA"/>
        </w:rPr>
        <w:t>жуваного автора</w:t>
      </w:r>
      <w:r w:rsidRPr="0022360B">
        <w:rPr>
          <w:rFonts w:ascii="Times New Roman" w:hAnsi="Times New Roman"/>
          <w:sz w:val="28"/>
          <w:szCs w:val="28"/>
          <w:lang w:val="uk-UA"/>
        </w:rPr>
        <w:t>;</w:t>
      </w:r>
    </w:p>
    <w:p w14:paraId="68454B04" w14:textId="77777777" w:rsidR="00C820AA" w:rsidRDefault="00C820AA" w:rsidP="00C820AA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Розкриття теми індивідуального повідомлення із обов’язковим зверненням до тексту твору, що аналізується;</w:t>
      </w:r>
    </w:p>
    <w:p w14:paraId="455BD79B" w14:textId="77777777" w:rsidR="00C820AA" w:rsidRDefault="00C820AA" w:rsidP="00C820AA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Посилання на літературознавчі розвідки, в яких розглядається дана проблема або дотичні до неї;</w:t>
      </w:r>
    </w:p>
    <w:p w14:paraId="6F6B3883" w14:textId="77777777" w:rsidR="00C820AA" w:rsidRPr="00C77711" w:rsidRDefault="00C820AA" w:rsidP="00C820AA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Самостійні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обгрунтовані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висновки.</w:t>
      </w:r>
    </w:p>
    <w:p w14:paraId="7F63E64F" w14:textId="77777777" w:rsidR="00C820AA" w:rsidRDefault="00C820AA" w:rsidP="00C820AA">
      <w:pPr>
        <w:pStyle w:val="a5"/>
        <w:spacing w:after="0" w:line="360" w:lineRule="auto"/>
        <w:ind w:left="360"/>
        <w:jc w:val="both"/>
        <w:rPr>
          <w:b/>
          <w:bCs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51AA4FC0" wp14:editId="0DC267B9">
            <wp:extent cx="639445" cy="790575"/>
            <wp:effectExtent l="0" t="0" r="8255" b="9525"/>
            <wp:docPr id="596945377" name="Рисунок 596945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7" r="25608"/>
                    <a:stretch/>
                  </pic:blipFill>
                  <pic:spPr bwMode="auto">
                    <a:xfrm>
                      <a:off x="0" y="0"/>
                      <a:ext cx="645982" cy="798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spellStart"/>
      <w:r>
        <w:rPr>
          <w:b/>
          <w:bCs/>
          <w:sz w:val="28"/>
          <w:szCs w:val="28"/>
          <w:lang w:val="ru-RU"/>
        </w:rPr>
        <w:t>Перелік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джерел</w:t>
      </w:r>
      <w:proofErr w:type="spellEnd"/>
      <w:r w:rsidRPr="00F4290F">
        <w:rPr>
          <w:b/>
          <w:bCs/>
          <w:sz w:val="28"/>
          <w:szCs w:val="28"/>
          <w:lang w:val="ru-RU"/>
        </w:rPr>
        <w:t xml:space="preserve"> для </w:t>
      </w:r>
      <w:proofErr w:type="spellStart"/>
      <w:r w:rsidRPr="00F4290F">
        <w:rPr>
          <w:b/>
          <w:bCs/>
          <w:sz w:val="28"/>
          <w:szCs w:val="28"/>
          <w:lang w:val="ru-RU"/>
        </w:rPr>
        <w:t>підготовки</w:t>
      </w:r>
      <w:proofErr w:type="spellEnd"/>
      <w:r w:rsidRPr="00F4290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F4290F">
        <w:rPr>
          <w:b/>
          <w:bCs/>
          <w:sz w:val="28"/>
          <w:szCs w:val="28"/>
          <w:lang w:val="ru-RU"/>
        </w:rPr>
        <w:t>самостійної</w:t>
      </w:r>
      <w:proofErr w:type="spellEnd"/>
      <w:r w:rsidRPr="00F4290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F4290F">
        <w:rPr>
          <w:b/>
          <w:bCs/>
          <w:sz w:val="28"/>
          <w:szCs w:val="28"/>
          <w:lang w:val="ru-RU"/>
        </w:rPr>
        <w:t>роботи</w:t>
      </w:r>
      <w:proofErr w:type="spellEnd"/>
      <w:r w:rsidRPr="00F4290F">
        <w:rPr>
          <w:b/>
          <w:bCs/>
          <w:sz w:val="28"/>
          <w:szCs w:val="28"/>
          <w:lang w:val="ru-RU"/>
        </w:rPr>
        <w:t xml:space="preserve"> № </w:t>
      </w:r>
      <w:r>
        <w:rPr>
          <w:b/>
          <w:bCs/>
          <w:sz w:val="28"/>
          <w:szCs w:val="28"/>
          <w:lang w:val="ru-RU"/>
        </w:rPr>
        <w:t>3</w:t>
      </w:r>
    </w:p>
    <w:p w14:paraId="3687541E" w14:textId="77777777" w:rsidR="00C820AA" w:rsidRPr="004026D6" w:rsidRDefault="00C820AA" w:rsidP="00C820AA">
      <w:pPr>
        <w:pStyle w:val="a4"/>
        <w:numPr>
          <w:ilvl w:val="0"/>
          <w:numId w:val="3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26D6">
        <w:rPr>
          <w:rFonts w:ascii="Times New Roman" w:hAnsi="Times New Roman"/>
          <w:sz w:val="28"/>
          <w:szCs w:val="28"/>
        </w:rPr>
        <w:t>Боргомано</w:t>
      </w:r>
      <w:proofErr w:type="spellEnd"/>
      <w:r w:rsidRPr="004026D6">
        <w:rPr>
          <w:rFonts w:ascii="Times New Roman" w:hAnsi="Times New Roman"/>
          <w:sz w:val="28"/>
          <w:szCs w:val="28"/>
        </w:rPr>
        <w:t xml:space="preserve"> М. Жан-</w:t>
      </w:r>
      <w:proofErr w:type="spellStart"/>
      <w:r w:rsidRPr="004026D6">
        <w:rPr>
          <w:rFonts w:ascii="Times New Roman" w:hAnsi="Times New Roman"/>
          <w:sz w:val="28"/>
          <w:szCs w:val="28"/>
        </w:rPr>
        <w:t>Марі</w:t>
      </w:r>
      <w:proofErr w:type="spellEnd"/>
      <w:r w:rsidRPr="004026D6">
        <w:rPr>
          <w:rFonts w:ascii="Times New Roman" w:hAnsi="Times New Roman"/>
          <w:sz w:val="28"/>
          <w:szCs w:val="28"/>
        </w:rPr>
        <w:t xml:space="preserve"> Гюстав </w:t>
      </w:r>
      <w:proofErr w:type="spellStart"/>
      <w:r w:rsidRPr="004026D6">
        <w:rPr>
          <w:rFonts w:ascii="Times New Roman" w:hAnsi="Times New Roman"/>
          <w:sz w:val="28"/>
          <w:szCs w:val="28"/>
        </w:rPr>
        <w:t>Леклезіо</w:t>
      </w:r>
      <w:proofErr w:type="spellEnd"/>
      <w:r w:rsidRPr="004026D6">
        <w:rPr>
          <w:rFonts w:ascii="Times New Roman" w:hAnsi="Times New Roman"/>
          <w:sz w:val="28"/>
          <w:szCs w:val="28"/>
          <w:lang w:val="uk-UA"/>
        </w:rPr>
        <w:t>.</w:t>
      </w:r>
      <w:r w:rsidRPr="004026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i/>
          <w:iCs/>
          <w:sz w:val="28"/>
          <w:szCs w:val="28"/>
        </w:rPr>
        <w:t>Алхімія</w:t>
      </w:r>
      <w:proofErr w:type="spellEnd"/>
      <w:r w:rsidRPr="006A6C10">
        <w:rPr>
          <w:rFonts w:ascii="Times New Roman" w:hAnsi="Times New Roman"/>
          <w:i/>
          <w:iCs/>
          <w:sz w:val="28"/>
          <w:szCs w:val="28"/>
        </w:rPr>
        <w:t xml:space="preserve"> слова живого. </w:t>
      </w:r>
      <w:proofErr w:type="spellStart"/>
      <w:r w:rsidRPr="006A6C10">
        <w:rPr>
          <w:rFonts w:ascii="Times New Roman" w:hAnsi="Times New Roman"/>
          <w:i/>
          <w:iCs/>
          <w:sz w:val="28"/>
          <w:szCs w:val="28"/>
        </w:rPr>
        <w:t>Французький</w:t>
      </w:r>
      <w:proofErr w:type="spellEnd"/>
      <w:r w:rsidRPr="006A6C10">
        <w:rPr>
          <w:rFonts w:ascii="Times New Roman" w:hAnsi="Times New Roman"/>
          <w:i/>
          <w:iCs/>
          <w:sz w:val="28"/>
          <w:szCs w:val="28"/>
        </w:rPr>
        <w:t xml:space="preserve"> роман 1945-2000</w:t>
      </w:r>
      <w:r w:rsidRPr="004026D6">
        <w:rPr>
          <w:rFonts w:ascii="Times New Roman" w:hAnsi="Times New Roman"/>
          <w:sz w:val="28"/>
          <w:szCs w:val="28"/>
        </w:rPr>
        <w:t>. К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: Промінь</w:t>
      </w:r>
      <w:r w:rsidRPr="004026D6">
        <w:rPr>
          <w:rFonts w:ascii="Times New Roman" w:hAnsi="Times New Roman"/>
          <w:sz w:val="28"/>
          <w:szCs w:val="28"/>
        </w:rPr>
        <w:t xml:space="preserve">, 2005. С. 247-250. </w:t>
      </w:r>
    </w:p>
    <w:p w14:paraId="00B2E0A3" w14:textId="77777777" w:rsidR="00C820AA" w:rsidRDefault="00C820AA" w:rsidP="00C820AA">
      <w:pPr>
        <w:pStyle w:val="a4"/>
        <w:numPr>
          <w:ilvl w:val="0"/>
          <w:numId w:val="3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26D6">
        <w:rPr>
          <w:rFonts w:ascii="Times New Roman" w:hAnsi="Times New Roman"/>
          <w:sz w:val="28"/>
          <w:szCs w:val="28"/>
        </w:rPr>
        <w:t>Тюмерель</w:t>
      </w:r>
      <w:proofErr w:type="spellEnd"/>
      <w:r w:rsidRPr="004026D6">
        <w:rPr>
          <w:rFonts w:ascii="Times New Roman" w:hAnsi="Times New Roman"/>
          <w:sz w:val="28"/>
          <w:szCs w:val="28"/>
        </w:rPr>
        <w:t xml:space="preserve"> Ф. </w:t>
      </w:r>
      <w:proofErr w:type="spellStart"/>
      <w:r w:rsidRPr="004026D6">
        <w:rPr>
          <w:rFonts w:ascii="Times New Roman" w:hAnsi="Times New Roman"/>
          <w:sz w:val="28"/>
          <w:szCs w:val="28"/>
        </w:rPr>
        <w:t>Анні</w:t>
      </w:r>
      <w:proofErr w:type="spellEnd"/>
      <w:r w:rsidRPr="004026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6D6">
        <w:rPr>
          <w:rFonts w:ascii="Times New Roman" w:hAnsi="Times New Roman"/>
          <w:sz w:val="28"/>
          <w:szCs w:val="28"/>
        </w:rPr>
        <w:t>Ерно</w:t>
      </w:r>
      <w:proofErr w:type="spellEnd"/>
      <w:r w:rsidRPr="004026D6">
        <w:rPr>
          <w:rFonts w:ascii="Times New Roman" w:hAnsi="Times New Roman"/>
          <w:sz w:val="28"/>
          <w:szCs w:val="28"/>
          <w:lang w:val="uk-UA"/>
        </w:rPr>
        <w:t>.</w:t>
      </w:r>
      <w:r w:rsidRPr="004026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i/>
          <w:iCs/>
          <w:sz w:val="28"/>
          <w:szCs w:val="28"/>
        </w:rPr>
        <w:t>Алхімія</w:t>
      </w:r>
      <w:proofErr w:type="spellEnd"/>
      <w:r w:rsidRPr="006A6C10">
        <w:rPr>
          <w:rFonts w:ascii="Times New Roman" w:hAnsi="Times New Roman"/>
          <w:i/>
          <w:iCs/>
          <w:sz w:val="28"/>
          <w:szCs w:val="28"/>
        </w:rPr>
        <w:t xml:space="preserve"> слова живого. </w:t>
      </w:r>
      <w:proofErr w:type="spellStart"/>
      <w:r w:rsidRPr="006A6C10">
        <w:rPr>
          <w:rFonts w:ascii="Times New Roman" w:hAnsi="Times New Roman"/>
          <w:i/>
          <w:iCs/>
          <w:sz w:val="28"/>
          <w:szCs w:val="28"/>
        </w:rPr>
        <w:t>Французький</w:t>
      </w:r>
      <w:proofErr w:type="spellEnd"/>
      <w:r w:rsidRPr="006A6C10">
        <w:rPr>
          <w:rFonts w:ascii="Times New Roman" w:hAnsi="Times New Roman"/>
          <w:i/>
          <w:iCs/>
          <w:sz w:val="28"/>
          <w:szCs w:val="28"/>
        </w:rPr>
        <w:t xml:space="preserve"> роман 1945-2000</w:t>
      </w:r>
      <w:r w:rsidRPr="004026D6">
        <w:rPr>
          <w:rFonts w:ascii="Times New Roman" w:hAnsi="Times New Roman"/>
          <w:sz w:val="28"/>
          <w:szCs w:val="28"/>
        </w:rPr>
        <w:t>. К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: Промінь</w:t>
      </w:r>
      <w:r w:rsidRPr="004026D6">
        <w:rPr>
          <w:rFonts w:ascii="Times New Roman" w:hAnsi="Times New Roman"/>
          <w:sz w:val="28"/>
          <w:szCs w:val="28"/>
        </w:rPr>
        <w:t xml:space="preserve">, 2005. С. 264-266. </w:t>
      </w:r>
    </w:p>
    <w:p w14:paraId="6960899B" w14:textId="77777777" w:rsidR="00C820AA" w:rsidRPr="0053439A" w:rsidRDefault="00C820AA" w:rsidP="00C820AA">
      <w:pPr>
        <w:pStyle w:val="a4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439A">
        <w:rPr>
          <w:rFonts w:ascii="Times New Roman" w:hAnsi="Times New Roman"/>
          <w:sz w:val="28"/>
          <w:szCs w:val="28"/>
        </w:rPr>
        <w:t>Драненко</w:t>
      </w:r>
      <w:proofErr w:type="spellEnd"/>
      <w:r w:rsidRPr="0053439A">
        <w:rPr>
          <w:rFonts w:ascii="Times New Roman" w:hAnsi="Times New Roman"/>
          <w:sz w:val="28"/>
          <w:szCs w:val="28"/>
        </w:rPr>
        <w:t xml:space="preserve"> Г. </w:t>
      </w:r>
      <w:proofErr w:type="spellStart"/>
      <w:r w:rsidRPr="0053439A">
        <w:rPr>
          <w:rFonts w:ascii="Times New Roman" w:hAnsi="Times New Roman"/>
          <w:sz w:val="28"/>
          <w:szCs w:val="28"/>
        </w:rPr>
        <w:t>Етнологічні</w:t>
      </w:r>
      <w:proofErr w:type="spellEnd"/>
      <w:r w:rsidRPr="005343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439A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53439A">
        <w:rPr>
          <w:rFonts w:ascii="Times New Roman" w:hAnsi="Times New Roman"/>
          <w:sz w:val="28"/>
          <w:szCs w:val="28"/>
        </w:rPr>
        <w:t xml:space="preserve"> в романах </w:t>
      </w:r>
      <w:proofErr w:type="spellStart"/>
      <w:r w:rsidRPr="0053439A">
        <w:rPr>
          <w:rFonts w:ascii="Times New Roman" w:hAnsi="Times New Roman"/>
          <w:sz w:val="28"/>
          <w:szCs w:val="28"/>
        </w:rPr>
        <w:t>Анні</w:t>
      </w:r>
      <w:proofErr w:type="spellEnd"/>
      <w:r w:rsidRPr="005343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439A">
        <w:rPr>
          <w:rFonts w:ascii="Times New Roman" w:hAnsi="Times New Roman"/>
          <w:sz w:val="28"/>
          <w:szCs w:val="28"/>
        </w:rPr>
        <w:t>Ерно</w:t>
      </w:r>
      <w:proofErr w:type="spellEnd"/>
      <w:r w:rsidRPr="0053439A">
        <w:rPr>
          <w:rFonts w:ascii="Times New Roman" w:hAnsi="Times New Roman"/>
          <w:sz w:val="28"/>
          <w:szCs w:val="28"/>
          <w:lang w:val="uk-UA"/>
        </w:rPr>
        <w:t>.</w:t>
      </w:r>
      <w:r w:rsidRPr="005343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439A">
        <w:rPr>
          <w:rFonts w:ascii="Times New Roman" w:hAnsi="Times New Roman"/>
          <w:i/>
          <w:iCs/>
          <w:sz w:val="28"/>
          <w:szCs w:val="28"/>
        </w:rPr>
        <w:t>Іноземна</w:t>
      </w:r>
      <w:proofErr w:type="spellEnd"/>
      <w:r w:rsidRPr="0053439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3439A">
        <w:rPr>
          <w:rFonts w:ascii="Times New Roman" w:hAnsi="Times New Roman"/>
          <w:i/>
          <w:iCs/>
          <w:sz w:val="28"/>
          <w:szCs w:val="28"/>
        </w:rPr>
        <w:t>філологія</w:t>
      </w:r>
      <w:proofErr w:type="spellEnd"/>
      <w:r w:rsidRPr="0053439A">
        <w:rPr>
          <w:rFonts w:ascii="Times New Roman" w:hAnsi="Times New Roman"/>
          <w:i/>
          <w:iCs/>
          <w:sz w:val="28"/>
          <w:szCs w:val="28"/>
        </w:rPr>
        <w:t>.</w:t>
      </w:r>
      <w:r w:rsidRPr="005343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439A">
        <w:rPr>
          <w:rFonts w:ascii="Times New Roman" w:hAnsi="Times New Roman"/>
          <w:sz w:val="28"/>
          <w:szCs w:val="28"/>
        </w:rPr>
        <w:t>Вип</w:t>
      </w:r>
      <w:proofErr w:type="spellEnd"/>
      <w:r w:rsidRPr="0053439A">
        <w:rPr>
          <w:rFonts w:ascii="Times New Roman" w:hAnsi="Times New Roman"/>
          <w:sz w:val="28"/>
          <w:szCs w:val="28"/>
        </w:rPr>
        <w:t xml:space="preserve">. 118. </w:t>
      </w:r>
      <w:proofErr w:type="spellStart"/>
      <w:r w:rsidRPr="0053439A">
        <w:rPr>
          <w:rFonts w:ascii="Times New Roman" w:hAnsi="Times New Roman"/>
          <w:sz w:val="28"/>
          <w:szCs w:val="28"/>
        </w:rPr>
        <w:t>Львів</w:t>
      </w:r>
      <w:proofErr w:type="spellEnd"/>
      <w:r w:rsidRPr="0053439A">
        <w:rPr>
          <w:rFonts w:ascii="Times New Roman" w:hAnsi="Times New Roman"/>
          <w:sz w:val="28"/>
          <w:szCs w:val="28"/>
        </w:rPr>
        <w:t xml:space="preserve">, 2007. С. 55-61.    </w:t>
      </w:r>
    </w:p>
    <w:p w14:paraId="378BE896" w14:textId="77777777" w:rsidR="00C820AA" w:rsidRPr="006A6C10" w:rsidRDefault="00C820AA" w:rsidP="00C820AA">
      <w:pPr>
        <w:pStyle w:val="a4"/>
        <w:numPr>
          <w:ilvl w:val="0"/>
          <w:numId w:val="3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6C10">
        <w:rPr>
          <w:rFonts w:ascii="Times New Roman" w:hAnsi="Times New Roman"/>
          <w:sz w:val="28"/>
          <w:szCs w:val="28"/>
        </w:rPr>
        <w:t>Па</w:t>
      </w:r>
      <w:r w:rsidRPr="006A6C10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Pr="006A6C10">
        <w:rPr>
          <w:rFonts w:ascii="Times New Roman" w:hAnsi="Times New Roman"/>
          <w:sz w:val="28"/>
          <w:szCs w:val="28"/>
        </w:rPr>
        <w:t>ленко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Ю. Дискурс </w:t>
      </w:r>
      <w:proofErr w:type="spellStart"/>
      <w:r w:rsidRPr="006A6C10">
        <w:rPr>
          <w:rFonts w:ascii="Times New Roman" w:hAnsi="Times New Roman"/>
          <w:sz w:val="28"/>
          <w:szCs w:val="28"/>
        </w:rPr>
        <w:t>індивідуальної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пам’яті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A6C10">
        <w:rPr>
          <w:rFonts w:ascii="Times New Roman" w:hAnsi="Times New Roman"/>
          <w:sz w:val="28"/>
          <w:szCs w:val="28"/>
        </w:rPr>
        <w:t>сучасному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французькому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романі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(1970-ті – 2000 </w:t>
      </w:r>
      <w:proofErr w:type="spellStart"/>
      <w:r w:rsidRPr="006A6C10">
        <w:rPr>
          <w:rFonts w:ascii="Times New Roman" w:hAnsi="Times New Roman"/>
          <w:sz w:val="28"/>
          <w:szCs w:val="28"/>
        </w:rPr>
        <w:t>р.р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.). </w:t>
      </w:r>
      <w:proofErr w:type="spellStart"/>
      <w:r w:rsidRPr="006A6C10">
        <w:rPr>
          <w:rFonts w:ascii="Times New Roman" w:hAnsi="Times New Roman"/>
          <w:sz w:val="28"/>
          <w:szCs w:val="28"/>
        </w:rPr>
        <w:t>Автореф</w:t>
      </w:r>
      <w:proofErr w:type="spellEnd"/>
      <w:r w:rsidRPr="006A6C10">
        <w:rPr>
          <w:rFonts w:ascii="Times New Roman" w:hAnsi="Times New Roman"/>
          <w:sz w:val="28"/>
          <w:szCs w:val="28"/>
        </w:rPr>
        <w:t>.</w:t>
      </w:r>
      <w:r w:rsidRPr="006A6C1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  <w:lang w:val="uk-UA"/>
        </w:rPr>
        <w:t>дис</w:t>
      </w:r>
      <w:proofErr w:type="spellEnd"/>
      <w:r w:rsidRPr="006A6C1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…</w:t>
      </w:r>
      <w:r w:rsidRPr="006A6C10">
        <w:rPr>
          <w:rFonts w:ascii="Times New Roman" w:hAnsi="Times New Roman"/>
          <w:sz w:val="28"/>
          <w:szCs w:val="28"/>
        </w:rPr>
        <w:t xml:space="preserve"> канд. </w:t>
      </w:r>
      <w:proofErr w:type="spellStart"/>
      <w:r w:rsidRPr="006A6C10">
        <w:rPr>
          <w:rFonts w:ascii="Times New Roman" w:hAnsi="Times New Roman"/>
          <w:sz w:val="28"/>
          <w:szCs w:val="28"/>
          <w:lang w:val="uk-UA"/>
        </w:rPr>
        <w:t>філол</w:t>
      </w:r>
      <w:proofErr w:type="spellEnd"/>
      <w:r w:rsidRPr="006A6C10">
        <w:rPr>
          <w:rFonts w:ascii="Times New Roman" w:hAnsi="Times New Roman"/>
          <w:sz w:val="28"/>
          <w:szCs w:val="28"/>
        </w:rPr>
        <w:t>.</w:t>
      </w:r>
      <w:r w:rsidRPr="006A6C10">
        <w:rPr>
          <w:rFonts w:ascii="Times New Roman" w:hAnsi="Times New Roman"/>
          <w:sz w:val="28"/>
          <w:szCs w:val="28"/>
          <w:lang w:val="uk-UA"/>
        </w:rPr>
        <w:t xml:space="preserve"> наук</w:t>
      </w:r>
      <w:r>
        <w:rPr>
          <w:rFonts w:ascii="Times New Roman" w:hAnsi="Times New Roman"/>
          <w:sz w:val="28"/>
          <w:szCs w:val="28"/>
          <w:lang w:val="uk-UA"/>
        </w:rPr>
        <w:t xml:space="preserve"> : 10.01.04</w:t>
      </w:r>
      <w:r w:rsidRPr="006A6C10">
        <w:rPr>
          <w:rFonts w:ascii="Times New Roman" w:hAnsi="Times New Roman"/>
          <w:sz w:val="28"/>
          <w:szCs w:val="28"/>
          <w:lang w:val="uk-UA"/>
        </w:rPr>
        <w:t>.</w:t>
      </w:r>
      <w:r w:rsidRPr="006A6C10">
        <w:rPr>
          <w:rFonts w:ascii="Times New Roman" w:hAnsi="Times New Roman"/>
          <w:sz w:val="28"/>
          <w:szCs w:val="28"/>
        </w:rPr>
        <w:t xml:space="preserve"> К</w:t>
      </w:r>
      <w:proofErr w:type="spellStart"/>
      <w:r w:rsidRPr="006A6C10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6A6C10">
        <w:rPr>
          <w:rFonts w:ascii="Times New Roman" w:hAnsi="Times New Roman"/>
          <w:sz w:val="28"/>
          <w:szCs w:val="28"/>
          <w:lang w:val="uk-UA"/>
        </w:rPr>
        <w:t>,</w:t>
      </w:r>
      <w:r w:rsidRPr="006A6C10">
        <w:rPr>
          <w:rFonts w:ascii="Times New Roman" w:hAnsi="Times New Roman"/>
          <w:sz w:val="28"/>
          <w:szCs w:val="28"/>
        </w:rPr>
        <w:t xml:space="preserve"> 2006.</w:t>
      </w:r>
      <w:r>
        <w:rPr>
          <w:rFonts w:ascii="Times New Roman" w:hAnsi="Times New Roman"/>
          <w:sz w:val="28"/>
          <w:szCs w:val="28"/>
          <w:lang w:val="uk-UA"/>
        </w:rPr>
        <w:t xml:space="preserve"> 22 с.</w:t>
      </w:r>
    </w:p>
    <w:p w14:paraId="0D66894E" w14:textId="77777777" w:rsidR="00C820AA" w:rsidRPr="006A6C10" w:rsidRDefault="00C820AA" w:rsidP="00C820AA">
      <w:pPr>
        <w:pStyle w:val="a4"/>
        <w:numPr>
          <w:ilvl w:val="0"/>
          <w:numId w:val="3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6C10">
        <w:rPr>
          <w:rFonts w:ascii="Times New Roman" w:hAnsi="Times New Roman"/>
          <w:sz w:val="28"/>
          <w:szCs w:val="28"/>
        </w:rPr>
        <w:t xml:space="preserve">Фесенко В. </w:t>
      </w:r>
      <w:proofErr w:type="spellStart"/>
      <w:r w:rsidRPr="006A6C10">
        <w:rPr>
          <w:rFonts w:ascii="Times New Roman" w:hAnsi="Times New Roman"/>
          <w:sz w:val="28"/>
          <w:szCs w:val="28"/>
        </w:rPr>
        <w:t>Патрік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Модіано</w:t>
      </w:r>
      <w:proofErr w:type="spellEnd"/>
      <w:r w:rsidRPr="006A6C10">
        <w:rPr>
          <w:rFonts w:ascii="Times New Roman" w:hAnsi="Times New Roman"/>
          <w:sz w:val="28"/>
          <w:szCs w:val="28"/>
          <w:lang w:val="uk-UA"/>
        </w:rPr>
        <w:t>.</w:t>
      </w:r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i/>
          <w:iCs/>
          <w:sz w:val="28"/>
          <w:szCs w:val="28"/>
        </w:rPr>
        <w:t>Алхімія</w:t>
      </w:r>
      <w:proofErr w:type="spellEnd"/>
      <w:r w:rsidRPr="006A6C10">
        <w:rPr>
          <w:rFonts w:ascii="Times New Roman" w:hAnsi="Times New Roman"/>
          <w:i/>
          <w:iCs/>
          <w:sz w:val="28"/>
          <w:szCs w:val="28"/>
        </w:rPr>
        <w:t xml:space="preserve"> слова живого</w:t>
      </w:r>
      <w:r w:rsidRPr="006A6C1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A6C10">
        <w:rPr>
          <w:rFonts w:ascii="Times New Roman" w:hAnsi="Times New Roman"/>
          <w:i/>
          <w:iCs/>
          <w:sz w:val="28"/>
          <w:szCs w:val="28"/>
        </w:rPr>
        <w:t>Французький</w:t>
      </w:r>
      <w:proofErr w:type="spellEnd"/>
      <w:r w:rsidRPr="006A6C10">
        <w:rPr>
          <w:rFonts w:ascii="Times New Roman" w:hAnsi="Times New Roman"/>
          <w:i/>
          <w:iCs/>
          <w:sz w:val="28"/>
          <w:szCs w:val="28"/>
        </w:rPr>
        <w:t xml:space="preserve"> роман 1945-2000.</w:t>
      </w:r>
      <w:r w:rsidRPr="006A6C10">
        <w:rPr>
          <w:rFonts w:ascii="Times New Roman" w:hAnsi="Times New Roman"/>
          <w:sz w:val="28"/>
          <w:szCs w:val="28"/>
        </w:rPr>
        <w:t xml:space="preserve"> К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: Промінь</w:t>
      </w:r>
      <w:r w:rsidRPr="006A6C10">
        <w:rPr>
          <w:rFonts w:ascii="Times New Roman" w:hAnsi="Times New Roman"/>
          <w:sz w:val="28"/>
          <w:szCs w:val="28"/>
        </w:rPr>
        <w:t xml:space="preserve">, 2005. С. 217-220. </w:t>
      </w:r>
    </w:p>
    <w:p w14:paraId="31AE1B67" w14:textId="77777777" w:rsidR="00C820AA" w:rsidRPr="006A6C10" w:rsidRDefault="00C820AA" w:rsidP="00C820AA">
      <w:pPr>
        <w:pStyle w:val="a4"/>
        <w:numPr>
          <w:ilvl w:val="0"/>
          <w:numId w:val="3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6C10">
        <w:rPr>
          <w:rFonts w:ascii="Times New Roman" w:hAnsi="Times New Roman"/>
          <w:sz w:val="28"/>
          <w:szCs w:val="28"/>
        </w:rPr>
        <w:t>Логвінов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І. І. Про так </w:t>
      </w:r>
      <w:proofErr w:type="spellStart"/>
      <w:r w:rsidRPr="006A6C10">
        <w:rPr>
          <w:rFonts w:ascii="Times New Roman" w:hAnsi="Times New Roman"/>
          <w:sz w:val="28"/>
          <w:szCs w:val="28"/>
        </w:rPr>
        <w:t>звану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«смерть роману» </w:t>
      </w:r>
      <w:proofErr w:type="spellStart"/>
      <w:r w:rsidRPr="006A6C10">
        <w:rPr>
          <w:rFonts w:ascii="Times New Roman" w:hAnsi="Times New Roman"/>
          <w:sz w:val="28"/>
          <w:szCs w:val="28"/>
        </w:rPr>
        <w:t>або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прозу </w:t>
      </w:r>
      <w:proofErr w:type="spellStart"/>
      <w:r w:rsidRPr="006A6C10">
        <w:rPr>
          <w:rFonts w:ascii="Times New Roman" w:hAnsi="Times New Roman"/>
          <w:sz w:val="28"/>
          <w:szCs w:val="28"/>
        </w:rPr>
        <w:t>Модіано</w:t>
      </w:r>
      <w:proofErr w:type="spellEnd"/>
      <w:r w:rsidRPr="006A6C10">
        <w:rPr>
          <w:rFonts w:ascii="Times New Roman" w:hAnsi="Times New Roman"/>
          <w:sz w:val="28"/>
          <w:szCs w:val="28"/>
          <w:lang w:val="uk-UA"/>
        </w:rPr>
        <w:t>.</w:t>
      </w:r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i/>
          <w:iCs/>
          <w:sz w:val="28"/>
          <w:szCs w:val="28"/>
        </w:rPr>
        <w:t>Питання</w:t>
      </w:r>
      <w:proofErr w:type="spellEnd"/>
      <w:r w:rsidRPr="006A6C1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i/>
          <w:iCs/>
          <w:sz w:val="28"/>
          <w:szCs w:val="28"/>
        </w:rPr>
        <w:t>літературознавства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A6C10">
        <w:rPr>
          <w:rFonts w:ascii="Times New Roman" w:hAnsi="Times New Roman"/>
          <w:sz w:val="28"/>
          <w:szCs w:val="28"/>
        </w:rPr>
        <w:t>Чернівці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: Рута, 2004. </w:t>
      </w:r>
      <w:proofErr w:type="spellStart"/>
      <w:r w:rsidRPr="006A6C10">
        <w:rPr>
          <w:rFonts w:ascii="Times New Roman" w:hAnsi="Times New Roman"/>
          <w:sz w:val="28"/>
          <w:szCs w:val="28"/>
        </w:rPr>
        <w:t>Вип</w:t>
      </w:r>
      <w:proofErr w:type="spellEnd"/>
      <w:r w:rsidRPr="006A6C10">
        <w:rPr>
          <w:rFonts w:ascii="Times New Roman" w:hAnsi="Times New Roman"/>
          <w:sz w:val="28"/>
          <w:szCs w:val="28"/>
        </w:rPr>
        <w:t>. 11 (68). С. 147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A6C10">
        <w:rPr>
          <w:rFonts w:ascii="Times New Roman" w:hAnsi="Times New Roman"/>
          <w:sz w:val="28"/>
          <w:szCs w:val="28"/>
        </w:rPr>
        <w:t xml:space="preserve">156.   </w:t>
      </w:r>
    </w:p>
    <w:p w14:paraId="7F5DFC61" w14:textId="77777777" w:rsidR="00C820AA" w:rsidRPr="006A6C10" w:rsidRDefault="00C820AA" w:rsidP="00C820AA">
      <w:pPr>
        <w:pStyle w:val="a4"/>
        <w:numPr>
          <w:ilvl w:val="0"/>
          <w:numId w:val="3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6C10">
        <w:rPr>
          <w:rFonts w:ascii="Times New Roman" w:hAnsi="Times New Roman"/>
          <w:sz w:val="28"/>
          <w:szCs w:val="28"/>
        </w:rPr>
        <w:t>Драненко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Г., </w:t>
      </w:r>
      <w:proofErr w:type="spellStart"/>
      <w:r w:rsidRPr="006A6C10">
        <w:rPr>
          <w:rFonts w:ascii="Times New Roman" w:hAnsi="Times New Roman"/>
          <w:sz w:val="28"/>
          <w:szCs w:val="28"/>
        </w:rPr>
        <w:t>Івасютин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Т. </w:t>
      </w:r>
      <w:proofErr w:type="spellStart"/>
      <w:r w:rsidRPr="006A6C10">
        <w:rPr>
          <w:rFonts w:ascii="Times New Roman" w:hAnsi="Times New Roman"/>
          <w:sz w:val="28"/>
          <w:szCs w:val="28"/>
        </w:rPr>
        <w:t>Французький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роман урожаю 2005 року</w:t>
      </w:r>
      <w:r w:rsidRPr="006A6C10">
        <w:rPr>
          <w:rFonts w:ascii="Times New Roman" w:hAnsi="Times New Roman"/>
          <w:sz w:val="28"/>
          <w:szCs w:val="28"/>
          <w:lang w:val="uk-UA"/>
        </w:rPr>
        <w:t>.</w:t>
      </w:r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i/>
          <w:iCs/>
          <w:sz w:val="28"/>
          <w:szCs w:val="28"/>
        </w:rPr>
        <w:t>Всесвіт</w:t>
      </w:r>
      <w:proofErr w:type="spellEnd"/>
      <w:r w:rsidRPr="006A6C10">
        <w:rPr>
          <w:rFonts w:ascii="Times New Roman" w:hAnsi="Times New Roman"/>
          <w:i/>
          <w:iCs/>
          <w:sz w:val="28"/>
          <w:szCs w:val="28"/>
          <w:lang w:val="uk-UA"/>
        </w:rPr>
        <w:t>.</w:t>
      </w:r>
      <w:r w:rsidRPr="006A6C10">
        <w:rPr>
          <w:rFonts w:ascii="Times New Roman" w:hAnsi="Times New Roman"/>
          <w:sz w:val="28"/>
          <w:szCs w:val="28"/>
        </w:rPr>
        <w:t xml:space="preserve"> № 7-8</w:t>
      </w:r>
      <w:r w:rsidRPr="006A6C10">
        <w:rPr>
          <w:rFonts w:ascii="Times New Roman" w:hAnsi="Times New Roman"/>
          <w:sz w:val="28"/>
          <w:szCs w:val="28"/>
          <w:lang w:val="uk-UA"/>
        </w:rPr>
        <w:t>.</w:t>
      </w:r>
      <w:r w:rsidRPr="006A6C10">
        <w:rPr>
          <w:rFonts w:ascii="Times New Roman" w:hAnsi="Times New Roman"/>
          <w:sz w:val="28"/>
          <w:szCs w:val="28"/>
        </w:rPr>
        <w:t xml:space="preserve"> 2006. С.166-172.</w:t>
      </w:r>
    </w:p>
    <w:p w14:paraId="53A81DC2" w14:textId="77777777" w:rsidR="00C820AA" w:rsidRPr="006A6C10" w:rsidRDefault="00C820AA" w:rsidP="00C820AA">
      <w:pPr>
        <w:pStyle w:val="a4"/>
        <w:numPr>
          <w:ilvl w:val="0"/>
          <w:numId w:val="3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6C10">
        <w:rPr>
          <w:rFonts w:ascii="Times New Roman" w:hAnsi="Times New Roman"/>
          <w:sz w:val="28"/>
          <w:szCs w:val="28"/>
        </w:rPr>
        <w:t xml:space="preserve">Фесенко В. </w:t>
      </w:r>
      <w:proofErr w:type="spellStart"/>
      <w:r w:rsidRPr="006A6C10">
        <w:rPr>
          <w:rFonts w:ascii="Times New Roman" w:hAnsi="Times New Roman"/>
          <w:sz w:val="28"/>
          <w:szCs w:val="28"/>
        </w:rPr>
        <w:t>Китайський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любовний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напій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A6C10">
        <w:rPr>
          <w:rFonts w:ascii="Times New Roman" w:hAnsi="Times New Roman"/>
          <w:sz w:val="28"/>
          <w:szCs w:val="28"/>
        </w:rPr>
        <w:t>французькому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інтер’єрі</w:t>
      </w:r>
      <w:proofErr w:type="spellEnd"/>
      <w:r w:rsidRPr="006A6C10">
        <w:rPr>
          <w:rFonts w:ascii="Times New Roman" w:hAnsi="Times New Roman"/>
          <w:sz w:val="28"/>
          <w:szCs w:val="28"/>
          <w:lang w:val="uk-UA"/>
        </w:rPr>
        <w:t>.</w:t>
      </w:r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i/>
          <w:iCs/>
          <w:sz w:val="28"/>
          <w:szCs w:val="28"/>
        </w:rPr>
        <w:t>Всесвіт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. </w:t>
      </w:r>
      <w:r w:rsidRPr="00056429">
        <w:rPr>
          <w:rFonts w:ascii="Times New Roman" w:hAnsi="Times New Roman"/>
          <w:sz w:val="28"/>
          <w:szCs w:val="28"/>
          <w:lang w:val="uk-UA"/>
        </w:rPr>
        <w:t>2003.</w:t>
      </w:r>
      <w:r w:rsidRPr="006A6C10">
        <w:rPr>
          <w:rFonts w:ascii="Times New Roman" w:hAnsi="Times New Roman"/>
          <w:sz w:val="28"/>
          <w:szCs w:val="28"/>
        </w:rPr>
        <w:t xml:space="preserve"> № 9-10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A6C10">
        <w:rPr>
          <w:rFonts w:ascii="Times New Roman" w:hAnsi="Times New Roman"/>
          <w:sz w:val="28"/>
          <w:szCs w:val="28"/>
        </w:rPr>
        <w:t xml:space="preserve"> С. 169-172.</w:t>
      </w:r>
    </w:p>
    <w:p w14:paraId="738A7384" w14:textId="77777777" w:rsidR="00C820AA" w:rsidRDefault="00C820AA" w:rsidP="00C820AA">
      <w:pPr>
        <w:pStyle w:val="a4"/>
        <w:numPr>
          <w:ilvl w:val="0"/>
          <w:numId w:val="3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6C10">
        <w:rPr>
          <w:rFonts w:ascii="Times New Roman" w:hAnsi="Times New Roman"/>
          <w:sz w:val="28"/>
          <w:szCs w:val="28"/>
        </w:rPr>
        <w:lastRenderedPageBreak/>
        <w:t xml:space="preserve">Фесенко В. </w:t>
      </w:r>
      <w:proofErr w:type="spellStart"/>
      <w:r w:rsidRPr="006A6C10">
        <w:rPr>
          <w:rFonts w:ascii="Times New Roman" w:hAnsi="Times New Roman"/>
          <w:sz w:val="28"/>
          <w:szCs w:val="28"/>
        </w:rPr>
        <w:t>Кіт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A6C10">
        <w:rPr>
          <w:rFonts w:ascii="Times New Roman" w:hAnsi="Times New Roman"/>
          <w:sz w:val="28"/>
          <w:szCs w:val="28"/>
        </w:rPr>
        <w:t>чоботях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C10">
        <w:rPr>
          <w:rFonts w:ascii="Times New Roman" w:hAnsi="Times New Roman"/>
          <w:sz w:val="28"/>
          <w:szCs w:val="28"/>
        </w:rPr>
        <w:t>або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Фрагментарні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роздуми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на теми </w:t>
      </w:r>
      <w:proofErr w:type="spellStart"/>
      <w:r w:rsidRPr="006A6C10">
        <w:rPr>
          <w:rFonts w:ascii="Times New Roman" w:hAnsi="Times New Roman"/>
          <w:sz w:val="28"/>
          <w:szCs w:val="28"/>
        </w:rPr>
        <w:t>французької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останнього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десятиліття</w:t>
      </w:r>
      <w:proofErr w:type="spellEnd"/>
      <w:r w:rsidRPr="006A6C10">
        <w:rPr>
          <w:rFonts w:ascii="Times New Roman" w:hAnsi="Times New Roman"/>
          <w:sz w:val="28"/>
          <w:szCs w:val="28"/>
          <w:lang w:val="uk-UA"/>
        </w:rPr>
        <w:t>.</w:t>
      </w:r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i/>
          <w:iCs/>
          <w:sz w:val="28"/>
          <w:szCs w:val="28"/>
        </w:rPr>
        <w:t>Всесвіт</w:t>
      </w:r>
      <w:proofErr w:type="spellEnd"/>
      <w:r w:rsidRPr="006A6C1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2003.</w:t>
      </w:r>
      <w:r w:rsidRPr="006A6C10">
        <w:rPr>
          <w:rFonts w:ascii="Times New Roman" w:hAnsi="Times New Roman"/>
          <w:sz w:val="28"/>
          <w:szCs w:val="28"/>
        </w:rPr>
        <w:t xml:space="preserve"> № 5-6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A6C10">
        <w:rPr>
          <w:rFonts w:ascii="Times New Roman" w:hAnsi="Times New Roman"/>
          <w:sz w:val="28"/>
          <w:szCs w:val="28"/>
        </w:rPr>
        <w:t xml:space="preserve"> С. 139-145.</w:t>
      </w:r>
    </w:p>
    <w:p w14:paraId="217E7934" w14:textId="77777777" w:rsidR="00C820AA" w:rsidRPr="00351EDD" w:rsidRDefault="00C820AA" w:rsidP="00C820AA">
      <w:pPr>
        <w:pStyle w:val="a4"/>
        <w:numPr>
          <w:ilvl w:val="0"/>
          <w:numId w:val="3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4B1C">
        <w:rPr>
          <w:rFonts w:ascii="Times New Roman" w:hAnsi="Times New Roman"/>
          <w:sz w:val="28"/>
          <w:szCs w:val="28"/>
          <w:lang w:val="uk-UA"/>
        </w:rPr>
        <w:t>Шубкіна</w:t>
      </w:r>
      <w:proofErr w:type="spellEnd"/>
      <w:r w:rsidRPr="00734B1C">
        <w:rPr>
          <w:rFonts w:ascii="Times New Roman" w:hAnsi="Times New Roman"/>
          <w:sz w:val="28"/>
          <w:szCs w:val="28"/>
          <w:lang w:val="uk-UA"/>
        </w:rPr>
        <w:t xml:space="preserve"> К. Розвиток французького роману  кінця ХХ – початку ХХІ століть.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734B1C">
        <w:rPr>
          <w:rFonts w:ascii="Times New Roman" w:hAnsi="Times New Roman"/>
          <w:sz w:val="28"/>
          <w:szCs w:val="28"/>
          <w:lang w:val="uk-UA"/>
        </w:rPr>
        <w:t xml:space="preserve"> chrome-extension://efaidnbmnnnibpcajpcglclefindmkaj/https://repo.dma.dp.ua/7616/1</w:t>
      </w:r>
    </w:p>
    <w:p w14:paraId="592575DF" w14:textId="77777777" w:rsidR="00E62EA1" w:rsidRDefault="00E62EA1"/>
    <w:sectPr w:rsidR="00E62E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537E0" w14:textId="77777777" w:rsidR="007E4463" w:rsidRDefault="007E4463" w:rsidP="00C820AA">
      <w:r>
        <w:separator/>
      </w:r>
    </w:p>
  </w:endnote>
  <w:endnote w:type="continuationSeparator" w:id="0">
    <w:p w14:paraId="40F2822E" w14:textId="77777777" w:rsidR="007E4463" w:rsidRDefault="007E4463" w:rsidP="00C8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6D766" w14:textId="77777777" w:rsidR="007E4463" w:rsidRDefault="007E4463" w:rsidP="00C820AA">
      <w:r>
        <w:separator/>
      </w:r>
    </w:p>
  </w:footnote>
  <w:footnote w:type="continuationSeparator" w:id="0">
    <w:p w14:paraId="1E1F226D" w14:textId="77777777" w:rsidR="007E4463" w:rsidRDefault="007E4463" w:rsidP="00C820AA">
      <w:r>
        <w:continuationSeparator/>
      </w:r>
    </w:p>
  </w:footnote>
  <w:footnote w:id="1">
    <w:p w14:paraId="7611D80E" w14:textId="66D84C3A" w:rsidR="00C820AA" w:rsidRPr="00E6505F" w:rsidRDefault="00C820AA" w:rsidP="00C820AA">
      <w:pPr>
        <w:pStyle w:val="a5"/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rStyle w:val="a9"/>
        </w:rPr>
        <w:footnoteRef/>
      </w:r>
      <w:r w:rsidRPr="009A1E16">
        <w:rPr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Термін виконання самостійної роботи №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– упродовж семестру.</w:t>
      </w:r>
    </w:p>
    <w:p w14:paraId="259A859A" w14:textId="77777777" w:rsidR="00C820AA" w:rsidRDefault="00C820AA" w:rsidP="00C820AA">
      <w:pPr>
        <w:pStyle w:val="a5"/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Обсяг виконаної роботи – до 10 сторінок друкованого тексту, шрифт </w:t>
      </w:r>
      <w:r>
        <w:rPr>
          <w:sz w:val="28"/>
          <w:szCs w:val="28"/>
        </w:rPr>
        <w:t>Times</w:t>
      </w:r>
      <w:r w:rsidRPr="00E650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New</w:t>
      </w:r>
      <w:r w:rsidRPr="00E650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Roman</w:t>
      </w:r>
      <w:r>
        <w:rPr>
          <w:sz w:val="28"/>
          <w:szCs w:val="28"/>
          <w:lang w:val="uk-UA"/>
        </w:rPr>
        <w:t xml:space="preserve">, розмір 14, інтервал – 1,5 </w:t>
      </w:r>
    </w:p>
    <w:p w14:paraId="340429CE" w14:textId="4A4BB4D9" w:rsidR="00C820AA" w:rsidRPr="00E6505F" w:rsidRDefault="00C820AA" w:rsidP="00C820AA">
      <w:pPr>
        <w:pStyle w:val="a5"/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Форма складання – розміщення роботи на сторінці курсу в </w:t>
      </w:r>
      <w:r>
        <w:rPr>
          <w:sz w:val="28"/>
          <w:szCs w:val="28"/>
        </w:rPr>
        <w:t>MOODLE</w:t>
      </w:r>
      <w:r>
        <w:rPr>
          <w:sz w:val="28"/>
          <w:szCs w:val="28"/>
          <w:lang w:val="uk-UA"/>
        </w:rPr>
        <w:t xml:space="preserve">  у секції Самостійна робота №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</w:p>
    <w:p w14:paraId="1EC49AE8" w14:textId="77777777" w:rsidR="00C820AA" w:rsidRPr="009A1E16" w:rsidRDefault="00C820AA" w:rsidP="00C820AA">
      <w:pPr>
        <w:pStyle w:val="a7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45A68"/>
    <w:multiLevelType w:val="hybridMultilevel"/>
    <w:tmpl w:val="2028ECA0"/>
    <w:lvl w:ilvl="0" w:tplc="5546D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80F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1801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4AF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AC8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4C3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B48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5A2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26D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0F3FF6"/>
    <w:multiLevelType w:val="hybridMultilevel"/>
    <w:tmpl w:val="EA9A9892"/>
    <w:lvl w:ilvl="0" w:tplc="DA3025A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33D42"/>
    <w:multiLevelType w:val="hybridMultilevel"/>
    <w:tmpl w:val="ADECDF1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AA"/>
    <w:rsid w:val="007E4463"/>
    <w:rsid w:val="00C820AA"/>
    <w:rsid w:val="00E6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E68D"/>
  <w15:chartTrackingRefBased/>
  <w15:docId w15:val="{535077ED-BBBB-46EC-AD8F-9A6B042A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0A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820A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820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5">
    <w:name w:val="Body Text"/>
    <w:basedOn w:val="a"/>
    <w:link w:val="a6"/>
    <w:rsid w:val="00C820AA"/>
    <w:pPr>
      <w:spacing w:after="120"/>
    </w:pPr>
  </w:style>
  <w:style w:type="character" w:customStyle="1" w:styleId="a6">
    <w:name w:val="Основний текст Знак"/>
    <w:basedOn w:val="a0"/>
    <w:link w:val="a5"/>
    <w:rsid w:val="00C820AA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820AA"/>
    <w:rPr>
      <w:sz w:val="20"/>
      <w:szCs w:val="20"/>
    </w:rPr>
  </w:style>
  <w:style w:type="character" w:customStyle="1" w:styleId="a8">
    <w:name w:val="Текст виноски Знак"/>
    <w:basedOn w:val="a0"/>
    <w:link w:val="a7"/>
    <w:uiPriority w:val="99"/>
    <w:semiHidden/>
    <w:rsid w:val="00C820AA"/>
    <w:rPr>
      <w:rFonts w:ascii="Times New Roman" w:eastAsia="MS Mincho" w:hAnsi="Times New Roman" w:cs="Times New Roman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82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1678</Words>
  <Characters>957</Characters>
  <Application>Microsoft Office Word</Application>
  <DocSecurity>0</DocSecurity>
  <Lines>7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Кравченко</dc:creator>
  <cp:keywords/>
  <dc:description/>
  <cp:lastModifiedBy>Яна Кравченко</cp:lastModifiedBy>
  <cp:revision>1</cp:revision>
  <dcterms:created xsi:type="dcterms:W3CDTF">2026-02-07T22:13:00Z</dcterms:created>
  <dcterms:modified xsi:type="dcterms:W3CDTF">2026-02-07T22:14:00Z</dcterms:modified>
</cp:coreProperties>
</file>