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6F544" w14:textId="46D8F466" w:rsidR="0015522F" w:rsidRPr="007F3E0E" w:rsidRDefault="00A869FD" w:rsidP="00FA06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bookmarkStart w:id="0" w:name="_GoBack"/>
      <w:bookmarkEnd w:id="0"/>
      <w:r w:rsidR="00FA06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5522F" w:rsidRPr="007F3E0E">
        <w:rPr>
          <w:rFonts w:ascii="Times New Roman" w:hAnsi="Times New Roman" w:cs="Times New Roman"/>
          <w:b/>
          <w:sz w:val="28"/>
          <w:szCs w:val="28"/>
          <w:lang w:val="uk-UA"/>
        </w:rPr>
        <w:t>Теоретичні засади курсу «Культура української фахової мови»</w:t>
      </w:r>
    </w:p>
    <w:p w14:paraId="53BBF729" w14:textId="77777777" w:rsidR="0015522F" w:rsidRDefault="0015522F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F3E0E" w:rsidRPr="007F3E0E">
        <w:rPr>
          <w:rFonts w:ascii="Times New Roman" w:hAnsi="Times New Roman" w:cs="Times New Roman"/>
          <w:sz w:val="28"/>
          <w:szCs w:val="28"/>
          <w:lang w:val="uk-UA"/>
        </w:rPr>
        <w:t>Культуромовні проблеми в наукових студіях українських учених і культурних діячів</w:t>
      </w:r>
      <w:r w:rsidR="00F26B17">
        <w:rPr>
          <w:rFonts w:ascii="Times New Roman" w:hAnsi="Times New Roman" w:cs="Times New Roman"/>
          <w:sz w:val="28"/>
          <w:szCs w:val="28"/>
          <w:lang w:val="uk-UA"/>
        </w:rPr>
        <w:t xml:space="preserve"> від давнини до сучасності</w:t>
      </w:r>
      <w:r w:rsidR="007F3E0E" w:rsidRPr="007F3E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05C858" w14:textId="77777777" w:rsidR="007F3E0E" w:rsidRDefault="007F3E0E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51447" w:rsidRPr="00451447">
        <w:rPr>
          <w:rFonts w:ascii="Times New Roman" w:hAnsi="Times New Roman" w:cs="Times New Roman"/>
          <w:sz w:val="28"/>
          <w:szCs w:val="28"/>
          <w:lang w:val="uk-UA"/>
        </w:rPr>
        <w:t>Метамова теорії мовної культури</w:t>
      </w:r>
      <w:r w:rsidR="004514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E3B9C1" w14:textId="77777777" w:rsidR="00451447" w:rsidRDefault="00451447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32991" w:rsidRPr="00A32991">
        <w:rPr>
          <w:rFonts w:ascii="Times New Roman" w:hAnsi="Times New Roman" w:cs="Times New Roman"/>
          <w:sz w:val="28"/>
          <w:szCs w:val="28"/>
          <w:lang w:val="uk-UA"/>
        </w:rPr>
        <w:t>Зв'язок культури мови з іншими дисциплінами</w:t>
      </w:r>
    </w:p>
    <w:p w14:paraId="6859D63C" w14:textId="380DDD01" w:rsidR="00B55973" w:rsidRDefault="009927D1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6367B1" w:rsidRPr="006367B1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6367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 xml:space="preserve">В україністиці </w:t>
      </w:r>
      <w:r w:rsidR="00B33B60" w:rsidRPr="00E121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проблеми культури мови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 xml:space="preserve"> були в центрі наукових студій багатьох учених та культурних д</w:t>
      </w:r>
      <w:r w:rsidR="00B33B60" w:rsidRPr="000558DD">
        <w:rPr>
          <w:rFonts w:ascii="Times New Roman" w:hAnsi="Times New Roman" w:cs="Times New Roman"/>
          <w:sz w:val="28"/>
          <w:szCs w:val="28"/>
        </w:rPr>
        <w:t>i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>яч</w:t>
      </w:r>
      <w:r w:rsidR="00B33B60" w:rsidRPr="000558DD">
        <w:rPr>
          <w:rFonts w:ascii="Times New Roman" w:hAnsi="Times New Roman" w:cs="Times New Roman"/>
          <w:sz w:val="28"/>
          <w:szCs w:val="28"/>
        </w:rPr>
        <w:t>i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131D"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r w:rsidR="00FF131D" w:rsidRPr="00E121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ХІХ ст.</w:t>
      </w:r>
      <w:r w:rsidR="00A0494A" w:rsidRPr="007F25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0494A" w:rsidRPr="00E121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 ХХ ст.</w:t>
      </w:r>
      <w:r w:rsidR="007F25DC" w:rsidRPr="007F25D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7F25D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</w:t>
      </w:r>
      <w:r w:rsidR="007F25DC" w:rsidRPr="00E121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20-</w:t>
      </w:r>
      <w:r w:rsidR="007F25D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</w:t>
      </w:r>
      <w:r w:rsidR="007F25DC" w:rsidRPr="00E121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 рр.</w:t>
      </w:r>
      <w:r w:rsidR="007F25D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)</w:t>
      </w:r>
      <w:r w:rsidR="007F25DC" w:rsidRPr="00E121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A0494A" w:rsidRPr="00A0494A">
        <w:rPr>
          <w:rFonts w:ascii="Times New Roman" w:hAnsi="Times New Roman" w:cs="Times New Roman"/>
          <w:sz w:val="28"/>
          <w:szCs w:val="28"/>
          <w:lang w:val="uk-UA"/>
        </w:rPr>
        <w:t xml:space="preserve"> нормалізація української мови була пріоритетним напрямом українського мовознавства, що диктували тогочасні політ</w:t>
      </w:r>
      <w:r w:rsidR="00A0494A">
        <w:rPr>
          <w:rFonts w:ascii="Times New Roman" w:hAnsi="Times New Roman" w:cs="Times New Roman"/>
          <w:sz w:val="28"/>
          <w:szCs w:val="28"/>
          <w:lang w:val="uk-UA"/>
        </w:rPr>
        <w:t>ичні (розш</w:t>
      </w:r>
      <w:r w:rsidR="00A0494A" w:rsidRPr="00A0494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0494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0494A" w:rsidRPr="00A0494A">
        <w:rPr>
          <w:rFonts w:ascii="Times New Roman" w:hAnsi="Times New Roman" w:cs="Times New Roman"/>
          <w:sz w:val="28"/>
          <w:szCs w:val="28"/>
          <w:lang w:val="uk-UA"/>
        </w:rPr>
        <w:t>ення функційних меж української мови) і суспільні потреби (поширення освіти, створення підручників і словників, завдання долучення народних мас до української та світової культур, до надбань науки і техніки тощо).</w:t>
      </w:r>
    </w:p>
    <w:p w14:paraId="597CB3AE" w14:textId="77777777" w:rsidR="003D7508" w:rsidRDefault="003D7508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55973" w:rsidRPr="00DF4E4A"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r w:rsidR="00B33B60" w:rsidRPr="007B00F6">
        <w:rPr>
          <w:rFonts w:ascii="Times New Roman" w:hAnsi="Times New Roman" w:cs="Times New Roman"/>
          <w:sz w:val="28"/>
          <w:szCs w:val="28"/>
          <w:u w:val="single"/>
          <w:lang w:val="uk-UA"/>
        </w:rPr>
        <w:t>ауковці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 xml:space="preserve"> зверталися до таких </w:t>
      </w:r>
      <w:r w:rsidR="00B33B60" w:rsidRPr="007B00F6">
        <w:rPr>
          <w:rFonts w:ascii="Times New Roman" w:hAnsi="Times New Roman" w:cs="Times New Roman"/>
          <w:sz w:val="28"/>
          <w:szCs w:val="28"/>
          <w:u w:val="single"/>
          <w:lang w:val="uk-UA"/>
        </w:rPr>
        <w:t>аспектів мовної культури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0060C07" w14:textId="77777777" w:rsidR="003D7508" w:rsidRDefault="007B00F6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>зв'язок культури мови із загальною культурою людини, духовністю сусп</w:t>
      </w:r>
      <w:r w:rsidR="00B33B60" w:rsidRPr="000558DD">
        <w:rPr>
          <w:rFonts w:ascii="Times New Roman" w:hAnsi="Times New Roman" w:cs="Times New Roman"/>
          <w:sz w:val="28"/>
          <w:szCs w:val="28"/>
        </w:rPr>
        <w:t>i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>льства (</w:t>
      </w:r>
      <w:r w:rsidR="00B33B60" w:rsidRPr="0051345E">
        <w:rPr>
          <w:rFonts w:ascii="Times New Roman" w:hAnsi="Times New Roman" w:cs="Times New Roman"/>
          <w:sz w:val="28"/>
          <w:szCs w:val="28"/>
          <w:u w:val="single"/>
          <w:lang w:val="uk-UA"/>
        </w:rPr>
        <w:t>Олена Пчілка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>, І. Франко, І. Огієнко, М. Сулима, В. Ганцов, М.</w:t>
      </w:r>
      <w:r w:rsidR="00EA581B">
        <w:rPr>
          <w:rFonts w:ascii="Times New Roman" w:hAnsi="Times New Roman" w:cs="Times New Roman"/>
          <w:sz w:val="28"/>
          <w:szCs w:val="28"/>
          <w:lang w:val="uk-UA"/>
        </w:rPr>
        <w:t xml:space="preserve">  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 xml:space="preserve">Шумило), </w:t>
      </w:r>
    </w:p>
    <w:p w14:paraId="23083F03" w14:textId="77777777" w:rsidR="003D7508" w:rsidRDefault="007B00F6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 xml:space="preserve">проблема іншомовних запозичень і новотворів (Олена Пчілка, Леся Українка, </w:t>
      </w:r>
      <w:r w:rsidR="00B33B60" w:rsidRPr="0051345E">
        <w:rPr>
          <w:rFonts w:ascii="Times New Roman" w:hAnsi="Times New Roman" w:cs="Times New Roman"/>
          <w:sz w:val="28"/>
          <w:szCs w:val="28"/>
          <w:u w:val="single"/>
          <w:lang w:val="uk-UA"/>
        </w:rPr>
        <w:t>І.</w:t>
      </w:r>
      <w:r w:rsidR="00034DF9" w:rsidRPr="0051345E">
        <w:rPr>
          <w:rFonts w:ascii="Times New Roman" w:hAnsi="Times New Roman" w:cs="Times New Roman"/>
          <w:sz w:val="28"/>
          <w:szCs w:val="28"/>
          <w:u w:val="single"/>
          <w:lang w:val="uk-UA"/>
        </w:rPr>
        <w:t> </w:t>
      </w:r>
      <w:r w:rsidR="00B33B60" w:rsidRPr="0051345E">
        <w:rPr>
          <w:rFonts w:ascii="Times New Roman" w:hAnsi="Times New Roman" w:cs="Times New Roman"/>
          <w:sz w:val="28"/>
          <w:szCs w:val="28"/>
          <w:u w:val="single"/>
          <w:lang w:val="uk-UA"/>
        </w:rPr>
        <w:t>Верхратський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>, І.</w:t>
      </w:r>
      <w:r w:rsidR="00034DF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>Огієнко, М.</w:t>
      </w:r>
      <w:r w:rsidR="00034DF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>Гладкий, П.</w:t>
      </w:r>
      <w:r w:rsidR="00034DF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>Тичина, М.</w:t>
      </w:r>
      <w:r w:rsidR="00034DF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 xml:space="preserve">Рильський), </w:t>
      </w:r>
    </w:p>
    <w:p w14:paraId="0E662119" w14:textId="77777777" w:rsidR="003D7508" w:rsidRDefault="001F1454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>культура мови перекладу (Олена Пчілка, В.</w:t>
      </w:r>
      <w:r w:rsidR="00034DF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>Гнатюк, М.</w:t>
      </w:r>
      <w:r w:rsidR="00034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 xml:space="preserve">Рильський, </w:t>
      </w:r>
      <w:r w:rsidR="00B33B60" w:rsidRPr="0051345E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034DF9" w:rsidRPr="0051345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33B60" w:rsidRPr="0051345E">
        <w:rPr>
          <w:rFonts w:ascii="Times New Roman" w:hAnsi="Times New Roman" w:cs="Times New Roman"/>
          <w:sz w:val="28"/>
          <w:szCs w:val="28"/>
          <w:lang w:val="uk-UA"/>
        </w:rPr>
        <w:t>Кундзіч</w:t>
      </w:r>
      <w:r w:rsidR="00B33B60" w:rsidRPr="00531CEB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</w:p>
    <w:p w14:paraId="7F1068BC" w14:textId="77777777" w:rsidR="007B00F6" w:rsidRPr="007B00F6" w:rsidRDefault="007B00F6" w:rsidP="007B00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33B60" w:rsidRPr="007B00F6">
        <w:rPr>
          <w:rFonts w:ascii="Times New Roman" w:hAnsi="Times New Roman" w:cs="Times New Roman"/>
          <w:sz w:val="28"/>
          <w:szCs w:val="28"/>
          <w:lang w:val="uk-UA"/>
        </w:rPr>
        <w:t>зв'язок культури мови з лексикографією (О.</w:t>
      </w:r>
      <w:r w:rsidR="00034DF9" w:rsidRPr="007B00F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33B60" w:rsidRPr="007B00F6">
        <w:rPr>
          <w:rFonts w:ascii="Times New Roman" w:hAnsi="Times New Roman" w:cs="Times New Roman"/>
          <w:sz w:val="28"/>
          <w:szCs w:val="28"/>
          <w:lang w:val="uk-UA"/>
        </w:rPr>
        <w:t xml:space="preserve">Курило, </w:t>
      </w:r>
      <w:r w:rsidR="00B33B60" w:rsidRPr="007B6AF9">
        <w:rPr>
          <w:rFonts w:ascii="Times New Roman" w:hAnsi="Times New Roman" w:cs="Times New Roman"/>
          <w:sz w:val="28"/>
          <w:szCs w:val="28"/>
          <w:u w:val="single"/>
          <w:lang w:val="uk-UA"/>
        </w:rPr>
        <w:t>М.</w:t>
      </w:r>
      <w:r w:rsidR="00034DF9" w:rsidRPr="007B6AF9">
        <w:rPr>
          <w:rFonts w:ascii="Times New Roman" w:hAnsi="Times New Roman" w:cs="Times New Roman"/>
          <w:sz w:val="28"/>
          <w:szCs w:val="28"/>
          <w:u w:val="single"/>
          <w:lang w:val="uk-UA"/>
        </w:rPr>
        <w:t> </w:t>
      </w:r>
      <w:r w:rsidR="00B33B60" w:rsidRPr="007B6AF9">
        <w:rPr>
          <w:rFonts w:ascii="Times New Roman" w:hAnsi="Times New Roman" w:cs="Times New Roman"/>
          <w:sz w:val="28"/>
          <w:szCs w:val="28"/>
          <w:u w:val="single"/>
          <w:lang w:val="uk-UA"/>
        </w:rPr>
        <w:t>Рильський</w:t>
      </w:r>
      <w:r w:rsidR="00B33B60" w:rsidRPr="007B00F6">
        <w:rPr>
          <w:rFonts w:ascii="Times New Roman" w:hAnsi="Times New Roman" w:cs="Times New Roman"/>
          <w:sz w:val="28"/>
          <w:szCs w:val="28"/>
          <w:lang w:val="uk-UA"/>
        </w:rPr>
        <w:t>) та ін.</w:t>
      </w:r>
    </w:p>
    <w:p w14:paraId="338EFE64" w14:textId="77777777" w:rsidR="00B33B60" w:rsidRDefault="007B00F6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33B60" w:rsidRPr="003D75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B60" w:rsidRPr="000558DD">
        <w:rPr>
          <w:rFonts w:ascii="Times New Roman" w:hAnsi="Times New Roman" w:cs="Times New Roman"/>
          <w:sz w:val="28"/>
          <w:szCs w:val="28"/>
        </w:rPr>
        <w:t>Їхня літературна і наукова творчість, редакторська робота, мовні рецензії та консультації у газетах і часописах сприяли усталенню загальнолiтературних норм, практичному розв'язанню проблем добору засобiв вираження iз народно-розмовної мови.</w:t>
      </w:r>
    </w:p>
    <w:p w14:paraId="0FC2132E" w14:textId="77777777" w:rsidR="003B52A0" w:rsidRDefault="00B33B60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C75E9">
        <w:rPr>
          <w:rFonts w:ascii="Times New Roman" w:hAnsi="Times New Roman" w:cs="Times New Roman"/>
          <w:sz w:val="28"/>
          <w:szCs w:val="28"/>
          <w:lang w:val="uk-UA"/>
        </w:rPr>
        <w:t xml:space="preserve">З часу виокремлення культури мови </w:t>
      </w:r>
      <w:r w:rsidR="00F92AF5" w:rsidRPr="00B33B60">
        <w:rPr>
          <w:rFonts w:ascii="Times New Roman" w:hAnsi="Times New Roman" w:cs="Times New Roman"/>
          <w:sz w:val="28"/>
          <w:szCs w:val="28"/>
          <w:lang w:val="uk-UA"/>
        </w:rPr>
        <w:t>в самостійну дисципліну</w:t>
      </w:r>
      <w:r w:rsidR="00F92A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5E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E0DF2" w:rsidRPr="00E12146">
        <w:rPr>
          <w:rFonts w:ascii="Times New Roman" w:hAnsi="Times New Roman" w:cs="Times New Roman"/>
          <w:b/>
          <w:sz w:val="28"/>
          <w:szCs w:val="28"/>
          <w:lang w:val="uk-UA"/>
        </w:rPr>
        <w:t>60-</w:t>
      </w:r>
      <w:r w:rsidR="003C75E9" w:rsidRPr="00E12146">
        <w:rPr>
          <w:rFonts w:ascii="Times New Roman" w:hAnsi="Times New Roman" w:cs="Times New Roman"/>
          <w:b/>
          <w:sz w:val="28"/>
          <w:szCs w:val="28"/>
          <w:lang w:val="uk-UA"/>
        </w:rPr>
        <w:t>ті роки ХХ ст.</w:t>
      </w:r>
      <w:r w:rsidR="003C75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0DF2" w:rsidRPr="00773AE1">
        <w:rPr>
          <w:rFonts w:ascii="Times New Roman" w:hAnsi="Times New Roman" w:cs="Times New Roman"/>
          <w:sz w:val="28"/>
          <w:szCs w:val="28"/>
          <w:lang w:val="uk-UA"/>
        </w:rPr>
        <w:t>українськ</w:t>
      </w:r>
      <w:r w:rsidR="003E0DF2" w:rsidRPr="00773AE1">
        <w:rPr>
          <w:rFonts w:ascii="Times New Roman" w:hAnsi="Times New Roman" w:cs="Times New Roman"/>
          <w:sz w:val="28"/>
          <w:szCs w:val="28"/>
        </w:rPr>
        <w:t>i</w:t>
      </w:r>
      <w:r w:rsidR="003E0DF2" w:rsidRPr="00773AE1">
        <w:rPr>
          <w:rFonts w:ascii="Times New Roman" w:hAnsi="Times New Roman" w:cs="Times New Roman"/>
          <w:sz w:val="28"/>
          <w:szCs w:val="28"/>
          <w:lang w:val="uk-UA"/>
        </w:rPr>
        <w:t xml:space="preserve"> вчен</w:t>
      </w:r>
      <w:r w:rsidR="003E0DF2" w:rsidRPr="00773AE1">
        <w:rPr>
          <w:rFonts w:ascii="Times New Roman" w:hAnsi="Times New Roman" w:cs="Times New Roman"/>
          <w:sz w:val="28"/>
          <w:szCs w:val="28"/>
        </w:rPr>
        <w:t>i</w:t>
      </w:r>
      <w:r w:rsidR="003E0DF2" w:rsidRPr="00773AE1">
        <w:rPr>
          <w:rFonts w:ascii="Times New Roman" w:hAnsi="Times New Roman" w:cs="Times New Roman"/>
          <w:sz w:val="28"/>
          <w:szCs w:val="28"/>
          <w:lang w:val="uk-UA"/>
        </w:rPr>
        <w:t xml:space="preserve"> розробля</w:t>
      </w:r>
      <w:r w:rsidR="00787337" w:rsidRPr="00773AE1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3E0DF2" w:rsidRPr="00773AE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теоретичні проблеми культури мови</w:t>
      </w:r>
      <w:r w:rsidR="003E0DF2" w:rsidRPr="00773A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 що мають впливати на практичну мовну д</w:t>
      </w:r>
      <w:r w:rsidR="003E0DF2" w:rsidRPr="003C3534">
        <w:rPr>
          <w:rFonts w:ascii="Times New Roman" w:hAnsi="Times New Roman" w:cs="Times New Roman"/>
          <w:sz w:val="28"/>
          <w:szCs w:val="28"/>
        </w:rPr>
        <w:t>i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>яльн</w:t>
      </w:r>
      <w:r w:rsidR="003E0DF2" w:rsidRPr="003C3534">
        <w:rPr>
          <w:rFonts w:ascii="Times New Roman" w:hAnsi="Times New Roman" w:cs="Times New Roman"/>
          <w:sz w:val="28"/>
          <w:szCs w:val="28"/>
        </w:rPr>
        <w:t>i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сть: </w:t>
      </w:r>
    </w:p>
    <w:p w14:paraId="23667ED0" w14:textId="77777777" w:rsidR="003B52A0" w:rsidRDefault="00FE1EC6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>поняття культури мови (</w:t>
      </w:r>
      <w:r w:rsidR="00395757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Коваль, </w:t>
      </w:r>
      <w:r w:rsidR="00395757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Жовтобрюх, </w:t>
      </w:r>
      <w:r w:rsidR="00395757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>Пил</w:t>
      </w:r>
      <w:r w:rsidR="009C3736">
        <w:rPr>
          <w:rFonts w:ascii="Times New Roman" w:hAnsi="Times New Roman" w:cs="Times New Roman"/>
          <w:sz w:val="28"/>
          <w:szCs w:val="28"/>
          <w:lang w:val="uk-UA"/>
        </w:rPr>
        <w:t xml:space="preserve">инський, </w:t>
      </w:r>
      <w:r w:rsidR="0039575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FC087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Єрмоленко, </w:t>
      </w:r>
      <w:r w:rsidR="00FC0872">
        <w:rPr>
          <w:rFonts w:ascii="Times New Roman" w:hAnsi="Times New Roman" w:cs="Times New Roman"/>
          <w:sz w:val="28"/>
          <w:szCs w:val="28"/>
          <w:lang w:val="uk-UA"/>
        </w:rPr>
        <w:t xml:space="preserve">Н. </w:t>
      </w:r>
      <w:r>
        <w:rPr>
          <w:rFonts w:ascii="Times New Roman" w:hAnsi="Times New Roman" w:cs="Times New Roman"/>
          <w:sz w:val="28"/>
          <w:szCs w:val="28"/>
          <w:lang w:val="uk-UA"/>
        </w:rPr>
        <w:t>Бабич</w:t>
      </w:r>
      <w:r w:rsidR="00F9093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1BC6C2" w14:textId="1FE3CB27" w:rsidR="003B52A0" w:rsidRDefault="00F90933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>мовної норми (</w:t>
      </w:r>
      <w:r w:rsidR="00FC087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>Пилинський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8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C0872" w:rsidRPr="00FC0872">
        <w:rPr>
          <w:rFonts w:ascii="Times New Roman" w:hAnsi="Times New Roman" w:cs="Times New Roman"/>
          <w:sz w:val="28"/>
          <w:szCs w:val="28"/>
        </w:rPr>
        <w:t>.</w:t>
      </w:r>
      <w:r w:rsidR="00FC08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Єрмоленко, </w:t>
      </w:r>
      <w:r w:rsidR="00FC087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>Жовтобрюх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A4C81B" w14:textId="0E144487" w:rsidR="003B52A0" w:rsidRDefault="00F90933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>зв'язок культури мови із загальною культурою людини (</w:t>
      </w:r>
      <w:r w:rsidR="00FC0872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Сухомлинський, </w:t>
      </w:r>
      <w:r w:rsidR="00FC0872">
        <w:rPr>
          <w:rFonts w:ascii="Times New Roman" w:hAnsi="Times New Roman" w:cs="Times New Roman"/>
          <w:sz w:val="28"/>
          <w:szCs w:val="28"/>
          <w:lang w:val="uk-UA"/>
        </w:rPr>
        <w:t>В. 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>Русанівс</w:t>
      </w:r>
      <w:r w:rsidR="002D0B01">
        <w:rPr>
          <w:rFonts w:ascii="Times New Roman" w:hAnsi="Times New Roman" w:cs="Times New Roman"/>
          <w:sz w:val="28"/>
          <w:szCs w:val="28"/>
          <w:lang w:val="uk-UA"/>
        </w:rPr>
        <w:t xml:space="preserve">ький, </w:t>
      </w:r>
      <w:r w:rsidR="00FC0872">
        <w:rPr>
          <w:rFonts w:ascii="Times New Roman" w:hAnsi="Times New Roman" w:cs="Times New Roman"/>
          <w:sz w:val="28"/>
          <w:szCs w:val="28"/>
          <w:lang w:val="uk-UA"/>
        </w:rPr>
        <w:t>Т. </w:t>
      </w:r>
      <w:r w:rsidR="00983DFC">
        <w:rPr>
          <w:rFonts w:ascii="Times New Roman" w:hAnsi="Times New Roman" w:cs="Times New Roman"/>
          <w:sz w:val="28"/>
          <w:szCs w:val="28"/>
          <w:lang w:val="uk-UA"/>
        </w:rPr>
        <w:t>Панько, М. Стельмахович</w:t>
      </w:r>
      <w:r w:rsidR="00A952E6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E9DA687" w14:textId="28EB1284" w:rsidR="003B52A0" w:rsidRDefault="009626B8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>проблеми функціонування української мови у суспільстві (</w:t>
      </w:r>
      <w:r w:rsidR="00FC0872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>Єрмоленко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37E8">
        <w:rPr>
          <w:rFonts w:ascii="Times New Roman" w:hAnsi="Times New Roman" w:cs="Times New Roman"/>
          <w:sz w:val="28"/>
          <w:szCs w:val="28"/>
          <w:lang w:val="uk-UA"/>
        </w:rPr>
        <w:t>В. 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>Руса</w:t>
      </w:r>
      <w:r w:rsidR="00732D8F">
        <w:rPr>
          <w:rFonts w:ascii="Times New Roman" w:hAnsi="Times New Roman" w:cs="Times New Roman"/>
          <w:sz w:val="28"/>
          <w:szCs w:val="28"/>
          <w:lang w:val="uk-UA"/>
        </w:rPr>
        <w:t>нівський,</w:t>
      </w:r>
      <w:r w:rsidR="00983DFC">
        <w:rPr>
          <w:rFonts w:ascii="Times New Roman" w:hAnsi="Times New Roman" w:cs="Times New Roman"/>
          <w:sz w:val="28"/>
          <w:szCs w:val="28"/>
          <w:lang w:val="uk-UA"/>
        </w:rPr>
        <w:t xml:space="preserve"> І. Вихованець</w:t>
      </w:r>
      <w:r w:rsidR="00427F31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0A401E" w14:textId="0A154F91" w:rsidR="003B52A0" w:rsidRDefault="009626B8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>проблеми виховання мовної особистості, мовної освіти (</w:t>
      </w:r>
      <w:r w:rsidR="00AA37E8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Сухомлинський, </w:t>
      </w:r>
      <w:r w:rsidR="00AA37E8">
        <w:rPr>
          <w:rFonts w:ascii="Times New Roman" w:hAnsi="Times New Roman" w:cs="Times New Roman"/>
          <w:sz w:val="28"/>
          <w:szCs w:val="28"/>
          <w:lang w:val="uk-UA"/>
        </w:rPr>
        <w:t>В. </w:t>
      </w:r>
      <w:r w:rsidR="00732D8F">
        <w:rPr>
          <w:rFonts w:ascii="Times New Roman" w:hAnsi="Times New Roman" w:cs="Times New Roman"/>
          <w:sz w:val="28"/>
          <w:szCs w:val="28"/>
          <w:lang w:val="uk-UA"/>
        </w:rPr>
        <w:t>Мельничайко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37E8">
        <w:rPr>
          <w:rFonts w:ascii="Times New Roman" w:hAnsi="Times New Roman" w:cs="Times New Roman"/>
          <w:sz w:val="28"/>
          <w:szCs w:val="28"/>
          <w:lang w:val="uk-UA"/>
        </w:rPr>
        <w:t>Л. 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Мацько, </w:t>
      </w:r>
      <w:r w:rsidR="00945099">
        <w:rPr>
          <w:rFonts w:ascii="Times New Roman" w:hAnsi="Times New Roman" w:cs="Times New Roman"/>
          <w:sz w:val="28"/>
          <w:szCs w:val="28"/>
          <w:lang w:val="uk-UA"/>
        </w:rPr>
        <w:t>М. Пентилюк</w:t>
      </w:r>
      <w:r w:rsidR="005653F2">
        <w:rPr>
          <w:rFonts w:ascii="Times New Roman" w:hAnsi="Times New Roman" w:cs="Times New Roman"/>
          <w:sz w:val="28"/>
          <w:szCs w:val="28"/>
          <w:lang w:val="uk-UA"/>
        </w:rPr>
        <w:t>, О. Пазяк, Г. Кисіль</w:t>
      </w:r>
      <w:r w:rsidR="00427F31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4A85C8" w14:textId="77777777" w:rsidR="003E0DF2" w:rsidRDefault="003B52A0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D713F">
        <w:rPr>
          <w:rFonts w:ascii="Times New Roman" w:hAnsi="Times New Roman" w:cs="Times New Roman"/>
          <w:sz w:val="28"/>
          <w:szCs w:val="28"/>
        </w:rPr>
        <w:t>Переважав</w:t>
      </w:r>
      <w:r w:rsidR="003E0DF2" w:rsidRPr="003C3534">
        <w:rPr>
          <w:rFonts w:ascii="Times New Roman" w:hAnsi="Times New Roman" w:cs="Times New Roman"/>
          <w:sz w:val="28"/>
          <w:szCs w:val="28"/>
        </w:rPr>
        <w:t xml:space="preserve"> </w:t>
      </w:r>
      <w:r w:rsidR="003E0DF2" w:rsidRPr="00FA7C34">
        <w:rPr>
          <w:rFonts w:ascii="Times New Roman" w:hAnsi="Times New Roman" w:cs="Times New Roman"/>
          <w:sz w:val="28"/>
          <w:szCs w:val="28"/>
        </w:rPr>
        <w:t xml:space="preserve">практичний, iнструктивно-регулятивний </w:t>
      </w:r>
      <w:r w:rsidR="003E0DF2" w:rsidRPr="00C703D8">
        <w:rPr>
          <w:rFonts w:ascii="Times New Roman" w:hAnsi="Times New Roman" w:cs="Times New Roman"/>
          <w:sz w:val="28"/>
          <w:szCs w:val="28"/>
          <w:u w:val="single"/>
        </w:rPr>
        <w:t>аспект мовних порад</w:t>
      </w:r>
      <w:r w:rsidR="003E0DF2" w:rsidRPr="003C3534">
        <w:rPr>
          <w:rFonts w:ascii="Times New Roman" w:hAnsi="Times New Roman" w:cs="Times New Roman"/>
          <w:sz w:val="28"/>
          <w:szCs w:val="28"/>
        </w:rPr>
        <w:t xml:space="preserve"> (</w:t>
      </w:r>
      <w:r w:rsidR="00AA37E8">
        <w:rPr>
          <w:rFonts w:ascii="Times New Roman" w:hAnsi="Times New Roman" w:cs="Times New Roman"/>
          <w:sz w:val="28"/>
          <w:szCs w:val="28"/>
          <w:lang w:val="uk-UA"/>
        </w:rPr>
        <w:t>Є. </w:t>
      </w:r>
      <w:r w:rsidR="003E0DF2" w:rsidRPr="003C3534">
        <w:rPr>
          <w:rFonts w:ascii="Times New Roman" w:hAnsi="Times New Roman" w:cs="Times New Roman"/>
          <w:sz w:val="28"/>
          <w:szCs w:val="28"/>
        </w:rPr>
        <w:t xml:space="preserve">Чак, </w:t>
      </w:r>
      <w:r w:rsidR="007B59F2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r w:rsidR="003E0DF2" w:rsidRPr="003C3534">
        <w:rPr>
          <w:rFonts w:ascii="Times New Roman" w:hAnsi="Times New Roman" w:cs="Times New Roman"/>
          <w:sz w:val="28"/>
          <w:szCs w:val="28"/>
        </w:rPr>
        <w:t xml:space="preserve">Антоненко-Давидович, </w:t>
      </w:r>
      <w:r w:rsidR="00AA37E8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 w:rsidR="003E0DF2" w:rsidRPr="003C3534">
        <w:rPr>
          <w:rFonts w:ascii="Times New Roman" w:hAnsi="Times New Roman" w:cs="Times New Roman"/>
          <w:sz w:val="28"/>
          <w:szCs w:val="28"/>
        </w:rPr>
        <w:t xml:space="preserve">Русанівський, </w:t>
      </w:r>
      <w:r w:rsidR="00AA37E8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="003E0DF2" w:rsidRPr="003C3534">
        <w:rPr>
          <w:rFonts w:ascii="Times New Roman" w:hAnsi="Times New Roman" w:cs="Times New Roman"/>
          <w:sz w:val="28"/>
          <w:szCs w:val="28"/>
        </w:rPr>
        <w:t xml:space="preserve">Єрмоленко, </w:t>
      </w:r>
      <w:r w:rsidR="000672D3">
        <w:rPr>
          <w:rFonts w:ascii="Times New Roman" w:hAnsi="Times New Roman" w:cs="Times New Roman"/>
          <w:sz w:val="28"/>
          <w:szCs w:val="28"/>
          <w:lang w:val="uk-UA"/>
        </w:rPr>
        <w:t>А. </w:t>
      </w:r>
      <w:r w:rsidR="00945099">
        <w:rPr>
          <w:rFonts w:ascii="Times New Roman" w:hAnsi="Times New Roman" w:cs="Times New Roman"/>
          <w:sz w:val="28"/>
          <w:szCs w:val="28"/>
        </w:rPr>
        <w:t>Коваль</w:t>
      </w:r>
      <w:r w:rsidR="003E0DF2" w:rsidRPr="003C3534">
        <w:rPr>
          <w:rFonts w:ascii="Times New Roman" w:hAnsi="Times New Roman" w:cs="Times New Roman"/>
          <w:sz w:val="28"/>
          <w:szCs w:val="28"/>
        </w:rPr>
        <w:t>).</w:t>
      </w:r>
    </w:p>
    <w:p w14:paraId="42FB1D0D" w14:textId="56DB33C6" w:rsidR="003E0DF2" w:rsidRPr="008E4271" w:rsidRDefault="00B33B60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E0DF2" w:rsidRPr="00513289">
        <w:rPr>
          <w:rFonts w:ascii="Times New Roman" w:hAnsi="Times New Roman" w:cs="Times New Roman"/>
          <w:sz w:val="28"/>
          <w:szCs w:val="28"/>
          <w:lang w:val="uk-UA"/>
        </w:rPr>
        <w:t xml:space="preserve">З 1967 року </w:t>
      </w:r>
      <w:r w:rsidR="002B33AE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="003E0DF2" w:rsidRPr="00513289">
        <w:rPr>
          <w:rFonts w:ascii="Times New Roman" w:hAnsi="Times New Roman" w:cs="Times New Roman"/>
          <w:sz w:val="28"/>
          <w:szCs w:val="28"/>
          <w:lang w:val="uk-UA"/>
        </w:rPr>
        <w:t>АН УРСР почав ви</w:t>
      </w:r>
      <w:r w:rsidR="002B33AE">
        <w:rPr>
          <w:rFonts w:ascii="Times New Roman" w:hAnsi="Times New Roman" w:cs="Times New Roman"/>
          <w:sz w:val="28"/>
          <w:szCs w:val="28"/>
          <w:lang w:val="uk-UA"/>
        </w:rPr>
        <w:t>ходи</w:t>
      </w:r>
      <w:r w:rsidR="003E0DF2" w:rsidRPr="00513289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3E0DF2" w:rsidRPr="006B1A27">
        <w:rPr>
          <w:rFonts w:ascii="Times New Roman" w:hAnsi="Times New Roman" w:cs="Times New Roman"/>
          <w:sz w:val="28"/>
          <w:szCs w:val="28"/>
          <w:u w:val="single"/>
          <w:lang w:val="uk-UA"/>
        </w:rPr>
        <w:t>спеціальний республіканський міжвідомчий збірник „Питання мовної культури“</w:t>
      </w:r>
      <w:r w:rsidR="003E0DF2" w:rsidRPr="00513289">
        <w:rPr>
          <w:rFonts w:ascii="Times New Roman" w:hAnsi="Times New Roman" w:cs="Times New Roman"/>
          <w:sz w:val="28"/>
          <w:szCs w:val="28"/>
          <w:lang w:val="uk-UA"/>
        </w:rPr>
        <w:t xml:space="preserve"> (тепер виходить під назвою </w:t>
      </w:r>
      <w:r w:rsidR="003E0DF2" w:rsidRPr="003C3534">
        <w:rPr>
          <w:rFonts w:ascii="Times New Roman" w:hAnsi="Times New Roman" w:cs="Times New Roman"/>
          <w:sz w:val="28"/>
          <w:szCs w:val="28"/>
        </w:rPr>
        <w:t>„</w:t>
      </w:r>
      <w:r w:rsidR="003E0DF2" w:rsidRPr="006B1A27">
        <w:rPr>
          <w:rFonts w:ascii="Times New Roman" w:hAnsi="Times New Roman" w:cs="Times New Roman"/>
          <w:sz w:val="28"/>
          <w:szCs w:val="28"/>
          <w:u w:val="single"/>
        </w:rPr>
        <w:t>Культура слова</w:t>
      </w:r>
      <w:r w:rsidR="003E0DF2" w:rsidRPr="003C3534">
        <w:rPr>
          <w:rFonts w:ascii="Times New Roman" w:hAnsi="Times New Roman" w:cs="Times New Roman"/>
          <w:sz w:val="28"/>
          <w:szCs w:val="28"/>
        </w:rPr>
        <w:t xml:space="preserve">“), в якому зосереджено основну масу публікацій, присвячених культурі української мови. Стосуються досліджуваної проблеми окремі статті </w:t>
      </w:r>
      <w:r w:rsidR="006B1A2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E0DF2" w:rsidRPr="00D41B1C">
        <w:rPr>
          <w:rFonts w:ascii="Times New Roman" w:hAnsi="Times New Roman" w:cs="Times New Roman"/>
          <w:sz w:val="28"/>
          <w:szCs w:val="28"/>
          <w:u w:val="single"/>
        </w:rPr>
        <w:t xml:space="preserve">журналах „Мовознавство“, </w:t>
      </w:r>
      <w:r w:rsidR="003E0DF2" w:rsidRPr="003C3534">
        <w:rPr>
          <w:rFonts w:ascii="Times New Roman" w:hAnsi="Times New Roman" w:cs="Times New Roman"/>
          <w:sz w:val="28"/>
          <w:szCs w:val="28"/>
        </w:rPr>
        <w:t>„</w:t>
      </w:r>
      <w:r w:rsidR="003E0DF2" w:rsidRPr="00D41B1C">
        <w:rPr>
          <w:rFonts w:ascii="Times New Roman" w:hAnsi="Times New Roman" w:cs="Times New Roman"/>
          <w:sz w:val="28"/>
          <w:szCs w:val="28"/>
          <w:u w:val="single"/>
        </w:rPr>
        <w:t>Дивослово</w:t>
      </w:r>
      <w:r w:rsidR="003E0DF2" w:rsidRPr="003C3534">
        <w:rPr>
          <w:rFonts w:ascii="Times New Roman" w:hAnsi="Times New Roman" w:cs="Times New Roman"/>
          <w:sz w:val="28"/>
          <w:szCs w:val="28"/>
        </w:rPr>
        <w:t xml:space="preserve">“. На сторінках </w:t>
      </w:r>
      <w:r w:rsidR="00042596">
        <w:rPr>
          <w:rFonts w:ascii="Times New Roman" w:hAnsi="Times New Roman" w:cs="Times New Roman"/>
          <w:sz w:val="28"/>
          <w:szCs w:val="28"/>
          <w:lang w:val="uk-UA"/>
        </w:rPr>
        <w:t xml:space="preserve">цих видань </w:t>
      </w:r>
      <w:r w:rsidR="003E0DF2" w:rsidRPr="003C3534">
        <w:rPr>
          <w:rFonts w:ascii="Times New Roman" w:hAnsi="Times New Roman" w:cs="Times New Roman"/>
          <w:sz w:val="28"/>
          <w:szCs w:val="28"/>
        </w:rPr>
        <w:t>знаходимо публікації на тему мовної культури у формi консультацій.</w:t>
      </w:r>
      <w:r w:rsidR="008E4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965BEE" w14:textId="77777777" w:rsidR="003E0DF2" w:rsidRPr="00A25494" w:rsidRDefault="00B33B60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E0DF2" w:rsidRPr="00A25494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питання культури мови були в центрі уваги учасників </w:t>
      </w:r>
      <w:r w:rsidR="00637181" w:rsidRPr="009057FD">
        <w:rPr>
          <w:rFonts w:ascii="Times New Roman" w:hAnsi="Times New Roman" w:cs="Times New Roman"/>
          <w:sz w:val="28"/>
          <w:szCs w:val="28"/>
          <w:lang w:val="uk-UA"/>
        </w:rPr>
        <w:t xml:space="preserve">численних </w:t>
      </w:r>
      <w:r w:rsidR="003E0DF2" w:rsidRPr="009057FD">
        <w:rPr>
          <w:rFonts w:ascii="Times New Roman" w:hAnsi="Times New Roman" w:cs="Times New Roman"/>
          <w:sz w:val="28"/>
          <w:szCs w:val="28"/>
          <w:u w:val="single"/>
          <w:lang w:val="uk-UA"/>
        </w:rPr>
        <w:t>наукових конференцій</w:t>
      </w:r>
      <w:r w:rsidR="00637181" w:rsidRPr="0067178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E0DF2" w:rsidRPr="00A25494">
        <w:rPr>
          <w:rFonts w:ascii="Times New Roman" w:hAnsi="Times New Roman" w:cs="Times New Roman"/>
          <w:sz w:val="28"/>
          <w:szCs w:val="28"/>
          <w:lang w:val="uk-UA"/>
        </w:rPr>
        <w:t xml:space="preserve">„Мова і культура нації“ (Львів, 1990), „Стан, проблеми і перспективи розвитку української мови в Україні“ (Київ, 1995), розширеного </w:t>
      </w:r>
      <w:r w:rsidR="003E0DF2" w:rsidRPr="00A25494">
        <w:rPr>
          <w:rFonts w:ascii="Times New Roman" w:hAnsi="Times New Roman" w:cs="Times New Roman"/>
          <w:sz w:val="28"/>
          <w:szCs w:val="28"/>
          <w:u w:val="single"/>
          <w:lang w:val="uk-UA"/>
        </w:rPr>
        <w:t>пленуму Наукової ради „Закономірності розвитку мов і практика мовної діяльності“ АН УРСР</w:t>
      </w:r>
      <w:r w:rsidR="006F48DA" w:rsidRPr="006F48DA">
        <w:rPr>
          <w:rFonts w:ascii="Times New Roman" w:hAnsi="Times New Roman" w:cs="Times New Roman"/>
          <w:sz w:val="28"/>
          <w:szCs w:val="28"/>
          <w:lang w:val="uk-UA"/>
        </w:rPr>
        <w:t>, яка діє й нині</w:t>
      </w:r>
      <w:r w:rsidR="003E0DF2" w:rsidRPr="00A254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519BFE" w14:textId="77777777" w:rsidR="0036397B" w:rsidRPr="003B2D59" w:rsidRDefault="00B33B60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E0DF2" w:rsidRPr="003961CD">
        <w:rPr>
          <w:rFonts w:ascii="Times New Roman" w:hAnsi="Times New Roman" w:cs="Times New Roman"/>
          <w:sz w:val="28"/>
          <w:szCs w:val="28"/>
          <w:lang w:val="uk-UA"/>
        </w:rPr>
        <w:t xml:space="preserve">У зазначений час </w:t>
      </w:r>
      <w:r w:rsidR="003961C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E0DF2" w:rsidRPr="003961CD">
        <w:rPr>
          <w:rFonts w:ascii="Times New Roman" w:hAnsi="Times New Roman" w:cs="Times New Roman"/>
          <w:sz w:val="28"/>
          <w:szCs w:val="28"/>
          <w:lang w:val="uk-UA"/>
        </w:rPr>
        <w:t xml:space="preserve">ослідженню складної взаємодії соціальних феноменів мови й культури взагалі присвячені окремі </w:t>
      </w:r>
      <w:r w:rsidR="003E0DF2" w:rsidRPr="009057F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розділи </w:t>
      </w:r>
      <w:r w:rsidR="00B33C5F" w:rsidRPr="009057FD">
        <w:rPr>
          <w:rFonts w:ascii="Times New Roman" w:hAnsi="Times New Roman" w:cs="Times New Roman"/>
          <w:sz w:val="28"/>
          <w:szCs w:val="28"/>
          <w:u w:val="single"/>
          <w:lang w:val="uk-UA"/>
        </w:rPr>
        <w:t>монографій</w:t>
      </w:r>
      <w:r w:rsidR="00B33C5F" w:rsidRPr="003961CD">
        <w:rPr>
          <w:rFonts w:ascii="Times New Roman" w:hAnsi="Times New Roman" w:cs="Times New Roman"/>
          <w:sz w:val="28"/>
          <w:szCs w:val="28"/>
          <w:lang w:val="uk-UA"/>
        </w:rPr>
        <w:t xml:space="preserve"> „Розцвітай же, слово</w:t>
      </w:r>
      <w:r w:rsidR="003E0DF2" w:rsidRPr="003961CD">
        <w:rPr>
          <w:rFonts w:ascii="Times New Roman" w:hAnsi="Times New Roman" w:cs="Times New Roman"/>
          <w:sz w:val="28"/>
          <w:szCs w:val="28"/>
          <w:lang w:val="uk-UA"/>
        </w:rPr>
        <w:t xml:space="preserve">!: Розвиток сучасної української мови“ (1983), „Мова і культура“ (1986), „Мова. </w:t>
      </w:r>
      <w:r w:rsidR="003E0DF2" w:rsidRPr="003B2D59">
        <w:rPr>
          <w:rFonts w:ascii="Times New Roman" w:hAnsi="Times New Roman" w:cs="Times New Roman"/>
          <w:sz w:val="28"/>
          <w:szCs w:val="28"/>
          <w:lang w:val="uk-UA"/>
        </w:rPr>
        <w:t xml:space="preserve">Людина. Суспільство“ (1987). </w:t>
      </w:r>
    </w:p>
    <w:p w14:paraId="72DA33A4" w14:textId="77777777" w:rsidR="0012421A" w:rsidRPr="003B2D59" w:rsidRDefault="0036397B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E0DF2" w:rsidRPr="003B2D59">
        <w:rPr>
          <w:rFonts w:ascii="Times New Roman" w:hAnsi="Times New Roman" w:cs="Times New Roman"/>
          <w:sz w:val="28"/>
          <w:szCs w:val="28"/>
          <w:lang w:val="uk-UA"/>
        </w:rPr>
        <w:t>В офіційних рамках бездержавності української мови культура мови як наука опосередковано відбивала критичний стан функціонування нац</w:t>
      </w:r>
      <w:r w:rsidR="003E0DF2" w:rsidRPr="003C3534">
        <w:rPr>
          <w:rFonts w:ascii="Times New Roman" w:hAnsi="Times New Roman" w:cs="Times New Roman"/>
          <w:sz w:val="28"/>
          <w:szCs w:val="28"/>
        </w:rPr>
        <w:t>i</w:t>
      </w:r>
      <w:r w:rsidR="003E0DF2" w:rsidRPr="003B2D59">
        <w:rPr>
          <w:rFonts w:ascii="Times New Roman" w:hAnsi="Times New Roman" w:cs="Times New Roman"/>
          <w:sz w:val="28"/>
          <w:szCs w:val="28"/>
          <w:lang w:val="uk-UA"/>
        </w:rPr>
        <w:t xml:space="preserve">ональної мови </w:t>
      </w:r>
      <w:r w:rsidR="003E0DF2" w:rsidRPr="003C3534">
        <w:rPr>
          <w:rFonts w:ascii="Times New Roman" w:hAnsi="Times New Roman" w:cs="Times New Roman"/>
          <w:sz w:val="28"/>
          <w:szCs w:val="28"/>
        </w:rPr>
        <w:t>i</w:t>
      </w:r>
      <w:r w:rsidR="003E0DF2" w:rsidRPr="003B2D59">
        <w:rPr>
          <w:rFonts w:ascii="Times New Roman" w:hAnsi="Times New Roman" w:cs="Times New Roman"/>
          <w:sz w:val="28"/>
          <w:szCs w:val="28"/>
          <w:lang w:val="uk-UA"/>
        </w:rPr>
        <w:t xml:space="preserve"> привертала увагу до виховання мовної особистості, культивування л</w:t>
      </w:r>
      <w:r w:rsidR="003E0DF2" w:rsidRPr="003C3534">
        <w:rPr>
          <w:rFonts w:ascii="Times New Roman" w:hAnsi="Times New Roman" w:cs="Times New Roman"/>
          <w:sz w:val="28"/>
          <w:szCs w:val="28"/>
        </w:rPr>
        <w:t>i</w:t>
      </w:r>
      <w:r w:rsidR="003E0DF2" w:rsidRPr="003B2D59">
        <w:rPr>
          <w:rFonts w:ascii="Times New Roman" w:hAnsi="Times New Roman" w:cs="Times New Roman"/>
          <w:sz w:val="28"/>
          <w:szCs w:val="28"/>
          <w:lang w:val="uk-UA"/>
        </w:rPr>
        <w:t>тературної мови, п</w:t>
      </w:r>
      <w:r w:rsidR="003E0DF2" w:rsidRPr="003C3534">
        <w:rPr>
          <w:rFonts w:ascii="Times New Roman" w:hAnsi="Times New Roman" w:cs="Times New Roman"/>
          <w:sz w:val="28"/>
          <w:szCs w:val="28"/>
        </w:rPr>
        <w:t>i</w:t>
      </w:r>
      <w:r w:rsidR="003E0DF2" w:rsidRPr="003B2D59">
        <w:rPr>
          <w:rFonts w:ascii="Times New Roman" w:hAnsi="Times New Roman" w:cs="Times New Roman"/>
          <w:sz w:val="28"/>
          <w:szCs w:val="28"/>
          <w:lang w:val="uk-UA"/>
        </w:rPr>
        <w:t>днесення її сусп</w:t>
      </w:r>
      <w:r w:rsidR="003E0DF2" w:rsidRPr="003C3534">
        <w:rPr>
          <w:rFonts w:ascii="Times New Roman" w:hAnsi="Times New Roman" w:cs="Times New Roman"/>
          <w:sz w:val="28"/>
          <w:szCs w:val="28"/>
        </w:rPr>
        <w:t>i</w:t>
      </w:r>
      <w:r w:rsidR="003E0DF2" w:rsidRPr="003B2D59">
        <w:rPr>
          <w:rFonts w:ascii="Times New Roman" w:hAnsi="Times New Roman" w:cs="Times New Roman"/>
          <w:sz w:val="28"/>
          <w:szCs w:val="28"/>
          <w:lang w:val="uk-UA"/>
        </w:rPr>
        <w:t>льного престижу.</w:t>
      </w:r>
    </w:p>
    <w:p w14:paraId="37FC08A6" w14:textId="77777777" w:rsidR="003E0DF2" w:rsidRDefault="00B33B60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83317" w:rsidRPr="008B2EF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E0DF2" w:rsidRPr="008B2EFD">
        <w:rPr>
          <w:rFonts w:ascii="Times New Roman" w:hAnsi="Times New Roman" w:cs="Times New Roman"/>
          <w:sz w:val="28"/>
          <w:szCs w:val="28"/>
          <w:lang w:val="uk-UA"/>
        </w:rPr>
        <w:t>сталенню літературної мови, орієнту</w:t>
      </w:r>
      <w:r w:rsidR="00483317">
        <w:rPr>
          <w:rFonts w:ascii="Times New Roman" w:hAnsi="Times New Roman" w:cs="Times New Roman"/>
          <w:sz w:val="28"/>
          <w:szCs w:val="28"/>
          <w:lang w:val="uk-UA"/>
        </w:rPr>
        <w:t>ванню</w:t>
      </w:r>
      <w:r w:rsidR="003E0DF2" w:rsidRPr="008B2EFD">
        <w:rPr>
          <w:rFonts w:ascii="Times New Roman" w:hAnsi="Times New Roman" w:cs="Times New Roman"/>
          <w:sz w:val="28"/>
          <w:szCs w:val="28"/>
          <w:lang w:val="uk-UA"/>
        </w:rPr>
        <w:t xml:space="preserve"> мовців на вибір правильного слововживання, засвоєння норм сучасної української літературної мови </w:t>
      </w:r>
      <w:r w:rsidR="00483317">
        <w:rPr>
          <w:rFonts w:ascii="Times New Roman" w:hAnsi="Times New Roman" w:cs="Times New Roman"/>
          <w:sz w:val="28"/>
          <w:szCs w:val="28"/>
          <w:lang w:val="uk-UA"/>
        </w:rPr>
        <w:t xml:space="preserve">сприяла </w:t>
      </w:r>
      <w:r w:rsidR="003E0DF2" w:rsidRPr="009057FD">
        <w:rPr>
          <w:rFonts w:ascii="Times New Roman" w:hAnsi="Times New Roman" w:cs="Times New Roman"/>
          <w:sz w:val="28"/>
          <w:szCs w:val="28"/>
          <w:u w:val="single"/>
          <w:lang w:val="uk-UA"/>
        </w:rPr>
        <w:t>лексикографічна і довідкова література</w:t>
      </w:r>
      <w:r w:rsidR="003E0DF2" w:rsidRPr="008B2EF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6397B">
        <w:rPr>
          <w:rFonts w:ascii="Times New Roman" w:hAnsi="Times New Roman" w:cs="Times New Roman"/>
          <w:sz w:val="28"/>
          <w:szCs w:val="28"/>
          <w:lang w:val="uk-UA"/>
        </w:rPr>
        <w:t xml:space="preserve">довідник </w:t>
      </w:r>
      <w:r w:rsidR="00B33C5F" w:rsidRPr="008B2EFD">
        <w:rPr>
          <w:rFonts w:ascii="Times New Roman" w:hAnsi="Times New Roman" w:cs="Times New Roman"/>
          <w:sz w:val="28"/>
          <w:szCs w:val="28"/>
          <w:lang w:val="uk-UA"/>
        </w:rPr>
        <w:t xml:space="preserve">КУМ, 1990; </w:t>
      </w:r>
      <w:r w:rsidR="0036397B">
        <w:rPr>
          <w:rFonts w:ascii="Times New Roman" w:hAnsi="Times New Roman" w:cs="Times New Roman"/>
          <w:sz w:val="28"/>
          <w:szCs w:val="28"/>
          <w:lang w:val="uk-UA"/>
        </w:rPr>
        <w:t xml:space="preserve">словники С. </w:t>
      </w:r>
      <w:r w:rsidR="00B33C5F" w:rsidRPr="008B2EFD">
        <w:rPr>
          <w:rFonts w:ascii="Times New Roman" w:hAnsi="Times New Roman" w:cs="Times New Roman"/>
          <w:sz w:val="28"/>
          <w:szCs w:val="28"/>
          <w:lang w:val="uk-UA"/>
        </w:rPr>
        <w:t>Головащук</w:t>
      </w:r>
      <w:r w:rsidR="00F308E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D36E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33C5F" w:rsidRPr="008B2E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6E4">
        <w:rPr>
          <w:rFonts w:ascii="Times New Roman" w:hAnsi="Times New Roman" w:cs="Times New Roman"/>
          <w:sz w:val="28"/>
          <w:szCs w:val="28"/>
          <w:lang w:val="uk-UA"/>
        </w:rPr>
        <w:t>ОСУМ, 1994;</w:t>
      </w:r>
      <w:r w:rsidR="003E0DF2" w:rsidRPr="008B2E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EFD">
        <w:rPr>
          <w:rFonts w:ascii="Times New Roman" w:hAnsi="Times New Roman" w:cs="Times New Roman"/>
          <w:sz w:val="28"/>
          <w:szCs w:val="28"/>
          <w:lang w:val="uk-UA"/>
        </w:rPr>
        <w:t>праці О. </w:t>
      </w:r>
      <w:r w:rsidR="003E0DF2" w:rsidRPr="008B2EFD">
        <w:rPr>
          <w:rFonts w:ascii="Times New Roman" w:hAnsi="Times New Roman" w:cs="Times New Roman"/>
          <w:sz w:val="28"/>
          <w:szCs w:val="28"/>
          <w:lang w:val="uk-UA"/>
        </w:rPr>
        <w:t>Пономар</w:t>
      </w:r>
      <w:r w:rsidR="008B2EF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E0DF2" w:rsidRPr="008B2EF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B2EF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E0DF2" w:rsidRPr="008B2EF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AE49BB3" w14:textId="299CB716" w:rsidR="00B13839" w:rsidRDefault="007D04BE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77C40" w:rsidRPr="002F2E2F">
        <w:rPr>
          <w:rFonts w:ascii="Times New Roman" w:hAnsi="Times New Roman" w:cs="Times New Roman"/>
          <w:b/>
          <w:sz w:val="28"/>
          <w:szCs w:val="28"/>
          <w:lang w:val="uk-UA"/>
        </w:rPr>
        <w:t>На сучасному етапі</w:t>
      </w:r>
      <w:r w:rsidR="002F2E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(ХХІ ст.)</w:t>
      </w:r>
      <w:r w:rsidR="00377C40">
        <w:rPr>
          <w:rFonts w:ascii="Times New Roman" w:hAnsi="Times New Roman" w:cs="Times New Roman"/>
          <w:sz w:val="28"/>
          <w:szCs w:val="28"/>
          <w:lang w:val="uk-UA"/>
        </w:rPr>
        <w:t xml:space="preserve"> питанням кул</w:t>
      </w:r>
      <w:r w:rsidR="00D15979">
        <w:rPr>
          <w:rFonts w:ascii="Times New Roman" w:hAnsi="Times New Roman" w:cs="Times New Roman"/>
          <w:sz w:val="28"/>
          <w:szCs w:val="28"/>
          <w:lang w:val="uk-UA"/>
        </w:rPr>
        <w:t xml:space="preserve">ьтури мови </w:t>
      </w:r>
      <w:r w:rsidR="00F0504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0504E" w:rsidRPr="00C12DD6">
        <w:rPr>
          <w:rFonts w:ascii="Times New Roman" w:hAnsi="Times New Roman" w:cs="Times New Roman"/>
          <w:sz w:val="28"/>
          <w:szCs w:val="28"/>
          <w:u w:val="single"/>
          <w:lang w:val="uk-UA"/>
        </w:rPr>
        <w:t>статті, розвідки</w:t>
      </w:r>
      <w:r w:rsidR="00C12DD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D15979">
        <w:rPr>
          <w:rFonts w:ascii="Times New Roman" w:hAnsi="Times New Roman" w:cs="Times New Roman"/>
          <w:sz w:val="28"/>
          <w:szCs w:val="28"/>
          <w:lang w:val="uk-UA"/>
        </w:rPr>
        <w:t>приділяють увагу такі</w:t>
      </w:r>
      <w:r w:rsidR="00377C40">
        <w:rPr>
          <w:rFonts w:ascii="Times New Roman" w:hAnsi="Times New Roman" w:cs="Times New Roman"/>
          <w:sz w:val="28"/>
          <w:szCs w:val="28"/>
          <w:lang w:val="uk-UA"/>
        </w:rPr>
        <w:t xml:space="preserve"> науковці: </w:t>
      </w:r>
      <w:r w:rsidR="00377C40" w:rsidRPr="00377C40">
        <w:rPr>
          <w:rFonts w:ascii="Times New Roman" w:hAnsi="Times New Roman" w:cs="Times New Roman"/>
          <w:sz w:val="28"/>
          <w:szCs w:val="28"/>
          <w:lang w:val="uk-UA"/>
        </w:rPr>
        <w:t>С. Бибик, І. Вихованець, К. Городенська, П. Дудик, С. Єрмоленко, Т.</w:t>
      </w:r>
      <w:r w:rsidR="00B13839">
        <w:rPr>
          <w:rFonts w:ascii="Times New Roman" w:hAnsi="Times New Roman" w:cs="Times New Roman"/>
          <w:sz w:val="28"/>
          <w:szCs w:val="28"/>
          <w:lang w:val="uk-UA"/>
        </w:rPr>
        <w:t xml:space="preserve">  </w:t>
      </w:r>
      <w:r w:rsidR="00377C40" w:rsidRPr="00377C40">
        <w:rPr>
          <w:rFonts w:ascii="Times New Roman" w:hAnsi="Times New Roman" w:cs="Times New Roman"/>
          <w:sz w:val="28"/>
          <w:szCs w:val="28"/>
          <w:lang w:val="uk-UA"/>
        </w:rPr>
        <w:t>Коць, Н.</w:t>
      </w:r>
      <w:r w:rsidR="00706AE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77C40" w:rsidRPr="00377C40">
        <w:rPr>
          <w:rFonts w:ascii="Times New Roman" w:hAnsi="Times New Roman" w:cs="Times New Roman"/>
          <w:sz w:val="28"/>
          <w:szCs w:val="28"/>
          <w:lang w:val="uk-UA"/>
        </w:rPr>
        <w:t xml:space="preserve">Непийвода, </w:t>
      </w:r>
      <w:r w:rsidR="00053B32">
        <w:rPr>
          <w:rFonts w:ascii="Times New Roman" w:hAnsi="Times New Roman" w:cs="Times New Roman"/>
          <w:sz w:val="28"/>
          <w:szCs w:val="28"/>
          <w:lang w:val="uk-UA"/>
        </w:rPr>
        <w:t xml:space="preserve">П. Селігей, </w:t>
      </w:r>
      <w:r w:rsidR="00377C40" w:rsidRPr="00377C40">
        <w:rPr>
          <w:rFonts w:ascii="Times New Roman" w:hAnsi="Times New Roman" w:cs="Times New Roman"/>
          <w:sz w:val="28"/>
          <w:szCs w:val="28"/>
          <w:lang w:val="uk-UA"/>
        </w:rPr>
        <w:t>О. Сербенська, Л. Струганець, Г. Сюта, О.</w:t>
      </w:r>
      <w:r w:rsidR="00053B3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77C40" w:rsidRPr="00377C40">
        <w:rPr>
          <w:rFonts w:ascii="Times New Roman" w:hAnsi="Times New Roman" w:cs="Times New Roman"/>
          <w:sz w:val="28"/>
          <w:szCs w:val="28"/>
          <w:lang w:val="uk-UA"/>
        </w:rPr>
        <w:t>Тараненко, С.</w:t>
      </w:r>
      <w:r w:rsidR="00706AE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77C40" w:rsidRPr="00377C40">
        <w:rPr>
          <w:rFonts w:ascii="Times New Roman" w:hAnsi="Times New Roman" w:cs="Times New Roman"/>
          <w:sz w:val="28"/>
          <w:szCs w:val="28"/>
          <w:lang w:val="uk-UA"/>
        </w:rPr>
        <w:t>Чемеркін та інші</w:t>
      </w:r>
      <w:r w:rsidR="00706AE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36023D" w14:textId="0C756A25" w:rsidR="0046740A" w:rsidRDefault="00B13839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D04BE" w:rsidRPr="00304BB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D04BE" w:rsidRPr="002F2E2F">
        <w:rPr>
          <w:rFonts w:ascii="Times New Roman" w:hAnsi="Times New Roman" w:cs="Times New Roman"/>
          <w:sz w:val="28"/>
          <w:szCs w:val="28"/>
          <w:u w:val="single"/>
          <w:lang w:val="uk-UA"/>
        </w:rPr>
        <w:t>монографіях</w:t>
      </w:r>
      <w:r w:rsidR="007D04BE" w:rsidRPr="00304B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D04BE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представлено </w:t>
      </w:r>
      <w:r w:rsidR="00F366E4">
        <w:rPr>
          <w:rFonts w:ascii="Times New Roman" w:hAnsi="Times New Roman" w:cs="Times New Roman"/>
          <w:sz w:val="28"/>
          <w:szCs w:val="28"/>
          <w:lang w:val="uk-UA"/>
        </w:rPr>
        <w:t xml:space="preserve">нові аспекти і підходи щодо культури мови як науки </w:t>
      </w:r>
      <w:r w:rsidR="001F2C5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7713C" w:rsidRPr="00B60BA2">
        <w:rPr>
          <w:rFonts w:ascii="Times New Roman" w:hAnsi="Times New Roman" w:cs="Times New Roman"/>
          <w:sz w:val="28"/>
          <w:szCs w:val="28"/>
          <w:lang w:val="uk-UA"/>
        </w:rPr>
        <w:t xml:space="preserve">Н. </w:t>
      </w:r>
      <w:r w:rsidR="00B60BA2" w:rsidRPr="00B60BA2">
        <w:rPr>
          <w:rFonts w:ascii="Times New Roman" w:hAnsi="Times New Roman" w:cs="Times New Roman"/>
          <w:sz w:val="28"/>
          <w:szCs w:val="28"/>
          <w:lang w:val="uk-UA"/>
        </w:rPr>
        <w:t>Клименко</w:t>
      </w:r>
      <w:r w:rsidR="001771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12DD6" w:rsidRPr="00C12D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2DD6" w:rsidRPr="00B60BA2">
        <w:rPr>
          <w:rFonts w:ascii="Times New Roman" w:hAnsi="Times New Roman" w:cs="Times New Roman"/>
          <w:sz w:val="28"/>
          <w:szCs w:val="28"/>
          <w:lang w:val="uk-UA"/>
        </w:rPr>
        <w:t>Є.</w:t>
      </w:r>
      <w:r w:rsidR="00177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BA2" w:rsidRPr="00B60BA2">
        <w:rPr>
          <w:rFonts w:ascii="Times New Roman" w:hAnsi="Times New Roman" w:cs="Times New Roman"/>
          <w:sz w:val="28"/>
          <w:szCs w:val="28"/>
          <w:lang w:val="uk-UA"/>
        </w:rPr>
        <w:t>Карпіловська,</w:t>
      </w:r>
      <w:r w:rsidR="00C12DD6" w:rsidRPr="00C12D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2DD6" w:rsidRPr="00B60BA2">
        <w:rPr>
          <w:rFonts w:ascii="Times New Roman" w:hAnsi="Times New Roman" w:cs="Times New Roman"/>
          <w:sz w:val="28"/>
          <w:szCs w:val="28"/>
          <w:lang w:val="uk-UA"/>
        </w:rPr>
        <w:t xml:space="preserve">Л. </w:t>
      </w:r>
      <w:r w:rsidR="00B60BA2" w:rsidRPr="00B60BA2">
        <w:rPr>
          <w:rFonts w:ascii="Times New Roman" w:hAnsi="Times New Roman" w:cs="Times New Roman"/>
          <w:sz w:val="28"/>
          <w:szCs w:val="28"/>
          <w:lang w:val="uk-UA"/>
        </w:rPr>
        <w:t>Кислюк</w:t>
      </w:r>
      <w:r w:rsidR="00C12D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60BA2" w:rsidRPr="00B60BA2">
        <w:rPr>
          <w:rFonts w:ascii="Times New Roman" w:hAnsi="Times New Roman" w:cs="Times New Roman"/>
          <w:sz w:val="28"/>
          <w:szCs w:val="28"/>
          <w:lang w:val="uk-UA"/>
        </w:rPr>
        <w:t xml:space="preserve"> Динамічні процеси в сучасному  українському лексиконі</w:t>
      </w:r>
      <w:r w:rsidR="00053B32">
        <w:rPr>
          <w:rFonts w:ascii="Times New Roman" w:hAnsi="Times New Roman" w:cs="Times New Roman"/>
          <w:sz w:val="28"/>
          <w:szCs w:val="28"/>
          <w:lang w:val="uk-UA"/>
        </w:rPr>
        <w:t xml:space="preserve">, 2008; </w:t>
      </w:r>
      <w:r w:rsidR="001F2C55">
        <w:rPr>
          <w:rFonts w:ascii="Times New Roman" w:hAnsi="Times New Roman" w:cs="Times New Roman"/>
          <w:sz w:val="28"/>
          <w:szCs w:val="28"/>
          <w:lang w:val="uk-UA"/>
        </w:rPr>
        <w:t>Літературна норма і мовна практика, за ред. С.</w:t>
      </w:r>
      <w:r w:rsidR="005B239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F2C5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B239C">
        <w:rPr>
          <w:rFonts w:ascii="Times New Roman" w:hAnsi="Times New Roman" w:cs="Times New Roman"/>
          <w:sz w:val="28"/>
          <w:szCs w:val="28"/>
          <w:lang w:val="uk-UA"/>
        </w:rPr>
        <w:t>рмоленко, 2013;</w:t>
      </w:r>
      <w:r w:rsidR="00C647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13C" w:rsidRPr="00C647CA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177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commentRangeStart w:id="1"/>
      <w:r w:rsidR="0017713C" w:rsidRPr="00C647CA">
        <w:rPr>
          <w:rFonts w:ascii="Times New Roman" w:hAnsi="Times New Roman" w:cs="Times New Roman"/>
          <w:sz w:val="28"/>
          <w:szCs w:val="28"/>
          <w:lang w:val="uk-UA"/>
        </w:rPr>
        <w:t>Бибик</w:t>
      </w:r>
      <w:commentRangeEnd w:id="1"/>
      <w:r w:rsidR="0017713C">
        <w:rPr>
          <w:rStyle w:val="a4"/>
        </w:rPr>
        <w:commentReference w:id="1"/>
      </w:r>
      <w:r w:rsidR="006C0A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647CA" w:rsidRPr="00C647CA">
        <w:rPr>
          <w:rFonts w:ascii="Times New Roman" w:hAnsi="Times New Roman" w:cs="Times New Roman"/>
          <w:sz w:val="28"/>
          <w:szCs w:val="28"/>
          <w:lang w:val="uk-UA"/>
        </w:rPr>
        <w:t>Усна літературна мова в українській культурі повсякдення</w:t>
      </w:r>
      <w:r w:rsidR="00C647CA">
        <w:rPr>
          <w:rFonts w:ascii="Times New Roman" w:hAnsi="Times New Roman" w:cs="Times New Roman"/>
          <w:sz w:val="28"/>
          <w:szCs w:val="28"/>
          <w:lang w:val="uk-UA"/>
        </w:rPr>
        <w:t>, 2013;</w:t>
      </w:r>
      <w:r w:rsidR="00C63687" w:rsidRPr="00C63687">
        <w:rPr>
          <w:rFonts w:ascii="Times New Roman" w:hAnsi="Times New Roman" w:cs="Times New Roman"/>
          <w:sz w:val="28"/>
          <w:szCs w:val="28"/>
          <w:lang w:val="uk-UA"/>
        </w:rPr>
        <w:t xml:space="preserve"> І. Фаріон</w:t>
      </w:r>
      <w:r w:rsidR="00317C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63687" w:rsidRPr="00C63687">
        <w:rPr>
          <w:rFonts w:ascii="Times New Roman" w:hAnsi="Times New Roman" w:cs="Times New Roman"/>
          <w:sz w:val="28"/>
          <w:szCs w:val="28"/>
          <w:lang w:val="uk-UA"/>
        </w:rPr>
        <w:t xml:space="preserve"> Мовна норма : знищення, пошук, віднова, 2010</w:t>
      </w:r>
      <w:r w:rsidR="00C6368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63687" w:rsidRPr="00C636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009A54" w14:textId="0D5FA816" w:rsidR="00D15979" w:rsidRDefault="00D15979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Чіткі, </w:t>
      </w:r>
      <w:r w:rsidR="00D62EA3">
        <w:rPr>
          <w:rFonts w:ascii="Times New Roman" w:hAnsi="Times New Roman" w:cs="Times New Roman"/>
          <w:sz w:val="28"/>
          <w:szCs w:val="28"/>
          <w:lang w:val="uk-UA"/>
        </w:rPr>
        <w:t>обґрунтовані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E2F">
        <w:rPr>
          <w:rFonts w:ascii="Times New Roman" w:hAnsi="Times New Roman" w:cs="Times New Roman"/>
          <w:sz w:val="28"/>
          <w:szCs w:val="28"/>
          <w:u w:val="single"/>
          <w:lang w:val="uk-UA"/>
        </w:rPr>
        <w:t>рекомендації</w:t>
      </w:r>
      <w:r w:rsidR="00D62EA3" w:rsidRPr="00304B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62EA3">
        <w:rPr>
          <w:rFonts w:ascii="Times New Roman" w:hAnsi="Times New Roman" w:cs="Times New Roman"/>
          <w:sz w:val="28"/>
          <w:szCs w:val="28"/>
          <w:lang w:val="uk-UA"/>
        </w:rPr>
        <w:t xml:space="preserve">зі складних </w:t>
      </w:r>
      <w:r w:rsidR="00294F71">
        <w:rPr>
          <w:rFonts w:ascii="Times New Roman" w:hAnsi="Times New Roman" w:cs="Times New Roman"/>
          <w:sz w:val="28"/>
          <w:szCs w:val="28"/>
          <w:lang w:val="uk-UA"/>
        </w:rPr>
        <w:t xml:space="preserve">культуромовних </w:t>
      </w:r>
      <w:r w:rsidR="00D62EA3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294F71">
        <w:rPr>
          <w:rFonts w:ascii="Times New Roman" w:hAnsi="Times New Roman" w:cs="Times New Roman"/>
          <w:sz w:val="28"/>
          <w:szCs w:val="28"/>
          <w:lang w:val="uk-UA"/>
        </w:rPr>
        <w:t xml:space="preserve"> подають у своїх працях </w:t>
      </w:r>
      <w:r w:rsidR="00263DE6">
        <w:rPr>
          <w:rFonts w:ascii="Times New Roman" w:hAnsi="Times New Roman" w:cs="Times New Roman"/>
          <w:sz w:val="28"/>
          <w:szCs w:val="28"/>
          <w:lang w:val="uk-UA"/>
        </w:rPr>
        <w:t xml:space="preserve">І. Фаріон (Правопис – корсет мови?, 2004); </w:t>
      </w:r>
      <w:r w:rsidR="00294F71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63DE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94F71">
        <w:rPr>
          <w:rFonts w:ascii="Times New Roman" w:hAnsi="Times New Roman" w:cs="Times New Roman"/>
          <w:sz w:val="28"/>
          <w:szCs w:val="28"/>
          <w:lang w:val="uk-UA"/>
        </w:rPr>
        <w:t>Єрмоленко</w:t>
      </w:r>
      <w:r w:rsidR="00145875">
        <w:rPr>
          <w:rFonts w:ascii="Times New Roman" w:hAnsi="Times New Roman" w:cs="Times New Roman"/>
          <w:sz w:val="28"/>
          <w:szCs w:val="28"/>
          <w:lang w:val="uk-UA"/>
        </w:rPr>
        <w:t xml:space="preserve"> (Довідник з КМ,</w:t>
      </w:r>
      <w:r w:rsidR="006160E7">
        <w:rPr>
          <w:rFonts w:ascii="Times New Roman" w:hAnsi="Times New Roman" w:cs="Times New Roman"/>
          <w:sz w:val="28"/>
          <w:szCs w:val="28"/>
          <w:lang w:val="uk-UA"/>
        </w:rPr>
        <w:t xml:space="preserve"> 2005;</w:t>
      </w:r>
      <w:r w:rsidR="00145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1C3">
        <w:rPr>
          <w:rFonts w:ascii="Times New Roman" w:hAnsi="Times New Roman" w:cs="Times New Roman"/>
          <w:sz w:val="28"/>
          <w:szCs w:val="28"/>
          <w:lang w:val="uk-UA"/>
        </w:rPr>
        <w:t>Культура мови на щодень</w:t>
      </w:r>
      <w:r w:rsidR="00294F7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61C3">
        <w:rPr>
          <w:rFonts w:ascii="Times New Roman" w:hAnsi="Times New Roman" w:cs="Times New Roman"/>
          <w:sz w:val="28"/>
          <w:szCs w:val="28"/>
          <w:lang w:val="uk-UA"/>
        </w:rPr>
        <w:t xml:space="preserve"> 2011</w:t>
      </w:r>
      <w:r w:rsidR="00263DE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A61C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94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468E">
        <w:rPr>
          <w:rFonts w:ascii="Times New Roman" w:hAnsi="Times New Roman" w:cs="Times New Roman"/>
          <w:sz w:val="28"/>
          <w:szCs w:val="28"/>
          <w:lang w:val="uk-UA"/>
        </w:rPr>
        <w:t>К. Городенська (Українське слово у вимірах сьогодення, 20</w:t>
      </w:r>
      <w:r w:rsidR="004B2AB4">
        <w:rPr>
          <w:rFonts w:ascii="Times New Roman" w:hAnsi="Times New Roman" w:cs="Times New Roman"/>
          <w:sz w:val="28"/>
          <w:szCs w:val="28"/>
          <w:lang w:val="uk-UA"/>
        </w:rPr>
        <w:t xml:space="preserve">14). </w:t>
      </w:r>
      <w:r w:rsidR="008B7E5B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</w:t>
      </w:r>
      <w:r w:rsidR="008B7E5B" w:rsidRPr="002F2E2F">
        <w:rPr>
          <w:rFonts w:ascii="Times New Roman" w:hAnsi="Times New Roman" w:cs="Times New Roman"/>
          <w:sz w:val="28"/>
          <w:szCs w:val="28"/>
          <w:u w:val="single"/>
          <w:lang w:val="uk-UA"/>
        </w:rPr>
        <w:t>співпраці науковців</w:t>
      </w:r>
      <w:r w:rsidR="008B7E5B">
        <w:rPr>
          <w:rFonts w:ascii="Times New Roman" w:hAnsi="Times New Roman" w:cs="Times New Roman"/>
          <w:sz w:val="28"/>
          <w:szCs w:val="28"/>
          <w:lang w:val="uk-UA"/>
        </w:rPr>
        <w:t xml:space="preserve"> Інституту української мови</w:t>
      </w:r>
      <w:r w:rsidR="00471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568" w:rsidRPr="002F2E2F">
        <w:rPr>
          <w:rFonts w:ascii="Times New Roman" w:hAnsi="Times New Roman" w:cs="Times New Roman"/>
          <w:sz w:val="28"/>
          <w:szCs w:val="28"/>
          <w:u w:val="single"/>
          <w:lang w:val="uk-UA"/>
        </w:rPr>
        <w:t>і журналістів</w:t>
      </w:r>
      <w:r w:rsidR="00B3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6A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3283C" w:rsidRPr="00B3283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3283C">
        <w:rPr>
          <w:rFonts w:ascii="Times New Roman" w:hAnsi="Times New Roman" w:cs="Times New Roman"/>
          <w:sz w:val="28"/>
          <w:szCs w:val="28"/>
          <w:lang w:val="uk-UA"/>
        </w:rPr>
        <w:t xml:space="preserve">явилося видання </w:t>
      </w:r>
      <w:r w:rsidR="00AB0EA1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5C42DB">
        <w:rPr>
          <w:rFonts w:ascii="Times New Roman" w:hAnsi="Times New Roman" w:cs="Times New Roman"/>
          <w:sz w:val="28"/>
          <w:szCs w:val="28"/>
          <w:lang w:val="uk-UA"/>
        </w:rPr>
        <w:t>МОВА</w:t>
      </w:r>
      <w:r w:rsidR="006667BE">
        <w:rPr>
          <w:rFonts w:ascii="Times New Roman" w:hAnsi="Times New Roman" w:cs="Times New Roman"/>
          <w:sz w:val="28"/>
          <w:szCs w:val="28"/>
          <w:lang w:val="uk-UA"/>
        </w:rPr>
        <w:t xml:space="preserve"> або Де ми помиляємося…, 2006</w:t>
      </w:r>
      <w:r w:rsidR="00CF53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C00979" w14:textId="77777777" w:rsidR="00C07CBD" w:rsidRPr="008B2EFD" w:rsidRDefault="00C07CBD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078129" w14:textId="77777777" w:rsidR="004D4B2A" w:rsidRDefault="00B33B60" w:rsidP="003E0DF2">
      <w:p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367B1" w:rsidRPr="006367B1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6367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6AE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1C364C" w:rsidRPr="001C364C">
        <w:rPr>
          <w:rFonts w:ascii="Times New Roman" w:hAnsi="Times New Roman" w:cs="Times New Roman"/>
          <w:sz w:val="28"/>
          <w:szCs w:val="28"/>
          <w:lang w:val="uk-UA"/>
        </w:rPr>
        <w:t xml:space="preserve"> 60-х рр. ХХ ст. </w:t>
      </w:r>
      <w:r w:rsidR="001C364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C36AE">
        <w:rPr>
          <w:rFonts w:ascii="Times New Roman" w:hAnsi="Times New Roman" w:cs="Times New Roman"/>
          <w:sz w:val="28"/>
          <w:szCs w:val="28"/>
          <w:lang w:val="uk-UA"/>
        </w:rPr>
        <w:t>лінгвістичній науці з</w:t>
      </w:r>
      <w:r w:rsidR="007C36AE" w:rsidRPr="007C36A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C36AE">
        <w:rPr>
          <w:rFonts w:ascii="Times New Roman" w:hAnsi="Times New Roman" w:cs="Times New Roman"/>
          <w:sz w:val="28"/>
          <w:szCs w:val="28"/>
          <w:lang w:val="uk-UA"/>
        </w:rPr>
        <w:t>явилися терміни-</w:t>
      </w:r>
      <w:r w:rsidR="007C36AE" w:rsidRPr="007C36AE">
        <w:rPr>
          <w:rFonts w:ascii="Times New Roman" w:hAnsi="Times New Roman" w:cs="Times New Roman"/>
          <w:sz w:val="28"/>
          <w:szCs w:val="28"/>
          <w:lang w:val="uk-UA"/>
        </w:rPr>
        <w:t>конкур</w:t>
      </w:r>
      <w:r w:rsidR="007C36AE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="007C36AE" w:rsidRPr="007C36A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C36A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C36AE" w:rsidRPr="007C36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A10" w:rsidRPr="00F2759A">
        <w:rPr>
          <w:rFonts w:ascii="Times New Roman" w:hAnsi="Times New Roman" w:cs="Times New Roman"/>
          <w:b/>
          <w:sz w:val="28"/>
          <w:szCs w:val="28"/>
          <w:lang w:val="uk-UA"/>
        </w:rPr>
        <w:t>культура мови</w:t>
      </w:r>
      <w:r w:rsidR="00990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A10" w:rsidRPr="001C364C">
        <w:rPr>
          <w:rFonts w:ascii="Times New Roman" w:hAnsi="Times New Roman" w:cs="Times New Roman"/>
          <w:sz w:val="28"/>
          <w:szCs w:val="28"/>
          <w:lang w:val="uk-UA"/>
        </w:rPr>
        <w:t xml:space="preserve">‒ </w:t>
      </w:r>
      <w:r w:rsidR="00F275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ортологія – нормативістика. </w:t>
      </w:r>
      <w:r w:rsidR="00990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C02">
        <w:rPr>
          <w:rFonts w:ascii="Times New Roman" w:hAnsi="Times New Roman" w:cs="Times New Roman"/>
          <w:sz w:val="28"/>
          <w:szCs w:val="28"/>
          <w:lang w:val="uk-UA"/>
        </w:rPr>
        <w:t>У східнослов</w:t>
      </w:r>
      <w:r w:rsidR="006A0C02" w:rsidRPr="006A0C0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A0C02">
        <w:rPr>
          <w:rFonts w:ascii="Times New Roman" w:hAnsi="Times New Roman" w:cs="Times New Roman"/>
          <w:sz w:val="28"/>
          <w:szCs w:val="28"/>
          <w:lang w:val="uk-UA"/>
        </w:rPr>
        <w:t>янському мовознавстві п</w:t>
      </w:r>
      <w:r w:rsidR="00F8262A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 w:rsidR="001C364C" w:rsidRPr="00492B30">
        <w:rPr>
          <w:rFonts w:ascii="Times New Roman" w:hAnsi="Times New Roman" w:cs="Times New Roman"/>
          <w:sz w:val="28"/>
          <w:szCs w:val="28"/>
          <w:lang w:val="uk-UA"/>
        </w:rPr>
        <w:t>ортологі</w:t>
      </w:r>
      <w:r w:rsidR="00F8262A" w:rsidRPr="00492B3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1C364C" w:rsidRPr="00492B3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826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62A" w:rsidRPr="00492B30">
        <w:rPr>
          <w:rFonts w:ascii="Times New Roman" w:hAnsi="Times New Roman" w:cs="Times New Roman"/>
          <w:sz w:val="28"/>
          <w:szCs w:val="28"/>
          <w:lang w:val="uk-UA"/>
        </w:rPr>
        <w:t>розуміли лінгвістичну дисципліну</w:t>
      </w:r>
      <w:r w:rsidR="001C364C" w:rsidRPr="001C36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06B2">
        <w:rPr>
          <w:rFonts w:ascii="Times New Roman" w:hAnsi="Times New Roman" w:cs="Times New Roman"/>
          <w:sz w:val="28"/>
          <w:szCs w:val="28"/>
          <w:lang w:val="uk-UA"/>
        </w:rPr>
        <w:t>основною</w:t>
      </w:r>
      <w:r w:rsidR="001C364C" w:rsidRPr="001C364C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 w:rsidR="00C006B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1C364C" w:rsidRPr="001C364C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="00C006B2">
        <w:rPr>
          <w:rFonts w:ascii="Times New Roman" w:hAnsi="Times New Roman" w:cs="Times New Roman"/>
          <w:sz w:val="28"/>
          <w:szCs w:val="28"/>
          <w:lang w:val="uk-UA"/>
        </w:rPr>
        <w:t xml:space="preserve">якої </w:t>
      </w:r>
      <w:r w:rsidR="001C364C" w:rsidRPr="001C364C">
        <w:rPr>
          <w:rFonts w:ascii="Times New Roman" w:hAnsi="Times New Roman" w:cs="Times New Roman"/>
          <w:sz w:val="28"/>
          <w:szCs w:val="28"/>
          <w:lang w:val="uk-UA"/>
        </w:rPr>
        <w:t>визнано варіантн</w:t>
      </w:r>
      <w:r w:rsidR="0088525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C364C" w:rsidRPr="001C364C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88525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E00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7D72" w:rsidRPr="007C36AE">
        <w:rPr>
          <w:lang w:val="uk-UA"/>
        </w:rPr>
        <w:t xml:space="preserve"> </w:t>
      </w:r>
      <w:r w:rsidR="002A7D7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A7D72" w:rsidRPr="002A7D7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українському мовознавстві думка про виокремлення ортології в окрему лінгвістичну</w:t>
      </w:r>
      <w:r w:rsidR="005C5B18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дисципліну не набула поширення</w:t>
      </w:r>
      <w:r w:rsidR="005243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710B">
        <w:rPr>
          <w:rFonts w:ascii="Times New Roman" w:hAnsi="Times New Roman" w:cs="Times New Roman"/>
          <w:sz w:val="28"/>
          <w:szCs w:val="28"/>
          <w:lang w:val="uk-UA"/>
        </w:rPr>
        <w:t xml:space="preserve">бо питання </w:t>
      </w:r>
      <w:r w:rsidR="007E710B" w:rsidRPr="007E710B">
        <w:rPr>
          <w:rFonts w:ascii="Times New Roman" w:hAnsi="Times New Roman" w:cs="Times New Roman"/>
          <w:sz w:val="28"/>
          <w:szCs w:val="28"/>
          <w:lang w:val="uk-UA"/>
        </w:rPr>
        <w:t>вибору одного із кількох можливих варіантів</w:t>
      </w:r>
      <w:r w:rsidR="00524359" w:rsidRPr="00524359">
        <w:rPr>
          <w:rFonts w:ascii="Times New Roman" w:hAnsi="Times New Roman" w:cs="Times New Roman"/>
          <w:sz w:val="28"/>
          <w:szCs w:val="28"/>
          <w:lang w:val="uk-UA"/>
        </w:rPr>
        <w:t xml:space="preserve"> традиційно розглядають в межах наукової дисципліни «Культура мови».</w:t>
      </w:r>
      <w:r w:rsidR="002A7D72" w:rsidRPr="002A7D72">
        <w:rPr>
          <w:rFonts w:ascii="Times New Roman" w:hAnsi="Times New Roman" w:cs="Times New Roman"/>
          <w:sz w:val="28"/>
          <w:szCs w:val="28"/>
          <w:lang w:val="uk-UA"/>
        </w:rPr>
        <w:t xml:space="preserve"> Мовознав</w:t>
      </w:r>
      <w:r w:rsidR="00E27BA7">
        <w:rPr>
          <w:rFonts w:ascii="Times New Roman" w:hAnsi="Times New Roman" w:cs="Times New Roman"/>
          <w:sz w:val="28"/>
          <w:szCs w:val="28"/>
          <w:lang w:val="uk-UA"/>
        </w:rPr>
        <w:t>иця</w:t>
      </w:r>
      <w:r w:rsidR="002A7D72" w:rsidRPr="002A7D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BA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5C5B1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27BA7">
        <w:rPr>
          <w:rFonts w:ascii="Times New Roman" w:hAnsi="Times New Roman" w:cs="Times New Roman"/>
          <w:sz w:val="28"/>
          <w:szCs w:val="28"/>
          <w:lang w:val="uk-UA"/>
        </w:rPr>
        <w:t>Єрмоленко</w:t>
      </w:r>
      <w:r w:rsidR="00E27BA7" w:rsidRPr="002A7D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D72" w:rsidRPr="002A7D72">
        <w:rPr>
          <w:rFonts w:ascii="Times New Roman" w:hAnsi="Times New Roman" w:cs="Times New Roman"/>
          <w:sz w:val="28"/>
          <w:szCs w:val="28"/>
          <w:lang w:val="uk-UA"/>
        </w:rPr>
        <w:t>вважає, що ортологія є розділом науки про культуру мови</w:t>
      </w:r>
      <w:r w:rsidR="00E27B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6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FDB" w:rsidRPr="00AF6FDB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5C5B1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F6FDB" w:rsidRPr="00AF6FDB">
        <w:rPr>
          <w:rFonts w:ascii="Times New Roman" w:hAnsi="Times New Roman" w:cs="Times New Roman"/>
          <w:sz w:val="28"/>
          <w:szCs w:val="28"/>
          <w:lang w:val="uk-UA"/>
        </w:rPr>
        <w:t xml:space="preserve">Дзюбишина-Мельник, не виходячи за межі традиційного тлумачення терміна «ортологія», кваліфікує його як придатний для означення лінгвістичної дисципліни, об’єктом </w:t>
      </w:r>
      <w:r w:rsidR="005C5B18">
        <w:rPr>
          <w:rFonts w:ascii="Times New Roman" w:hAnsi="Times New Roman" w:cs="Times New Roman"/>
          <w:sz w:val="28"/>
          <w:szCs w:val="28"/>
          <w:lang w:val="uk-UA"/>
        </w:rPr>
        <w:t xml:space="preserve">якої </w:t>
      </w:r>
      <w:r w:rsidR="00AF6FDB" w:rsidRPr="00AF6FDB">
        <w:rPr>
          <w:rFonts w:ascii="Times New Roman" w:hAnsi="Times New Roman" w:cs="Times New Roman"/>
          <w:sz w:val="28"/>
          <w:szCs w:val="28"/>
          <w:lang w:val="uk-UA"/>
        </w:rPr>
        <w:t>є теоретична стилістика, теорія правильності мови загалом</w:t>
      </w:r>
      <w:r w:rsidR="00AF6F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916B7" w:rsidRPr="00C916B7">
        <w:rPr>
          <w:lang w:val="uk-UA"/>
        </w:rPr>
        <w:t xml:space="preserve"> </w:t>
      </w:r>
    </w:p>
    <w:p w14:paraId="43D66A46" w14:textId="59E3C093" w:rsidR="005653F2" w:rsidRDefault="004D4B2A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B2A">
        <w:rPr>
          <w:rFonts w:ascii="Times New Roman" w:hAnsi="Times New Roman" w:cs="Times New Roman"/>
          <w:sz w:val="28"/>
          <w:szCs w:val="28"/>
          <w:lang w:val="uk-UA"/>
        </w:rPr>
        <w:t xml:space="preserve">У західнослов’янській термінологічній традиції </w:t>
      </w:r>
      <w:r w:rsidR="00231734">
        <w:rPr>
          <w:rFonts w:ascii="Times New Roman" w:hAnsi="Times New Roman" w:cs="Times New Roman"/>
          <w:sz w:val="28"/>
          <w:szCs w:val="28"/>
          <w:lang w:val="uk-UA"/>
        </w:rPr>
        <w:t>паралельно з термін</w:t>
      </w:r>
      <w:r w:rsidR="00231734" w:rsidRPr="004D4B2A">
        <w:rPr>
          <w:rFonts w:ascii="Times New Roman" w:hAnsi="Times New Roman" w:cs="Times New Roman"/>
          <w:sz w:val="28"/>
          <w:szCs w:val="28"/>
          <w:lang w:val="uk-UA"/>
        </w:rPr>
        <w:t>ом «культура мови»</w:t>
      </w:r>
      <w:r w:rsidR="00231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B2A">
        <w:rPr>
          <w:rFonts w:ascii="Times New Roman" w:hAnsi="Times New Roman" w:cs="Times New Roman"/>
          <w:sz w:val="28"/>
          <w:szCs w:val="28"/>
          <w:lang w:val="uk-UA"/>
        </w:rPr>
        <w:t>узвичаєним є «нормативістика»</w:t>
      </w:r>
      <w:r w:rsidR="00A045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459D" w:rsidRPr="00A0459D">
        <w:rPr>
          <w:rFonts w:ascii="Times New Roman" w:hAnsi="Times New Roman" w:cs="Times New Roman"/>
          <w:sz w:val="28"/>
          <w:szCs w:val="28"/>
          <w:lang w:val="uk-UA"/>
        </w:rPr>
        <w:t xml:space="preserve">основою </w:t>
      </w:r>
      <w:r w:rsidR="00A0459D">
        <w:rPr>
          <w:rFonts w:ascii="Times New Roman" w:hAnsi="Times New Roman" w:cs="Times New Roman"/>
          <w:sz w:val="28"/>
          <w:szCs w:val="28"/>
          <w:lang w:val="uk-UA"/>
        </w:rPr>
        <w:t xml:space="preserve"> якої </w:t>
      </w:r>
      <w:r w:rsidR="00A0459D" w:rsidRPr="00A0459D">
        <w:rPr>
          <w:rFonts w:ascii="Times New Roman" w:hAnsi="Times New Roman" w:cs="Times New Roman"/>
          <w:sz w:val="28"/>
          <w:szCs w:val="28"/>
          <w:lang w:val="uk-UA"/>
        </w:rPr>
        <w:t>науковці вважають теорію мовної норми</w:t>
      </w:r>
      <w:r w:rsidRPr="004D4B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7BC8" w:rsidRPr="00987BC8">
        <w:rPr>
          <w:lang w:val="uk-UA"/>
        </w:rPr>
        <w:t xml:space="preserve"> </w:t>
      </w:r>
      <w:r w:rsidR="00A004B3" w:rsidRPr="00A004B3">
        <w:rPr>
          <w:rFonts w:ascii="Times New Roman" w:hAnsi="Times New Roman" w:cs="Times New Roman"/>
          <w:lang w:val="uk-UA"/>
        </w:rPr>
        <w:t>В</w:t>
      </w:r>
      <w:r w:rsidR="00987BC8">
        <w:rPr>
          <w:lang w:val="uk-UA"/>
        </w:rPr>
        <w:t xml:space="preserve"> </w:t>
      </w:r>
      <w:r w:rsidR="00987BC8" w:rsidRPr="00987BC8">
        <w:rPr>
          <w:rFonts w:ascii="Times New Roman" w:hAnsi="Times New Roman" w:cs="Times New Roman"/>
          <w:sz w:val="28"/>
          <w:szCs w:val="28"/>
          <w:lang w:val="uk-UA"/>
        </w:rPr>
        <w:t>українській терміносистемі вжив</w:t>
      </w:r>
      <w:r w:rsidR="00E71A82">
        <w:rPr>
          <w:rFonts w:ascii="Times New Roman" w:hAnsi="Times New Roman" w:cs="Times New Roman"/>
          <w:sz w:val="28"/>
          <w:szCs w:val="28"/>
          <w:lang w:val="uk-UA"/>
        </w:rPr>
        <w:t>ають у правознавстві, філософії.</w:t>
      </w:r>
      <w:r w:rsidRPr="004D4B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1A82"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="00C916B7" w:rsidRPr="00C916B7">
        <w:rPr>
          <w:rFonts w:ascii="Times New Roman" w:hAnsi="Times New Roman" w:cs="Times New Roman"/>
          <w:sz w:val="28"/>
          <w:szCs w:val="28"/>
          <w:lang w:val="uk-UA"/>
        </w:rPr>
        <w:t xml:space="preserve">, поняття «культура мови» ‒ </w:t>
      </w:r>
      <w:r w:rsidR="00C916B7">
        <w:rPr>
          <w:rFonts w:ascii="Times New Roman" w:hAnsi="Times New Roman" w:cs="Times New Roman"/>
          <w:sz w:val="28"/>
          <w:szCs w:val="28"/>
          <w:lang w:val="uk-UA"/>
        </w:rPr>
        <w:t>досить</w:t>
      </w:r>
      <w:r w:rsidR="00C916B7" w:rsidRPr="00C916B7">
        <w:rPr>
          <w:rFonts w:ascii="Times New Roman" w:hAnsi="Times New Roman" w:cs="Times New Roman"/>
          <w:sz w:val="28"/>
          <w:szCs w:val="28"/>
          <w:lang w:val="uk-UA"/>
        </w:rPr>
        <w:t xml:space="preserve"> ємке, воно містить три аспекти: нормативістський (ортологіч</w:t>
      </w:r>
      <w:r w:rsidR="00851418">
        <w:rPr>
          <w:rFonts w:ascii="Times New Roman" w:hAnsi="Times New Roman" w:cs="Times New Roman"/>
          <w:sz w:val="28"/>
          <w:szCs w:val="28"/>
          <w:lang w:val="uk-UA"/>
        </w:rPr>
        <w:t>ний), комунікативний, етичний.</w:t>
      </w:r>
      <w:r w:rsidR="00C916B7" w:rsidRPr="00C91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41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51418" w:rsidRPr="00C916B7">
        <w:rPr>
          <w:rFonts w:ascii="Times New Roman" w:hAnsi="Times New Roman" w:cs="Times New Roman"/>
          <w:sz w:val="28"/>
          <w:szCs w:val="28"/>
          <w:lang w:val="uk-UA"/>
        </w:rPr>
        <w:t xml:space="preserve"> україністиці традиційно </w:t>
      </w:r>
      <w:r w:rsidR="00DE6C74" w:rsidRPr="00C916B7">
        <w:rPr>
          <w:rFonts w:ascii="Times New Roman" w:hAnsi="Times New Roman" w:cs="Times New Roman"/>
          <w:sz w:val="28"/>
          <w:szCs w:val="28"/>
          <w:lang w:val="uk-UA"/>
        </w:rPr>
        <w:t xml:space="preserve">вивчають норму саме </w:t>
      </w:r>
      <w:r w:rsidR="00C916B7" w:rsidRPr="00C916B7">
        <w:rPr>
          <w:rFonts w:ascii="Times New Roman" w:hAnsi="Times New Roman" w:cs="Times New Roman"/>
          <w:sz w:val="28"/>
          <w:szCs w:val="28"/>
          <w:lang w:val="uk-UA"/>
        </w:rPr>
        <w:t xml:space="preserve">з погляду культури мови. </w:t>
      </w:r>
      <w:r w:rsidR="004725DD">
        <w:rPr>
          <w:rFonts w:ascii="Times New Roman" w:hAnsi="Times New Roman" w:cs="Times New Roman"/>
          <w:sz w:val="28"/>
          <w:szCs w:val="28"/>
          <w:lang w:val="uk-UA"/>
        </w:rPr>
        <w:t>Отже, т</w:t>
      </w:r>
      <w:r w:rsidR="00C916B7" w:rsidRPr="00C916B7">
        <w:rPr>
          <w:rFonts w:ascii="Times New Roman" w:hAnsi="Times New Roman" w:cs="Times New Roman"/>
          <w:sz w:val="28"/>
          <w:szCs w:val="28"/>
          <w:lang w:val="uk-UA"/>
        </w:rPr>
        <w:t>ермін «ортологія» належить до пасивного словника українського мовознавця.</w:t>
      </w:r>
    </w:p>
    <w:p w14:paraId="002D5CE4" w14:textId="528C90A9" w:rsidR="00CB3882" w:rsidRDefault="005653F2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Метамова теорії мовної культури </w:t>
      </w:r>
      <w:r w:rsidR="004B0141">
        <w:rPr>
          <w:rFonts w:ascii="Times New Roman" w:hAnsi="Times New Roman" w:cs="Times New Roman"/>
          <w:sz w:val="28"/>
          <w:szCs w:val="28"/>
          <w:lang w:val="uk-UA"/>
        </w:rPr>
        <w:t xml:space="preserve">(культури мови) </w:t>
      </w:r>
      <w:r w:rsidR="003E0DF2"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в її сучасному стані об'єднує: </w:t>
      </w:r>
    </w:p>
    <w:p w14:paraId="6751382B" w14:textId="77777777" w:rsidR="00D20B35" w:rsidRDefault="003E0DF2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D20B35">
        <w:rPr>
          <w:rFonts w:ascii="Times New Roman" w:hAnsi="Times New Roman" w:cs="Times New Roman"/>
          <w:sz w:val="28"/>
          <w:szCs w:val="28"/>
          <w:u w:val="single"/>
          <w:lang w:val="uk-UA"/>
        </w:rPr>
        <w:t>поняття і терміни загальної теорії мови</w:t>
      </w:r>
      <w:r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B3882">
        <w:rPr>
          <w:rFonts w:ascii="Times New Roman" w:hAnsi="Times New Roman" w:cs="Times New Roman"/>
          <w:i/>
          <w:sz w:val="28"/>
          <w:szCs w:val="28"/>
          <w:lang w:val="uk-UA"/>
        </w:rPr>
        <w:t>система мови, літературна мова, стиль, текст, норма, варіант, варіантність, мовні засоби, мовна діяльність</w:t>
      </w:r>
      <w:r w:rsidRPr="00B33B6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1E4C34F" w14:textId="77777777" w:rsidR="00D20B35" w:rsidRDefault="003E0DF2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 2) </w:t>
      </w:r>
      <w:r w:rsidRPr="00D20B35">
        <w:rPr>
          <w:rFonts w:ascii="Times New Roman" w:hAnsi="Times New Roman" w:cs="Times New Roman"/>
          <w:sz w:val="28"/>
          <w:szCs w:val="28"/>
          <w:u w:val="single"/>
          <w:lang w:val="uk-UA"/>
        </w:rPr>
        <w:t>терміни й поняття окремих мовознавчих дисциплін</w:t>
      </w:r>
      <w:r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, зокрема зі сфери лексикології і стилістики: </w:t>
      </w:r>
      <w:r w:rsidRPr="00CB38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жаргонізм, мовний штамп, кліше, стилістично забарвлене слово; </w:t>
      </w:r>
      <w:r w:rsidRPr="00B9218F">
        <w:rPr>
          <w:rFonts w:ascii="Times New Roman" w:hAnsi="Times New Roman" w:cs="Times New Roman"/>
          <w:sz w:val="28"/>
          <w:szCs w:val="28"/>
          <w:lang w:val="uk-UA"/>
        </w:rPr>
        <w:t>зі сфери лексикографії</w:t>
      </w:r>
      <w:r w:rsidRPr="00CB38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нормативний словник, словник труднощів слововживання </w:t>
      </w:r>
      <w:r w:rsidRPr="00CB3882">
        <w:rPr>
          <w:rFonts w:ascii="Times New Roman" w:hAnsi="Times New Roman" w:cs="Times New Roman"/>
          <w:sz w:val="28"/>
          <w:szCs w:val="28"/>
          <w:lang w:val="uk-UA"/>
        </w:rPr>
        <w:t>та ін</w:t>
      </w:r>
      <w:r w:rsidRPr="00CB3882">
        <w:rPr>
          <w:rFonts w:ascii="Times New Roman" w:hAnsi="Times New Roman" w:cs="Times New Roman"/>
          <w:i/>
          <w:sz w:val="28"/>
          <w:szCs w:val="28"/>
          <w:lang w:val="uk-UA"/>
        </w:rPr>
        <w:t>.;</w:t>
      </w:r>
    </w:p>
    <w:p w14:paraId="30256EF7" w14:textId="77777777" w:rsidR="00D20B35" w:rsidRDefault="003E0DF2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D20B35">
        <w:rPr>
          <w:rFonts w:ascii="Times New Roman" w:hAnsi="Times New Roman" w:cs="Times New Roman"/>
          <w:sz w:val="28"/>
          <w:szCs w:val="28"/>
          <w:u w:val="single"/>
          <w:lang w:val="uk-UA"/>
        </w:rPr>
        <w:t>поняття і терміни власне сфери культури мови</w:t>
      </w:r>
      <w:r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20B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кодифікація, кодифікована норма, національна мовна норма, нормативність мови, перспективність </w:t>
      </w:r>
      <w:r w:rsidRPr="00D20B3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кодифікації, імперативні норми, диспозитивні норми, узус, комунікативні якості мови, дискурс мовної особистості</w:t>
      </w:r>
      <w:r w:rsidRPr="00B33B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71EB53A" w14:textId="77777777" w:rsidR="003E0DF2" w:rsidRPr="00D20B35" w:rsidRDefault="00E57CF3" w:rsidP="003E0DF2">
      <w:p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E0DF2" w:rsidRPr="00D20B35">
        <w:rPr>
          <w:rFonts w:ascii="Times New Roman" w:hAnsi="Times New Roman" w:cs="Times New Roman"/>
          <w:sz w:val="28"/>
          <w:szCs w:val="28"/>
          <w:lang w:val="uk-UA"/>
        </w:rPr>
        <w:t xml:space="preserve">Окрему групу термінів мовної культури складають утворення, які у лінгвістичній літературі тривалий час вживались нетермінологічно, виражаючи оцінку різних якостей мови, наприклад: </w:t>
      </w:r>
      <w:r w:rsidR="003E0DF2" w:rsidRPr="00250667">
        <w:rPr>
          <w:rFonts w:ascii="Times New Roman" w:hAnsi="Times New Roman" w:cs="Times New Roman"/>
          <w:i/>
          <w:sz w:val="28"/>
          <w:szCs w:val="28"/>
          <w:lang w:val="uk-UA"/>
        </w:rPr>
        <w:t>правильність, логічність, точність, доречність, чистота, виразність мови</w:t>
      </w:r>
      <w:r w:rsidR="003E0DF2" w:rsidRPr="00D20B35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 w:rsidR="003E0DF2" w:rsidRPr="00D20B35">
        <w:rPr>
          <w:lang w:val="uk-UA"/>
        </w:rPr>
        <w:t xml:space="preserve"> </w:t>
      </w:r>
    </w:p>
    <w:p w14:paraId="601B2E16" w14:textId="77777777" w:rsidR="005E755C" w:rsidRDefault="0012421A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E0DF2" w:rsidRPr="00EF0EE3">
        <w:rPr>
          <w:rFonts w:ascii="Times New Roman" w:hAnsi="Times New Roman" w:cs="Times New Roman"/>
          <w:sz w:val="28"/>
          <w:szCs w:val="28"/>
        </w:rPr>
        <w:t>Доказом існування сьогодні хоча й не цілком сформованої метамови культури мови можна вважати те, що між термінами встановились семантично-дериваційні відношення. Наприклад, родовидовими відношеннями пов'язані терміни</w:t>
      </w:r>
      <w:r w:rsidR="005E755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DC3EECB" w14:textId="77777777" w:rsidR="00C2352C" w:rsidRDefault="003E0DF2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 w:rsidRPr="005E755C">
        <w:rPr>
          <w:rFonts w:ascii="Times New Roman" w:hAnsi="Times New Roman" w:cs="Times New Roman"/>
          <w:i/>
          <w:sz w:val="28"/>
          <w:szCs w:val="28"/>
        </w:rPr>
        <w:t>понят</w:t>
      </w:r>
      <w:r w:rsidR="00250667" w:rsidRPr="005E755C">
        <w:rPr>
          <w:rFonts w:ascii="Times New Roman" w:hAnsi="Times New Roman" w:cs="Times New Roman"/>
          <w:i/>
          <w:sz w:val="28"/>
          <w:szCs w:val="28"/>
          <w:lang w:val="uk-UA"/>
        </w:rPr>
        <w:t>тєв</w:t>
      </w:r>
      <w:r w:rsidRPr="005E755C">
        <w:rPr>
          <w:rFonts w:ascii="Times New Roman" w:hAnsi="Times New Roman" w:cs="Times New Roman"/>
          <w:i/>
          <w:sz w:val="28"/>
          <w:szCs w:val="28"/>
        </w:rPr>
        <w:t>а точність мови</w:t>
      </w:r>
      <w:r w:rsidR="005E755C">
        <w:rPr>
          <w:rFonts w:ascii="Times New Roman" w:hAnsi="Times New Roman" w:cs="Times New Roman"/>
          <w:sz w:val="28"/>
          <w:szCs w:val="28"/>
        </w:rPr>
        <w:t xml:space="preserve"> — </w:t>
      </w:r>
      <w:r w:rsidRPr="005E755C">
        <w:rPr>
          <w:rFonts w:ascii="Times New Roman" w:hAnsi="Times New Roman" w:cs="Times New Roman"/>
          <w:i/>
          <w:sz w:val="28"/>
          <w:szCs w:val="28"/>
        </w:rPr>
        <w:t>предметна точність мови</w:t>
      </w:r>
      <w:r w:rsidRPr="00EF0EE3">
        <w:rPr>
          <w:rFonts w:ascii="Times New Roman" w:hAnsi="Times New Roman" w:cs="Times New Roman"/>
          <w:sz w:val="28"/>
          <w:szCs w:val="28"/>
        </w:rPr>
        <w:t xml:space="preserve">, </w:t>
      </w:r>
      <w:r w:rsidRPr="00C2352C">
        <w:rPr>
          <w:rFonts w:ascii="Times New Roman" w:hAnsi="Times New Roman" w:cs="Times New Roman"/>
          <w:i/>
          <w:sz w:val="28"/>
          <w:szCs w:val="28"/>
        </w:rPr>
        <w:t xml:space="preserve">доречність мови </w:t>
      </w:r>
      <w:r w:rsidR="00B9218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2352C">
        <w:rPr>
          <w:rFonts w:ascii="Times New Roman" w:hAnsi="Times New Roman" w:cs="Times New Roman"/>
          <w:i/>
          <w:sz w:val="28"/>
          <w:szCs w:val="28"/>
        </w:rPr>
        <w:t xml:space="preserve"> ситуативна доречність мови</w:t>
      </w:r>
      <w:r w:rsidRPr="00EF0EE3">
        <w:rPr>
          <w:rFonts w:ascii="Times New Roman" w:hAnsi="Times New Roman" w:cs="Times New Roman"/>
          <w:sz w:val="28"/>
          <w:szCs w:val="28"/>
        </w:rPr>
        <w:t xml:space="preserve"> та ін. </w:t>
      </w:r>
    </w:p>
    <w:p w14:paraId="30AC8B55" w14:textId="77777777" w:rsidR="00C2352C" w:rsidRDefault="003E0DF2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EE3">
        <w:rPr>
          <w:rFonts w:ascii="Times New Roman" w:hAnsi="Times New Roman" w:cs="Times New Roman"/>
          <w:sz w:val="28"/>
          <w:szCs w:val="28"/>
        </w:rPr>
        <w:t>Наявні семантичні парадигми термінів, побудовані на основі антонімічних</w:t>
      </w:r>
      <w:r w:rsidR="00B24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FA4" w:rsidRPr="00C2352C">
        <w:rPr>
          <w:rFonts w:ascii="Times New Roman" w:hAnsi="Times New Roman" w:cs="Times New Roman"/>
          <w:sz w:val="28"/>
          <w:szCs w:val="28"/>
          <w:lang w:val="uk-UA"/>
        </w:rPr>
        <w:t>і синонімічних</w:t>
      </w:r>
      <w:r w:rsidRPr="00EF0EE3">
        <w:rPr>
          <w:rFonts w:ascii="Times New Roman" w:hAnsi="Times New Roman" w:cs="Times New Roman"/>
          <w:sz w:val="28"/>
          <w:szCs w:val="28"/>
        </w:rPr>
        <w:t xml:space="preserve"> відношень</w:t>
      </w:r>
      <w:r w:rsidR="00C2352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6A0E73" w14:textId="00533170" w:rsidR="003E0DF2" w:rsidRDefault="003E0DF2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52C">
        <w:rPr>
          <w:rFonts w:ascii="Times New Roman" w:hAnsi="Times New Roman" w:cs="Times New Roman"/>
          <w:i/>
          <w:sz w:val="28"/>
          <w:szCs w:val="28"/>
          <w:lang w:val="uk-UA"/>
        </w:rPr>
        <w:t>стабільність — динамічність норми</w:t>
      </w:r>
      <w:r w:rsidRPr="00C2352C">
        <w:rPr>
          <w:rFonts w:ascii="Times New Roman" w:hAnsi="Times New Roman" w:cs="Times New Roman"/>
          <w:sz w:val="28"/>
          <w:szCs w:val="28"/>
          <w:lang w:val="uk-UA"/>
        </w:rPr>
        <w:t xml:space="preserve">, сильні </w:t>
      </w:r>
      <w:r w:rsidR="00B9218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2352C">
        <w:rPr>
          <w:rFonts w:ascii="Times New Roman" w:hAnsi="Times New Roman" w:cs="Times New Roman"/>
          <w:sz w:val="28"/>
          <w:szCs w:val="28"/>
          <w:lang w:val="uk-UA"/>
        </w:rPr>
        <w:t xml:space="preserve"> слабкі норми, </w:t>
      </w:r>
      <w:r w:rsidRPr="00B24F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офіційна </w:t>
      </w:r>
      <w:r w:rsidR="00B9218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24F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неофіційна кодифікація</w:t>
      </w:r>
      <w:r w:rsidR="00B24FA4">
        <w:rPr>
          <w:rFonts w:ascii="Times New Roman" w:hAnsi="Times New Roman" w:cs="Times New Roman"/>
          <w:sz w:val="28"/>
          <w:szCs w:val="28"/>
          <w:lang w:val="uk-UA"/>
        </w:rPr>
        <w:t xml:space="preserve"> та ін.;</w:t>
      </w:r>
      <w:r w:rsidRPr="00C23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C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багатство </w:t>
      </w:r>
      <w:r w:rsidR="00B9218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F5C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різноманітність мови</w:t>
      </w:r>
      <w:r w:rsidRPr="00C235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F5C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кодифікація </w:t>
      </w:r>
      <w:r w:rsidR="00B9218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F5C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нормалізація </w:t>
      </w:r>
      <w:r w:rsidR="00B9218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F5C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стандартизація</w:t>
      </w:r>
      <w:r w:rsidRPr="00C235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F5C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кліше </w:t>
      </w:r>
      <w:r w:rsidR="00B9218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F5C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стереотип </w:t>
      </w:r>
      <w:r w:rsidR="00B9218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F5C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штамп</w:t>
      </w:r>
      <w:r w:rsidRPr="00C235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F5C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володіння мовою </w:t>
      </w:r>
      <w:r w:rsidR="00B9218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F5C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лінгвістична компетенція</w:t>
      </w:r>
      <w:r w:rsidRPr="00C235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82559">
        <w:rPr>
          <w:rFonts w:ascii="Times New Roman" w:hAnsi="Times New Roman" w:cs="Times New Roman"/>
          <w:i/>
          <w:sz w:val="28"/>
          <w:szCs w:val="28"/>
          <w:lang w:val="uk-UA"/>
        </w:rPr>
        <w:t>мовна поведінка</w:t>
      </w:r>
      <w:r w:rsidRPr="00C23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18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23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559">
        <w:rPr>
          <w:rFonts w:ascii="Times New Roman" w:hAnsi="Times New Roman" w:cs="Times New Roman"/>
          <w:i/>
          <w:sz w:val="28"/>
          <w:szCs w:val="28"/>
          <w:lang w:val="uk-UA"/>
        </w:rPr>
        <w:t>мовна діяльність</w:t>
      </w:r>
      <w:r w:rsidRPr="00C235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80F5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формування мовної особистості </w:t>
      </w:r>
      <w:r w:rsidR="007A09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80F5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мовне виховання</w:t>
      </w:r>
      <w:r w:rsidRPr="00C2352C">
        <w:rPr>
          <w:rFonts w:ascii="Times New Roman" w:hAnsi="Times New Roman" w:cs="Times New Roman"/>
          <w:sz w:val="28"/>
          <w:szCs w:val="28"/>
          <w:lang w:val="uk-UA"/>
        </w:rPr>
        <w:t xml:space="preserve"> та ін.).</w:t>
      </w:r>
    </w:p>
    <w:p w14:paraId="129C3310" w14:textId="77777777" w:rsidR="00C07CBD" w:rsidRPr="00C2352C" w:rsidRDefault="00C07CBD" w:rsidP="003E0D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B93210" w14:textId="5E0EFED6" w:rsidR="003E0DF2" w:rsidRPr="00F625F4" w:rsidRDefault="00C07CBD" w:rsidP="003E0D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E0DF2" w:rsidRPr="00F625F4">
        <w:rPr>
          <w:rFonts w:ascii="Times New Roman" w:hAnsi="Times New Roman" w:cs="Times New Roman"/>
          <w:b/>
          <w:sz w:val="28"/>
          <w:szCs w:val="28"/>
        </w:rPr>
        <w:t>. Зв'язок культури мови з іншими дисциплінами</w:t>
      </w:r>
    </w:p>
    <w:p w14:paraId="14C252F4" w14:textId="77777777" w:rsidR="00A459E8" w:rsidRDefault="0012421A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E0DF2" w:rsidRPr="00EF0EE3">
        <w:rPr>
          <w:rFonts w:ascii="Times New Roman" w:hAnsi="Times New Roman" w:cs="Times New Roman"/>
          <w:sz w:val="28"/>
          <w:szCs w:val="28"/>
        </w:rPr>
        <w:t xml:space="preserve">Культура мови пов'язана з багатьма іншими науками. </w:t>
      </w:r>
      <w:r w:rsidR="003E0DF2" w:rsidRPr="00F625F4">
        <w:rPr>
          <w:rFonts w:ascii="Times New Roman" w:hAnsi="Times New Roman" w:cs="Times New Roman"/>
          <w:sz w:val="28"/>
          <w:szCs w:val="28"/>
        </w:rPr>
        <w:t xml:space="preserve">Простежується зв'язок теорії мовної культури з рядом суміжних дисциплін: </w:t>
      </w:r>
    </w:p>
    <w:p w14:paraId="7DF50486" w14:textId="77777777" w:rsidR="00A459E8" w:rsidRDefault="003E0DF2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 w:rsidRPr="00E87ACF">
        <w:rPr>
          <w:rFonts w:ascii="Times New Roman" w:hAnsi="Times New Roman" w:cs="Times New Roman"/>
          <w:sz w:val="28"/>
          <w:szCs w:val="28"/>
          <w:u w:val="single"/>
        </w:rPr>
        <w:t>з літературознавством</w:t>
      </w:r>
      <w:r w:rsidRPr="00F625F4">
        <w:rPr>
          <w:rFonts w:ascii="Times New Roman" w:hAnsi="Times New Roman" w:cs="Times New Roman"/>
          <w:sz w:val="28"/>
          <w:szCs w:val="28"/>
        </w:rPr>
        <w:t xml:space="preserve"> (значення художніх засобів для образності мови), </w:t>
      </w:r>
    </w:p>
    <w:p w14:paraId="3BBB7720" w14:textId="77777777" w:rsidR="00A459E8" w:rsidRDefault="003E0DF2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 w:rsidRPr="00E87ACF">
        <w:rPr>
          <w:rFonts w:ascii="Times New Roman" w:hAnsi="Times New Roman" w:cs="Times New Roman"/>
          <w:sz w:val="28"/>
          <w:szCs w:val="28"/>
          <w:u w:val="single"/>
        </w:rPr>
        <w:t>педагогікою</w:t>
      </w:r>
      <w:r w:rsidRPr="00F625F4">
        <w:rPr>
          <w:rFonts w:ascii="Times New Roman" w:hAnsi="Times New Roman" w:cs="Times New Roman"/>
          <w:sz w:val="28"/>
          <w:szCs w:val="28"/>
        </w:rPr>
        <w:t xml:space="preserve"> (формування мовної особистості, мовне виховання), </w:t>
      </w:r>
    </w:p>
    <w:p w14:paraId="21D5D693" w14:textId="77777777" w:rsidR="00A459E8" w:rsidRDefault="003E0DF2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 w:rsidRPr="00E87ACF">
        <w:rPr>
          <w:rFonts w:ascii="Times New Roman" w:hAnsi="Times New Roman" w:cs="Times New Roman"/>
          <w:sz w:val="28"/>
          <w:szCs w:val="28"/>
          <w:u w:val="single"/>
        </w:rPr>
        <w:t>методикою мови</w:t>
      </w:r>
      <w:r w:rsidRPr="00F625F4">
        <w:rPr>
          <w:rFonts w:ascii="Times New Roman" w:hAnsi="Times New Roman" w:cs="Times New Roman"/>
          <w:sz w:val="28"/>
          <w:szCs w:val="28"/>
        </w:rPr>
        <w:t xml:space="preserve"> (мовна освіта), </w:t>
      </w:r>
    </w:p>
    <w:p w14:paraId="239597FA" w14:textId="77777777" w:rsidR="00A459E8" w:rsidRDefault="003E0DF2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 w:rsidRPr="00E87ACF">
        <w:rPr>
          <w:rFonts w:ascii="Times New Roman" w:hAnsi="Times New Roman" w:cs="Times New Roman"/>
          <w:sz w:val="28"/>
          <w:szCs w:val="28"/>
          <w:u w:val="single"/>
        </w:rPr>
        <w:t>логопедією та риторикою</w:t>
      </w:r>
      <w:r w:rsidRPr="00F625F4">
        <w:rPr>
          <w:rFonts w:ascii="Times New Roman" w:hAnsi="Times New Roman" w:cs="Times New Roman"/>
          <w:sz w:val="28"/>
          <w:szCs w:val="28"/>
        </w:rPr>
        <w:t xml:space="preserve"> (оволодіння технікою публічного виступу),</w:t>
      </w:r>
    </w:p>
    <w:p w14:paraId="3CF40BBE" w14:textId="77777777" w:rsidR="00A459E8" w:rsidRDefault="003E0DF2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 w:rsidRPr="00E87ACF">
        <w:rPr>
          <w:rFonts w:ascii="Times New Roman" w:hAnsi="Times New Roman" w:cs="Times New Roman"/>
          <w:sz w:val="28"/>
          <w:szCs w:val="28"/>
          <w:u w:val="single"/>
        </w:rPr>
        <w:t>психологією</w:t>
      </w:r>
      <w:r w:rsidRPr="00F625F4">
        <w:rPr>
          <w:rFonts w:ascii="Times New Roman" w:hAnsi="Times New Roman" w:cs="Times New Roman"/>
          <w:sz w:val="28"/>
          <w:szCs w:val="28"/>
        </w:rPr>
        <w:t xml:space="preserve"> (психологічні особливості мовця, вплив мови (слова) на психіку людини, мовна поведінка), </w:t>
      </w:r>
    </w:p>
    <w:p w14:paraId="79733B28" w14:textId="77777777" w:rsidR="006F4303" w:rsidRDefault="003E0DF2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 w:rsidRPr="00E87ACF">
        <w:rPr>
          <w:rFonts w:ascii="Times New Roman" w:hAnsi="Times New Roman" w:cs="Times New Roman"/>
          <w:sz w:val="28"/>
          <w:szCs w:val="28"/>
          <w:u w:val="single"/>
        </w:rPr>
        <w:t>психолінгвістикою</w:t>
      </w:r>
      <w:r w:rsidRPr="00F625F4">
        <w:rPr>
          <w:rFonts w:ascii="Times New Roman" w:hAnsi="Times New Roman" w:cs="Times New Roman"/>
          <w:sz w:val="28"/>
          <w:szCs w:val="28"/>
        </w:rPr>
        <w:t xml:space="preserve"> (мовна діяльність, тезаурус мовної особистості), </w:t>
      </w:r>
    </w:p>
    <w:p w14:paraId="54B16424" w14:textId="77777777" w:rsidR="006F4303" w:rsidRDefault="003E0DF2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 w:rsidRPr="00E87ACF">
        <w:rPr>
          <w:rFonts w:ascii="Times New Roman" w:hAnsi="Times New Roman" w:cs="Times New Roman"/>
          <w:sz w:val="28"/>
          <w:szCs w:val="28"/>
          <w:u w:val="single"/>
        </w:rPr>
        <w:t>соціологією</w:t>
      </w:r>
      <w:r w:rsidRPr="00F625F4">
        <w:rPr>
          <w:rFonts w:ascii="Times New Roman" w:hAnsi="Times New Roman" w:cs="Times New Roman"/>
          <w:sz w:val="28"/>
          <w:szCs w:val="28"/>
        </w:rPr>
        <w:t xml:space="preserve"> (соціальні ролі мовців, які визначають комунікативнодіяльнісні потреби особистості), </w:t>
      </w:r>
    </w:p>
    <w:p w14:paraId="345BA799" w14:textId="77777777" w:rsidR="006F4303" w:rsidRDefault="003E0DF2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 w:rsidRPr="00E87ACF">
        <w:rPr>
          <w:rFonts w:ascii="Times New Roman" w:hAnsi="Times New Roman" w:cs="Times New Roman"/>
          <w:sz w:val="28"/>
          <w:szCs w:val="28"/>
          <w:u w:val="single"/>
        </w:rPr>
        <w:t>соціолінгвістикою</w:t>
      </w:r>
      <w:r w:rsidRPr="00F625F4">
        <w:rPr>
          <w:rFonts w:ascii="Times New Roman" w:hAnsi="Times New Roman" w:cs="Times New Roman"/>
          <w:sz w:val="28"/>
          <w:szCs w:val="28"/>
        </w:rPr>
        <w:t xml:space="preserve"> (вплив на мовну поведінку соціальних чинників, класифікація мовних ситуацій), </w:t>
      </w:r>
    </w:p>
    <w:p w14:paraId="3B396F5A" w14:textId="77777777" w:rsidR="006F4303" w:rsidRDefault="003E0DF2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 w:rsidRPr="00E87AC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логікою </w:t>
      </w:r>
      <w:r w:rsidRPr="00F625F4">
        <w:rPr>
          <w:rFonts w:ascii="Times New Roman" w:hAnsi="Times New Roman" w:cs="Times New Roman"/>
          <w:sz w:val="28"/>
          <w:szCs w:val="28"/>
        </w:rPr>
        <w:t xml:space="preserve">(коли йдеться про комунікативну якість логічності мови), </w:t>
      </w:r>
    </w:p>
    <w:p w14:paraId="25719036" w14:textId="77777777" w:rsidR="006F4303" w:rsidRDefault="003E0DF2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 w:rsidRPr="00E87ACF">
        <w:rPr>
          <w:rFonts w:ascii="Times New Roman" w:hAnsi="Times New Roman" w:cs="Times New Roman"/>
          <w:sz w:val="28"/>
          <w:szCs w:val="28"/>
          <w:u w:val="single"/>
        </w:rPr>
        <w:t>естетикою</w:t>
      </w:r>
      <w:r w:rsidRPr="00F625F4">
        <w:rPr>
          <w:rFonts w:ascii="Times New Roman" w:hAnsi="Times New Roman" w:cs="Times New Roman"/>
          <w:sz w:val="28"/>
          <w:szCs w:val="28"/>
        </w:rPr>
        <w:t xml:space="preserve"> (коли йдеться про комунікативну якість естетичності мови),</w:t>
      </w:r>
    </w:p>
    <w:p w14:paraId="10B62A28" w14:textId="77777777" w:rsidR="006F4303" w:rsidRDefault="003E0DF2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 w:rsidRPr="00E87ACF">
        <w:rPr>
          <w:rFonts w:ascii="Times New Roman" w:hAnsi="Times New Roman" w:cs="Times New Roman"/>
          <w:sz w:val="28"/>
          <w:szCs w:val="28"/>
          <w:u w:val="single"/>
        </w:rPr>
        <w:t>філософією</w:t>
      </w:r>
      <w:r w:rsidRPr="00F625F4">
        <w:rPr>
          <w:rFonts w:ascii="Times New Roman" w:hAnsi="Times New Roman" w:cs="Times New Roman"/>
          <w:sz w:val="28"/>
          <w:szCs w:val="28"/>
        </w:rPr>
        <w:t xml:space="preserve"> (мовна свідомість індивідуума, його самосвідомість), </w:t>
      </w:r>
    </w:p>
    <w:p w14:paraId="377BFF66" w14:textId="77777777" w:rsidR="003E0DF2" w:rsidRPr="00EF0EE3" w:rsidRDefault="003E0DF2" w:rsidP="003E0DF2">
      <w:pPr>
        <w:jc w:val="both"/>
        <w:rPr>
          <w:rFonts w:ascii="Times New Roman" w:hAnsi="Times New Roman" w:cs="Times New Roman"/>
          <w:sz w:val="28"/>
          <w:szCs w:val="28"/>
        </w:rPr>
      </w:pPr>
      <w:r w:rsidRPr="00E87ACF">
        <w:rPr>
          <w:rFonts w:ascii="Times New Roman" w:hAnsi="Times New Roman" w:cs="Times New Roman"/>
          <w:sz w:val="28"/>
          <w:szCs w:val="28"/>
          <w:u w:val="single"/>
        </w:rPr>
        <w:t>загальною теорією культури</w:t>
      </w:r>
      <w:r w:rsidRPr="00F625F4">
        <w:rPr>
          <w:rFonts w:ascii="Times New Roman" w:hAnsi="Times New Roman" w:cs="Times New Roman"/>
          <w:sz w:val="28"/>
          <w:szCs w:val="28"/>
        </w:rPr>
        <w:t xml:space="preserve"> </w:t>
      </w:r>
      <w:r w:rsidR="00927BB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625F4">
        <w:rPr>
          <w:rFonts w:ascii="Times New Roman" w:hAnsi="Times New Roman" w:cs="Times New Roman"/>
          <w:sz w:val="28"/>
          <w:szCs w:val="28"/>
        </w:rPr>
        <w:t>культура певного соціуму, духовна культура мовної особистості детермінують великою мірою і мовну культуру</w:t>
      </w:r>
      <w:r w:rsidR="00927BB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625F4">
        <w:rPr>
          <w:rFonts w:ascii="Times New Roman" w:hAnsi="Times New Roman" w:cs="Times New Roman"/>
          <w:sz w:val="28"/>
          <w:szCs w:val="28"/>
        </w:rPr>
        <w:t>.</w:t>
      </w:r>
    </w:p>
    <w:p w14:paraId="2B01AEBE" w14:textId="77777777" w:rsidR="001816A3" w:rsidRDefault="001816A3"/>
    <w:sectPr w:rsidR="00181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Екатерина" w:date="2026-02-21T14:27:00Z" w:initials="Е">
    <w:p w14:paraId="731B9FE5" w14:textId="77777777" w:rsidR="0017713C" w:rsidRDefault="0017713C" w:rsidP="0017713C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1B9FE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109C"/>
    <w:multiLevelType w:val="hybridMultilevel"/>
    <w:tmpl w:val="198669D6"/>
    <w:lvl w:ilvl="0" w:tplc="094E50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Екатерина">
    <w15:presenceInfo w15:providerId="None" w15:userId="Екате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F2"/>
    <w:rsid w:val="00034DF9"/>
    <w:rsid w:val="00042596"/>
    <w:rsid w:val="00053B32"/>
    <w:rsid w:val="000672D3"/>
    <w:rsid w:val="0012421A"/>
    <w:rsid w:val="00145875"/>
    <w:rsid w:val="0015522F"/>
    <w:rsid w:val="0017713C"/>
    <w:rsid w:val="001816A3"/>
    <w:rsid w:val="001B2BAB"/>
    <w:rsid w:val="001C364C"/>
    <w:rsid w:val="001F1454"/>
    <w:rsid w:val="001F2C55"/>
    <w:rsid w:val="00210CAC"/>
    <w:rsid w:val="00231734"/>
    <w:rsid w:val="00250667"/>
    <w:rsid w:val="00263DE6"/>
    <w:rsid w:val="00294F71"/>
    <w:rsid w:val="002A7D72"/>
    <w:rsid w:val="002B33AE"/>
    <w:rsid w:val="002D0B01"/>
    <w:rsid w:val="002E005B"/>
    <w:rsid w:val="002E4710"/>
    <w:rsid w:val="002F2E2F"/>
    <w:rsid w:val="00304BB4"/>
    <w:rsid w:val="00317C05"/>
    <w:rsid w:val="0036397B"/>
    <w:rsid w:val="00377C40"/>
    <w:rsid w:val="00395757"/>
    <w:rsid w:val="003961CD"/>
    <w:rsid w:val="003B2D59"/>
    <w:rsid w:val="003B52A0"/>
    <w:rsid w:val="003C75E9"/>
    <w:rsid w:val="003D713F"/>
    <w:rsid w:val="003D7508"/>
    <w:rsid w:val="003E0DF2"/>
    <w:rsid w:val="00427F31"/>
    <w:rsid w:val="00451447"/>
    <w:rsid w:val="0046740A"/>
    <w:rsid w:val="00471568"/>
    <w:rsid w:val="004725DD"/>
    <w:rsid w:val="00483317"/>
    <w:rsid w:val="00492B30"/>
    <w:rsid w:val="0049752F"/>
    <w:rsid w:val="004B0141"/>
    <w:rsid w:val="004B2AB4"/>
    <w:rsid w:val="004D4B2A"/>
    <w:rsid w:val="004F449B"/>
    <w:rsid w:val="004F51E5"/>
    <w:rsid w:val="00502AD0"/>
    <w:rsid w:val="00513289"/>
    <w:rsid w:val="0051345E"/>
    <w:rsid w:val="00524359"/>
    <w:rsid w:val="00531CEB"/>
    <w:rsid w:val="005653F2"/>
    <w:rsid w:val="00580E70"/>
    <w:rsid w:val="005B239C"/>
    <w:rsid w:val="005C42DB"/>
    <w:rsid w:val="005C5B18"/>
    <w:rsid w:val="005E755C"/>
    <w:rsid w:val="006160E7"/>
    <w:rsid w:val="006316AA"/>
    <w:rsid w:val="006367B1"/>
    <w:rsid w:val="00637181"/>
    <w:rsid w:val="006667BE"/>
    <w:rsid w:val="00671788"/>
    <w:rsid w:val="00672E37"/>
    <w:rsid w:val="006A0C02"/>
    <w:rsid w:val="006B1A27"/>
    <w:rsid w:val="006C0AA2"/>
    <w:rsid w:val="006D78B8"/>
    <w:rsid w:val="006F1855"/>
    <w:rsid w:val="006F4303"/>
    <w:rsid w:val="006F48DA"/>
    <w:rsid w:val="00704B74"/>
    <w:rsid w:val="00706AEC"/>
    <w:rsid w:val="00732D8F"/>
    <w:rsid w:val="00773AE1"/>
    <w:rsid w:val="00780F56"/>
    <w:rsid w:val="00782559"/>
    <w:rsid w:val="00787337"/>
    <w:rsid w:val="007A0906"/>
    <w:rsid w:val="007B00F6"/>
    <w:rsid w:val="007B59F2"/>
    <w:rsid w:val="007B6AF9"/>
    <w:rsid w:val="007C36AE"/>
    <w:rsid w:val="007D04BE"/>
    <w:rsid w:val="007D1419"/>
    <w:rsid w:val="007E710B"/>
    <w:rsid w:val="007F25DC"/>
    <w:rsid w:val="007F3E0E"/>
    <w:rsid w:val="00851418"/>
    <w:rsid w:val="00885255"/>
    <w:rsid w:val="008B2452"/>
    <w:rsid w:val="008B2EFD"/>
    <w:rsid w:val="008B7E5B"/>
    <w:rsid w:val="008D36E4"/>
    <w:rsid w:val="008E4271"/>
    <w:rsid w:val="009057FD"/>
    <w:rsid w:val="00927BBD"/>
    <w:rsid w:val="00932E24"/>
    <w:rsid w:val="00945099"/>
    <w:rsid w:val="009626B8"/>
    <w:rsid w:val="00983DFC"/>
    <w:rsid w:val="00987BC8"/>
    <w:rsid w:val="00990A10"/>
    <w:rsid w:val="009927D1"/>
    <w:rsid w:val="009C3736"/>
    <w:rsid w:val="00A004B3"/>
    <w:rsid w:val="00A0459D"/>
    <w:rsid w:val="00A0494A"/>
    <w:rsid w:val="00A25494"/>
    <w:rsid w:val="00A32991"/>
    <w:rsid w:val="00A3468E"/>
    <w:rsid w:val="00A40756"/>
    <w:rsid w:val="00A459E8"/>
    <w:rsid w:val="00A7617A"/>
    <w:rsid w:val="00A869FD"/>
    <w:rsid w:val="00A952E6"/>
    <w:rsid w:val="00AA37E8"/>
    <w:rsid w:val="00AB0EA1"/>
    <w:rsid w:val="00AF6FDB"/>
    <w:rsid w:val="00B13839"/>
    <w:rsid w:val="00B24FA4"/>
    <w:rsid w:val="00B3283C"/>
    <w:rsid w:val="00B33B60"/>
    <w:rsid w:val="00B33C5F"/>
    <w:rsid w:val="00B55973"/>
    <w:rsid w:val="00B60BA2"/>
    <w:rsid w:val="00B9218F"/>
    <w:rsid w:val="00BC2579"/>
    <w:rsid w:val="00C006B2"/>
    <w:rsid w:val="00C07CBD"/>
    <w:rsid w:val="00C12DD6"/>
    <w:rsid w:val="00C2352C"/>
    <w:rsid w:val="00C5277C"/>
    <w:rsid w:val="00C63687"/>
    <w:rsid w:val="00C647CA"/>
    <w:rsid w:val="00C703D8"/>
    <w:rsid w:val="00C916B7"/>
    <w:rsid w:val="00CA61C3"/>
    <w:rsid w:val="00CB3882"/>
    <w:rsid w:val="00CF53DF"/>
    <w:rsid w:val="00CF5C9D"/>
    <w:rsid w:val="00D15979"/>
    <w:rsid w:val="00D20193"/>
    <w:rsid w:val="00D20B35"/>
    <w:rsid w:val="00D41B1C"/>
    <w:rsid w:val="00D4276D"/>
    <w:rsid w:val="00D62EA3"/>
    <w:rsid w:val="00DE6C74"/>
    <w:rsid w:val="00DF4E4A"/>
    <w:rsid w:val="00E12146"/>
    <w:rsid w:val="00E27BA7"/>
    <w:rsid w:val="00E57CF3"/>
    <w:rsid w:val="00E71A82"/>
    <w:rsid w:val="00E87ACF"/>
    <w:rsid w:val="00EA581B"/>
    <w:rsid w:val="00F0504E"/>
    <w:rsid w:val="00F26B17"/>
    <w:rsid w:val="00F2759A"/>
    <w:rsid w:val="00F308ED"/>
    <w:rsid w:val="00F366E4"/>
    <w:rsid w:val="00F41CCA"/>
    <w:rsid w:val="00F60C28"/>
    <w:rsid w:val="00F8262A"/>
    <w:rsid w:val="00F90933"/>
    <w:rsid w:val="00F92AF5"/>
    <w:rsid w:val="00FA06B1"/>
    <w:rsid w:val="00FA7C34"/>
    <w:rsid w:val="00FC0872"/>
    <w:rsid w:val="00FE1EC6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263E"/>
  <w15:chartTrackingRefBased/>
  <w15:docId w15:val="{3C18C920-CA42-4E3F-8EC9-8185F27E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0F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4075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075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075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075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075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5E3A3-24A4-4178-82DC-0B2C9102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11</cp:revision>
  <dcterms:created xsi:type="dcterms:W3CDTF">2026-02-21T08:27:00Z</dcterms:created>
  <dcterms:modified xsi:type="dcterms:W3CDTF">2026-02-27T10:37:00Z</dcterms:modified>
</cp:coreProperties>
</file>